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1E3F5B8B" w:rsidR="0047495C" w:rsidRPr="001C47EC" w:rsidRDefault="00D107B6" w:rsidP="001C47EC">
      <w:pPr>
        <w:pStyle w:val="ChiTitle"/>
        <w:rPr>
          <w:sz w:val="52"/>
          <w:szCs w:val="52"/>
        </w:rPr>
      </w:pPr>
      <w:r>
        <w:t xml:space="preserve">SQL </w:t>
      </w:r>
      <w:r w:rsidR="001C47EC" w:rsidRPr="001C47EC">
        <w:rPr>
          <w:sz w:val="52"/>
          <w:szCs w:val="52"/>
        </w:rPr>
        <w:t>(Structured Query Language)</w:t>
      </w:r>
    </w:p>
    <w:p w14:paraId="3DA535DD" w14:textId="0447F819" w:rsidR="006B0B6B" w:rsidRDefault="006B0B6B" w:rsidP="006B0B6B">
      <w:pPr>
        <w:pStyle w:val="chiparagraphcontent"/>
      </w:pPr>
    </w:p>
    <w:p w14:paraId="58058C34" w14:textId="521E2259" w:rsidR="001B01F6" w:rsidRPr="00951DDC" w:rsidRDefault="00F409FA" w:rsidP="00951DDC">
      <w:pPr>
        <w:pStyle w:val="chiparagraphcontent"/>
      </w:pPr>
      <w:r w:rsidRPr="00951DDC">
        <w:t xml:space="preserve">SQL </w:t>
      </w:r>
      <w:r w:rsidR="00F44ACB" w:rsidRPr="00951DDC">
        <w:t xml:space="preserve">is a standard Database language which is used to create, maintain and retrieve </w:t>
      </w:r>
      <w:r w:rsidRPr="00951DDC">
        <w:t xml:space="preserve">data in </w:t>
      </w:r>
      <w:r w:rsidR="00F44ACB" w:rsidRPr="00951DDC">
        <w:t>relational database</w:t>
      </w:r>
      <w:r w:rsidRPr="00951DDC">
        <w:t xml:space="preserve"> (RDBMS)</w:t>
      </w:r>
      <w:r w:rsidR="00F44ACB" w:rsidRPr="00951DDC">
        <w:t>.</w:t>
      </w:r>
    </w:p>
    <w:p w14:paraId="69188EAA" w14:textId="08D1D420" w:rsidR="00F409FA" w:rsidRPr="00951DDC" w:rsidRDefault="00F409FA" w:rsidP="00951DDC">
      <w:pPr>
        <w:pStyle w:val="chiparagraphcontent"/>
      </w:pPr>
      <w:r w:rsidRPr="00951DDC">
        <w:t>i.e., SQL is standard language to communicate with RDBMS.</w:t>
      </w:r>
    </w:p>
    <w:p w14:paraId="28DEE343" w14:textId="77777777" w:rsidR="00185DB3" w:rsidRDefault="00185DB3" w:rsidP="00951DDC">
      <w:pPr>
        <w:pStyle w:val="chiparagraphcontent"/>
      </w:pPr>
    </w:p>
    <w:p w14:paraId="74C38C04" w14:textId="476FD8D9" w:rsidR="00F409FA" w:rsidRPr="00951DDC" w:rsidRDefault="00F409FA" w:rsidP="00951DDC">
      <w:pPr>
        <w:pStyle w:val="chiparagraphcontent"/>
      </w:pPr>
      <w:r w:rsidRPr="00951DDC">
        <w:t>RDBMS like -&gt; MS Access, SQL Server, MySQL, Oracle, Sybase, Postgres uses SQL.</w:t>
      </w:r>
    </w:p>
    <w:p w14:paraId="438E68B6" w14:textId="61A42FC0" w:rsidR="00F409FA" w:rsidRPr="00951DDC" w:rsidRDefault="00F409FA" w:rsidP="00951DDC">
      <w:pPr>
        <w:pStyle w:val="chiparagraphcontent"/>
      </w:pPr>
    </w:p>
    <w:p w14:paraId="72C8B8CE" w14:textId="545F7ABE" w:rsidR="00884E69" w:rsidRPr="00951DDC" w:rsidRDefault="00884E69" w:rsidP="00951DDC">
      <w:pPr>
        <w:pStyle w:val="chiparagraphcontent"/>
      </w:pPr>
      <w:r w:rsidRPr="00951DDC">
        <w:t xml:space="preserve">Databases that are not relational (or do not use fixed structure tables to store data) do not use SQL. Such databases are called NO SQL databases. </w:t>
      </w:r>
    </w:p>
    <w:p w14:paraId="7639ADF5" w14:textId="777DA524" w:rsidR="00884E69" w:rsidRPr="00951DDC" w:rsidRDefault="00884E69" w:rsidP="00951DDC">
      <w:pPr>
        <w:pStyle w:val="chiparagraphcontent"/>
      </w:pPr>
      <w:r w:rsidRPr="00951DDC">
        <w:t>E.g.: MongoDB, DynamoDB, Cassandra etc.</w:t>
      </w:r>
    </w:p>
    <w:p w14:paraId="5B8C5648" w14:textId="77777777" w:rsidR="00884E69" w:rsidRPr="00951DDC" w:rsidRDefault="00884E69" w:rsidP="00951DDC">
      <w:pPr>
        <w:pStyle w:val="chiparagraphcontent"/>
      </w:pPr>
    </w:p>
    <w:p w14:paraId="0A5EAB07" w14:textId="77850B39" w:rsidR="00F44ACB" w:rsidRPr="00951DDC" w:rsidRDefault="00F44ACB" w:rsidP="00951DDC">
      <w:pPr>
        <w:pStyle w:val="chiparagraphcontent"/>
      </w:pPr>
      <w:r w:rsidRPr="00951DDC">
        <w:t>SQL is case insensitive. But it is a recommended practice to use keywords (like SELECT, UPDATE, CREATE, etc) in capital letters and use user defined things (liked table name, column name, etc) in small letters.</w:t>
      </w:r>
    </w:p>
    <w:p w14:paraId="5B4263E2" w14:textId="1CFEAA4C" w:rsidR="00951DDC" w:rsidRDefault="00951DDC" w:rsidP="00951D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0D7ED3D" w14:textId="485AC176" w:rsidR="00951DDC" w:rsidRDefault="00951DDC" w:rsidP="00951DDC">
      <w:pPr>
        <w:pStyle w:val="chih3"/>
        <w:rPr>
          <w:rFonts w:eastAsia="Times New Roman"/>
        </w:rPr>
      </w:pPr>
      <w:r>
        <w:rPr>
          <w:rFonts w:eastAsia="Times New Roman"/>
        </w:rPr>
        <w:t>Comments in SQL</w:t>
      </w:r>
    </w:p>
    <w:p w14:paraId="6CD3E90F" w14:textId="04C6D768" w:rsidR="00F44ACB" w:rsidRPr="00951DDC" w:rsidRDefault="00F44ACB" w:rsidP="00951DDC">
      <w:pPr>
        <w:pStyle w:val="chiparagraphcontent"/>
      </w:pPr>
      <w:r w:rsidRPr="00951DDC">
        <w:t>We can write comments in SQL using “–” (double hyphen) at the beginning of any line.</w:t>
      </w:r>
    </w:p>
    <w:p w14:paraId="25481E71" w14:textId="120AC132" w:rsidR="00F44ACB" w:rsidRDefault="00F44ACB" w:rsidP="006B0B6B">
      <w:pPr>
        <w:pStyle w:val="chiparagraphcontent"/>
      </w:pPr>
    </w:p>
    <w:p w14:paraId="41A24EA4" w14:textId="14ECE0BB" w:rsidR="00231106" w:rsidRDefault="00231106" w:rsidP="006B0B6B">
      <w:pPr>
        <w:pStyle w:val="chiparagraphcontent"/>
      </w:pPr>
    </w:p>
    <w:p w14:paraId="5E763309" w14:textId="7790B695" w:rsidR="00884E69" w:rsidRDefault="00884E69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05B97BED" w14:textId="7235AD6B" w:rsidR="00884E69" w:rsidRDefault="009C2A92" w:rsidP="009C2A92">
      <w:pPr>
        <w:pStyle w:val="chih3"/>
      </w:pPr>
      <w:r>
        <w:lastRenderedPageBreak/>
        <w:t>RDBMS (Relational Database Management System)</w:t>
      </w:r>
    </w:p>
    <w:p w14:paraId="104AE0CE" w14:textId="28A09C3B" w:rsidR="00663836" w:rsidRDefault="00663836" w:rsidP="00663836">
      <w:pPr>
        <w:pStyle w:val="chiparagraphcontent"/>
      </w:pPr>
      <w:r>
        <w:t xml:space="preserve">RDBMS is a database system that stores and retrieves data in tabular format organized in form of rows and columns. </w:t>
      </w:r>
    </w:p>
    <w:p w14:paraId="34965BDA" w14:textId="074E7A90" w:rsidR="001C2FDB" w:rsidRDefault="001C2FDB" w:rsidP="00663836">
      <w:pPr>
        <w:pStyle w:val="chiparagraphcontent"/>
      </w:pPr>
    </w:p>
    <w:p w14:paraId="68C09AE9" w14:textId="42F4D6FB" w:rsidR="001C2FDB" w:rsidRDefault="001C2FDB" w:rsidP="00663836">
      <w:pPr>
        <w:pStyle w:val="chiparagraphcontent"/>
      </w:pPr>
      <w:r>
        <w:t>RDBMS maintains data integrity by simulating following features:</w:t>
      </w:r>
    </w:p>
    <w:p w14:paraId="45E8352C" w14:textId="285DC24E" w:rsidR="001C2FDB" w:rsidRDefault="001C2FDB" w:rsidP="001C2FDB">
      <w:pPr>
        <w:pStyle w:val="chiparagraphcontent"/>
        <w:numPr>
          <w:ilvl w:val="0"/>
          <w:numId w:val="25"/>
        </w:numPr>
      </w:pPr>
      <w:r>
        <w:t xml:space="preserve">Entity Integrity </w:t>
      </w:r>
    </w:p>
    <w:p w14:paraId="2FF3E562" w14:textId="2B0F4055" w:rsidR="001C2FDB" w:rsidRDefault="001C2FDB" w:rsidP="001C2FDB">
      <w:pPr>
        <w:pStyle w:val="chiparagraphcontent"/>
        <w:ind w:left="720"/>
      </w:pPr>
      <w:r>
        <w:t>No two records of database table can be completely duplicate.</w:t>
      </w:r>
    </w:p>
    <w:p w14:paraId="0323B9A7" w14:textId="77777777" w:rsidR="001C2FDB" w:rsidRDefault="001C2FDB" w:rsidP="001C2FDB">
      <w:pPr>
        <w:pStyle w:val="chiparagraphcontent"/>
        <w:ind w:left="720"/>
      </w:pPr>
    </w:p>
    <w:p w14:paraId="0B981B09" w14:textId="0C95E033" w:rsidR="001C2FDB" w:rsidRDefault="001C2FDB" w:rsidP="001C2FDB">
      <w:pPr>
        <w:pStyle w:val="chiparagraphcontent"/>
        <w:numPr>
          <w:ilvl w:val="0"/>
          <w:numId w:val="25"/>
        </w:numPr>
      </w:pPr>
      <w:r>
        <w:t>Referential Integrity</w:t>
      </w:r>
    </w:p>
    <w:p w14:paraId="6CC6B9EA" w14:textId="132C2202" w:rsidR="001C2FDB" w:rsidRDefault="001C2FDB" w:rsidP="001C2FDB">
      <w:pPr>
        <w:pStyle w:val="chiparagraphcontent"/>
        <w:ind w:left="720"/>
      </w:pPr>
      <w:r>
        <w:t>Only the rows of those tables can be deleted which are not used by other tables. Otherwise, it may lead to data inconsistency.</w:t>
      </w:r>
    </w:p>
    <w:p w14:paraId="44232415" w14:textId="77777777" w:rsidR="001C2FDB" w:rsidRDefault="001C2FDB" w:rsidP="001C2FDB">
      <w:pPr>
        <w:pStyle w:val="chiparagraphcontent"/>
        <w:ind w:left="720"/>
      </w:pPr>
    </w:p>
    <w:p w14:paraId="40C41A21" w14:textId="1F215B2E" w:rsidR="001C2FDB" w:rsidRDefault="001C2FDB" w:rsidP="001C2FDB">
      <w:pPr>
        <w:pStyle w:val="chiparagraphcontent"/>
        <w:numPr>
          <w:ilvl w:val="0"/>
          <w:numId w:val="25"/>
        </w:numPr>
      </w:pPr>
      <w:r>
        <w:t>Domain Integrity</w:t>
      </w:r>
    </w:p>
    <w:p w14:paraId="5DB3ACE1" w14:textId="2413A510" w:rsidR="001C2FDB" w:rsidRDefault="001C2FDB" w:rsidP="001C2FDB">
      <w:pPr>
        <w:pStyle w:val="chiparagraphcontent"/>
        <w:ind w:left="720"/>
      </w:pPr>
      <w:r>
        <w:t>The columns of tables are enclosed with some structured limits, based on default values, type of data or ranges.</w:t>
      </w:r>
    </w:p>
    <w:p w14:paraId="20B02C62" w14:textId="77777777" w:rsidR="001C2FDB" w:rsidRDefault="001C2FDB" w:rsidP="001C2FDB">
      <w:pPr>
        <w:pStyle w:val="chiparagraphcontent"/>
        <w:ind w:left="720"/>
      </w:pPr>
    </w:p>
    <w:p w14:paraId="27C93BDB" w14:textId="21A36FB7" w:rsidR="001C2FDB" w:rsidRDefault="001C2FDB" w:rsidP="001C2FDB">
      <w:pPr>
        <w:pStyle w:val="chiparagraphcontent"/>
        <w:numPr>
          <w:ilvl w:val="0"/>
          <w:numId w:val="25"/>
        </w:numPr>
      </w:pPr>
      <w:r>
        <w:t>User Defined Integrity</w:t>
      </w:r>
    </w:p>
    <w:p w14:paraId="1601773B" w14:textId="51ECEBB1" w:rsidR="001C2FDB" w:rsidRDefault="001C2FDB" w:rsidP="001C2FDB">
      <w:pPr>
        <w:pStyle w:val="chiparagraphcontent"/>
        <w:ind w:left="720"/>
      </w:pPr>
      <w:r>
        <w:t>Rules defined by users based on confidentiality and access.</w:t>
      </w:r>
    </w:p>
    <w:p w14:paraId="091AC669" w14:textId="633A6D34" w:rsidR="001C2FDB" w:rsidRDefault="001C2FDB" w:rsidP="001C2FDB">
      <w:pPr>
        <w:pStyle w:val="chiparagraphcontent"/>
        <w:ind w:left="720"/>
      </w:pPr>
    </w:p>
    <w:p w14:paraId="537C5388" w14:textId="77777777" w:rsidR="001C2FDB" w:rsidRDefault="001C2FDB" w:rsidP="001C2FDB">
      <w:pPr>
        <w:pStyle w:val="chiparagraphcontent"/>
        <w:ind w:left="720"/>
      </w:pPr>
    </w:p>
    <w:p w14:paraId="1D6E92A0" w14:textId="77777777" w:rsidR="00663836" w:rsidRDefault="00663836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3D19A338" w14:textId="54902646" w:rsidR="009C2A92" w:rsidRDefault="00663836" w:rsidP="00663836">
      <w:pPr>
        <w:pStyle w:val="chih3"/>
      </w:pPr>
      <w:r>
        <w:lastRenderedPageBreak/>
        <w:t>Characteristics of RDBMS:</w:t>
      </w:r>
    </w:p>
    <w:p w14:paraId="1DA9FDF9" w14:textId="5F340982" w:rsidR="00663836" w:rsidRDefault="00663836" w:rsidP="00663836">
      <w:pPr>
        <w:pStyle w:val="chiparagraphcontent"/>
        <w:numPr>
          <w:ilvl w:val="0"/>
          <w:numId w:val="18"/>
        </w:numPr>
      </w:pPr>
      <w:r>
        <w:t xml:space="preserve">Data must be stored </w:t>
      </w:r>
      <w:r w:rsidR="004F1775">
        <w:t xml:space="preserve">or retrieved </w:t>
      </w:r>
      <w:r>
        <w:t xml:space="preserve">in tabular form </w:t>
      </w:r>
      <w:r w:rsidR="004F1775">
        <w:t xml:space="preserve">(Tables or Relations) </w:t>
      </w:r>
      <w:r>
        <w:t>in DB file i.e., should be organized in form of rows and columns.</w:t>
      </w:r>
    </w:p>
    <w:p w14:paraId="7D78A227" w14:textId="0FDA367D" w:rsidR="00663836" w:rsidRPr="00663836" w:rsidRDefault="00663836" w:rsidP="00663836">
      <w:pPr>
        <w:pStyle w:val="chiparagraphcontent"/>
        <w:numPr>
          <w:ilvl w:val="0"/>
          <w:numId w:val="18"/>
        </w:numPr>
      </w:pPr>
      <w:r>
        <w:t xml:space="preserve">Each row of table is called </w:t>
      </w:r>
      <w:r w:rsidRPr="00663836">
        <w:rPr>
          <w:b/>
          <w:bCs/>
        </w:rPr>
        <w:t>Record/Tuple</w:t>
      </w:r>
    </w:p>
    <w:p w14:paraId="41690BD6" w14:textId="6A5DBA6F" w:rsidR="00663836" w:rsidRPr="004F1775" w:rsidRDefault="00663836" w:rsidP="00663836">
      <w:pPr>
        <w:pStyle w:val="chiparagraphcontent"/>
        <w:numPr>
          <w:ilvl w:val="0"/>
          <w:numId w:val="18"/>
        </w:numPr>
      </w:pPr>
      <w:r>
        <w:t xml:space="preserve">Each column of table is called </w:t>
      </w:r>
      <w:r>
        <w:rPr>
          <w:b/>
          <w:bCs/>
        </w:rPr>
        <w:t>Attribute/Field.</w:t>
      </w:r>
    </w:p>
    <w:p w14:paraId="28C617FB" w14:textId="2DAA66B3" w:rsidR="004F1775" w:rsidRDefault="004F1775" w:rsidP="00663836">
      <w:pPr>
        <w:pStyle w:val="chiparagraphcontent"/>
        <w:numPr>
          <w:ilvl w:val="0"/>
          <w:numId w:val="18"/>
        </w:numPr>
      </w:pPr>
      <w:r>
        <w:t xml:space="preserve">The number of Attribute in relation is called </w:t>
      </w:r>
      <w:r>
        <w:rPr>
          <w:b/>
          <w:bCs/>
        </w:rPr>
        <w:t>Degree</w:t>
      </w:r>
      <w:r>
        <w:t xml:space="preserve"> of relation.</w:t>
      </w:r>
    </w:p>
    <w:p w14:paraId="7D32A1B0" w14:textId="02334182" w:rsidR="004F1775" w:rsidRPr="00663836" w:rsidRDefault="004F1775" w:rsidP="00663836">
      <w:pPr>
        <w:pStyle w:val="chiparagraphcontent"/>
        <w:numPr>
          <w:ilvl w:val="0"/>
          <w:numId w:val="18"/>
        </w:numPr>
      </w:pPr>
      <w:r>
        <w:t xml:space="preserve">The number of tuples in relation is called </w:t>
      </w:r>
      <w:r>
        <w:rPr>
          <w:b/>
          <w:bCs/>
        </w:rPr>
        <w:t xml:space="preserve">Cardinality </w:t>
      </w:r>
      <w:r>
        <w:t>of relation.</w:t>
      </w:r>
    </w:p>
    <w:p w14:paraId="51B22C95" w14:textId="7E0F3AFA" w:rsidR="00663836" w:rsidRDefault="00663836" w:rsidP="00663836">
      <w:pPr>
        <w:pStyle w:val="chiparagraphcontent"/>
        <w:numPr>
          <w:ilvl w:val="0"/>
          <w:numId w:val="18"/>
        </w:numPr>
      </w:pPr>
      <w:r>
        <w:t>No two rows of database table can be same. Data duplicity is avoided by using candidate key. Candidate key is a minimum set of attributes required to identify each record uniquely.</w:t>
      </w:r>
    </w:p>
    <w:p w14:paraId="40E306CF" w14:textId="3F16DECA" w:rsidR="00663836" w:rsidRDefault="00663836" w:rsidP="00663836">
      <w:pPr>
        <w:pStyle w:val="chiparagraphcontent"/>
        <w:numPr>
          <w:ilvl w:val="0"/>
          <w:numId w:val="18"/>
        </w:numPr>
      </w:pPr>
      <w:r>
        <w:t>Tables are related to each other by foreign keys.</w:t>
      </w:r>
    </w:p>
    <w:p w14:paraId="6DB8276D" w14:textId="77777777" w:rsidR="00DC1C0C" w:rsidRDefault="00DC1C0C" w:rsidP="006B4089">
      <w:pPr>
        <w:pStyle w:val="chih3"/>
      </w:pPr>
    </w:p>
    <w:p w14:paraId="03339C6A" w14:textId="6B6DC8AB" w:rsidR="00663836" w:rsidRDefault="006B4089" w:rsidP="006B4089">
      <w:pPr>
        <w:pStyle w:val="chih3"/>
      </w:pPr>
      <w:r>
        <w:t>Advantages of RDBMS</w:t>
      </w:r>
    </w:p>
    <w:p w14:paraId="448AACD1" w14:textId="257E0179" w:rsidR="006B4089" w:rsidRDefault="006B4089" w:rsidP="006B4089">
      <w:pPr>
        <w:pStyle w:val="chiparagraphcontent"/>
        <w:numPr>
          <w:ilvl w:val="0"/>
          <w:numId w:val="20"/>
        </w:numPr>
      </w:pPr>
      <w:r>
        <w:t>Easy to manage: Each table can be independently manipulated without affecting other tables.</w:t>
      </w:r>
    </w:p>
    <w:p w14:paraId="5BB477D6" w14:textId="13C8679C" w:rsidR="006B4089" w:rsidRDefault="006B4089" w:rsidP="006B4089">
      <w:pPr>
        <w:pStyle w:val="chiparagraphcontent"/>
        <w:numPr>
          <w:ilvl w:val="0"/>
          <w:numId w:val="20"/>
        </w:numPr>
      </w:pPr>
      <w:r>
        <w:t>Secure: Access of data can be limited.</w:t>
      </w:r>
    </w:p>
    <w:p w14:paraId="42C7EDE3" w14:textId="38E24B87" w:rsidR="006B4089" w:rsidRDefault="006B4089" w:rsidP="006B4089">
      <w:pPr>
        <w:pStyle w:val="chiparagraphcontent"/>
        <w:numPr>
          <w:ilvl w:val="0"/>
          <w:numId w:val="20"/>
        </w:numPr>
      </w:pPr>
      <w:r>
        <w:t>Users: RDBMS supports client-side architecture storing multiple users together and facilitates storage and retrieval of large amount of data.</w:t>
      </w:r>
    </w:p>
    <w:p w14:paraId="5C785395" w14:textId="6416648B" w:rsidR="006B4089" w:rsidRDefault="006B4089" w:rsidP="006B4089">
      <w:pPr>
        <w:pStyle w:val="chiparagraphcontent"/>
        <w:numPr>
          <w:ilvl w:val="0"/>
          <w:numId w:val="20"/>
        </w:numPr>
      </w:pPr>
      <w:r>
        <w:t>Easy Data Handling</w:t>
      </w:r>
    </w:p>
    <w:p w14:paraId="4A1C142B" w14:textId="04E475B8" w:rsidR="006B4089" w:rsidRDefault="006B4089" w:rsidP="006B4089">
      <w:pPr>
        <w:pStyle w:val="chiparagraphcontent"/>
        <w:numPr>
          <w:ilvl w:val="1"/>
          <w:numId w:val="20"/>
        </w:numPr>
      </w:pPr>
      <w:r>
        <w:t>Data fetching is faster because of relational architecture.</w:t>
      </w:r>
    </w:p>
    <w:p w14:paraId="4B84B76F" w14:textId="2634DE21" w:rsidR="006B4089" w:rsidRDefault="006B4089" w:rsidP="006B4089">
      <w:pPr>
        <w:pStyle w:val="chiparagraphcontent"/>
        <w:numPr>
          <w:ilvl w:val="1"/>
          <w:numId w:val="20"/>
        </w:numPr>
      </w:pPr>
      <w:r>
        <w:t>Data redundancy/ duplicity is avoided due to keys, indexes and normalization principles.</w:t>
      </w:r>
    </w:p>
    <w:p w14:paraId="553A5727" w14:textId="3CD42152" w:rsidR="006B4089" w:rsidRDefault="006B4089" w:rsidP="006B4089">
      <w:pPr>
        <w:pStyle w:val="chiparagraphcontent"/>
        <w:numPr>
          <w:ilvl w:val="1"/>
          <w:numId w:val="20"/>
        </w:numPr>
      </w:pPr>
      <w:r>
        <w:t>Data consistency is ensured because RDBMS is based on ACID properties for data transactions.</w:t>
      </w:r>
    </w:p>
    <w:p w14:paraId="1B926DF3" w14:textId="502F6B10" w:rsidR="006B4089" w:rsidRDefault="006B4089" w:rsidP="006B4089">
      <w:pPr>
        <w:pStyle w:val="chiparagraphcontent"/>
        <w:numPr>
          <w:ilvl w:val="0"/>
          <w:numId w:val="20"/>
        </w:numPr>
      </w:pPr>
      <w:r>
        <w:t>Fault Tolerance: Replication of database provides simultaneous access and helps the system recover in disasters.</w:t>
      </w:r>
    </w:p>
    <w:p w14:paraId="7F2F9F3E" w14:textId="77777777" w:rsidR="002A3423" w:rsidRDefault="002A3423" w:rsidP="006B4089">
      <w:pPr>
        <w:pStyle w:val="chih3"/>
      </w:pPr>
    </w:p>
    <w:p w14:paraId="0343FA74" w14:textId="462B1E21" w:rsidR="006B4089" w:rsidRDefault="006B4089" w:rsidP="006B4089">
      <w:pPr>
        <w:pStyle w:val="chih3"/>
      </w:pPr>
      <w:r>
        <w:t>Disadvantages of RDBMS</w:t>
      </w:r>
    </w:p>
    <w:p w14:paraId="457AF899" w14:textId="77777777" w:rsidR="006B4089" w:rsidRDefault="006B4089" w:rsidP="006B4089">
      <w:pPr>
        <w:pStyle w:val="chiparagraphcontent"/>
        <w:numPr>
          <w:ilvl w:val="0"/>
          <w:numId w:val="22"/>
        </w:numPr>
      </w:pPr>
      <w:r>
        <w:t>High costs and extensive hardware and software support</w:t>
      </w:r>
    </w:p>
    <w:p w14:paraId="3DB6F194" w14:textId="4D3C1E82" w:rsidR="006B4089" w:rsidRDefault="006B4089" w:rsidP="006B4089">
      <w:pPr>
        <w:pStyle w:val="chiparagraphcontent"/>
        <w:numPr>
          <w:ilvl w:val="0"/>
          <w:numId w:val="22"/>
        </w:numPr>
      </w:pPr>
      <w:r>
        <w:t>Scalability: in case of addition more data, servers along with additional power and memor</w:t>
      </w:r>
      <w:r w:rsidR="0010150D">
        <w:t>y</w:t>
      </w:r>
      <w:r>
        <w:t xml:space="preserve"> are required.</w:t>
      </w:r>
    </w:p>
    <w:p w14:paraId="31630B96" w14:textId="1B523F8B" w:rsidR="006B4089" w:rsidRDefault="006B4089" w:rsidP="006B4089">
      <w:pPr>
        <w:pStyle w:val="chiparagraphcontent"/>
        <w:numPr>
          <w:ilvl w:val="0"/>
          <w:numId w:val="22"/>
        </w:numPr>
      </w:pPr>
      <w:r>
        <w:t xml:space="preserve">Structured Limits: the fields of </w:t>
      </w:r>
      <w:r w:rsidR="0010150D">
        <w:t>RDBMS</w:t>
      </w:r>
      <w:r>
        <w:t xml:space="preserve"> </w:t>
      </w:r>
      <w:proofErr w:type="gramStart"/>
      <w:r>
        <w:t>is</w:t>
      </w:r>
      <w:proofErr w:type="gramEnd"/>
      <w:r>
        <w:t xml:space="preserve"> enclosed within various limits, which may lead to loss of data.</w:t>
      </w:r>
    </w:p>
    <w:p w14:paraId="191F4473" w14:textId="7BD56F4F" w:rsidR="006B4089" w:rsidRDefault="006B4089" w:rsidP="006B4089">
      <w:pPr>
        <w:pStyle w:val="chiparagraphcontent"/>
        <w:numPr>
          <w:ilvl w:val="0"/>
          <w:numId w:val="22"/>
        </w:numPr>
      </w:pPr>
      <w:r>
        <w:t>Complexity: Huge data creates complexity in understanding of relations and may lower down the performance.</w:t>
      </w:r>
    </w:p>
    <w:p w14:paraId="461C25C8" w14:textId="40E23BB4" w:rsidR="00D56535" w:rsidRDefault="00D56535" w:rsidP="00D56535">
      <w:pPr>
        <w:pStyle w:val="chiparagraphcontent"/>
      </w:pPr>
    </w:p>
    <w:p w14:paraId="445116D9" w14:textId="77777777" w:rsidR="00952149" w:rsidRDefault="00952149">
      <w:r>
        <w:br w:type="page"/>
      </w:r>
    </w:p>
    <w:p w14:paraId="18443FC2" w14:textId="77777777" w:rsidR="00B36B4C" w:rsidRDefault="00952149" w:rsidP="00B36B4C">
      <w:pPr>
        <w:pStyle w:val="chiparagraphcontent"/>
      </w:pPr>
      <w:r>
        <w:lastRenderedPageBreak/>
        <w:t>The queries deal with relational database is divided into following types:</w:t>
      </w:r>
    </w:p>
    <w:p w14:paraId="664F8698" w14:textId="77777777" w:rsidR="00B36B4C" w:rsidRDefault="00952149" w:rsidP="00B36B4C">
      <w:pPr>
        <w:pStyle w:val="chiparagraphcontent"/>
        <w:numPr>
          <w:ilvl w:val="0"/>
          <w:numId w:val="26"/>
        </w:numPr>
      </w:pPr>
      <w:r>
        <w:t>DDL (Data Definition Language)</w:t>
      </w:r>
    </w:p>
    <w:p w14:paraId="72CA878F" w14:textId="77777777" w:rsidR="00B36B4C" w:rsidRDefault="00952149" w:rsidP="00B36B4C">
      <w:pPr>
        <w:pStyle w:val="chiparagraphcontent"/>
        <w:numPr>
          <w:ilvl w:val="0"/>
          <w:numId w:val="26"/>
        </w:numPr>
      </w:pPr>
      <w:r>
        <w:t>DML (Data Manipulation Language)</w:t>
      </w:r>
    </w:p>
    <w:p w14:paraId="0547A3FE" w14:textId="500534E1" w:rsidR="00952149" w:rsidRDefault="00952149" w:rsidP="00B36B4C">
      <w:pPr>
        <w:pStyle w:val="chiparagraphcontent"/>
        <w:numPr>
          <w:ilvl w:val="0"/>
          <w:numId w:val="26"/>
        </w:numPr>
      </w:pPr>
      <w:r>
        <w:t>DQL (Data Query Language)</w:t>
      </w:r>
    </w:p>
    <w:p w14:paraId="3CC39504" w14:textId="77777777" w:rsidR="00B36B4C" w:rsidRDefault="00B36B4C" w:rsidP="00B36B4C">
      <w:pPr>
        <w:pStyle w:val="chih3"/>
      </w:pPr>
    </w:p>
    <w:p w14:paraId="506BC5AA" w14:textId="308A17E6" w:rsidR="00952149" w:rsidRPr="00952149" w:rsidRDefault="00952149" w:rsidP="00B36B4C">
      <w:pPr>
        <w:pStyle w:val="chih3"/>
      </w:pPr>
      <w:r w:rsidRPr="00952149">
        <w:t>DDL:</w:t>
      </w:r>
    </w:p>
    <w:p w14:paraId="063C82BA" w14:textId="15F4EE90" w:rsidR="00952149" w:rsidRDefault="00952149" w:rsidP="00952149">
      <w:pPr>
        <w:pStyle w:val="chiparagraphcontent"/>
      </w:pPr>
      <w:r>
        <w:t>The queries which define the structure of the database/Relation/Tables.</w:t>
      </w:r>
    </w:p>
    <w:p w14:paraId="2BD649D1" w14:textId="24ACA74F" w:rsidR="00952149" w:rsidRDefault="00952149" w:rsidP="00952149">
      <w:pPr>
        <w:pStyle w:val="chiparagraphcontent"/>
      </w:pPr>
      <w:r>
        <w:t>E.g.: Create, Alter, Add Column, Drop etc.</w:t>
      </w:r>
    </w:p>
    <w:p w14:paraId="0E9B5745" w14:textId="786FB62C" w:rsidR="00952149" w:rsidRDefault="00952149" w:rsidP="00952149">
      <w:pPr>
        <w:pStyle w:val="chiparagraphcontent"/>
      </w:pPr>
    </w:p>
    <w:p w14:paraId="70ACBA74" w14:textId="60B8B9CF" w:rsidR="00952149" w:rsidRPr="00952149" w:rsidRDefault="00952149" w:rsidP="00B36B4C">
      <w:pPr>
        <w:pStyle w:val="chih3"/>
      </w:pPr>
      <w:r w:rsidRPr="00952149">
        <w:t>DML:</w:t>
      </w:r>
    </w:p>
    <w:p w14:paraId="5683B3E0" w14:textId="2F506A04" w:rsidR="00952149" w:rsidRDefault="00952149" w:rsidP="00952149">
      <w:pPr>
        <w:pStyle w:val="chiparagraphcontent"/>
      </w:pPr>
      <w:r>
        <w:t>The queries which manipulate data in relations.</w:t>
      </w:r>
    </w:p>
    <w:p w14:paraId="3AFFD8F8" w14:textId="504EC8C9" w:rsidR="00952149" w:rsidRDefault="00952149" w:rsidP="00952149">
      <w:pPr>
        <w:pStyle w:val="chiparagraphcontent"/>
      </w:pPr>
      <w:r>
        <w:t>E.g.: Insert, Update, Delete etc.</w:t>
      </w:r>
    </w:p>
    <w:p w14:paraId="7979A9B2" w14:textId="4B701A55" w:rsidR="00952149" w:rsidRDefault="00952149" w:rsidP="00952149">
      <w:pPr>
        <w:pStyle w:val="chiparagraphcontent"/>
      </w:pPr>
    </w:p>
    <w:p w14:paraId="26AF14B5" w14:textId="79430FF4" w:rsidR="00952149" w:rsidRPr="00952149" w:rsidRDefault="00952149" w:rsidP="00B36B4C">
      <w:pPr>
        <w:pStyle w:val="chih3"/>
      </w:pPr>
      <w:r w:rsidRPr="00952149">
        <w:t>DQL</w:t>
      </w:r>
      <w:r>
        <w:t>:</w:t>
      </w:r>
    </w:p>
    <w:p w14:paraId="27D2FC1E" w14:textId="35FF9BC2" w:rsidR="00952149" w:rsidRDefault="00952149" w:rsidP="00952149">
      <w:pPr>
        <w:pStyle w:val="chiparagraphcontent"/>
      </w:pPr>
      <w:r>
        <w:t>The queries which used select/retrieve data from the relations.</w:t>
      </w:r>
    </w:p>
    <w:p w14:paraId="2A072F8E" w14:textId="308466B1" w:rsidR="00952149" w:rsidRDefault="00952149" w:rsidP="00952149">
      <w:pPr>
        <w:pStyle w:val="chiparagraphcontent"/>
      </w:pPr>
      <w:r>
        <w:t>E.g.: Select</w:t>
      </w:r>
    </w:p>
    <w:p w14:paraId="62646526" w14:textId="77777777" w:rsidR="00430B26" w:rsidRDefault="00430B26" w:rsidP="00952149">
      <w:pPr>
        <w:pStyle w:val="chiparagraphcontent"/>
      </w:pPr>
    </w:p>
    <w:sectPr w:rsidR="00430B26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140"/>
    <w:multiLevelType w:val="hybridMultilevel"/>
    <w:tmpl w:val="FC4A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606"/>
    <w:multiLevelType w:val="hybridMultilevel"/>
    <w:tmpl w:val="1D1E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7C2"/>
    <w:multiLevelType w:val="hybridMultilevel"/>
    <w:tmpl w:val="0B86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47148"/>
    <w:multiLevelType w:val="multilevel"/>
    <w:tmpl w:val="CF96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B87336"/>
    <w:multiLevelType w:val="hybridMultilevel"/>
    <w:tmpl w:val="86B67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C7827"/>
    <w:multiLevelType w:val="hybridMultilevel"/>
    <w:tmpl w:val="A918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22BFB"/>
    <w:multiLevelType w:val="hybridMultilevel"/>
    <w:tmpl w:val="FEBE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A0853"/>
    <w:multiLevelType w:val="hybridMultilevel"/>
    <w:tmpl w:val="020C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001EE"/>
    <w:multiLevelType w:val="hybridMultilevel"/>
    <w:tmpl w:val="AC6C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A3C85"/>
    <w:multiLevelType w:val="hybridMultilevel"/>
    <w:tmpl w:val="9368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8"/>
  </w:num>
  <w:num w:numId="3">
    <w:abstractNumId w:val="20"/>
  </w:num>
  <w:num w:numId="4">
    <w:abstractNumId w:val="11"/>
  </w:num>
  <w:num w:numId="5">
    <w:abstractNumId w:val="9"/>
  </w:num>
  <w:num w:numId="6">
    <w:abstractNumId w:val="2"/>
  </w:num>
  <w:num w:numId="7">
    <w:abstractNumId w:val="16"/>
  </w:num>
  <w:num w:numId="8">
    <w:abstractNumId w:val="7"/>
  </w:num>
  <w:num w:numId="9">
    <w:abstractNumId w:val="21"/>
  </w:num>
  <w:num w:numId="10">
    <w:abstractNumId w:val="22"/>
  </w:num>
  <w:num w:numId="11">
    <w:abstractNumId w:val="4"/>
  </w:num>
  <w:num w:numId="12">
    <w:abstractNumId w:val="15"/>
  </w:num>
  <w:num w:numId="13">
    <w:abstractNumId w:val="13"/>
  </w:num>
  <w:num w:numId="14">
    <w:abstractNumId w:val="23"/>
  </w:num>
  <w:num w:numId="15">
    <w:abstractNumId w:val="18"/>
  </w:num>
  <w:num w:numId="16">
    <w:abstractNumId w:val="25"/>
  </w:num>
  <w:num w:numId="17">
    <w:abstractNumId w:val="5"/>
  </w:num>
  <w:num w:numId="18">
    <w:abstractNumId w:val="24"/>
  </w:num>
  <w:num w:numId="19">
    <w:abstractNumId w:val="1"/>
  </w:num>
  <w:num w:numId="20">
    <w:abstractNumId w:val="6"/>
  </w:num>
  <w:num w:numId="21">
    <w:abstractNumId w:val="19"/>
  </w:num>
  <w:num w:numId="22">
    <w:abstractNumId w:val="3"/>
  </w:num>
  <w:num w:numId="23">
    <w:abstractNumId w:val="12"/>
  </w:num>
  <w:num w:numId="24">
    <w:abstractNumId w:val="0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12B63"/>
    <w:rsid w:val="00063C7F"/>
    <w:rsid w:val="00083671"/>
    <w:rsid w:val="00097A78"/>
    <w:rsid w:val="000A4141"/>
    <w:rsid w:val="000B2DA0"/>
    <w:rsid w:val="000C772A"/>
    <w:rsid w:val="000D1A6D"/>
    <w:rsid w:val="0010150D"/>
    <w:rsid w:val="00134D9E"/>
    <w:rsid w:val="00146849"/>
    <w:rsid w:val="00180D94"/>
    <w:rsid w:val="00185DB3"/>
    <w:rsid w:val="00196508"/>
    <w:rsid w:val="001A6F96"/>
    <w:rsid w:val="001B01F6"/>
    <w:rsid w:val="001C2FDB"/>
    <w:rsid w:val="001C47EC"/>
    <w:rsid w:val="0020776F"/>
    <w:rsid w:val="00224095"/>
    <w:rsid w:val="00231106"/>
    <w:rsid w:val="002338FC"/>
    <w:rsid w:val="002550B1"/>
    <w:rsid w:val="00291ADB"/>
    <w:rsid w:val="002A3423"/>
    <w:rsid w:val="002B1B39"/>
    <w:rsid w:val="002D5420"/>
    <w:rsid w:val="002E3024"/>
    <w:rsid w:val="002E7EA8"/>
    <w:rsid w:val="00301512"/>
    <w:rsid w:val="00343B3D"/>
    <w:rsid w:val="003454E0"/>
    <w:rsid w:val="003A015E"/>
    <w:rsid w:val="003C7070"/>
    <w:rsid w:val="00407BDB"/>
    <w:rsid w:val="00430B26"/>
    <w:rsid w:val="00436F85"/>
    <w:rsid w:val="00446F81"/>
    <w:rsid w:val="0047495C"/>
    <w:rsid w:val="004F1775"/>
    <w:rsid w:val="004F70B3"/>
    <w:rsid w:val="005254DB"/>
    <w:rsid w:val="00576BCA"/>
    <w:rsid w:val="005825A5"/>
    <w:rsid w:val="005A5EBF"/>
    <w:rsid w:val="005B1822"/>
    <w:rsid w:val="005B7921"/>
    <w:rsid w:val="005E10CA"/>
    <w:rsid w:val="005F7AD9"/>
    <w:rsid w:val="00601314"/>
    <w:rsid w:val="00606B82"/>
    <w:rsid w:val="00657B57"/>
    <w:rsid w:val="00663836"/>
    <w:rsid w:val="006667DD"/>
    <w:rsid w:val="006772A4"/>
    <w:rsid w:val="00681607"/>
    <w:rsid w:val="006A3167"/>
    <w:rsid w:val="006B0B6B"/>
    <w:rsid w:val="006B1D9C"/>
    <w:rsid w:val="006B4089"/>
    <w:rsid w:val="006F2760"/>
    <w:rsid w:val="006F44A7"/>
    <w:rsid w:val="00715271"/>
    <w:rsid w:val="0075358A"/>
    <w:rsid w:val="00763599"/>
    <w:rsid w:val="007863E1"/>
    <w:rsid w:val="0079143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84E69"/>
    <w:rsid w:val="008F041B"/>
    <w:rsid w:val="0090470C"/>
    <w:rsid w:val="00933370"/>
    <w:rsid w:val="00951DDC"/>
    <w:rsid w:val="00952149"/>
    <w:rsid w:val="00975EC0"/>
    <w:rsid w:val="009834F8"/>
    <w:rsid w:val="009A294A"/>
    <w:rsid w:val="009C1744"/>
    <w:rsid w:val="009C2A92"/>
    <w:rsid w:val="009E2061"/>
    <w:rsid w:val="00A042E7"/>
    <w:rsid w:val="00A052DD"/>
    <w:rsid w:val="00A14EE5"/>
    <w:rsid w:val="00A36A81"/>
    <w:rsid w:val="00A46013"/>
    <w:rsid w:val="00A56502"/>
    <w:rsid w:val="00AA008A"/>
    <w:rsid w:val="00AC0441"/>
    <w:rsid w:val="00AC7CCC"/>
    <w:rsid w:val="00AD5AE7"/>
    <w:rsid w:val="00AE33CD"/>
    <w:rsid w:val="00B0268C"/>
    <w:rsid w:val="00B16A93"/>
    <w:rsid w:val="00B307E6"/>
    <w:rsid w:val="00B34541"/>
    <w:rsid w:val="00B36B4C"/>
    <w:rsid w:val="00B4742B"/>
    <w:rsid w:val="00B57E54"/>
    <w:rsid w:val="00B614C2"/>
    <w:rsid w:val="00B8559D"/>
    <w:rsid w:val="00B922BE"/>
    <w:rsid w:val="00BA4662"/>
    <w:rsid w:val="00BA75E9"/>
    <w:rsid w:val="00BB707B"/>
    <w:rsid w:val="00BD1877"/>
    <w:rsid w:val="00BD1E97"/>
    <w:rsid w:val="00BD4BAA"/>
    <w:rsid w:val="00BF3581"/>
    <w:rsid w:val="00C05A39"/>
    <w:rsid w:val="00C13424"/>
    <w:rsid w:val="00C4190E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56535"/>
    <w:rsid w:val="00D81CB7"/>
    <w:rsid w:val="00D93383"/>
    <w:rsid w:val="00DC1C0C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6FF7"/>
    <w:rsid w:val="00E821A7"/>
    <w:rsid w:val="00E83BBD"/>
    <w:rsid w:val="00ED2E55"/>
    <w:rsid w:val="00EF0215"/>
    <w:rsid w:val="00F26B0D"/>
    <w:rsid w:val="00F409FA"/>
    <w:rsid w:val="00F44ACB"/>
    <w:rsid w:val="00F50A8E"/>
    <w:rsid w:val="00F5395F"/>
    <w:rsid w:val="00F7011D"/>
    <w:rsid w:val="00F81292"/>
    <w:rsid w:val="00F84B26"/>
    <w:rsid w:val="00FD72BC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203</cp:revision>
  <dcterms:created xsi:type="dcterms:W3CDTF">2021-09-27T04:55:00Z</dcterms:created>
  <dcterms:modified xsi:type="dcterms:W3CDTF">2022-03-27T08:11:00Z</dcterms:modified>
</cp:coreProperties>
</file>