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9DEBB" w14:textId="77777777" w:rsidR="00DE31D7" w:rsidRPr="00DE31D7" w:rsidRDefault="00DE31D7" w:rsidP="00DE31D7">
      <w:pPr>
        <w:jc w:val="both"/>
        <w:rPr>
          <w:b/>
          <w:bCs/>
          <w:lang w:val="en-IN"/>
        </w:rPr>
      </w:pPr>
      <w:r w:rsidRPr="00DE31D7">
        <w:rPr>
          <w:b/>
          <w:bCs/>
          <w:lang w:val="en-IN"/>
        </w:rPr>
        <w:t>Our Leadership Team</w:t>
      </w:r>
    </w:p>
    <w:p w14:paraId="58A27403" w14:textId="77777777" w:rsidR="00DE31D7" w:rsidRPr="00DE31D7" w:rsidRDefault="00DE31D7" w:rsidP="00DE31D7">
      <w:pPr>
        <w:jc w:val="both"/>
        <w:rPr>
          <w:lang w:val="en-IN"/>
        </w:rPr>
      </w:pPr>
      <w:r w:rsidRPr="00DE31D7">
        <w:rPr>
          <w:lang w:val="en-IN"/>
        </w:rPr>
        <w:t xml:space="preserve">At Onmog </w:t>
      </w:r>
      <w:proofErr w:type="spellStart"/>
      <w:r w:rsidRPr="00DE31D7">
        <w:rPr>
          <w:lang w:val="en-IN"/>
        </w:rPr>
        <w:t>Softsol</w:t>
      </w:r>
      <w:proofErr w:type="spellEnd"/>
      <w:r w:rsidRPr="00DE31D7">
        <w:rPr>
          <w:lang w:val="en-IN"/>
        </w:rPr>
        <w:t xml:space="preserve"> Pvt Ltd, our leadership team embodies strategic vision, deep domain expertise, strong governance, and a people-first approach. With diverse backgrounds across technology, finance, engineering, and human capital management, they collectively drive innovation, operational excellence, and sustainable growth.</w:t>
      </w:r>
    </w:p>
    <w:p w14:paraId="6B498D40" w14:textId="77777777" w:rsidR="00DE31D7" w:rsidRPr="00DE31D7" w:rsidRDefault="00DE31D7" w:rsidP="00DE31D7">
      <w:pPr>
        <w:jc w:val="both"/>
        <w:rPr>
          <w:b/>
          <w:bCs/>
          <w:lang w:val="en-IN"/>
        </w:rPr>
      </w:pPr>
      <w:r w:rsidRPr="00DE31D7">
        <w:rPr>
          <w:b/>
          <w:bCs/>
          <w:lang w:val="en-IN"/>
        </w:rPr>
        <w:t>Munagala Hari – Founder &amp; Director</w:t>
      </w:r>
    </w:p>
    <w:p w14:paraId="7FBCBB3E" w14:textId="77777777" w:rsidR="00DE31D7" w:rsidRPr="00DE31D7" w:rsidRDefault="00DE31D7" w:rsidP="00DE31D7">
      <w:pPr>
        <w:jc w:val="both"/>
        <w:rPr>
          <w:lang w:val="en-IN"/>
        </w:rPr>
      </w:pPr>
      <w:r w:rsidRPr="00DE31D7">
        <w:rPr>
          <w:lang w:val="en-IN"/>
        </w:rPr>
        <w:t xml:space="preserve">Munagala Hari brings over 8 years of industrial experience in finance, taxation, regulatory compliance, and business operations. A semi-qualified Chartered Accountant, he has hands-on expertise in taxation frameworks, legal proceedings, statutory notices, recruitment processes, and corporate appeals. Passionate about AI-driven HRMS solutions, Hari focuses on transforming recruitment intelligence, employee onboarding, and workforce management. His entrepreneurial journey includes guiding 20+ startups from concept to scalable, market-ready businesses. His balanced approach to compliance, innovation, and execution forms the foundation for Onmog </w:t>
      </w:r>
      <w:proofErr w:type="spellStart"/>
      <w:r w:rsidRPr="00DE31D7">
        <w:rPr>
          <w:lang w:val="en-IN"/>
        </w:rPr>
        <w:t>Softsol’s</w:t>
      </w:r>
      <w:proofErr w:type="spellEnd"/>
      <w:r w:rsidRPr="00DE31D7">
        <w:rPr>
          <w:lang w:val="en-IN"/>
        </w:rPr>
        <w:t xml:space="preserve"> long-term growth.</w:t>
      </w:r>
    </w:p>
    <w:p w14:paraId="0668486A" w14:textId="77777777" w:rsidR="00DE31D7" w:rsidRPr="00DE31D7" w:rsidRDefault="00DE31D7" w:rsidP="00DE31D7">
      <w:pPr>
        <w:jc w:val="both"/>
        <w:rPr>
          <w:b/>
          <w:bCs/>
          <w:lang w:val="en-IN"/>
        </w:rPr>
      </w:pPr>
      <w:r w:rsidRPr="00DE31D7">
        <w:rPr>
          <w:b/>
          <w:bCs/>
          <w:lang w:val="en-IN"/>
        </w:rPr>
        <w:t>Nageswar J – Co-Founder &amp; Director</w:t>
      </w:r>
    </w:p>
    <w:p w14:paraId="69AECCF8" w14:textId="77777777" w:rsidR="00DE31D7" w:rsidRPr="00DE31D7" w:rsidRDefault="00DE31D7" w:rsidP="00DE31D7">
      <w:pPr>
        <w:jc w:val="both"/>
        <w:rPr>
          <w:lang w:val="en-IN"/>
        </w:rPr>
      </w:pPr>
      <w:r w:rsidRPr="00DE31D7">
        <w:rPr>
          <w:lang w:val="en-IN"/>
        </w:rPr>
        <w:t xml:space="preserve">With over a decade of experience as a Lead Engineer in the Rail Signalling industry, Nageswar J brings expertise in project management, team leadership, design, and independent verification. An </w:t>
      </w:r>
      <w:proofErr w:type="spellStart"/>
      <w:r w:rsidRPr="00DE31D7">
        <w:rPr>
          <w:lang w:val="en-IN"/>
        </w:rPr>
        <w:t>IRSE</w:t>
      </w:r>
      <w:proofErr w:type="spellEnd"/>
      <w:r w:rsidRPr="00DE31D7">
        <w:rPr>
          <w:lang w:val="en-IN"/>
        </w:rPr>
        <w:t xml:space="preserve"> licensed Designer and Verifier, he has contributed to mission-critical infrastructure projects with global organizations. At Onmog </w:t>
      </w:r>
      <w:proofErr w:type="spellStart"/>
      <w:r w:rsidRPr="00DE31D7">
        <w:rPr>
          <w:lang w:val="en-IN"/>
        </w:rPr>
        <w:t>Softsol</w:t>
      </w:r>
      <w:proofErr w:type="spellEnd"/>
      <w:r w:rsidRPr="00DE31D7">
        <w:rPr>
          <w:lang w:val="en-IN"/>
        </w:rPr>
        <w:t>, he ensures delivery excellence, engineering rigor, and process discipline, while championing collective responsibility and societal development.</w:t>
      </w:r>
    </w:p>
    <w:p w14:paraId="71FA245A" w14:textId="77777777" w:rsidR="00DE31D7" w:rsidRPr="00DE31D7" w:rsidRDefault="00DE31D7" w:rsidP="00DE31D7">
      <w:pPr>
        <w:jc w:val="both"/>
        <w:rPr>
          <w:b/>
          <w:bCs/>
          <w:lang w:val="en-IN"/>
        </w:rPr>
      </w:pPr>
      <w:r w:rsidRPr="00DE31D7">
        <w:rPr>
          <w:b/>
          <w:bCs/>
          <w:lang w:val="en-IN"/>
        </w:rPr>
        <w:t>Venkat Krishna Y – Chief Executive Officer (CEO)</w:t>
      </w:r>
    </w:p>
    <w:p w14:paraId="24517DDE" w14:textId="5671532C" w:rsidR="00DE31D7" w:rsidRPr="00DE31D7" w:rsidRDefault="00DE31D7" w:rsidP="00DE31D7">
      <w:pPr>
        <w:jc w:val="both"/>
        <w:rPr>
          <w:lang w:val="en-IN"/>
        </w:rPr>
      </w:pPr>
      <w:r w:rsidRPr="00DE31D7">
        <w:rPr>
          <w:lang w:val="en-IN"/>
        </w:rPr>
        <w:t>Venkat Krishna Y is a seasoned executive leader with expertise in enterprise leadership, financial governance, human capital strategy, and business growth across multiple industries. Holding an MBA in Accounting and Finance, he drives organizational vision, corporate strategy,</w:t>
      </w:r>
      <w:r w:rsidR="00FE7CA3">
        <w:rPr>
          <w:lang w:val="en-IN"/>
        </w:rPr>
        <w:t xml:space="preserve"> </w:t>
      </w:r>
      <w:r w:rsidRPr="00DE31D7">
        <w:rPr>
          <w:lang w:val="en-IN"/>
        </w:rPr>
        <w:t xml:space="preserve">financial discipline, and scalable growth. He has successfully managed financial controls, compliance, and organizational transformation initiatives, while building strong HR-led business development models. Venkat has enabled enterprise workforce solutions for leading global clients, strengthening Onmog </w:t>
      </w:r>
      <w:proofErr w:type="spellStart"/>
      <w:r w:rsidRPr="00DE31D7">
        <w:rPr>
          <w:lang w:val="en-IN"/>
        </w:rPr>
        <w:t>Softsol’s</w:t>
      </w:r>
      <w:proofErr w:type="spellEnd"/>
      <w:r w:rsidRPr="00DE31D7">
        <w:rPr>
          <w:lang w:val="en-IN"/>
        </w:rPr>
        <w:t xml:space="preserve"> operational resilience and strategic execution.</w:t>
      </w:r>
    </w:p>
    <w:p w14:paraId="65567A26" w14:textId="77777777" w:rsidR="00DE31D7" w:rsidRPr="00DE31D7" w:rsidRDefault="00DE31D7" w:rsidP="00DE31D7">
      <w:pPr>
        <w:jc w:val="both"/>
        <w:rPr>
          <w:b/>
          <w:bCs/>
          <w:lang w:val="en-IN"/>
        </w:rPr>
      </w:pPr>
      <w:r w:rsidRPr="00DE31D7">
        <w:rPr>
          <w:b/>
          <w:bCs/>
          <w:lang w:val="en-IN"/>
        </w:rPr>
        <w:t>Sandeep V – Chief Operating Officer (COO)</w:t>
      </w:r>
    </w:p>
    <w:p w14:paraId="4198EF1A" w14:textId="77777777" w:rsidR="00DE31D7" w:rsidRPr="00DE31D7" w:rsidRDefault="00DE31D7" w:rsidP="00DE31D7">
      <w:pPr>
        <w:jc w:val="both"/>
        <w:rPr>
          <w:lang w:val="en-IN"/>
        </w:rPr>
      </w:pPr>
      <w:r w:rsidRPr="00DE31D7">
        <w:rPr>
          <w:lang w:val="en-IN"/>
        </w:rPr>
        <w:t xml:space="preserve">Sandeep V is an accomplished operations and HR leader with extensive experience in IT and Non-IT talent acquisition, workforce operations, and organizational management. He has a proven track record of aligning recruitment strategies with business goals and managing end-to-end recruitment life cycles. At Onmog </w:t>
      </w:r>
      <w:proofErr w:type="spellStart"/>
      <w:r w:rsidRPr="00DE31D7">
        <w:rPr>
          <w:lang w:val="en-IN"/>
        </w:rPr>
        <w:t>Softsol</w:t>
      </w:r>
      <w:proofErr w:type="spellEnd"/>
      <w:r w:rsidRPr="00DE31D7">
        <w:rPr>
          <w:lang w:val="en-IN"/>
        </w:rPr>
        <w:t xml:space="preserve">, he oversees operational execution, HR governance, and recruitment excellence, ensuring seamless coordination between strategy </w:t>
      </w:r>
      <w:r w:rsidRPr="00DE31D7">
        <w:rPr>
          <w:lang w:val="en-IN"/>
        </w:rPr>
        <w:lastRenderedPageBreak/>
        <w:t>and delivery. Recognized as a Top 10 Contender at the HR Leadership Summit &amp; Excellence Awards 2026</w:t>
      </w:r>
    </w:p>
    <w:p w14:paraId="5BA5FA84" w14:textId="77777777" w:rsidR="00FE7CA3" w:rsidRPr="00FE7CA3" w:rsidRDefault="00FE7CA3" w:rsidP="00FE7CA3">
      <w:pPr>
        <w:jc w:val="both"/>
        <w:rPr>
          <w:b/>
          <w:bCs/>
          <w:lang w:val="en-IN"/>
        </w:rPr>
      </w:pPr>
      <w:r w:rsidRPr="00FE7CA3">
        <w:rPr>
          <w:b/>
          <w:bCs/>
          <w:lang w:val="en-IN"/>
        </w:rPr>
        <w:t>Leadership Vision</w:t>
      </w:r>
    </w:p>
    <w:p w14:paraId="09889211" w14:textId="77777777" w:rsidR="00FE7CA3" w:rsidRPr="00FE7CA3" w:rsidRDefault="00FE7CA3" w:rsidP="00FE7CA3">
      <w:pPr>
        <w:jc w:val="both"/>
        <w:rPr>
          <w:lang w:val="en-IN"/>
        </w:rPr>
      </w:pPr>
      <w:r w:rsidRPr="00FE7CA3">
        <w:rPr>
          <w:lang w:val="en-IN"/>
        </w:rPr>
        <w:t xml:space="preserve">At Onmog </w:t>
      </w:r>
      <w:proofErr w:type="spellStart"/>
      <w:r w:rsidRPr="00FE7CA3">
        <w:rPr>
          <w:lang w:val="en-IN"/>
        </w:rPr>
        <w:t>Softsol</w:t>
      </w:r>
      <w:proofErr w:type="spellEnd"/>
      <w:r w:rsidRPr="00FE7CA3">
        <w:rPr>
          <w:lang w:val="en-IN"/>
        </w:rPr>
        <w:t xml:space="preserve"> Pvt Ltd, our vision is to create a future where technology empowers people, compliance builds trust, and innovation drives sustainable growth. Guided by a leadership team with diverse expertise across finance, engineering, technology, and human capital management, we are committed to building intelligent solutions that transform the way organizations manage their workforce and operations.</w:t>
      </w:r>
    </w:p>
    <w:p w14:paraId="4FBAB665" w14:textId="77777777" w:rsidR="00FE7CA3" w:rsidRDefault="00FE7CA3" w:rsidP="00FE7CA3">
      <w:pPr>
        <w:jc w:val="both"/>
        <w:rPr>
          <w:lang w:val="en-IN"/>
        </w:rPr>
      </w:pPr>
      <w:r w:rsidRPr="00FE7CA3">
        <w:rPr>
          <w:lang w:val="en-IN"/>
        </w:rPr>
        <w:t xml:space="preserve">We believe in a people-first philosophy, where talent is nurtured, ideas are scaled, and opportunities are created for both individuals and enterprises. By combining AI-driven HRMS innovation, operational excellence, and governance discipline, our leaders ensure that Onmog </w:t>
      </w:r>
      <w:proofErr w:type="spellStart"/>
      <w:r w:rsidRPr="00FE7CA3">
        <w:rPr>
          <w:lang w:val="en-IN"/>
        </w:rPr>
        <w:t>Softsol</w:t>
      </w:r>
      <w:proofErr w:type="spellEnd"/>
      <w:r w:rsidRPr="00FE7CA3">
        <w:rPr>
          <w:lang w:val="en-IN"/>
        </w:rPr>
        <w:t xml:space="preserve"> remains resilient, future-ready, and impactful in a dynamic business landscape.</w:t>
      </w:r>
    </w:p>
    <w:p w14:paraId="72087216" w14:textId="6498A9E6" w:rsidR="00FE7CA3" w:rsidRPr="00FE7CA3" w:rsidRDefault="00FE7CA3" w:rsidP="00FE7CA3">
      <w:pPr>
        <w:jc w:val="both"/>
        <w:rPr>
          <w:lang w:val="en-IN"/>
        </w:rPr>
      </w:pPr>
      <w:r w:rsidRPr="00FE7CA3">
        <w:rPr>
          <w:lang w:val="en-IN"/>
        </w:rPr>
        <w:t>Together, we aspire to be recognized not just as a technology company, but as a trusted partner in workforce transformation, recruitment intelligence, and organizational success.</w:t>
      </w:r>
    </w:p>
    <w:p w14:paraId="67E52DBD" w14:textId="658877BF" w:rsidR="6EBC11C8" w:rsidRPr="00DE31D7" w:rsidRDefault="6EBC11C8" w:rsidP="00DE31D7">
      <w:pPr>
        <w:jc w:val="both"/>
      </w:pPr>
    </w:p>
    <w:sectPr w:rsidR="6EBC11C8" w:rsidRPr="00DE31D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FF9D"/>
    <w:multiLevelType w:val="hybridMultilevel"/>
    <w:tmpl w:val="8416A392"/>
    <w:lvl w:ilvl="0" w:tplc="B3CC16BC">
      <w:start w:val="1"/>
      <w:numFmt w:val="bullet"/>
      <w:lvlText w:val=""/>
      <w:lvlJc w:val="left"/>
      <w:pPr>
        <w:ind w:left="720" w:hanging="360"/>
      </w:pPr>
      <w:rPr>
        <w:rFonts w:ascii="Symbol" w:hAnsi="Symbol" w:hint="default"/>
      </w:rPr>
    </w:lvl>
    <w:lvl w:ilvl="1" w:tplc="68482DC8">
      <w:start w:val="1"/>
      <w:numFmt w:val="bullet"/>
      <w:lvlText w:val="o"/>
      <w:lvlJc w:val="left"/>
      <w:pPr>
        <w:ind w:left="1440" w:hanging="360"/>
      </w:pPr>
      <w:rPr>
        <w:rFonts w:ascii="Courier New" w:hAnsi="Courier New" w:hint="default"/>
      </w:rPr>
    </w:lvl>
    <w:lvl w:ilvl="2" w:tplc="9EC0A7C6">
      <w:start w:val="1"/>
      <w:numFmt w:val="bullet"/>
      <w:lvlText w:val=""/>
      <w:lvlJc w:val="left"/>
      <w:pPr>
        <w:ind w:left="2160" w:hanging="360"/>
      </w:pPr>
      <w:rPr>
        <w:rFonts w:ascii="Wingdings" w:hAnsi="Wingdings" w:hint="default"/>
      </w:rPr>
    </w:lvl>
    <w:lvl w:ilvl="3" w:tplc="C1A0CB8A">
      <w:start w:val="1"/>
      <w:numFmt w:val="bullet"/>
      <w:lvlText w:val=""/>
      <w:lvlJc w:val="left"/>
      <w:pPr>
        <w:ind w:left="2880" w:hanging="360"/>
      </w:pPr>
      <w:rPr>
        <w:rFonts w:ascii="Symbol" w:hAnsi="Symbol" w:hint="default"/>
      </w:rPr>
    </w:lvl>
    <w:lvl w:ilvl="4" w:tplc="0C662652">
      <w:start w:val="1"/>
      <w:numFmt w:val="bullet"/>
      <w:lvlText w:val="o"/>
      <w:lvlJc w:val="left"/>
      <w:pPr>
        <w:ind w:left="3600" w:hanging="360"/>
      </w:pPr>
      <w:rPr>
        <w:rFonts w:ascii="Courier New" w:hAnsi="Courier New" w:hint="default"/>
      </w:rPr>
    </w:lvl>
    <w:lvl w:ilvl="5" w:tplc="9E5CCF22">
      <w:start w:val="1"/>
      <w:numFmt w:val="bullet"/>
      <w:lvlText w:val=""/>
      <w:lvlJc w:val="left"/>
      <w:pPr>
        <w:ind w:left="4320" w:hanging="360"/>
      </w:pPr>
      <w:rPr>
        <w:rFonts w:ascii="Wingdings" w:hAnsi="Wingdings" w:hint="default"/>
      </w:rPr>
    </w:lvl>
    <w:lvl w:ilvl="6" w:tplc="CD0A7DF6">
      <w:start w:val="1"/>
      <w:numFmt w:val="bullet"/>
      <w:lvlText w:val=""/>
      <w:lvlJc w:val="left"/>
      <w:pPr>
        <w:ind w:left="5040" w:hanging="360"/>
      </w:pPr>
      <w:rPr>
        <w:rFonts w:ascii="Symbol" w:hAnsi="Symbol" w:hint="default"/>
      </w:rPr>
    </w:lvl>
    <w:lvl w:ilvl="7" w:tplc="CF00CDCE">
      <w:start w:val="1"/>
      <w:numFmt w:val="bullet"/>
      <w:lvlText w:val="o"/>
      <w:lvlJc w:val="left"/>
      <w:pPr>
        <w:ind w:left="5760" w:hanging="360"/>
      </w:pPr>
      <w:rPr>
        <w:rFonts w:ascii="Courier New" w:hAnsi="Courier New" w:hint="default"/>
      </w:rPr>
    </w:lvl>
    <w:lvl w:ilvl="8" w:tplc="D5803C62">
      <w:start w:val="1"/>
      <w:numFmt w:val="bullet"/>
      <w:lvlText w:val=""/>
      <w:lvlJc w:val="left"/>
      <w:pPr>
        <w:ind w:left="6480" w:hanging="360"/>
      </w:pPr>
      <w:rPr>
        <w:rFonts w:ascii="Wingdings" w:hAnsi="Wingdings" w:hint="default"/>
      </w:rPr>
    </w:lvl>
  </w:abstractNum>
  <w:abstractNum w:abstractNumId="1" w15:restartNumberingAfterBreak="0">
    <w:nsid w:val="172685A0"/>
    <w:multiLevelType w:val="hybridMultilevel"/>
    <w:tmpl w:val="1C0EA02E"/>
    <w:lvl w:ilvl="0" w:tplc="8DA0C25E">
      <w:start w:val="1"/>
      <w:numFmt w:val="bullet"/>
      <w:lvlText w:val=""/>
      <w:lvlJc w:val="left"/>
      <w:pPr>
        <w:ind w:left="720" w:hanging="360"/>
      </w:pPr>
      <w:rPr>
        <w:rFonts w:ascii="Symbol" w:hAnsi="Symbol" w:hint="default"/>
      </w:rPr>
    </w:lvl>
    <w:lvl w:ilvl="1" w:tplc="474CA62A">
      <w:start w:val="1"/>
      <w:numFmt w:val="bullet"/>
      <w:lvlText w:val="o"/>
      <w:lvlJc w:val="left"/>
      <w:pPr>
        <w:ind w:left="1440" w:hanging="360"/>
      </w:pPr>
      <w:rPr>
        <w:rFonts w:ascii="Courier New" w:hAnsi="Courier New" w:hint="default"/>
      </w:rPr>
    </w:lvl>
    <w:lvl w:ilvl="2" w:tplc="4454D472">
      <w:start w:val="1"/>
      <w:numFmt w:val="bullet"/>
      <w:lvlText w:val=""/>
      <w:lvlJc w:val="left"/>
      <w:pPr>
        <w:ind w:left="2160" w:hanging="360"/>
      </w:pPr>
      <w:rPr>
        <w:rFonts w:ascii="Wingdings" w:hAnsi="Wingdings" w:hint="default"/>
      </w:rPr>
    </w:lvl>
    <w:lvl w:ilvl="3" w:tplc="AF6C33D6">
      <w:start w:val="1"/>
      <w:numFmt w:val="bullet"/>
      <w:lvlText w:val=""/>
      <w:lvlJc w:val="left"/>
      <w:pPr>
        <w:ind w:left="2880" w:hanging="360"/>
      </w:pPr>
      <w:rPr>
        <w:rFonts w:ascii="Symbol" w:hAnsi="Symbol" w:hint="default"/>
      </w:rPr>
    </w:lvl>
    <w:lvl w:ilvl="4" w:tplc="0E94C67C">
      <w:start w:val="1"/>
      <w:numFmt w:val="bullet"/>
      <w:lvlText w:val="o"/>
      <w:lvlJc w:val="left"/>
      <w:pPr>
        <w:ind w:left="3600" w:hanging="360"/>
      </w:pPr>
      <w:rPr>
        <w:rFonts w:ascii="Courier New" w:hAnsi="Courier New" w:hint="default"/>
      </w:rPr>
    </w:lvl>
    <w:lvl w:ilvl="5" w:tplc="F9EEA79A">
      <w:start w:val="1"/>
      <w:numFmt w:val="bullet"/>
      <w:lvlText w:val=""/>
      <w:lvlJc w:val="left"/>
      <w:pPr>
        <w:ind w:left="4320" w:hanging="360"/>
      </w:pPr>
      <w:rPr>
        <w:rFonts w:ascii="Wingdings" w:hAnsi="Wingdings" w:hint="default"/>
      </w:rPr>
    </w:lvl>
    <w:lvl w:ilvl="6" w:tplc="5046E0FE">
      <w:start w:val="1"/>
      <w:numFmt w:val="bullet"/>
      <w:lvlText w:val=""/>
      <w:lvlJc w:val="left"/>
      <w:pPr>
        <w:ind w:left="5040" w:hanging="360"/>
      </w:pPr>
      <w:rPr>
        <w:rFonts w:ascii="Symbol" w:hAnsi="Symbol" w:hint="default"/>
      </w:rPr>
    </w:lvl>
    <w:lvl w:ilvl="7" w:tplc="19A8BE6A">
      <w:start w:val="1"/>
      <w:numFmt w:val="bullet"/>
      <w:lvlText w:val="o"/>
      <w:lvlJc w:val="left"/>
      <w:pPr>
        <w:ind w:left="5760" w:hanging="360"/>
      </w:pPr>
      <w:rPr>
        <w:rFonts w:ascii="Courier New" w:hAnsi="Courier New" w:hint="default"/>
      </w:rPr>
    </w:lvl>
    <w:lvl w:ilvl="8" w:tplc="6AF49C7A">
      <w:start w:val="1"/>
      <w:numFmt w:val="bullet"/>
      <w:lvlText w:val=""/>
      <w:lvlJc w:val="left"/>
      <w:pPr>
        <w:ind w:left="6480" w:hanging="360"/>
      </w:pPr>
      <w:rPr>
        <w:rFonts w:ascii="Wingdings" w:hAnsi="Wingdings" w:hint="default"/>
      </w:rPr>
    </w:lvl>
  </w:abstractNum>
  <w:abstractNum w:abstractNumId="2" w15:restartNumberingAfterBreak="0">
    <w:nsid w:val="371FB90E"/>
    <w:multiLevelType w:val="hybridMultilevel"/>
    <w:tmpl w:val="FFFFFFFF"/>
    <w:lvl w:ilvl="0" w:tplc="62EC79CA">
      <w:start w:val="1"/>
      <w:numFmt w:val="bullet"/>
      <w:lvlText w:val=""/>
      <w:lvlJc w:val="left"/>
      <w:pPr>
        <w:ind w:left="720" w:hanging="360"/>
      </w:pPr>
      <w:rPr>
        <w:rFonts w:ascii="Symbol" w:eastAsia="Symbol" w:hAnsi="Symbol" w:cs="Symbol"/>
      </w:rPr>
    </w:lvl>
    <w:lvl w:ilvl="1" w:tplc="DAEC2CCA">
      <w:start w:val="1"/>
      <w:numFmt w:val="bullet"/>
      <w:lvlText w:val="o"/>
      <w:lvlJc w:val="left"/>
      <w:pPr>
        <w:ind w:left="1440" w:hanging="360"/>
      </w:pPr>
      <w:rPr>
        <w:rFonts w:ascii="Courier New" w:eastAsia="Courier New" w:hAnsi="Courier New" w:cs="Courier New"/>
      </w:rPr>
    </w:lvl>
    <w:lvl w:ilvl="2" w:tplc="87B826EC">
      <w:start w:val="1"/>
      <w:numFmt w:val="bullet"/>
      <w:lvlText w:val=""/>
      <w:lvlJc w:val="left"/>
      <w:pPr>
        <w:ind w:left="2160" w:hanging="360"/>
      </w:pPr>
      <w:rPr>
        <w:rFonts w:ascii="Wingdings" w:eastAsia="Wingdings" w:hAnsi="Wingdings" w:cs="Wingdings"/>
      </w:rPr>
    </w:lvl>
    <w:lvl w:ilvl="3" w:tplc="9202CEA4">
      <w:start w:val="1"/>
      <w:numFmt w:val="bullet"/>
      <w:lvlText w:val=""/>
      <w:lvlJc w:val="left"/>
      <w:pPr>
        <w:ind w:left="2880" w:hanging="360"/>
      </w:pPr>
      <w:rPr>
        <w:rFonts w:ascii="Symbol" w:eastAsia="Symbol" w:hAnsi="Symbol" w:cs="Symbol"/>
      </w:rPr>
    </w:lvl>
    <w:lvl w:ilvl="4" w:tplc="E45ADFAA">
      <w:start w:val="1"/>
      <w:numFmt w:val="bullet"/>
      <w:lvlText w:val="o"/>
      <w:lvlJc w:val="left"/>
      <w:pPr>
        <w:ind w:left="3600" w:hanging="360"/>
      </w:pPr>
      <w:rPr>
        <w:rFonts w:ascii="Courier New" w:eastAsia="Courier New" w:hAnsi="Courier New" w:cs="Courier New"/>
      </w:rPr>
    </w:lvl>
    <w:lvl w:ilvl="5" w:tplc="08642374">
      <w:start w:val="1"/>
      <w:numFmt w:val="bullet"/>
      <w:lvlText w:val=""/>
      <w:lvlJc w:val="left"/>
      <w:pPr>
        <w:ind w:left="4320" w:hanging="360"/>
      </w:pPr>
      <w:rPr>
        <w:rFonts w:ascii="Wingdings" w:eastAsia="Wingdings" w:hAnsi="Wingdings" w:cs="Wingdings"/>
      </w:rPr>
    </w:lvl>
    <w:lvl w:ilvl="6" w:tplc="85F8F2F2">
      <w:start w:val="1"/>
      <w:numFmt w:val="bullet"/>
      <w:lvlText w:val=""/>
      <w:lvlJc w:val="left"/>
      <w:pPr>
        <w:ind w:left="5040" w:hanging="360"/>
      </w:pPr>
      <w:rPr>
        <w:rFonts w:ascii="Symbol" w:eastAsia="Symbol" w:hAnsi="Symbol" w:cs="Symbol"/>
      </w:rPr>
    </w:lvl>
    <w:lvl w:ilvl="7" w:tplc="BD1EC800">
      <w:start w:val="1"/>
      <w:numFmt w:val="bullet"/>
      <w:lvlText w:val="o"/>
      <w:lvlJc w:val="left"/>
      <w:pPr>
        <w:ind w:left="5760" w:hanging="360"/>
      </w:pPr>
      <w:rPr>
        <w:rFonts w:ascii="Courier New" w:eastAsia="Courier New" w:hAnsi="Courier New" w:cs="Courier New"/>
      </w:rPr>
    </w:lvl>
    <w:lvl w:ilvl="8" w:tplc="5AE45FBC">
      <w:start w:val="1"/>
      <w:numFmt w:val="bullet"/>
      <w:lvlText w:val=""/>
      <w:lvlJc w:val="left"/>
      <w:pPr>
        <w:ind w:left="6480" w:hanging="360"/>
      </w:pPr>
      <w:rPr>
        <w:rFonts w:ascii="Wingdings" w:eastAsia="Wingdings" w:hAnsi="Wingdings" w:cs="Wingdings"/>
      </w:rPr>
    </w:lvl>
  </w:abstractNum>
  <w:abstractNum w:abstractNumId="3" w15:restartNumberingAfterBreak="0">
    <w:nsid w:val="51ADC657"/>
    <w:multiLevelType w:val="hybridMultilevel"/>
    <w:tmpl w:val="869C74D2"/>
    <w:lvl w:ilvl="0" w:tplc="04BA9BA4">
      <w:start w:val="1"/>
      <w:numFmt w:val="bullet"/>
      <w:lvlText w:val=""/>
      <w:lvlJc w:val="left"/>
      <w:pPr>
        <w:ind w:left="720" w:hanging="360"/>
      </w:pPr>
      <w:rPr>
        <w:rFonts w:ascii="Symbol" w:hAnsi="Symbol" w:hint="default"/>
      </w:rPr>
    </w:lvl>
    <w:lvl w:ilvl="1" w:tplc="81D664C0">
      <w:start w:val="1"/>
      <w:numFmt w:val="bullet"/>
      <w:lvlText w:val="o"/>
      <w:lvlJc w:val="left"/>
      <w:pPr>
        <w:ind w:left="1440" w:hanging="360"/>
      </w:pPr>
      <w:rPr>
        <w:rFonts w:ascii="Courier New" w:hAnsi="Courier New" w:hint="default"/>
      </w:rPr>
    </w:lvl>
    <w:lvl w:ilvl="2" w:tplc="9272B356">
      <w:start w:val="1"/>
      <w:numFmt w:val="bullet"/>
      <w:lvlText w:val=""/>
      <w:lvlJc w:val="left"/>
      <w:pPr>
        <w:ind w:left="2160" w:hanging="360"/>
      </w:pPr>
      <w:rPr>
        <w:rFonts w:ascii="Wingdings" w:hAnsi="Wingdings" w:hint="default"/>
      </w:rPr>
    </w:lvl>
    <w:lvl w:ilvl="3" w:tplc="92E4BC1C">
      <w:start w:val="1"/>
      <w:numFmt w:val="bullet"/>
      <w:lvlText w:val=""/>
      <w:lvlJc w:val="left"/>
      <w:pPr>
        <w:ind w:left="2880" w:hanging="360"/>
      </w:pPr>
      <w:rPr>
        <w:rFonts w:ascii="Symbol" w:hAnsi="Symbol" w:hint="default"/>
      </w:rPr>
    </w:lvl>
    <w:lvl w:ilvl="4" w:tplc="1D3E3E1C">
      <w:start w:val="1"/>
      <w:numFmt w:val="bullet"/>
      <w:lvlText w:val="o"/>
      <w:lvlJc w:val="left"/>
      <w:pPr>
        <w:ind w:left="3600" w:hanging="360"/>
      </w:pPr>
      <w:rPr>
        <w:rFonts w:ascii="Courier New" w:hAnsi="Courier New" w:hint="default"/>
      </w:rPr>
    </w:lvl>
    <w:lvl w:ilvl="5" w:tplc="2E4217F4">
      <w:start w:val="1"/>
      <w:numFmt w:val="bullet"/>
      <w:lvlText w:val=""/>
      <w:lvlJc w:val="left"/>
      <w:pPr>
        <w:ind w:left="4320" w:hanging="360"/>
      </w:pPr>
      <w:rPr>
        <w:rFonts w:ascii="Wingdings" w:hAnsi="Wingdings" w:hint="default"/>
      </w:rPr>
    </w:lvl>
    <w:lvl w:ilvl="6" w:tplc="58ECD5D4">
      <w:start w:val="1"/>
      <w:numFmt w:val="bullet"/>
      <w:lvlText w:val=""/>
      <w:lvlJc w:val="left"/>
      <w:pPr>
        <w:ind w:left="5040" w:hanging="360"/>
      </w:pPr>
      <w:rPr>
        <w:rFonts w:ascii="Symbol" w:hAnsi="Symbol" w:hint="default"/>
      </w:rPr>
    </w:lvl>
    <w:lvl w:ilvl="7" w:tplc="D8444B9E">
      <w:start w:val="1"/>
      <w:numFmt w:val="bullet"/>
      <w:lvlText w:val="o"/>
      <w:lvlJc w:val="left"/>
      <w:pPr>
        <w:ind w:left="5760" w:hanging="360"/>
      </w:pPr>
      <w:rPr>
        <w:rFonts w:ascii="Courier New" w:hAnsi="Courier New" w:hint="default"/>
      </w:rPr>
    </w:lvl>
    <w:lvl w:ilvl="8" w:tplc="48C8AA50">
      <w:start w:val="1"/>
      <w:numFmt w:val="bullet"/>
      <w:lvlText w:val=""/>
      <w:lvlJc w:val="left"/>
      <w:pPr>
        <w:ind w:left="6480" w:hanging="360"/>
      </w:pPr>
      <w:rPr>
        <w:rFonts w:ascii="Wingdings" w:hAnsi="Wingdings" w:hint="default"/>
      </w:rPr>
    </w:lvl>
  </w:abstractNum>
  <w:abstractNum w:abstractNumId="4" w15:restartNumberingAfterBreak="0">
    <w:nsid w:val="5F50A25B"/>
    <w:multiLevelType w:val="hybridMultilevel"/>
    <w:tmpl w:val="7E60A128"/>
    <w:lvl w:ilvl="0" w:tplc="FF422D1A">
      <w:start w:val="1"/>
      <w:numFmt w:val="bullet"/>
      <w:lvlText w:val=""/>
      <w:lvlJc w:val="left"/>
      <w:pPr>
        <w:ind w:left="720" w:hanging="360"/>
      </w:pPr>
      <w:rPr>
        <w:rFonts w:ascii="Symbol" w:hAnsi="Symbol" w:hint="default"/>
      </w:rPr>
    </w:lvl>
    <w:lvl w:ilvl="1" w:tplc="AC6A0C40">
      <w:start w:val="1"/>
      <w:numFmt w:val="bullet"/>
      <w:lvlText w:val="o"/>
      <w:lvlJc w:val="left"/>
      <w:pPr>
        <w:ind w:left="1440" w:hanging="360"/>
      </w:pPr>
      <w:rPr>
        <w:rFonts w:ascii="Courier New" w:hAnsi="Courier New" w:hint="default"/>
      </w:rPr>
    </w:lvl>
    <w:lvl w:ilvl="2" w:tplc="2F68287A">
      <w:start w:val="1"/>
      <w:numFmt w:val="bullet"/>
      <w:lvlText w:val=""/>
      <w:lvlJc w:val="left"/>
      <w:pPr>
        <w:ind w:left="2160" w:hanging="360"/>
      </w:pPr>
      <w:rPr>
        <w:rFonts w:ascii="Wingdings" w:hAnsi="Wingdings" w:hint="default"/>
      </w:rPr>
    </w:lvl>
    <w:lvl w:ilvl="3" w:tplc="44A2546E">
      <w:start w:val="1"/>
      <w:numFmt w:val="bullet"/>
      <w:lvlText w:val=""/>
      <w:lvlJc w:val="left"/>
      <w:pPr>
        <w:ind w:left="2880" w:hanging="360"/>
      </w:pPr>
      <w:rPr>
        <w:rFonts w:ascii="Symbol" w:hAnsi="Symbol" w:hint="default"/>
      </w:rPr>
    </w:lvl>
    <w:lvl w:ilvl="4" w:tplc="8004A25C">
      <w:start w:val="1"/>
      <w:numFmt w:val="bullet"/>
      <w:lvlText w:val="o"/>
      <w:lvlJc w:val="left"/>
      <w:pPr>
        <w:ind w:left="3600" w:hanging="360"/>
      </w:pPr>
      <w:rPr>
        <w:rFonts w:ascii="Courier New" w:hAnsi="Courier New" w:hint="default"/>
      </w:rPr>
    </w:lvl>
    <w:lvl w:ilvl="5" w:tplc="4AF0516E">
      <w:start w:val="1"/>
      <w:numFmt w:val="bullet"/>
      <w:lvlText w:val=""/>
      <w:lvlJc w:val="left"/>
      <w:pPr>
        <w:ind w:left="4320" w:hanging="360"/>
      </w:pPr>
      <w:rPr>
        <w:rFonts w:ascii="Wingdings" w:hAnsi="Wingdings" w:hint="default"/>
      </w:rPr>
    </w:lvl>
    <w:lvl w:ilvl="6" w:tplc="4D2AAE18">
      <w:start w:val="1"/>
      <w:numFmt w:val="bullet"/>
      <w:lvlText w:val=""/>
      <w:lvlJc w:val="left"/>
      <w:pPr>
        <w:ind w:left="5040" w:hanging="360"/>
      </w:pPr>
      <w:rPr>
        <w:rFonts w:ascii="Symbol" w:hAnsi="Symbol" w:hint="default"/>
      </w:rPr>
    </w:lvl>
    <w:lvl w:ilvl="7" w:tplc="4614DB46">
      <w:start w:val="1"/>
      <w:numFmt w:val="bullet"/>
      <w:lvlText w:val="o"/>
      <w:lvlJc w:val="left"/>
      <w:pPr>
        <w:ind w:left="5760" w:hanging="360"/>
      </w:pPr>
      <w:rPr>
        <w:rFonts w:ascii="Courier New" w:hAnsi="Courier New" w:hint="default"/>
      </w:rPr>
    </w:lvl>
    <w:lvl w:ilvl="8" w:tplc="AB58CAB0">
      <w:start w:val="1"/>
      <w:numFmt w:val="bullet"/>
      <w:lvlText w:val=""/>
      <w:lvlJc w:val="left"/>
      <w:pPr>
        <w:ind w:left="6480" w:hanging="360"/>
      </w:pPr>
      <w:rPr>
        <w:rFonts w:ascii="Wingdings" w:hAnsi="Wingdings" w:hint="default"/>
      </w:rPr>
    </w:lvl>
  </w:abstractNum>
  <w:abstractNum w:abstractNumId="5" w15:restartNumberingAfterBreak="0">
    <w:nsid w:val="6748ED2C"/>
    <w:multiLevelType w:val="hybridMultilevel"/>
    <w:tmpl w:val="FFFFFFFF"/>
    <w:lvl w:ilvl="0" w:tplc="BBD68F70">
      <w:start w:val="1"/>
      <w:numFmt w:val="bullet"/>
      <w:lvlText w:val=""/>
      <w:lvlJc w:val="left"/>
      <w:pPr>
        <w:ind w:left="720" w:hanging="360"/>
      </w:pPr>
      <w:rPr>
        <w:rFonts w:ascii="Symbol" w:eastAsia="Symbol" w:hAnsi="Symbol" w:cs="Symbol"/>
      </w:rPr>
    </w:lvl>
    <w:lvl w:ilvl="1" w:tplc="28B03832">
      <w:start w:val="1"/>
      <w:numFmt w:val="bullet"/>
      <w:lvlText w:val="o"/>
      <w:lvlJc w:val="left"/>
      <w:pPr>
        <w:ind w:left="1440" w:hanging="360"/>
      </w:pPr>
      <w:rPr>
        <w:rFonts w:ascii="Courier New" w:eastAsia="Courier New" w:hAnsi="Courier New" w:cs="Courier New"/>
      </w:rPr>
    </w:lvl>
    <w:lvl w:ilvl="2" w:tplc="4BF6A2D6">
      <w:start w:val="1"/>
      <w:numFmt w:val="bullet"/>
      <w:lvlText w:val=""/>
      <w:lvlJc w:val="left"/>
      <w:pPr>
        <w:ind w:left="2160" w:hanging="360"/>
      </w:pPr>
      <w:rPr>
        <w:rFonts w:ascii="Wingdings" w:eastAsia="Wingdings" w:hAnsi="Wingdings" w:cs="Wingdings"/>
      </w:rPr>
    </w:lvl>
    <w:lvl w:ilvl="3" w:tplc="66205D70">
      <w:start w:val="1"/>
      <w:numFmt w:val="bullet"/>
      <w:lvlText w:val=""/>
      <w:lvlJc w:val="left"/>
      <w:pPr>
        <w:ind w:left="2880" w:hanging="360"/>
      </w:pPr>
      <w:rPr>
        <w:rFonts w:ascii="Symbol" w:eastAsia="Symbol" w:hAnsi="Symbol" w:cs="Symbol"/>
      </w:rPr>
    </w:lvl>
    <w:lvl w:ilvl="4" w:tplc="F142037C">
      <w:start w:val="1"/>
      <w:numFmt w:val="bullet"/>
      <w:lvlText w:val="o"/>
      <w:lvlJc w:val="left"/>
      <w:pPr>
        <w:ind w:left="3600" w:hanging="360"/>
      </w:pPr>
      <w:rPr>
        <w:rFonts w:ascii="Courier New" w:eastAsia="Courier New" w:hAnsi="Courier New" w:cs="Courier New"/>
      </w:rPr>
    </w:lvl>
    <w:lvl w:ilvl="5" w:tplc="0E564616">
      <w:start w:val="1"/>
      <w:numFmt w:val="bullet"/>
      <w:lvlText w:val=""/>
      <w:lvlJc w:val="left"/>
      <w:pPr>
        <w:ind w:left="4320" w:hanging="360"/>
      </w:pPr>
      <w:rPr>
        <w:rFonts w:ascii="Wingdings" w:eastAsia="Wingdings" w:hAnsi="Wingdings" w:cs="Wingdings"/>
      </w:rPr>
    </w:lvl>
    <w:lvl w:ilvl="6" w:tplc="46246A94">
      <w:start w:val="1"/>
      <w:numFmt w:val="bullet"/>
      <w:lvlText w:val=""/>
      <w:lvlJc w:val="left"/>
      <w:pPr>
        <w:ind w:left="5040" w:hanging="360"/>
      </w:pPr>
      <w:rPr>
        <w:rFonts w:ascii="Symbol" w:eastAsia="Symbol" w:hAnsi="Symbol" w:cs="Symbol"/>
      </w:rPr>
    </w:lvl>
    <w:lvl w:ilvl="7" w:tplc="11FC3F86">
      <w:start w:val="1"/>
      <w:numFmt w:val="bullet"/>
      <w:lvlText w:val="o"/>
      <w:lvlJc w:val="left"/>
      <w:pPr>
        <w:ind w:left="5760" w:hanging="360"/>
      </w:pPr>
      <w:rPr>
        <w:rFonts w:ascii="Courier New" w:eastAsia="Courier New" w:hAnsi="Courier New" w:cs="Courier New"/>
      </w:rPr>
    </w:lvl>
    <w:lvl w:ilvl="8" w:tplc="745EDB22">
      <w:start w:val="1"/>
      <w:numFmt w:val="bullet"/>
      <w:lvlText w:val=""/>
      <w:lvlJc w:val="left"/>
      <w:pPr>
        <w:ind w:left="6480" w:hanging="360"/>
      </w:pPr>
      <w:rPr>
        <w:rFonts w:ascii="Wingdings" w:eastAsia="Wingdings" w:hAnsi="Wingdings" w:cs="Wingdings"/>
      </w:rPr>
    </w:lvl>
  </w:abstractNum>
  <w:abstractNum w:abstractNumId="6" w15:restartNumberingAfterBreak="0">
    <w:nsid w:val="6D28D6DD"/>
    <w:multiLevelType w:val="hybridMultilevel"/>
    <w:tmpl w:val="82E61054"/>
    <w:lvl w:ilvl="0" w:tplc="D6A4F326">
      <w:start w:val="1"/>
      <w:numFmt w:val="bullet"/>
      <w:lvlText w:val=""/>
      <w:lvlJc w:val="left"/>
      <w:pPr>
        <w:ind w:left="720" w:hanging="360"/>
      </w:pPr>
      <w:rPr>
        <w:rFonts w:ascii="Symbol" w:hAnsi="Symbol" w:hint="default"/>
      </w:rPr>
    </w:lvl>
    <w:lvl w:ilvl="1" w:tplc="79F0494A">
      <w:start w:val="1"/>
      <w:numFmt w:val="bullet"/>
      <w:lvlText w:val="o"/>
      <w:lvlJc w:val="left"/>
      <w:pPr>
        <w:ind w:left="1440" w:hanging="360"/>
      </w:pPr>
      <w:rPr>
        <w:rFonts w:ascii="Courier New" w:hAnsi="Courier New" w:hint="default"/>
      </w:rPr>
    </w:lvl>
    <w:lvl w:ilvl="2" w:tplc="0D9424D2">
      <w:start w:val="1"/>
      <w:numFmt w:val="bullet"/>
      <w:lvlText w:val=""/>
      <w:lvlJc w:val="left"/>
      <w:pPr>
        <w:ind w:left="2160" w:hanging="360"/>
      </w:pPr>
      <w:rPr>
        <w:rFonts w:ascii="Wingdings" w:hAnsi="Wingdings" w:hint="default"/>
      </w:rPr>
    </w:lvl>
    <w:lvl w:ilvl="3" w:tplc="CF2C4EBA">
      <w:start w:val="1"/>
      <w:numFmt w:val="bullet"/>
      <w:lvlText w:val=""/>
      <w:lvlJc w:val="left"/>
      <w:pPr>
        <w:ind w:left="2880" w:hanging="360"/>
      </w:pPr>
      <w:rPr>
        <w:rFonts w:ascii="Symbol" w:hAnsi="Symbol" w:hint="default"/>
      </w:rPr>
    </w:lvl>
    <w:lvl w:ilvl="4" w:tplc="9304993A">
      <w:start w:val="1"/>
      <w:numFmt w:val="bullet"/>
      <w:lvlText w:val="o"/>
      <w:lvlJc w:val="left"/>
      <w:pPr>
        <w:ind w:left="3600" w:hanging="360"/>
      </w:pPr>
      <w:rPr>
        <w:rFonts w:ascii="Courier New" w:hAnsi="Courier New" w:hint="default"/>
      </w:rPr>
    </w:lvl>
    <w:lvl w:ilvl="5" w:tplc="E8022074">
      <w:start w:val="1"/>
      <w:numFmt w:val="bullet"/>
      <w:lvlText w:val=""/>
      <w:lvlJc w:val="left"/>
      <w:pPr>
        <w:ind w:left="4320" w:hanging="360"/>
      </w:pPr>
      <w:rPr>
        <w:rFonts w:ascii="Wingdings" w:hAnsi="Wingdings" w:hint="default"/>
      </w:rPr>
    </w:lvl>
    <w:lvl w:ilvl="6" w:tplc="69FAFED8">
      <w:start w:val="1"/>
      <w:numFmt w:val="bullet"/>
      <w:lvlText w:val=""/>
      <w:lvlJc w:val="left"/>
      <w:pPr>
        <w:ind w:left="5040" w:hanging="360"/>
      </w:pPr>
      <w:rPr>
        <w:rFonts w:ascii="Symbol" w:hAnsi="Symbol" w:hint="default"/>
      </w:rPr>
    </w:lvl>
    <w:lvl w:ilvl="7" w:tplc="47340AFA">
      <w:start w:val="1"/>
      <w:numFmt w:val="bullet"/>
      <w:lvlText w:val="o"/>
      <w:lvlJc w:val="left"/>
      <w:pPr>
        <w:ind w:left="5760" w:hanging="360"/>
      </w:pPr>
      <w:rPr>
        <w:rFonts w:ascii="Courier New" w:hAnsi="Courier New" w:hint="default"/>
      </w:rPr>
    </w:lvl>
    <w:lvl w:ilvl="8" w:tplc="73DAD316">
      <w:start w:val="1"/>
      <w:numFmt w:val="bullet"/>
      <w:lvlText w:val=""/>
      <w:lvlJc w:val="left"/>
      <w:pPr>
        <w:ind w:left="6480" w:hanging="360"/>
      </w:pPr>
      <w:rPr>
        <w:rFonts w:ascii="Wingdings" w:hAnsi="Wingdings" w:hint="default"/>
      </w:rPr>
    </w:lvl>
  </w:abstractNum>
  <w:abstractNum w:abstractNumId="7" w15:restartNumberingAfterBreak="0">
    <w:nsid w:val="7C55A3D3"/>
    <w:multiLevelType w:val="hybridMultilevel"/>
    <w:tmpl w:val="FFFFFFFF"/>
    <w:lvl w:ilvl="0" w:tplc="0E761796">
      <w:start w:val="1"/>
      <w:numFmt w:val="bullet"/>
      <w:lvlText w:val="●"/>
      <w:lvlJc w:val="left"/>
      <w:pPr>
        <w:ind w:left="720" w:hanging="360"/>
      </w:pPr>
    </w:lvl>
    <w:lvl w:ilvl="1" w:tplc="57FA871C">
      <w:start w:val="1"/>
      <w:numFmt w:val="bullet"/>
      <w:lvlText w:val="○"/>
      <w:lvlJc w:val="left"/>
      <w:pPr>
        <w:ind w:left="1440" w:hanging="360"/>
      </w:pPr>
    </w:lvl>
    <w:lvl w:ilvl="2" w:tplc="C0C4A382">
      <w:start w:val="1"/>
      <w:numFmt w:val="bullet"/>
      <w:lvlText w:val="■"/>
      <w:lvlJc w:val="left"/>
      <w:pPr>
        <w:ind w:left="2160" w:hanging="360"/>
      </w:pPr>
    </w:lvl>
    <w:lvl w:ilvl="3" w:tplc="4E709634">
      <w:start w:val="1"/>
      <w:numFmt w:val="bullet"/>
      <w:lvlText w:val="●"/>
      <w:lvlJc w:val="left"/>
      <w:pPr>
        <w:ind w:left="2880" w:hanging="360"/>
      </w:pPr>
    </w:lvl>
    <w:lvl w:ilvl="4" w:tplc="B91AA0DA">
      <w:start w:val="1"/>
      <w:numFmt w:val="bullet"/>
      <w:lvlText w:val="○"/>
      <w:lvlJc w:val="left"/>
      <w:pPr>
        <w:ind w:left="3600" w:hanging="360"/>
      </w:pPr>
    </w:lvl>
    <w:lvl w:ilvl="5" w:tplc="4C56E8A8">
      <w:start w:val="1"/>
      <w:numFmt w:val="bullet"/>
      <w:lvlText w:val="■"/>
      <w:lvlJc w:val="left"/>
      <w:pPr>
        <w:ind w:left="4320" w:hanging="360"/>
      </w:pPr>
    </w:lvl>
    <w:lvl w:ilvl="6" w:tplc="033EAE24">
      <w:start w:val="1"/>
      <w:numFmt w:val="bullet"/>
      <w:lvlText w:val="●"/>
      <w:lvlJc w:val="left"/>
      <w:pPr>
        <w:ind w:left="5040" w:hanging="360"/>
      </w:pPr>
    </w:lvl>
    <w:lvl w:ilvl="7" w:tplc="1A94E0D8">
      <w:start w:val="1"/>
      <w:numFmt w:val="bullet"/>
      <w:lvlText w:val="●"/>
      <w:lvlJc w:val="left"/>
      <w:pPr>
        <w:ind w:left="5760" w:hanging="360"/>
      </w:pPr>
    </w:lvl>
    <w:lvl w:ilvl="8" w:tplc="7F66CF86">
      <w:start w:val="1"/>
      <w:numFmt w:val="bullet"/>
      <w:lvlText w:val="●"/>
      <w:lvlJc w:val="left"/>
      <w:pPr>
        <w:ind w:left="6480" w:hanging="360"/>
      </w:pPr>
    </w:lvl>
  </w:abstractNum>
  <w:abstractNum w:abstractNumId="8" w15:restartNumberingAfterBreak="0">
    <w:nsid w:val="7D1BC006"/>
    <w:multiLevelType w:val="hybridMultilevel"/>
    <w:tmpl w:val="34702C06"/>
    <w:lvl w:ilvl="0" w:tplc="2770402C">
      <w:start w:val="1"/>
      <w:numFmt w:val="bullet"/>
      <w:lvlText w:val=""/>
      <w:lvlJc w:val="left"/>
      <w:pPr>
        <w:ind w:left="720" w:hanging="360"/>
      </w:pPr>
      <w:rPr>
        <w:rFonts w:ascii="Symbol" w:hAnsi="Symbol" w:hint="default"/>
      </w:rPr>
    </w:lvl>
    <w:lvl w:ilvl="1" w:tplc="4BB82E4A">
      <w:start w:val="1"/>
      <w:numFmt w:val="bullet"/>
      <w:lvlText w:val="o"/>
      <w:lvlJc w:val="left"/>
      <w:pPr>
        <w:ind w:left="1440" w:hanging="360"/>
      </w:pPr>
      <w:rPr>
        <w:rFonts w:ascii="Courier New" w:hAnsi="Courier New" w:hint="default"/>
      </w:rPr>
    </w:lvl>
    <w:lvl w:ilvl="2" w:tplc="160666F4">
      <w:start w:val="1"/>
      <w:numFmt w:val="bullet"/>
      <w:lvlText w:val=""/>
      <w:lvlJc w:val="left"/>
      <w:pPr>
        <w:ind w:left="2160" w:hanging="360"/>
      </w:pPr>
      <w:rPr>
        <w:rFonts w:ascii="Wingdings" w:hAnsi="Wingdings" w:hint="default"/>
      </w:rPr>
    </w:lvl>
    <w:lvl w:ilvl="3" w:tplc="359852BC">
      <w:start w:val="1"/>
      <w:numFmt w:val="bullet"/>
      <w:lvlText w:val=""/>
      <w:lvlJc w:val="left"/>
      <w:pPr>
        <w:ind w:left="2880" w:hanging="360"/>
      </w:pPr>
      <w:rPr>
        <w:rFonts w:ascii="Symbol" w:hAnsi="Symbol" w:hint="default"/>
      </w:rPr>
    </w:lvl>
    <w:lvl w:ilvl="4" w:tplc="4860E416">
      <w:start w:val="1"/>
      <w:numFmt w:val="bullet"/>
      <w:lvlText w:val="o"/>
      <w:lvlJc w:val="left"/>
      <w:pPr>
        <w:ind w:left="3600" w:hanging="360"/>
      </w:pPr>
      <w:rPr>
        <w:rFonts w:ascii="Courier New" w:hAnsi="Courier New" w:hint="default"/>
      </w:rPr>
    </w:lvl>
    <w:lvl w:ilvl="5" w:tplc="AEFC8ECA">
      <w:start w:val="1"/>
      <w:numFmt w:val="bullet"/>
      <w:lvlText w:val=""/>
      <w:lvlJc w:val="left"/>
      <w:pPr>
        <w:ind w:left="4320" w:hanging="360"/>
      </w:pPr>
      <w:rPr>
        <w:rFonts w:ascii="Wingdings" w:hAnsi="Wingdings" w:hint="default"/>
      </w:rPr>
    </w:lvl>
    <w:lvl w:ilvl="6" w:tplc="5C1E5B88">
      <w:start w:val="1"/>
      <w:numFmt w:val="bullet"/>
      <w:lvlText w:val=""/>
      <w:lvlJc w:val="left"/>
      <w:pPr>
        <w:ind w:left="5040" w:hanging="360"/>
      </w:pPr>
      <w:rPr>
        <w:rFonts w:ascii="Symbol" w:hAnsi="Symbol" w:hint="default"/>
      </w:rPr>
    </w:lvl>
    <w:lvl w:ilvl="7" w:tplc="CBEE0836">
      <w:start w:val="1"/>
      <w:numFmt w:val="bullet"/>
      <w:lvlText w:val="o"/>
      <w:lvlJc w:val="left"/>
      <w:pPr>
        <w:ind w:left="5760" w:hanging="360"/>
      </w:pPr>
      <w:rPr>
        <w:rFonts w:ascii="Courier New" w:hAnsi="Courier New" w:hint="default"/>
      </w:rPr>
    </w:lvl>
    <w:lvl w:ilvl="8" w:tplc="3EA012AE">
      <w:start w:val="1"/>
      <w:numFmt w:val="bullet"/>
      <w:lvlText w:val=""/>
      <w:lvlJc w:val="left"/>
      <w:pPr>
        <w:ind w:left="6480" w:hanging="360"/>
      </w:pPr>
      <w:rPr>
        <w:rFonts w:ascii="Wingdings" w:hAnsi="Wingdings" w:hint="default"/>
      </w:rPr>
    </w:lvl>
  </w:abstractNum>
  <w:abstractNum w:abstractNumId="9" w15:restartNumberingAfterBreak="0">
    <w:nsid w:val="7FBFD48F"/>
    <w:multiLevelType w:val="hybridMultilevel"/>
    <w:tmpl w:val="798C4CEA"/>
    <w:lvl w:ilvl="0" w:tplc="1FDC9248">
      <w:start w:val="1"/>
      <w:numFmt w:val="bullet"/>
      <w:lvlText w:val=""/>
      <w:lvlJc w:val="left"/>
      <w:pPr>
        <w:ind w:left="720" w:hanging="360"/>
      </w:pPr>
      <w:rPr>
        <w:rFonts w:ascii="Symbol" w:hAnsi="Symbol" w:hint="default"/>
      </w:rPr>
    </w:lvl>
    <w:lvl w:ilvl="1" w:tplc="627CA3C0">
      <w:start w:val="1"/>
      <w:numFmt w:val="bullet"/>
      <w:lvlText w:val="o"/>
      <w:lvlJc w:val="left"/>
      <w:pPr>
        <w:ind w:left="1440" w:hanging="360"/>
      </w:pPr>
      <w:rPr>
        <w:rFonts w:ascii="Courier New" w:hAnsi="Courier New" w:hint="default"/>
      </w:rPr>
    </w:lvl>
    <w:lvl w:ilvl="2" w:tplc="7900821E">
      <w:start w:val="1"/>
      <w:numFmt w:val="bullet"/>
      <w:lvlText w:val=""/>
      <w:lvlJc w:val="left"/>
      <w:pPr>
        <w:ind w:left="2160" w:hanging="360"/>
      </w:pPr>
      <w:rPr>
        <w:rFonts w:ascii="Wingdings" w:hAnsi="Wingdings" w:hint="default"/>
      </w:rPr>
    </w:lvl>
    <w:lvl w:ilvl="3" w:tplc="40F69738">
      <w:start w:val="1"/>
      <w:numFmt w:val="bullet"/>
      <w:lvlText w:val=""/>
      <w:lvlJc w:val="left"/>
      <w:pPr>
        <w:ind w:left="2880" w:hanging="360"/>
      </w:pPr>
      <w:rPr>
        <w:rFonts w:ascii="Symbol" w:hAnsi="Symbol" w:hint="default"/>
      </w:rPr>
    </w:lvl>
    <w:lvl w:ilvl="4" w:tplc="EC1C7994">
      <w:start w:val="1"/>
      <w:numFmt w:val="bullet"/>
      <w:lvlText w:val="o"/>
      <w:lvlJc w:val="left"/>
      <w:pPr>
        <w:ind w:left="3600" w:hanging="360"/>
      </w:pPr>
      <w:rPr>
        <w:rFonts w:ascii="Courier New" w:hAnsi="Courier New" w:hint="default"/>
      </w:rPr>
    </w:lvl>
    <w:lvl w:ilvl="5" w:tplc="B31497BA">
      <w:start w:val="1"/>
      <w:numFmt w:val="bullet"/>
      <w:lvlText w:val=""/>
      <w:lvlJc w:val="left"/>
      <w:pPr>
        <w:ind w:left="4320" w:hanging="360"/>
      </w:pPr>
      <w:rPr>
        <w:rFonts w:ascii="Wingdings" w:hAnsi="Wingdings" w:hint="default"/>
      </w:rPr>
    </w:lvl>
    <w:lvl w:ilvl="6" w:tplc="296C6AB4">
      <w:start w:val="1"/>
      <w:numFmt w:val="bullet"/>
      <w:lvlText w:val=""/>
      <w:lvlJc w:val="left"/>
      <w:pPr>
        <w:ind w:left="5040" w:hanging="360"/>
      </w:pPr>
      <w:rPr>
        <w:rFonts w:ascii="Symbol" w:hAnsi="Symbol" w:hint="default"/>
      </w:rPr>
    </w:lvl>
    <w:lvl w:ilvl="7" w:tplc="11C03DDC">
      <w:start w:val="1"/>
      <w:numFmt w:val="bullet"/>
      <w:lvlText w:val="o"/>
      <w:lvlJc w:val="left"/>
      <w:pPr>
        <w:ind w:left="5760" w:hanging="360"/>
      </w:pPr>
      <w:rPr>
        <w:rFonts w:ascii="Courier New" w:hAnsi="Courier New" w:hint="default"/>
      </w:rPr>
    </w:lvl>
    <w:lvl w:ilvl="8" w:tplc="9C365814">
      <w:start w:val="1"/>
      <w:numFmt w:val="bullet"/>
      <w:lvlText w:val=""/>
      <w:lvlJc w:val="left"/>
      <w:pPr>
        <w:ind w:left="6480" w:hanging="360"/>
      </w:pPr>
      <w:rPr>
        <w:rFonts w:ascii="Wingdings" w:hAnsi="Wingdings" w:hint="default"/>
      </w:rPr>
    </w:lvl>
  </w:abstractNum>
  <w:num w:numId="1" w16cid:durableId="1133987520">
    <w:abstractNumId w:val="0"/>
  </w:num>
  <w:num w:numId="2" w16cid:durableId="1679427068">
    <w:abstractNumId w:val="3"/>
  </w:num>
  <w:num w:numId="3" w16cid:durableId="2012099373">
    <w:abstractNumId w:val="6"/>
  </w:num>
  <w:num w:numId="4" w16cid:durableId="2067220563">
    <w:abstractNumId w:val="9"/>
  </w:num>
  <w:num w:numId="5" w16cid:durableId="684866411">
    <w:abstractNumId w:val="4"/>
  </w:num>
  <w:num w:numId="6" w16cid:durableId="1329404283">
    <w:abstractNumId w:val="1"/>
  </w:num>
  <w:num w:numId="7" w16cid:durableId="106704737">
    <w:abstractNumId w:val="8"/>
  </w:num>
  <w:num w:numId="8" w16cid:durableId="1389569167">
    <w:abstractNumId w:val="7"/>
    <w:lvlOverride w:ilvl="0">
      <w:startOverride w:val="1"/>
    </w:lvlOverride>
  </w:num>
  <w:num w:numId="9" w16cid:durableId="1553689218">
    <w:abstractNumId w:val="2"/>
  </w:num>
  <w:num w:numId="10" w16cid:durableId="231359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0AE"/>
    <w:rsid w:val="002410AE"/>
    <w:rsid w:val="00446D01"/>
    <w:rsid w:val="004F2327"/>
    <w:rsid w:val="0050551A"/>
    <w:rsid w:val="008433D4"/>
    <w:rsid w:val="00985AA0"/>
    <w:rsid w:val="00D65FEE"/>
    <w:rsid w:val="00DE31D7"/>
    <w:rsid w:val="00FE7CA3"/>
    <w:rsid w:val="1BB39A5F"/>
    <w:rsid w:val="35F75F91"/>
    <w:rsid w:val="634D1C4D"/>
    <w:rsid w:val="6EBC11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49074"/>
  <w15:docId w15:val="{D1120959-ABBE-4B09-BA08-DAAF02041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472C4"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570</Words>
  <Characters>3255</Characters>
  <Application>Microsoft Office Word</Application>
  <DocSecurity>0</DocSecurity>
  <Lines>27</Lines>
  <Paragraphs>7</Paragraphs>
  <ScaleCrop>false</ScaleCrop>
  <Company/>
  <LinksUpToDate>false</LinksUpToDate>
  <CharactersWithSpaces>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HARI MUNAGALA</cp:lastModifiedBy>
  <cp:revision>8</cp:revision>
  <dcterms:created xsi:type="dcterms:W3CDTF">2026-04-24T06:02:00Z</dcterms:created>
  <dcterms:modified xsi:type="dcterms:W3CDTF">2026-05-05T14:43:00Z</dcterms:modified>
</cp:coreProperties>
</file>