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A142" w14:textId="6495DF0A" w:rsidR="005A2778" w:rsidRDefault="00E226FF">
      <w:r>
        <w:t>Problem 1-1</w:t>
      </w:r>
    </w:p>
    <w:p w14:paraId="132A84FE" w14:textId="4E9FB81C" w:rsidR="00E226FF" w:rsidRDefault="00E226FF" w:rsidP="00E226FF">
      <w:pPr>
        <w:spacing w:line="240" w:lineRule="auto"/>
      </w:pPr>
      <w:r>
        <w:rPr>
          <w:rFonts w:hint="eastAsia"/>
        </w:rPr>
        <w:t>(</w:t>
      </w:r>
      <w:r>
        <w:t>a) 7.4</w:t>
      </w:r>
    </w:p>
    <w:p w14:paraId="06356471" w14:textId="0743259E" w:rsidR="00E226FF" w:rsidRDefault="00E226FF" w:rsidP="00E226FF">
      <w:pPr>
        <w:spacing w:line="240" w:lineRule="auto"/>
      </w:pPr>
      <w:r>
        <w:rPr>
          <w:rFonts w:hint="eastAsia"/>
        </w:rPr>
        <w:t>(</w:t>
      </w:r>
      <w:r>
        <w:t xml:space="preserve">b) </w:t>
      </w:r>
      <w:r w:rsidRPr="00E226FF">
        <w:t>5.0</w:t>
      </w:r>
    </w:p>
    <w:p w14:paraId="79A6FD33" w14:textId="66CAB07E" w:rsidR="00E226FF" w:rsidRDefault="00E226FF" w:rsidP="00E226FF">
      <w:pPr>
        <w:spacing w:line="240" w:lineRule="auto"/>
      </w:pPr>
      <w:r>
        <w:rPr>
          <w:rFonts w:hint="eastAsia"/>
        </w:rPr>
        <w:t>(</w:t>
      </w:r>
      <w:r>
        <w:t>c)</w:t>
      </w:r>
      <w:r w:rsidRPr="00E226FF">
        <w:t xml:space="preserve"> </w:t>
      </w:r>
      <w:r w:rsidRPr="00E226FF">
        <w:t>22.22474487139159</w:t>
      </w:r>
    </w:p>
    <w:p w14:paraId="2C3D6014" w14:textId="16144B8D" w:rsidR="00E226FF" w:rsidRDefault="00E226FF" w:rsidP="00E226FF">
      <w:pPr>
        <w:spacing w:line="240" w:lineRule="auto"/>
      </w:pPr>
      <w:r>
        <w:rPr>
          <w:rFonts w:hint="eastAsia"/>
        </w:rPr>
        <w:t>(</w:t>
      </w:r>
      <w:r>
        <w:t>d)</w:t>
      </w:r>
      <w:r w:rsidRPr="00E226FF">
        <w:t xml:space="preserve"> </w:t>
      </w:r>
      <w:r w:rsidRPr="00E226FF">
        <w:t>11.0</w:t>
      </w:r>
    </w:p>
    <w:p w14:paraId="2AA5ACBB" w14:textId="28153DDC" w:rsidR="00E226FF" w:rsidRDefault="00E226FF" w:rsidP="00E226FF">
      <w:pPr>
        <w:spacing w:line="240" w:lineRule="auto"/>
      </w:pPr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>
        <w:t xml:space="preserve"> </w:t>
      </w:r>
      <w:r>
        <w:t>(1 // 2)</w:t>
      </w:r>
      <w:r>
        <w:rPr>
          <w:rFonts w:hint="eastAsia"/>
        </w:rPr>
        <w:t>的答案是</w:t>
      </w:r>
      <w:r>
        <w:rPr>
          <w:rFonts w:hint="eastAsia"/>
        </w:rPr>
        <w:t>0</w:t>
      </w:r>
      <w:r>
        <w:rPr>
          <w:rFonts w:hint="eastAsia"/>
        </w:rPr>
        <w:t>，但因為其在分母，而分母又不可為</w:t>
      </w:r>
      <w:r>
        <w:rPr>
          <w:rFonts w:hint="eastAsia"/>
        </w:rPr>
        <w:t>0</w:t>
      </w:r>
      <w:r>
        <w:rPr>
          <w:rFonts w:hint="eastAsia"/>
        </w:rPr>
        <w:t>，因此</w:t>
      </w:r>
      <w:r>
        <w:t>5 / (1 // 2)</w:t>
      </w:r>
      <w:r>
        <w:rPr>
          <w:rFonts w:hint="eastAsia"/>
        </w:rPr>
        <w:t>無法被計算。</w:t>
      </w:r>
    </w:p>
    <w:p w14:paraId="6C1E7AF9" w14:textId="77777777" w:rsidR="00E226FF" w:rsidRDefault="00E226FF" w:rsidP="00E226FF">
      <w:pPr>
        <w:spacing w:line="240" w:lineRule="auto"/>
      </w:pPr>
    </w:p>
    <w:p w14:paraId="5D92279F" w14:textId="38CFF9E4" w:rsidR="00E226FF" w:rsidRDefault="00E226FF" w:rsidP="00E226FF">
      <w:pPr>
        <w:spacing w:line="240" w:lineRule="auto"/>
      </w:pPr>
      <w:r>
        <w:t>Problem 1-2</w:t>
      </w:r>
    </w:p>
    <w:p w14:paraId="61011D2A" w14:textId="43DCAA35" w:rsidR="00E226FF" w:rsidRDefault="00E226FF" w:rsidP="00E226FF">
      <w:pPr>
        <w:spacing w:line="240" w:lineRule="auto"/>
      </w:pPr>
      <w:r>
        <w:rPr>
          <w:rFonts w:hint="eastAsia"/>
        </w:rPr>
        <w:t>(a</w:t>
      </w:r>
      <w:r>
        <w:t>)</w:t>
      </w:r>
      <w:r w:rsidRPr="00E226FF">
        <w:t xml:space="preserve"> </w:t>
      </w:r>
      <w:r w:rsidRPr="00E226FF">
        <w:t>2.0</w:t>
      </w:r>
    </w:p>
    <w:p w14:paraId="346DC465" w14:textId="2F57756B" w:rsidR="00E226FF" w:rsidRDefault="00E226FF" w:rsidP="00E226FF">
      <w:pPr>
        <w:spacing w:line="240" w:lineRule="auto"/>
      </w:pPr>
      <w:r>
        <w:rPr>
          <w:rFonts w:hint="eastAsia"/>
        </w:rPr>
        <w:t>(</w:t>
      </w:r>
      <w:r>
        <w:t>b) 2</w:t>
      </w:r>
    </w:p>
    <w:p w14:paraId="5D4413CE" w14:textId="130251B7" w:rsidR="00E226FF" w:rsidRDefault="00E226FF" w:rsidP="00E226FF">
      <w:pPr>
        <w:spacing w:line="240" w:lineRule="auto"/>
      </w:pPr>
      <w:r>
        <w:rPr>
          <w:rFonts w:hint="eastAsia"/>
        </w:rPr>
        <w:t>(</w:t>
      </w:r>
      <w:r>
        <w:t>c)2.0</w:t>
      </w:r>
    </w:p>
    <w:p w14:paraId="2972A6DD" w14:textId="1AA7B32C" w:rsidR="00E226FF" w:rsidRDefault="00E226FF" w:rsidP="00E226FF">
      <w:pPr>
        <w:spacing w:line="240" w:lineRule="auto"/>
      </w:pPr>
      <w:r>
        <w:rPr>
          <w:rFonts w:hint="eastAsia"/>
        </w:rPr>
        <w:t>(</w:t>
      </w:r>
      <w:r>
        <w:t>d)2.0</w:t>
      </w:r>
    </w:p>
    <w:p w14:paraId="19573C0F" w14:textId="77777777" w:rsidR="00E226FF" w:rsidRDefault="00E226FF" w:rsidP="00E226FF">
      <w:pPr>
        <w:spacing w:line="240" w:lineRule="auto"/>
      </w:pPr>
    </w:p>
    <w:p w14:paraId="38151E9E" w14:textId="5E0DEFDE" w:rsidR="00E226FF" w:rsidRDefault="00E226FF" w:rsidP="00E226FF">
      <w:pPr>
        <w:spacing w:line="240" w:lineRule="auto"/>
      </w:pPr>
      <w:r>
        <w:t>Problem 1-3</w:t>
      </w:r>
    </w:p>
    <w:p w14:paraId="488CA500" w14:textId="24EA5F86" w:rsidR="00E226FF" w:rsidRDefault="00C36EA2" w:rsidP="00C36EA2">
      <w:pPr>
        <w:pStyle w:val="a9"/>
        <w:numPr>
          <w:ilvl w:val="0"/>
          <w:numId w:val="1"/>
        </w:numPr>
        <w:spacing w:line="240" w:lineRule="auto"/>
      </w:pPr>
      <w:r>
        <w:t>q_sr = q ** (1//2)</w:t>
      </w:r>
      <w:r>
        <w:rPr>
          <w:rFonts w:hint="eastAsia"/>
        </w:rPr>
        <w:t>應改成</w:t>
      </w:r>
      <w:r>
        <w:t>q_sr = q ** (1/2)</w:t>
      </w:r>
      <w:r>
        <w:rPr>
          <w:rFonts w:hint="eastAsia"/>
        </w:rPr>
        <w:t xml:space="preserve"> </w:t>
      </w:r>
      <w:r>
        <w:rPr>
          <w:rFonts w:hint="eastAsia"/>
        </w:rPr>
        <w:t>因為次方等於</w:t>
      </w:r>
      <w:r>
        <w:rPr>
          <w:rFonts w:hint="eastAsia"/>
        </w:rPr>
        <w:t xml:space="preserve">0.5 </w:t>
      </w:r>
      <w:r>
        <w:rPr>
          <w:rFonts w:hint="eastAsia"/>
        </w:rPr>
        <w:t>而不是</w:t>
      </w:r>
      <w:r>
        <w:rPr>
          <w:rFonts w:hint="eastAsia"/>
        </w:rPr>
        <w:t>0</w:t>
      </w:r>
    </w:p>
    <w:p w14:paraId="1F5581E3" w14:textId="2B744FA1" w:rsidR="00C36EA2" w:rsidRDefault="00C36EA2" w:rsidP="00C36EA2">
      <w:pPr>
        <w:pStyle w:val="a9"/>
        <w:numPr>
          <w:ilvl w:val="0"/>
          <w:numId w:val="1"/>
        </w:numPr>
        <w:spacing w:line="240" w:lineRule="auto"/>
      </w:pPr>
      <w:r>
        <w:t>print("x1,' x1, "x2=" x2)</w:t>
      </w:r>
      <w:r>
        <w:rPr>
          <w:rFonts w:hint="eastAsia"/>
        </w:rPr>
        <w:t xml:space="preserve"> </w:t>
      </w:r>
      <w:r>
        <w:rPr>
          <w:rFonts w:hint="eastAsia"/>
        </w:rPr>
        <w:t>應改成</w:t>
      </w:r>
      <w:r w:rsidRPr="00C36EA2">
        <w:t>print("x1", x1, "x2", x2)</w:t>
      </w:r>
    </w:p>
    <w:p w14:paraId="5EDF6880" w14:textId="2EF57A4A" w:rsidR="00C36EA2" w:rsidRDefault="00C36EA2" w:rsidP="00C36EA2">
      <w:pPr>
        <w:spacing w:line="240" w:lineRule="auto"/>
        <w:ind w:left="360"/>
        <w:rPr>
          <w:rFonts w:hint="eastAsia"/>
        </w:rPr>
      </w:pPr>
      <w:r>
        <w:rPr>
          <w:rFonts w:hint="eastAsia"/>
        </w:rPr>
        <w:t>第一，</w:t>
      </w:r>
      <w:r w:rsidRPr="00C36EA2">
        <w:t>x1</w:t>
      </w:r>
      <w:r>
        <w:rPr>
          <w:rFonts w:hint="eastAsia"/>
        </w:rPr>
        <w:t>上面是兩個兩點而不是一個是一點，其次</w:t>
      </w:r>
      <w:r w:rsidR="003D0389">
        <w:rPr>
          <w:rFonts w:hint="eastAsia"/>
        </w:rPr>
        <w:t>，每一個間格都需要逗號，才可以執行</w:t>
      </w:r>
    </w:p>
    <w:sectPr w:rsidR="00C36E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7865" w14:textId="77777777" w:rsidR="003D6CEB" w:rsidRDefault="003D6CEB" w:rsidP="003D6CEB">
      <w:pPr>
        <w:spacing w:after="0" w:line="240" w:lineRule="auto"/>
      </w:pPr>
      <w:r>
        <w:separator/>
      </w:r>
    </w:p>
  </w:endnote>
  <w:endnote w:type="continuationSeparator" w:id="0">
    <w:p w14:paraId="035A0853" w14:textId="77777777" w:rsidR="003D6CEB" w:rsidRDefault="003D6CEB" w:rsidP="003D6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F8ED5" w14:textId="77777777" w:rsidR="003D6CEB" w:rsidRDefault="003D6CEB" w:rsidP="003D6CEB">
      <w:pPr>
        <w:spacing w:after="0" w:line="240" w:lineRule="auto"/>
      </w:pPr>
      <w:r>
        <w:separator/>
      </w:r>
    </w:p>
  </w:footnote>
  <w:footnote w:type="continuationSeparator" w:id="0">
    <w:p w14:paraId="770A9E6B" w14:textId="77777777" w:rsidR="003D6CEB" w:rsidRDefault="003D6CEB" w:rsidP="003D6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C1DA2"/>
    <w:multiLevelType w:val="hybridMultilevel"/>
    <w:tmpl w:val="E812AC3C"/>
    <w:lvl w:ilvl="0" w:tplc="09AC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3163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FF"/>
    <w:rsid w:val="0022017E"/>
    <w:rsid w:val="003D0389"/>
    <w:rsid w:val="003D6CEB"/>
    <w:rsid w:val="005A2778"/>
    <w:rsid w:val="00854E97"/>
    <w:rsid w:val="00C36EA2"/>
    <w:rsid w:val="00E2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A7FCD"/>
  <w15:chartTrackingRefBased/>
  <w15:docId w15:val="{1D9285E6-5F09-4EC5-8BC4-FB78131C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26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6F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6F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6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6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6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6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226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22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226F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22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226F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226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226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226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226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26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2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26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226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2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226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26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26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2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226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26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6C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D6CE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D6C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D6C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DAF42A662E923429C51D5E513D0191D" ma:contentTypeVersion="4" ma:contentTypeDescription="建立新的文件。" ma:contentTypeScope="" ma:versionID="1fecd53c6026c748aa6c6f6b2fb78d4b">
  <xsd:schema xmlns:xsd="http://www.w3.org/2001/XMLSchema" xmlns:xs="http://www.w3.org/2001/XMLSchema" xmlns:p="http://schemas.microsoft.com/office/2006/metadata/properties" xmlns:ns3="0694d89a-8a0d-49f4-b284-765438ab5c6b" targetNamespace="http://schemas.microsoft.com/office/2006/metadata/properties" ma:root="true" ma:fieldsID="f78a974564feab77dd147e067cb22638" ns3:_="">
    <xsd:import namespace="0694d89a-8a0d-49f4-b284-765438ab5c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4d89a-8a0d-49f4-b284-765438ab5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47F1AE-4772-43FE-A8C8-7B07A3FE0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4d89a-8a0d-49f4-b284-765438ab5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C03DD0-96D7-4B70-AE81-77A0E5BF7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A683CC-95F3-4398-B739-D9875F937E97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0694d89a-8a0d-49f4-b284-765438ab5c6b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邱苙捷</dc:creator>
  <cp:keywords/>
  <dc:description/>
  <cp:lastModifiedBy>邱苙捷</cp:lastModifiedBy>
  <cp:revision>2</cp:revision>
  <dcterms:created xsi:type="dcterms:W3CDTF">2024-03-01T05:41:00Z</dcterms:created>
  <dcterms:modified xsi:type="dcterms:W3CDTF">2024-03-01T05:41:00Z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0x010100ADAF42A662E923429C51D5E513D0191D</vt:lpwstr>
  </property>
</Properties>
</file>