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95B4" w14:textId="27CB8134" w:rsidR="00E80A2A" w:rsidRDefault="00E80A2A" w:rsidP="00E80A2A">
      <w:pPr>
        <w:pStyle w:val="a8"/>
        <w:spacing w:after="72"/>
      </w:pPr>
      <w:r>
        <w:rPr>
          <w:rFonts w:hint="eastAsia"/>
        </w:rPr>
        <w:t>期末專題提案書</w:t>
      </w:r>
      <w:r w:rsidRPr="00E80A2A">
        <w:t xml:space="preserve"> </w:t>
      </w:r>
    </w:p>
    <w:p w14:paraId="0A40C7E9" w14:textId="2E969CEB" w:rsidR="00E80A2A" w:rsidRPr="00E80A2A" w:rsidRDefault="00E80A2A" w:rsidP="00E80A2A">
      <w:pPr>
        <w:pStyle w:val="aa"/>
        <w:spacing w:after="72"/>
        <w:rPr>
          <w:rFonts w:hint="eastAsia"/>
        </w:rPr>
      </w:pPr>
      <w:r>
        <w:rPr>
          <w:rFonts w:hint="eastAsia"/>
        </w:rPr>
        <w:t>戴庭涵、邱立宇</w:t>
      </w:r>
    </w:p>
    <w:p w14:paraId="5679A0AC" w14:textId="3FA6DEF4" w:rsidR="00E80A2A" w:rsidRDefault="00E80A2A" w:rsidP="00E80A2A">
      <w:pPr>
        <w:spacing w:after="180"/>
      </w:pPr>
      <w:r>
        <w:rPr>
          <w:rFonts w:hint="eastAsia"/>
        </w:rPr>
        <w:t>專題名稱：</w:t>
      </w:r>
      <w:r>
        <w:rPr>
          <w:rFonts w:hint="eastAsia"/>
        </w:rPr>
        <w:t>V</w:t>
      </w:r>
      <w:r>
        <w:t>e</w:t>
      </w:r>
      <w:r>
        <w:rPr>
          <w:rFonts w:hint="eastAsia"/>
        </w:rPr>
        <w:t>rilog Coding Agent</w:t>
      </w:r>
    </w:p>
    <w:p w14:paraId="1C02B224" w14:textId="4D3D7F55" w:rsidR="00E80A2A" w:rsidRPr="009954E3" w:rsidRDefault="00E80A2A" w:rsidP="00E80A2A">
      <w:pPr>
        <w:spacing w:after="180"/>
        <w:rPr>
          <w:rFonts w:hint="eastAsia"/>
        </w:rPr>
      </w:pPr>
      <w:r>
        <w:rPr>
          <w:rFonts w:hint="eastAsia"/>
        </w:rPr>
        <w:t>選定方向：</w:t>
      </w:r>
      <w:r>
        <w:rPr>
          <w:rFonts w:hint="eastAsia"/>
        </w:rPr>
        <w:t>B</w:t>
      </w:r>
      <w:r w:rsidR="009954E3">
        <w:rPr>
          <w:rFonts w:hint="eastAsia"/>
        </w:rPr>
        <w:t>, Code Execution Agent</w:t>
      </w:r>
    </w:p>
    <w:p w14:paraId="78406517" w14:textId="69F9245B" w:rsidR="00E80A2A" w:rsidRDefault="00E80A2A" w:rsidP="00E80A2A">
      <w:pPr>
        <w:spacing w:after="180"/>
      </w:pPr>
      <w:r>
        <w:rPr>
          <w:rFonts w:hint="eastAsia"/>
        </w:rPr>
        <w:t>動機與背景說明：</w:t>
      </w:r>
      <w:r w:rsidR="009954E3">
        <w:rPr>
          <w:rFonts w:hint="eastAsia"/>
        </w:rPr>
        <w:t>在選定好要製作多工具調用型</w:t>
      </w:r>
      <w:r w:rsidR="009954E3">
        <w:rPr>
          <w:rFonts w:hint="eastAsia"/>
        </w:rPr>
        <w:t>Agent</w:t>
      </w:r>
      <w:r w:rsidR="009954E3">
        <w:rPr>
          <w:rFonts w:hint="eastAsia"/>
        </w:rPr>
        <w:t>後，想到</w:t>
      </w:r>
      <w:r>
        <w:rPr>
          <w:rFonts w:hint="eastAsia"/>
        </w:rPr>
        <w:t>在學期中曾經報告過</w:t>
      </w:r>
      <w:r>
        <w:rPr>
          <w:rFonts w:hint="eastAsia"/>
        </w:rPr>
        <w:t>「</w:t>
      </w:r>
      <w:r>
        <w:rPr>
          <w:rFonts w:hint="eastAsia"/>
        </w:rPr>
        <w:t>檢測</w:t>
      </w:r>
      <w:r>
        <w:rPr>
          <w:rFonts w:hint="eastAsia"/>
        </w:rPr>
        <w:t>LLM</w:t>
      </w:r>
      <w:r>
        <w:rPr>
          <w:rFonts w:hint="eastAsia"/>
        </w:rPr>
        <w:t>撰寫</w:t>
      </w:r>
      <w:r>
        <w:rPr>
          <w:rFonts w:hint="eastAsia"/>
        </w:rPr>
        <w:t>Verilog</w:t>
      </w:r>
      <w:r>
        <w:rPr>
          <w:rFonts w:hint="eastAsia"/>
        </w:rPr>
        <w:t>的能力</w:t>
      </w:r>
      <w:r>
        <w:rPr>
          <w:rFonts w:hint="eastAsia"/>
        </w:rPr>
        <w:t>」</w:t>
      </w:r>
      <w:r>
        <w:rPr>
          <w:rFonts w:hint="eastAsia"/>
        </w:rPr>
        <w:t>的相關論文（</w:t>
      </w:r>
      <w:hyperlink r:id="rId7" w:history="1">
        <w:r w:rsidRPr="00E80A2A">
          <w:rPr>
            <w:rStyle w:val="af9"/>
          </w:rPr>
          <w:t>VerilogEval</w:t>
        </w:r>
      </w:hyperlink>
      <w:r>
        <w:rPr>
          <w:rFonts w:hint="eastAsia"/>
        </w:rPr>
        <w:t>），</w:t>
      </w:r>
      <w:r w:rsidR="009954E3">
        <w:rPr>
          <w:rFonts w:hint="eastAsia"/>
        </w:rPr>
        <w:t>因此有了想將二者結合的想法。</w:t>
      </w:r>
    </w:p>
    <w:p w14:paraId="4B67CD1E" w14:textId="5A54E857" w:rsidR="009954E3" w:rsidRDefault="009954E3" w:rsidP="00E80A2A">
      <w:pPr>
        <w:spacing w:after="180"/>
      </w:pPr>
      <w:r>
        <w:rPr>
          <w:rFonts w:hint="eastAsia"/>
        </w:rPr>
        <w:t>系統架構設計圖：</w:t>
      </w:r>
    </w:p>
    <w:p w14:paraId="35FFE648" w14:textId="0676C1E8" w:rsidR="00D61FA3" w:rsidRDefault="00C60EE5" w:rsidP="000F38C9">
      <w:pPr>
        <w:spacing w:after="1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F98759" wp14:editId="4869C72A">
            <wp:extent cx="2839670" cy="3246853"/>
            <wp:effectExtent l="0" t="0" r="0" b="0"/>
            <wp:docPr id="20180925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92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606" cy="328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C7E1" w14:textId="17819173" w:rsidR="00C60EE5" w:rsidRDefault="00E80A2A" w:rsidP="00E80A2A">
      <w:pPr>
        <w:spacing w:after="180"/>
      </w:pPr>
      <w:r w:rsidRPr="00E80A2A">
        <w:t>預期功能與技術方案</w:t>
      </w:r>
      <w:r w:rsidR="00C60EE5">
        <w:rPr>
          <w:rFonts w:hint="eastAsia"/>
        </w:rPr>
        <w:t>：</w:t>
      </w:r>
    </w:p>
    <w:p w14:paraId="58A4F6BD" w14:textId="1F972FD3" w:rsidR="00C60EE5" w:rsidRDefault="00C60EE5" w:rsidP="00E80A2A">
      <w:pPr>
        <w:spacing w:after="180"/>
      </w:pPr>
      <w:r>
        <w:rPr>
          <w:rFonts w:hint="eastAsia"/>
        </w:rPr>
        <w:t>最終目標：</w:t>
      </w:r>
      <w:r>
        <w:rPr>
          <w:rFonts w:hint="eastAsia"/>
        </w:rPr>
        <w:t>Agent</w:t>
      </w:r>
      <w:r>
        <w:rPr>
          <w:rFonts w:hint="eastAsia"/>
        </w:rPr>
        <w:t>在讀入題目後能夠輸出正確的</w:t>
      </w:r>
      <w:r>
        <w:rPr>
          <w:rFonts w:hint="eastAsia"/>
        </w:rPr>
        <w:t>Verilog</w:t>
      </w:r>
      <w:r>
        <w:rPr>
          <w:rFonts w:hint="eastAsia"/>
        </w:rPr>
        <w:t>程式碼</w:t>
      </w:r>
      <w:r w:rsidR="000F38C9">
        <w:rPr>
          <w:rFonts w:hint="eastAsia"/>
        </w:rPr>
        <w:t>。</w:t>
      </w:r>
      <w:r>
        <w:rPr>
          <w:rFonts w:hint="eastAsia"/>
        </w:rPr>
        <w:t>因此</w:t>
      </w:r>
      <w:r>
        <w:rPr>
          <w:rFonts w:hint="eastAsia"/>
        </w:rPr>
        <w:t>Agent</w:t>
      </w:r>
      <w:r>
        <w:rPr>
          <w:rFonts w:hint="eastAsia"/>
        </w:rPr>
        <w:t>應要在生出程式碼後</w:t>
      </w:r>
      <w:r w:rsidR="000F38C9">
        <w:rPr>
          <w:rFonts w:hint="eastAsia"/>
        </w:rPr>
        <w:t>，</w:t>
      </w:r>
      <w:r>
        <w:rPr>
          <w:rFonts w:hint="eastAsia"/>
        </w:rPr>
        <w:t>自主調用編譯</w:t>
      </w:r>
      <w:r w:rsidR="00FD0308">
        <w:rPr>
          <w:rFonts w:hint="eastAsia"/>
        </w:rPr>
        <w:t>或</w:t>
      </w:r>
      <w:r>
        <w:rPr>
          <w:rFonts w:hint="eastAsia"/>
        </w:rPr>
        <w:t>模擬的</w:t>
      </w:r>
      <w:r>
        <w:rPr>
          <w:rFonts w:hint="eastAsia"/>
        </w:rPr>
        <w:t>Tool</w:t>
      </w:r>
      <w:r w:rsidR="000F38C9">
        <w:rPr>
          <w:rFonts w:hint="eastAsia"/>
        </w:rPr>
        <w:t>，</w:t>
      </w:r>
      <w:r>
        <w:rPr>
          <w:rFonts w:hint="eastAsia"/>
        </w:rPr>
        <w:t>並透過取得的日誌判斷自己是否答對，並</w:t>
      </w:r>
      <w:r w:rsidR="00FD0308">
        <w:rPr>
          <w:rFonts w:hint="eastAsia"/>
        </w:rPr>
        <w:t>根據錯誤日誌修改自己的程式碼。</w:t>
      </w:r>
    </w:p>
    <w:p w14:paraId="401101C6" w14:textId="7F0CAD30" w:rsidR="00FD0308" w:rsidRDefault="00FD0308" w:rsidP="00E80A2A">
      <w:pPr>
        <w:spacing w:after="180"/>
      </w:pPr>
      <w:r>
        <w:rPr>
          <w:rFonts w:hint="eastAsia"/>
        </w:rPr>
        <w:t>主要使用</w:t>
      </w:r>
      <w:r>
        <w:rPr>
          <w:rFonts w:hint="eastAsia"/>
        </w:rPr>
        <w:t>python</w:t>
      </w:r>
      <w:r>
        <w:rPr>
          <w:rFonts w:hint="eastAsia"/>
        </w:rPr>
        <w:t>透過</w:t>
      </w:r>
      <w:r>
        <w:rPr>
          <w:rFonts w:hint="eastAsia"/>
        </w:rPr>
        <w:t>API</w:t>
      </w:r>
      <w:r>
        <w:rPr>
          <w:rFonts w:hint="eastAsia"/>
        </w:rPr>
        <w:t>呼叫</w:t>
      </w:r>
      <w:r>
        <w:rPr>
          <w:rFonts w:hint="eastAsia"/>
        </w:rPr>
        <w:t>LLM</w:t>
      </w:r>
      <w:r>
        <w:rPr>
          <w:rFonts w:hint="eastAsia"/>
        </w:rPr>
        <w:t>，將題目輸入至上下文並取得回覆，再用</w:t>
      </w:r>
      <w:r>
        <w:rPr>
          <w:rFonts w:hint="eastAsia"/>
        </w:rPr>
        <w:t>python</w:t>
      </w:r>
      <w:r>
        <w:rPr>
          <w:rFonts w:hint="eastAsia"/>
        </w:rPr>
        <w:t>從中提取出調用工具的請求和</w:t>
      </w:r>
      <w:r>
        <w:rPr>
          <w:rFonts w:hint="eastAsia"/>
        </w:rPr>
        <w:t>verilog</w:t>
      </w:r>
      <w:r>
        <w:rPr>
          <w:rFonts w:hint="eastAsia"/>
        </w:rPr>
        <w:t>程式碼，</w:t>
      </w:r>
      <w:r w:rsidR="001D796A">
        <w:rPr>
          <w:rFonts w:hint="eastAsia"/>
        </w:rPr>
        <w:t>最後</w:t>
      </w:r>
      <w:r>
        <w:rPr>
          <w:rFonts w:hint="eastAsia"/>
        </w:rPr>
        <w:t>依照請求調用對應的工具</w:t>
      </w:r>
      <w:r w:rsidR="00823757">
        <w:rPr>
          <w:rFonts w:hint="eastAsia"/>
        </w:rPr>
        <w:t>，如</w:t>
      </w:r>
      <w:r w:rsidR="00823757">
        <w:rPr>
          <w:rFonts w:hint="eastAsia"/>
        </w:rPr>
        <w:t>Iverilog</w:t>
      </w:r>
      <w:r w:rsidR="00823757">
        <w:rPr>
          <w:rFonts w:hint="eastAsia"/>
        </w:rPr>
        <w:t>與</w:t>
      </w:r>
      <w:r w:rsidR="00823757">
        <w:rPr>
          <w:rFonts w:hint="eastAsia"/>
        </w:rPr>
        <w:t>vvp</w:t>
      </w:r>
      <w:r w:rsidR="00823757">
        <w:rPr>
          <w:rFonts w:hint="eastAsia"/>
        </w:rPr>
        <w:t>。</w:t>
      </w:r>
    </w:p>
    <w:p w14:paraId="02F9D98E" w14:textId="461BBEFA" w:rsidR="0045097F" w:rsidRPr="00823757" w:rsidRDefault="007408C6" w:rsidP="00E80A2A">
      <w:pPr>
        <w:spacing w:after="180"/>
        <w:rPr>
          <w:rFonts w:hint="eastAsia"/>
        </w:rPr>
      </w:pPr>
      <w:r>
        <w:rPr>
          <w:rFonts w:hint="eastAsia"/>
        </w:rPr>
        <w:t>若它判斷自己回答對了，則會輸出答案（實際是由於編譯與模擬時就會有程式碼存檔，因此回答正確之後不要再去修改，就算輸出）。</w:t>
      </w:r>
    </w:p>
    <w:p w14:paraId="67CBC01F" w14:textId="0E9657C1" w:rsidR="00C61D51" w:rsidRDefault="00E80A2A" w:rsidP="00E80A2A">
      <w:pPr>
        <w:spacing w:after="180"/>
      </w:pPr>
      <w:r w:rsidRPr="00E80A2A">
        <w:t>分工說明（每位組員的負責項目）</w:t>
      </w:r>
      <w:r w:rsidR="00C60EE5">
        <w:rPr>
          <w:rFonts w:hint="eastAsia"/>
        </w:rPr>
        <w:t>：</w:t>
      </w:r>
    </w:p>
    <w:p w14:paraId="16F2D592" w14:textId="42BEF6CD" w:rsidR="0045097F" w:rsidRDefault="0045097F" w:rsidP="00E80A2A">
      <w:pPr>
        <w:spacing w:after="180"/>
      </w:pPr>
      <w:r>
        <w:rPr>
          <w:rFonts w:hint="eastAsia"/>
        </w:rPr>
        <w:t>戴庭涵：工具調用、修改</w:t>
      </w:r>
      <w:r>
        <w:rPr>
          <w:rFonts w:hint="eastAsia"/>
        </w:rPr>
        <w:t>VerilogEval</w:t>
      </w:r>
    </w:p>
    <w:p w14:paraId="3F80815E" w14:textId="2C563C93" w:rsidR="0045097F" w:rsidRPr="0045097F" w:rsidRDefault="0045097F" w:rsidP="00E80A2A">
      <w:pPr>
        <w:spacing w:after="180"/>
        <w:rPr>
          <w:rFonts w:hint="eastAsia"/>
        </w:rPr>
      </w:pPr>
      <w:r>
        <w:rPr>
          <w:rFonts w:hint="eastAsia"/>
        </w:rPr>
        <w:t>邱立宇：</w:t>
      </w:r>
      <w:r>
        <w:rPr>
          <w:rFonts w:hint="eastAsia"/>
        </w:rPr>
        <w:t>python</w:t>
      </w:r>
      <w:r>
        <w:rPr>
          <w:rFonts w:hint="eastAsia"/>
        </w:rPr>
        <w:t>主迴圈撰寫</w:t>
      </w:r>
      <w:r>
        <w:rPr>
          <w:rFonts w:hint="eastAsia"/>
        </w:rPr>
        <w:t>、修改</w:t>
      </w:r>
      <w:r>
        <w:rPr>
          <w:rFonts w:hint="eastAsia"/>
        </w:rPr>
        <w:t>VerilogEval</w:t>
      </w:r>
    </w:p>
    <w:p w14:paraId="62A1AFC3" w14:textId="223152F3" w:rsidR="00FB5D3E" w:rsidRDefault="00E80A2A" w:rsidP="00E80A2A">
      <w:pPr>
        <w:spacing w:after="180"/>
      </w:pPr>
      <w:r w:rsidRPr="00E80A2A">
        <w:lastRenderedPageBreak/>
        <w:t>預計時程表</w:t>
      </w:r>
      <w:r w:rsidR="00C60EE5">
        <w:rPr>
          <w:rFonts w:hint="eastAsia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D796A" w14:paraId="251449B6" w14:textId="77777777" w:rsidTr="00A50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tcW w:w="4148" w:type="dxa"/>
          </w:tcPr>
          <w:p w14:paraId="587F5180" w14:textId="08C1B8E6" w:rsidR="001D796A" w:rsidRPr="001D796A" w:rsidRDefault="001D796A" w:rsidP="00A50F16">
            <w:pPr>
              <w:spacing w:afterLines="0" w:after="0"/>
              <w:rPr>
                <w:rFonts w:hint="eastAsia"/>
                <w:sz w:val="16"/>
                <w:szCs w:val="16"/>
              </w:rPr>
            </w:pPr>
            <w:r w:rsidRPr="001D796A">
              <w:rPr>
                <w:rFonts w:hint="eastAsia"/>
              </w:rPr>
              <w:t>任務名稱</w:t>
            </w:r>
          </w:p>
        </w:tc>
        <w:tc>
          <w:tcPr>
            <w:tcW w:w="4148" w:type="dxa"/>
          </w:tcPr>
          <w:p w14:paraId="276692A3" w14:textId="5B0004DD" w:rsidR="001D796A" w:rsidRPr="001D796A" w:rsidRDefault="001D796A" w:rsidP="00A50F16">
            <w:pPr>
              <w:spacing w:afterLines="0" w:after="0"/>
              <w:rPr>
                <w:rFonts w:hint="eastAsia"/>
              </w:rPr>
            </w:pPr>
            <w:r w:rsidRPr="001D796A">
              <w:rPr>
                <w:rFonts w:hint="eastAsia"/>
              </w:rPr>
              <w:t>時程</w:t>
            </w:r>
          </w:p>
        </w:tc>
      </w:tr>
      <w:tr w:rsidR="001D796A" w14:paraId="22390D01" w14:textId="77777777" w:rsidTr="00A50F16">
        <w:trPr>
          <w:trHeight w:val="492"/>
        </w:trPr>
        <w:tc>
          <w:tcPr>
            <w:tcW w:w="4148" w:type="dxa"/>
          </w:tcPr>
          <w:p w14:paraId="165CA46F" w14:textId="7B52268E" w:rsidR="001D796A" w:rsidRDefault="001D796A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>理解</w:t>
            </w:r>
            <w:r>
              <w:rPr>
                <w:rFonts w:hint="eastAsia"/>
              </w:rPr>
              <w:t xml:space="preserve"> VerilogEval</w:t>
            </w:r>
          </w:p>
        </w:tc>
        <w:tc>
          <w:tcPr>
            <w:tcW w:w="4148" w:type="dxa"/>
          </w:tcPr>
          <w:p w14:paraId="7B1CFD94" w14:textId="3C2C2D4C" w:rsidR="001D796A" w:rsidRDefault="001D796A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>05 /</w:t>
            </w:r>
            <w:r w:rsidR="00A50F16">
              <w:rPr>
                <w:rFonts w:hint="eastAsia"/>
              </w:rPr>
              <w:t xml:space="preserve"> 10</w:t>
            </w:r>
            <w:r>
              <w:rPr>
                <w:rFonts w:hint="eastAsia"/>
              </w:rPr>
              <w:t xml:space="preserve"> </w:t>
            </w:r>
            <w:r w:rsidR="00A50F16">
              <w:rPr>
                <w:rFonts w:hint="eastAsia"/>
              </w:rPr>
              <w:t xml:space="preserve">~ </w:t>
            </w:r>
            <w:r w:rsidR="00A50F16">
              <w:rPr>
                <w:rFonts w:hint="eastAsia"/>
              </w:rPr>
              <w:t>0</w:t>
            </w:r>
            <w:r w:rsidR="00A50F16">
              <w:rPr>
                <w:rFonts w:hint="eastAsia"/>
              </w:rPr>
              <w:t>5</w:t>
            </w:r>
            <w:r w:rsidR="00A50F16">
              <w:rPr>
                <w:rFonts w:hint="eastAsia"/>
              </w:rPr>
              <w:t xml:space="preserve"> / </w:t>
            </w:r>
            <w:r w:rsidR="00A50F16">
              <w:rPr>
                <w:rFonts w:hint="eastAsia"/>
              </w:rPr>
              <w:t>15</w:t>
            </w:r>
          </w:p>
        </w:tc>
      </w:tr>
      <w:tr w:rsidR="001D796A" w14:paraId="4F8B9742" w14:textId="77777777" w:rsidTr="00A50F16">
        <w:trPr>
          <w:trHeight w:val="492"/>
        </w:trPr>
        <w:tc>
          <w:tcPr>
            <w:tcW w:w="4148" w:type="dxa"/>
          </w:tcPr>
          <w:p w14:paraId="01B4AB1F" w14:textId="4CF77C42" w:rsidR="001D796A" w:rsidRDefault="001D796A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 xml:space="preserve"> VerilogEval</w:t>
            </w:r>
          </w:p>
        </w:tc>
        <w:tc>
          <w:tcPr>
            <w:tcW w:w="4148" w:type="dxa"/>
          </w:tcPr>
          <w:p w14:paraId="0B1569E1" w14:textId="19C61812" w:rsidR="001D796A" w:rsidRDefault="001D796A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 xml:space="preserve">05 / </w:t>
            </w:r>
            <w:r w:rsidR="00A50F16">
              <w:rPr>
                <w:rFonts w:hint="eastAsia"/>
              </w:rPr>
              <w:t xml:space="preserve">12 ~ </w:t>
            </w:r>
            <w:r w:rsidR="00A50F16">
              <w:rPr>
                <w:rFonts w:hint="eastAsia"/>
              </w:rPr>
              <w:t>0</w:t>
            </w:r>
            <w:r w:rsidR="00A50F16">
              <w:rPr>
                <w:rFonts w:hint="eastAsia"/>
              </w:rPr>
              <w:t>5</w:t>
            </w:r>
            <w:r w:rsidR="00A50F16">
              <w:rPr>
                <w:rFonts w:hint="eastAsia"/>
              </w:rPr>
              <w:t xml:space="preserve"> / </w:t>
            </w:r>
            <w:r w:rsidR="00A50F16">
              <w:rPr>
                <w:rFonts w:hint="eastAsia"/>
              </w:rPr>
              <w:t>20</w:t>
            </w:r>
          </w:p>
        </w:tc>
      </w:tr>
      <w:tr w:rsidR="001D796A" w14:paraId="449392FB" w14:textId="77777777" w:rsidTr="00A50F16">
        <w:trPr>
          <w:trHeight w:val="492"/>
        </w:trPr>
        <w:tc>
          <w:tcPr>
            <w:tcW w:w="4148" w:type="dxa"/>
          </w:tcPr>
          <w:p w14:paraId="3936AA7D" w14:textId="26E7AAB0" w:rsidR="001D796A" w:rsidRDefault="001D796A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>實作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使用的工具</w:t>
            </w:r>
          </w:p>
        </w:tc>
        <w:tc>
          <w:tcPr>
            <w:tcW w:w="4148" w:type="dxa"/>
          </w:tcPr>
          <w:p w14:paraId="01376112" w14:textId="04B0B0A5" w:rsidR="001D796A" w:rsidRDefault="001D796A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 xml:space="preserve">05 / </w:t>
            </w:r>
            <w:r w:rsidR="00A50F16">
              <w:rPr>
                <w:rFonts w:hint="eastAsia"/>
              </w:rPr>
              <w:t xml:space="preserve">18 ~ </w:t>
            </w:r>
            <w:r w:rsidR="00A50F16">
              <w:rPr>
                <w:rFonts w:hint="eastAsia"/>
              </w:rPr>
              <w:t>0</w:t>
            </w:r>
            <w:r w:rsidR="00A50F16">
              <w:rPr>
                <w:rFonts w:hint="eastAsia"/>
              </w:rPr>
              <w:t>5</w:t>
            </w:r>
            <w:r w:rsidR="00A50F16">
              <w:rPr>
                <w:rFonts w:hint="eastAsia"/>
              </w:rPr>
              <w:t xml:space="preserve"> / </w:t>
            </w:r>
            <w:r w:rsidR="00A50F16">
              <w:rPr>
                <w:rFonts w:hint="eastAsia"/>
              </w:rPr>
              <w:t>25</w:t>
            </w:r>
          </w:p>
        </w:tc>
      </w:tr>
      <w:tr w:rsidR="001D796A" w14:paraId="50A34B80" w14:textId="77777777" w:rsidTr="00A50F16">
        <w:trPr>
          <w:trHeight w:val="492"/>
        </w:trPr>
        <w:tc>
          <w:tcPr>
            <w:tcW w:w="4148" w:type="dxa"/>
          </w:tcPr>
          <w:p w14:paraId="6C7A7DCD" w14:textId="15D01858" w:rsidR="001D796A" w:rsidRDefault="001D796A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主迴圈撰寫</w:t>
            </w:r>
          </w:p>
        </w:tc>
        <w:tc>
          <w:tcPr>
            <w:tcW w:w="4148" w:type="dxa"/>
          </w:tcPr>
          <w:p w14:paraId="323905E1" w14:textId="4033221E" w:rsidR="001D796A" w:rsidRDefault="001D796A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A50F16">
              <w:rPr>
                <w:rFonts w:hint="eastAsia"/>
              </w:rPr>
              <w:t xml:space="preserve">5 / 18 ~ </w:t>
            </w:r>
            <w:r w:rsidR="00A50F16">
              <w:rPr>
                <w:rFonts w:hint="eastAsia"/>
              </w:rPr>
              <w:t>0</w:t>
            </w:r>
            <w:r w:rsidR="00A50F16">
              <w:rPr>
                <w:rFonts w:hint="eastAsia"/>
              </w:rPr>
              <w:t>5</w:t>
            </w:r>
            <w:r w:rsidR="00A50F16">
              <w:rPr>
                <w:rFonts w:hint="eastAsia"/>
              </w:rPr>
              <w:t xml:space="preserve"> / </w:t>
            </w:r>
            <w:r w:rsidR="00A50F16">
              <w:rPr>
                <w:rFonts w:hint="eastAsia"/>
              </w:rPr>
              <w:t>25</w:t>
            </w:r>
          </w:p>
        </w:tc>
      </w:tr>
      <w:tr w:rsidR="001D796A" w14:paraId="02A30420" w14:textId="77777777" w:rsidTr="00A50F16">
        <w:trPr>
          <w:trHeight w:val="492"/>
        </w:trPr>
        <w:tc>
          <w:tcPr>
            <w:tcW w:w="4148" w:type="dxa"/>
          </w:tcPr>
          <w:p w14:paraId="1BBEB6AA" w14:textId="50266271" w:rsidR="001D796A" w:rsidRDefault="00A50F16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>撰寫書面報告</w:t>
            </w:r>
          </w:p>
        </w:tc>
        <w:tc>
          <w:tcPr>
            <w:tcW w:w="4148" w:type="dxa"/>
          </w:tcPr>
          <w:p w14:paraId="7E725139" w14:textId="0A140661" w:rsidR="001D796A" w:rsidRDefault="00A50F16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>05 / 23 ~ 06 / 02</w:t>
            </w:r>
          </w:p>
        </w:tc>
      </w:tr>
      <w:tr w:rsidR="00A50F16" w14:paraId="733279B8" w14:textId="77777777" w:rsidTr="00A50F16">
        <w:trPr>
          <w:trHeight w:val="492"/>
        </w:trPr>
        <w:tc>
          <w:tcPr>
            <w:tcW w:w="4148" w:type="dxa"/>
          </w:tcPr>
          <w:p w14:paraId="337228F9" w14:textId="14B7B64A" w:rsidR="00A50F16" w:rsidRDefault="00A50F16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>製作簡報</w:t>
            </w:r>
          </w:p>
        </w:tc>
        <w:tc>
          <w:tcPr>
            <w:tcW w:w="4148" w:type="dxa"/>
          </w:tcPr>
          <w:p w14:paraId="3D9AB585" w14:textId="74D5D754" w:rsidR="00A50F16" w:rsidRDefault="00A50F16" w:rsidP="00A50F16">
            <w:pPr>
              <w:spacing w:afterLines="0" w:after="0"/>
              <w:rPr>
                <w:rFonts w:hint="eastAsia"/>
              </w:rPr>
            </w:pPr>
            <w:r>
              <w:rPr>
                <w:rFonts w:hint="eastAsia"/>
              </w:rPr>
              <w:t>05 / 23 ~ 06 / 02</w:t>
            </w:r>
          </w:p>
        </w:tc>
      </w:tr>
    </w:tbl>
    <w:p w14:paraId="3747C0A3" w14:textId="77777777" w:rsidR="001D796A" w:rsidRDefault="001D796A" w:rsidP="00E80A2A">
      <w:pPr>
        <w:spacing w:after="180"/>
        <w:rPr>
          <w:rFonts w:hint="eastAsia"/>
        </w:rPr>
      </w:pPr>
    </w:p>
    <w:p w14:paraId="6B0EACAF" w14:textId="15DD3D6E" w:rsidR="00E80A2A" w:rsidRDefault="00E80A2A" w:rsidP="00E80A2A">
      <w:pPr>
        <w:spacing w:after="180"/>
      </w:pPr>
      <w:r w:rsidRPr="00E80A2A">
        <w:t>預期困難與解決方案</w:t>
      </w:r>
      <w:r w:rsidR="00C60EE5">
        <w:rPr>
          <w:rFonts w:hint="eastAsia"/>
        </w:rPr>
        <w:t>：</w:t>
      </w:r>
    </w:p>
    <w:p w14:paraId="7E3EF8B2" w14:textId="31C21A1F" w:rsidR="00FB5D3E" w:rsidRDefault="00FB5D3E" w:rsidP="00E80A2A">
      <w:pPr>
        <w:spacing w:after="180"/>
      </w:pPr>
      <w:r>
        <w:rPr>
          <w:rFonts w:hint="eastAsia"/>
        </w:rPr>
        <w:t>困難</w:t>
      </w:r>
      <w:r w:rsidR="00816497">
        <w:rPr>
          <w:rFonts w:hint="eastAsia"/>
        </w:rPr>
        <w:t>一</w:t>
      </w:r>
      <w:r>
        <w:rPr>
          <w:rFonts w:hint="eastAsia"/>
        </w:rPr>
        <w:t>：模型試了許多遍仍答不出來。</w:t>
      </w:r>
      <w:r w:rsidR="00816497">
        <w:br/>
      </w:r>
      <w:r>
        <w:rPr>
          <w:rFonts w:hint="eastAsia"/>
        </w:rPr>
        <w:t>解決</w:t>
      </w:r>
      <w:r w:rsidR="00816497">
        <w:rPr>
          <w:rFonts w:hint="eastAsia"/>
        </w:rPr>
        <w:t>一</w:t>
      </w:r>
      <w:r>
        <w:rPr>
          <w:rFonts w:hint="eastAsia"/>
        </w:rPr>
        <w:t>：為模型嘗試次數設定上限。</w:t>
      </w:r>
    </w:p>
    <w:p w14:paraId="614ED9A7" w14:textId="49FE90BC" w:rsidR="00816497" w:rsidRPr="00E80A2A" w:rsidRDefault="00FB5D3E" w:rsidP="00E80A2A">
      <w:pPr>
        <w:spacing w:after="180"/>
        <w:rPr>
          <w:rFonts w:hint="eastAsia"/>
        </w:rPr>
      </w:pPr>
      <w:r>
        <w:rPr>
          <w:rFonts w:hint="eastAsia"/>
        </w:rPr>
        <w:t>困難</w:t>
      </w:r>
      <w:r w:rsidR="00816497">
        <w:rPr>
          <w:rFonts w:hint="eastAsia"/>
        </w:rPr>
        <w:t>二</w:t>
      </w:r>
      <w:r>
        <w:rPr>
          <w:rFonts w:hint="eastAsia"/>
        </w:rPr>
        <w:t>：理解或嘗試執行</w:t>
      </w:r>
      <w:r>
        <w:rPr>
          <w:rFonts w:hint="eastAsia"/>
        </w:rPr>
        <w:t>VerilogEval</w:t>
      </w:r>
      <w:r>
        <w:rPr>
          <w:rFonts w:hint="eastAsia"/>
        </w:rPr>
        <w:t>時可能會有困難或失敗。</w:t>
      </w:r>
      <w:r w:rsidR="00816497">
        <w:br/>
      </w:r>
      <w:r>
        <w:rPr>
          <w:rFonts w:hint="eastAsia"/>
        </w:rPr>
        <w:t>解決</w:t>
      </w:r>
      <w:r w:rsidR="00816497">
        <w:rPr>
          <w:rFonts w:hint="eastAsia"/>
        </w:rPr>
        <w:t>二</w:t>
      </w:r>
      <w:r>
        <w:rPr>
          <w:rFonts w:hint="eastAsia"/>
        </w:rPr>
        <w:t>：詢問</w:t>
      </w:r>
      <w:r>
        <w:rPr>
          <w:rFonts w:hint="eastAsia"/>
        </w:rPr>
        <w:t>AI</w:t>
      </w:r>
      <w:r>
        <w:rPr>
          <w:rFonts w:hint="eastAsia"/>
        </w:rPr>
        <w:t>，不過若嘗試多次後仍有無法解決的問題，可能會更改測試平台與生成的程式語言類別。</w:t>
      </w:r>
    </w:p>
    <w:sectPr w:rsidR="00816497" w:rsidRPr="00E80A2A" w:rsidSect="00E80A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9FE8E" w14:textId="77777777" w:rsidR="00044B5C" w:rsidRDefault="00044B5C" w:rsidP="00E80A2A">
      <w:pPr>
        <w:spacing w:after="120"/>
      </w:pPr>
      <w:r>
        <w:separator/>
      </w:r>
    </w:p>
  </w:endnote>
  <w:endnote w:type="continuationSeparator" w:id="0">
    <w:p w14:paraId="152FAF5B" w14:textId="77777777" w:rsidR="00044B5C" w:rsidRDefault="00044B5C" w:rsidP="00E80A2A">
      <w:pPr>
        <w:spacing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30867" w14:textId="77777777" w:rsidR="00E80A2A" w:rsidRDefault="00E80A2A">
    <w:pPr>
      <w:pStyle w:val="af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DAD1" w14:textId="77777777" w:rsidR="00E80A2A" w:rsidRDefault="00E80A2A">
    <w:pPr>
      <w:pStyle w:val="af7"/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8864A" w14:textId="77777777" w:rsidR="00E80A2A" w:rsidRDefault="00E80A2A">
    <w:pPr>
      <w:pStyle w:val="af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26692" w14:textId="77777777" w:rsidR="00044B5C" w:rsidRDefault="00044B5C" w:rsidP="00E80A2A">
      <w:pPr>
        <w:spacing w:after="120"/>
      </w:pPr>
      <w:r>
        <w:separator/>
      </w:r>
    </w:p>
  </w:footnote>
  <w:footnote w:type="continuationSeparator" w:id="0">
    <w:p w14:paraId="1560FC89" w14:textId="77777777" w:rsidR="00044B5C" w:rsidRDefault="00044B5C" w:rsidP="00E80A2A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2DD1" w14:textId="77777777" w:rsidR="00E80A2A" w:rsidRDefault="00E80A2A" w:rsidP="00E80A2A">
    <w:pPr>
      <w:pStyle w:val="af5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494BB" w14:textId="77777777" w:rsidR="00E80A2A" w:rsidRDefault="00E80A2A" w:rsidP="00E80A2A">
    <w:pPr>
      <w:pStyle w:val="af5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E4058" w14:textId="77777777" w:rsidR="00E80A2A" w:rsidRDefault="00E80A2A">
    <w:pPr>
      <w:pStyle w:val="af5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AA7"/>
    <w:multiLevelType w:val="hybridMultilevel"/>
    <w:tmpl w:val="8F066108"/>
    <w:lvl w:ilvl="0" w:tplc="FDE27F50">
      <w:start w:val="1"/>
      <w:numFmt w:val="bullet"/>
      <w:pStyle w:val="1"/>
      <w:lvlText w:val=""/>
      <w:lvlJc w:val="left"/>
      <w:pPr>
        <w:ind w:left="4062" w:hanging="48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ind w:left="45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0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5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9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4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9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4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02" w:hanging="480"/>
      </w:pPr>
      <w:rPr>
        <w:rFonts w:ascii="Wingdings" w:hAnsi="Wingdings" w:hint="default"/>
      </w:rPr>
    </w:lvl>
  </w:abstractNum>
  <w:abstractNum w:abstractNumId="1" w15:restartNumberingAfterBreak="0">
    <w:nsid w:val="1AB41A9C"/>
    <w:multiLevelType w:val="hybridMultilevel"/>
    <w:tmpl w:val="9AA650CC"/>
    <w:lvl w:ilvl="0" w:tplc="2780AC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9484D98"/>
    <w:multiLevelType w:val="multilevel"/>
    <w:tmpl w:val="F3746E3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4079CA"/>
    <w:multiLevelType w:val="hybridMultilevel"/>
    <w:tmpl w:val="CF569E08"/>
    <w:lvl w:ilvl="0" w:tplc="BEBCD4A0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71286F"/>
    <w:multiLevelType w:val="multilevel"/>
    <w:tmpl w:val="A630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760935">
    <w:abstractNumId w:val="3"/>
  </w:num>
  <w:num w:numId="2" w16cid:durableId="1358694359">
    <w:abstractNumId w:val="0"/>
  </w:num>
  <w:num w:numId="3" w16cid:durableId="971637128">
    <w:abstractNumId w:val="0"/>
  </w:num>
  <w:num w:numId="4" w16cid:durableId="285089226">
    <w:abstractNumId w:val="0"/>
  </w:num>
  <w:num w:numId="5" w16cid:durableId="1391077892">
    <w:abstractNumId w:val="1"/>
  </w:num>
  <w:num w:numId="6" w16cid:durableId="1034037312">
    <w:abstractNumId w:val="2"/>
  </w:num>
  <w:num w:numId="7" w16cid:durableId="1840391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6D"/>
    <w:rsid w:val="0004337F"/>
    <w:rsid w:val="00044B5C"/>
    <w:rsid w:val="000D71CD"/>
    <w:rsid w:val="000F38C9"/>
    <w:rsid w:val="00100B1C"/>
    <w:rsid w:val="001271F0"/>
    <w:rsid w:val="00195410"/>
    <w:rsid w:val="001D10F1"/>
    <w:rsid w:val="001D796A"/>
    <w:rsid w:val="001E173D"/>
    <w:rsid w:val="00233779"/>
    <w:rsid w:val="00293EF2"/>
    <w:rsid w:val="002B6EC8"/>
    <w:rsid w:val="003F6B79"/>
    <w:rsid w:val="0045097F"/>
    <w:rsid w:val="0051316D"/>
    <w:rsid w:val="005705C4"/>
    <w:rsid w:val="0065251C"/>
    <w:rsid w:val="007408C6"/>
    <w:rsid w:val="00802EEC"/>
    <w:rsid w:val="00816497"/>
    <w:rsid w:val="00823757"/>
    <w:rsid w:val="00942483"/>
    <w:rsid w:val="009954E3"/>
    <w:rsid w:val="00A13E9B"/>
    <w:rsid w:val="00A50F16"/>
    <w:rsid w:val="00AF28BD"/>
    <w:rsid w:val="00BA403A"/>
    <w:rsid w:val="00C60EE5"/>
    <w:rsid w:val="00C61D51"/>
    <w:rsid w:val="00D21EC0"/>
    <w:rsid w:val="00D27A61"/>
    <w:rsid w:val="00D31CC9"/>
    <w:rsid w:val="00D61FA3"/>
    <w:rsid w:val="00E60022"/>
    <w:rsid w:val="00E80A2A"/>
    <w:rsid w:val="00F774EE"/>
    <w:rsid w:val="00FB5D3E"/>
    <w:rsid w:val="00FD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D4344"/>
  <w15:chartTrackingRefBased/>
  <w15:docId w15:val="{3CF3AB7F-381F-4475-9E0F-39952228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Lines="20" w:after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F6B79"/>
    <w:pPr>
      <w:tabs>
        <w:tab w:val="left" w:pos="480"/>
      </w:tabs>
      <w:adjustRightInd w:val="0"/>
      <w:snapToGrid w:val="0"/>
      <w:spacing w:afterLines="50" w:after="50"/>
    </w:pPr>
    <w:rPr>
      <w:rFonts w:ascii="Times New Roman" w:eastAsia="DFKai-SB" w:hAnsi="Times New Roman"/>
    </w:rPr>
  </w:style>
  <w:style w:type="paragraph" w:styleId="1">
    <w:name w:val="heading 1"/>
    <w:aliases w:val="子標題"/>
    <w:basedOn w:val="a0"/>
    <w:next w:val="a0"/>
    <w:link w:val="10"/>
    <w:uiPriority w:val="9"/>
    <w:qFormat/>
    <w:rsid w:val="00BA403A"/>
    <w:pPr>
      <w:keepNext/>
      <w:keepLines/>
      <w:numPr>
        <w:numId w:val="4"/>
      </w:numPr>
      <w:tabs>
        <w:tab w:val="left" w:pos="576"/>
      </w:tabs>
      <w:spacing w:before="200" w:after="80"/>
      <w:ind w:left="480"/>
      <w:outlineLvl w:val="0"/>
    </w:pPr>
    <w:rPr>
      <w:rFonts w:cstheme="majorBidi"/>
      <w:color w:val="000000" w:themeColor="text1"/>
      <w:sz w:val="2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13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1316D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1316D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131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131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1316D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1316D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1316D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aliases w:val="子標題 字元"/>
    <w:basedOn w:val="a1"/>
    <w:link w:val="1"/>
    <w:uiPriority w:val="9"/>
    <w:rsid w:val="00BA403A"/>
    <w:rPr>
      <w:rFonts w:ascii="Times New Roman" w:eastAsia="DFKai-SB" w:hAnsi="Times New Roman" w:cstheme="majorBidi"/>
      <w:color w:val="000000" w:themeColor="text1"/>
      <w:sz w:val="28"/>
      <w:szCs w:val="48"/>
    </w:rPr>
  </w:style>
  <w:style w:type="paragraph" w:customStyle="1" w:styleId="a4">
    <w:name w:val="列點"/>
    <w:basedOn w:val="a5"/>
    <w:next w:val="a0"/>
    <w:link w:val="a6"/>
    <w:qFormat/>
    <w:rsid w:val="00942483"/>
    <w:pPr>
      <w:tabs>
        <w:tab w:val="clear" w:pos="480"/>
        <w:tab w:val="left" w:pos="240"/>
      </w:tabs>
      <w:ind w:left="482" w:hanging="482"/>
      <w:contextualSpacing w:val="0"/>
      <w:jc w:val="center"/>
      <w:outlineLvl w:val="1"/>
    </w:pPr>
  </w:style>
  <w:style w:type="character" w:customStyle="1" w:styleId="a6">
    <w:name w:val="列點 字元"/>
    <w:basedOn w:val="a1"/>
    <w:link w:val="a4"/>
    <w:rsid w:val="00942483"/>
    <w:rPr>
      <w:rFonts w:ascii="Times New Roman" w:eastAsia="DFKai-SB" w:hAnsi="Times New Roman"/>
    </w:rPr>
  </w:style>
  <w:style w:type="paragraph" w:styleId="a5">
    <w:name w:val="List Paragraph"/>
    <w:basedOn w:val="a0"/>
    <w:uiPriority w:val="34"/>
    <w:qFormat/>
    <w:rsid w:val="00BA403A"/>
    <w:pPr>
      <w:ind w:left="720"/>
      <w:contextualSpacing/>
    </w:pPr>
  </w:style>
  <w:style w:type="table" w:styleId="a7">
    <w:name w:val="Grid Table Light"/>
    <w:basedOn w:val="a2"/>
    <w:uiPriority w:val="40"/>
    <w:rsid w:val="00BA403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8">
    <w:name w:val="Title"/>
    <w:basedOn w:val="a0"/>
    <w:next w:val="a0"/>
    <w:link w:val="a9"/>
    <w:uiPriority w:val="10"/>
    <w:qFormat/>
    <w:rsid w:val="00BA403A"/>
    <w:pPr>
      <w:spacing w:afterLines="20" w:after="80"/>
      <w:contextualSpacing/>
      <w:jc w:val="center"/>
    </w:pPr>
    <w:rPr>
      <w:rFonts w:cstheme="majorBidi"/>
      <w:b/>
      <w:spacing w:val="-10"/>
      <w:kern w:val="28"/>
      <w:sz w:val="32"/>
      <w:szCs w:val="56"/>
    </w:rPr>
  </w:style>
  <w:style w:type="character" w:customStyle="1" w:styleId="a9">
    <w:name w:val="標題 字元"/>
    <w:basedOn w:val="a1"/>
    <w:link w:val="a8"/>
    <w:uiPriority w:val="10"/>
    <w:rsid w:val="00BA403A"/>
    <w:rPr>
      <w:rFonts w:ascii="Times New Roman" w:eastAsia="DFKai-SB" w:hAnsi="Times New Roman" w:cstheme="majorBidi"/>
      <w:b/>
      <w:spacing w:val="-10"/>
      <w:kern w:val="28"/>
      <w:sz w:val="32"/>
      <w:szCs w:val="56"/>
    </w:rPr>
  </w:style>
  <w:style w:type="paragraph" w:styleId="aa">
    <w:name w:val="Subtitle"/>
    <w:basedOn w:val="a8"/>
    <w:next w:val="a0"/>
    <w:link w:val="ab"/>
    <w:uiPriority w:val="11"/>
    <w:qFormat/>
    <w:rsid w:val="00BA403A"/>
    <w:pPr>
      <w:numPr>
        <w:ilvl w:val="1"/>
      </w:numPr>
    </w:pPr>
    <w:rPr>
      <w:color w:val="000000" w:themeColor="text1"/>
      <w:spacing w:val="15"/>
      <w:sz w:val="28"/>
      <w:szCs w:val="28"/>
    </w:rPr>
  </w:style>
  <w:style w:type="character" w:customStyle="1" w:styleId="ab">
    <w:name w:val="副標題 字元"/>
    <w:basedOn w:val="a1"/>
    <w:link w:val="aa"/>
    <w:uiPriority w:val="11"/>
    <w:rsid w:val="00BA403A"/>
    <w:rPr>
      <w:rFonts w:ascii="Times New Roman" w:eastAsia="DFKai-SB" w:hAnsi="Times New Roman" w:cstheme="majorBidi"/>
      <w:b/>
      <w:color w:val="000000" w:themeColor="text1"/>
      <w:spacing w:val="15"/>
      <w:kern w:val="28"/>
      <w:sz w:val="28"/>
      <w:szCs w:val="28"/>
    </w:rPr>
  </w:style>
  <w:style w:type="paragraph" w:styleId="ac">
    <w:name w:val="caption"/>
    <w:basedOn w:val="ad"/>
    <w:next w:val="a0"/>
    <w:uiPriority w:val="35"/>
    <w:unhideWhenUsed/>
    <w:qFormat/>
    <w:rsid w:val="00AF28BD"/>
    <w:pPr>
      <w:spacing w:before="0" w:after="0"/>
    </w:pPr>
    <w:rPr>
      <w:i w:val="0"/>
      <w:color w:val="000000" w:themeColor="text1"/>
      <w:sz w:val="20"/>
      <w:szCs w:val="20"/>
    </w:rPr>
  </w:style>
  <w:style w:type="paragraph" w:styleId="ad">
    <w:name w:val="Quote"/>
    <w:basedOn w:val="a0"/>
    <w:next w:val="a0"/>
    <w:link w:val="ae"/>
    <w:uiPriority w:val="29"/>
    <w:qFormat/>
    <w:rsid w:val="00AF28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文 字元"/>
    <w:basedOn w:val="a1"/>
    <w:link w:val="ad"/>
    <w:uiPriority w:val="29"/>
    <w:rsid w:val="00AF28BD"/>
    <w:rPr>
      <w:rFonts w:ascii="Times New Roman" w:eastAsia="DFKai-SB" w:hAnsi="Times New Roman"/>
      <w:i/>
      <w:iCs/>
      <w:color w:val="404040" w:themeColor="text1" w:themeTint="BF"/>
    </w:rPr>
  </w:style>
  <w:style w:type="table" w:styleId="af">
    <w:name w:val="Table Grid"/>
    <w:basedOn w:val="a2"/>
    <w:uiPriority w:val="39"/>
    <w:rsid w:val="00AF28BD"/>
    <w:pPr>
      <w:snapToGrid w:val="0"/>
      <w:spacing w:after="0"/>
      <w:jc w:val="center"/>
    </w:pPr>
    <w:rPr>
      <w:rFonts w:ascii="Times New Roman" w:eastAsia="DFKai-SB" w:hAnsi="Times New Roman"/>
      <w:kern w:val="24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8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">
    <w:name w:val="編號"/>
    <w:basedOn w:val="a5"/>
    <w:next w:val="a0"/>
    <w:link w:val="af0"/>
    <w:qFormat/>
    <w:rsid w:val="00942483"/>
    <w:pPr>
      <w:numPr>
        <w:numId w:val="6"/>
      </w:numPr>
      <w:spacing w:afterLines="0" w:after="0"/>
      <w:ind w:left="357" w:hanging="357"/>
    </w:pPr>
  </w:style>
  <w:style w:type="character" w:customStyle="1" w:styleId="af0">
    <w:name w:val="編號 字元"/>
    <w:basedOn w:val="a1"/>
    <w:link w:val="a"/>
    <w:rsid w:val="00942483"/>
    <w:rPr>
      <w:rFonts w:ascii="Times New Roman" w:eastAsia="DFKai-SB" w:hAnsi="Times New Roman"/>
    </w:rPr>
  </w:style>
  <w:style w:type="character" w:customStyle="1" w:styleId="20">
    <w:name w:val="標題 2 字元"/>
    <w:basedOn w:val="a1"/>
    <w:link w:val="2"/>
    <w:uiPriority w:val="9"/>
    <w:semiHidden/>
    <w:rsid w:val="00513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51316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513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51316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5131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5131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5131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51316D"/>
    <w:rPr>
      <w:rFonts w:eastAsiaTheme="majorEastAsia" w:cstheme="majorBidi"/>
      <w:color w:val="272727" w:themeColor="text1" w:themeTint="D8"/>
    </w:rPr>
  </w:style>
  <w:style w:type="character" w:styleId="af1">
    <w:name w:val="Intense Emphasis"/>
    <w:basedOn w:val="a1"/>
    <w:uiPriority w:val="21"/>
    <w:qFormat/>
    <w:rsid w:val="0051316D"/>
    <w:rPr>
      <w:i/>
      <w:iCs/>
      <w:color w:val="2F5496" w:themeColor="accent1" w:themeShade="BF"/>
    </w:rPr>
  </w:style>
  <w:style w:type="paragraph" w:styleId="af2">
    <w:name w:val="Intense Quote"/>
    <w:basedOn w:val="a0"/>
    <w:next w:val="a0"/>
    <w:link w:val="af3"/>
    <w:uiPriority w:val="30"/>
    <w:qFormat/>
    <w:rsid w:val="00513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鮮明引文 字元"/>
    <w:basedOn w:val="a1"/>
    <w:link w:val="af2"/>
    <w:uiPriority w:val="30"/>
    <w:rsid w:val="0051316D"/>
    <w:rPr>
      <w:rFonts w:ascii="Times New Roman" w:eastAsia="DFKai-SB" w:hAnsi="Times New Roman"/>
      <w:i/>
      <w:iCs/>
      <w:color w:val="2F5496" w:themeColor="accent1" w:themeShade="BF"/>
    </w:rPr>
  </w:style>
  <w:style w:type="character" w:styleId="af4">
    <w:name w:val="Intense Reference"/>
    <w:basedOn w:val="a1"/>
    <w:uiPriority w:val="32"/>
    <w:qFormat/>
    <w:rsid w:val="0051316D"/>
    <w:rPr>
      <w:b/>
      <w:bCs/>
      <w:smallCaps/>
      <w:color w:val="2F5496" w:themeColor="accent1" w:themeShade="BF"/>
      <w:spacing w:val="5"/>
    </w:rPr>
  </w:style>
  <w:style w:type="paragraph" w:styleId="af5">
    <w:name w:val="header"/>
    <w:basedOn w:val="a0"/>
    <w:link w:val="af6"/>
    <w:uiPriority w:val="99"/>
    <w:unhideWhenUsed/>
    <w:rsid w:val="00E80A2A"/>
    <w:pPr>
      <w:tabs>
        <w:tab w:val="clear" w:pos="480"/>
        <w:tab w:val="center" w:pos="4153"/>
        <w:tab w:val="right" w:pos="8306"/>
      </w:tabs>
    </w:pPr>
    <w:rPr>
      <w:sz w:val="20"/>
      <w:szCs w:val="20"/>
    </w:rPr>
  </w:style>
  <w:style w:type="character" w:customStyle="1" w:styleId="af6">
    <w:name w:val="頁首 字元"/>
    <w:basedOn w:val="a1"/>
    <w:link w:val="af5"/>
    <w:uiPriority w:val="99"/>
    <w:rsid w:val="00E80A2A"/>
    <w:rPr>
      <w:rFonts w:ascii="Times New Roman" w:eastAsia="DFKai-SB" w:hAnsi="Times New Roman"/>
      <w:sz w:val="20"/>
      <w:szCs w:val="20"/>
    </w:rPr>
  </w:style>
  <w:style w:type="paragraph" w:styleId="af7">
    <w:name w:val="footer"/>
    <w:basedOn w:val="a0"/>
    <w:link w:val="af8"/>
    <w:uiPriority w:val="99"/>
    <w:unhideWhenUsed/>
    <w:rsid w:val="00E80A2A"/>
    <w:pPr>
      <w:tabs>
        <w:tab w:val="clear" w:pos="480"/>
        <w:tab w:val="center" w:pos="4153"/>
        <w:tab w:val="right" w:pos="8306"/>
      </w:tabs>
    </w:pPr>
    <w:rPr>
      <w:sz w:val="20"/>
      <w:szCs w:val="20"/>
    </w:rPr>
  </w:style>
  <w:style w:type="character" w:customStyle="1" w:styleId="af8">
    <w:name w:val="頁尾 字元"/>
    <w:basedOn w:val="a1"/>
    <w:link w:val="af7"/>
    <w:uiPriority w:val="99"/>
    <w:rsid w:val="00E80A2A"/>
    <w:rPr>
      <w:rFonts w:ascii="Times New Roman" w:eastAsia="DFKai-SB" w:hAnsi="Times New Roman"/>
      <w:sz w:val="20"/>
      <w:szCs w:val="20"/>
    </w:rPr>
  </w:style>
  <w:style w:type="character" w:styleId="af9">
    <w:name w:val="Hyperlink"/>
    <w:basedOn w:val="a1"/>
    <w:uiPriority w:val="99"/>
    <w:unhideWhenUsed/>
    <w:rsid w:val="00E80A2A"/>
    <w:rPr>
      <w:color w:val="0563C1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E80A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NVlabs/verilog-eva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chiu liyu</dc:creator>
  <cp:keywords/>
  <dc:description/>
  <cp:lastModifiedBy>chiu liyu</cp:lastModifiedBy>
  <cp:revision>10</cp:revision>
  <dcterms:created xsi:type="dcterms:W3CDTF">2026-05-07T09:20:00Z</dcterms:created>
  <dcterms:modified xsi:type="dcterms:W3CDTF">2026-05-07T11:46:00Z</dcterms:modified>
</cp:coreProperties>
</file>