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21AA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店铺被封之后，如何解除品牌备案</w:t>
      </w:r>
      <w:r>
        <w:t xml:space="preserve"> </w:t>
      </w:r>
    </w:p>
    <w:p w14:paraId="142FB00E">
      <w:pPr>
        <w:pStyle w:val="2"/>
        <w:keepNext w:val="0"/>
        <w:keepLines w:val="0"/>
        <w:widowControl/>
        <w:suppressLineNumbers w:val="0"/>
      </w:pPr>
      <w:r>
        <w:t>已经做了品牌备案的卖家账号在店铺被封，为了不想浪费原来的商标，希望从原来的账户对品牌备案解绑，如果可以进入后台，可以通过后台开case进行解绑。但是一些账号被封之后会账号后台都进不去，联系品牌备案团队，会回复让您进入后台进行操作，问题是后台已经进入不了，就变成了一个“死循环”，那真的无解吗？下面给大家介绍一下成功经验。</w:t>
      </w:r>
    </w:p>
    <w:p w14:paraId="1C0A6031">
      <w:pPr>
        <w:pStyle w:val="2"/>
        <w:keepNext w:val="0"/>
        <w:keepLines w:val="0"/>
        <w:widowControl/>
        <w:suppressLineNumbers w:val="0"/>
      </w:pPr>
      <w:r>
        <w:t>1. 打开链接：https://sellercentral.amazon.com/cu/help/contact-us</w:t>
      </w:r>
    </w:p>
    <w:p w14:paraId="25136ECC">
      <w:pPr>
        <w:pStyle w:val="2"/>
        <w:keepNext w:val="0"/>
        <w:keepLines w:val="0"/>
        <w:widowControl/>
        <w:suppressLineNumbers w:val="0"/>
      </w:pPr>
      <w:r>
        <w:t>2. 选择topic为“Account termination request”</w:t>
      </w:r>
    </w:p>
    <w:p w14:paraId="083DA095">
      <w:pPr>
        <w:pStyle w:val="2"/>
        <w:keepNext w:val="0"/>
        <w:keepLines w:val="0"/>
        <w:widowControl/>
        <w:suppressLineNumbers w:val="0"/>
      </w:pPr>
      <w:r>
        <w:t>3.  Business name 填法人or公司名</w:t>
      </w:r>
    </w:p>
    <w:p w14:paraId="7A9339AF">
      <w:pPr>
        <w:pStyle w:val="2"/>
        <w:keepNext w:val="0"/>
        <w:keepLines w:val="0"/>
        <w:widowControl/>
        <w:suppressLineNumbers w:val="0"/>
      </w:pPr>
      <w:r>
        <w:t>4.  Email 填之前亚马逊账号的注册邮箱</w:t>
      </w:r>
    </w:p>
    <w:p w14:paraId="6BB88C7F">
      <w:pPr>
        <w:pStyle w:val="2"/>
        <w:keepNext w:val="0"/>
        <w:keepLines w:val="0"/>
        <w:widowControl/>
        <w:suppressLineNumbers w:val="0"/>
      </w:pPr>
      <w:r>
        <w:t>5.  Question and comment：</w:t>
      </w:r>
    </w:p>
    <w:p w14:paraId="2C7B5FC8">
      <w:pPr>
        <w:pStyle w:val="2"/>
        <w:keepNext w:val="0"/>
        <w:keepLines w:val="0"/>
        <w:widowControl/>
        <w:suppressLineNumbers w:val="0"/>
      </w:pPr>
      <w:r>
        <w:t>User email:亚马逊账号注册邮箱</w:t>
      </w:r>
    </w:p>
    <w:p w14:paraId="375C9143">
      <w:pPr>
        <w:pStyle w:val="2"/>
        <w:keepNext w:val="0"/>
        <w:keepLines w:val="0"/>
        <w:widowControl/>
        <w:suppressLineNumbers w:val="0"/>
      </w:pPr>
      <w:r>
        <w:t>Brand：已备案的品牌名</w:t>
      </w:r>
    </w:p>
    <w:p w14:paraId="626312F1">
      <w:pPr>
        <w:pStyle w:val="2"/>
        <w:keepNext w:val="0"/>
        <w:keepLines w:val="0"/>
        <w:widowControl/>
        <w:suppressLineNumbers w:val="0"/>
      </w:pPr>
      <w:r>
        <w:t>Specific reason for removal：My Amazon seller account was block and I can’t login to open a case, but the trademark owner doesn’t allow me to use the brand again, please help me remove my Brand registry. Thanks!</w:t>
      </w:r>
    </w:p>
    <w:p w14:paraId="69D1903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 然后你就会收到下面这封邮件，解绑成功！</w:t>
      </w:r>
    </w:p>
    <w:p w14:paraId="5A1FEB4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5271770" cy="6704330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0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9945">
      <w:pPr>
        <w:pStyle w:val="2"/>
        <w:keepNext w:val="0"/>
        <w:keepLines w:val="0"/>
        <w:widowControl/>
        <w:suppressLineNumbers w:val="0"/>
      </w:pPr>
    </w:p>
    <w:p w14:paraId="2F0314D1">
      <w:pPr>
        <w:pStyle w:val="2"/>
        <w:keepNext w:val="0"/>
        <w:keepLines w:val="0"/>
        <w:widowControl/>
        <w:suppressLineNumbers w:val="0"/>
      </w:pPr>
      <w:r>
        <w:t>划重点：别照抄这个remove原因！！！有很多卖家朋友，账号是被冻结，但是还没被close，然后就照抄，那亚马逊不得告诉你，你只是被冻结了而已吗？？？</w:t>
      </w:r>
    </w:p>
    <w:p w14:paraId="4B6E7C73">
      <w:pPr>
        <w:pStyle w:val="2"/>
        <w:keepNext w:val="0"/>
        <w:keepLines w:val="0"/>
        <w:widowControl/>
        <w:suppressLineNumbers w:val="0"/>
      </w:pPr>
      <w:r>
        <w:t>我商标所有人跟亚马逊账号持有人不是同一个人，所以我自己跟亚马逊说是商标所有者不让我使用这个品牌了，为了避免侵权，请求亚马逊remove。</w:t>
      </w:r>
    </w:p>
    <w:p w14:paraId="3CDD7EFF">
      <w:pPr>
        <w:pStyle w:val="2"/>
        <w:keepNext w:val="0"/>
        <w:keepLines w:val="0"/>
        <w:widowControl/>
        <w:suppressLineNumbers w:val="0"/>
      </w:pPr>
      <w:r>
        <w:t>账号被冻结但未注销的朋友们，先看下你们能不能登录后台和品牌注册页开case。如果可以，两边都去提交申请remove品牌备案。如果不可以，发邮件给brand-registry-support@amazon.com，格式同品牌注册页开case remove的一样。</w:t>
      </w:r>
    </w:p>
    <w:p w14:paraId="3DAACFCC">
      <w:pPr>
        <w:pStyle w:val="2"/>
        <w:keepNext w:val="0"/>
        <w:keepLines w:val="0"/>
        <w:widowControl/>
        <w:suppressLineNumbers w:val="0"/>
      </w:pPr>
      <w:r>
        <w:t>以上这种方式适合账号不可挽救的情况。</w:t>
      </w:r>
    </w:p>
    <w:p w14:paraId="385510C8">
      <w:pPr>
        <w:pStyle w:val="2"/>
        <w:keepNext w:val="0"/>
        <w:keepLines w:val="0"/>
        <w:widowControl/>
        <w:suppressLineNumbers w:val="0"/>
      </w:pPr>
    </w:p>
    <w:p w14:paraId="1B0364FE">
      <w:pPr>
        <w:pStyle w:val="2"/>
        <w:keepNext w:val="0"/>
        <w:keepLines w:val="0"/>
        <w:widowControl/>
        <w:suppressLineNumbers w:val="0"/>
      </w:pPr>
    </w:p>
    <w:p w14:paraId="7363EEC7">
      <w:pPr>
        <w:pStyle w:val="2"/>
        <w:keepNext w:val="0"/>
        <w:keepLines w:val="0"/>
        <w:widowControl/>
        <w:suppressLineNumbers w:val="0"/>
      </w:pPr>
    </w:p>
    <w:p w14:paraId="5671CEC3">
      <w:pPr>
        <w:pStyle w:val="2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5271135" cy="6102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b="60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A68E4"/>
    <w:multiLevelType w:val="singleLevel"/>
    <w:tmpl w:val="C06A68E4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3YWZlZDkwOTYwNTNhNWVhYzk5Mzc0OWM2ZDM0YzcifQ=="/>
  </w:docVars>
  <w:rsids>
    <w:rsidRoot w:val="586E7020"/>
    <w:rsid w:val="19784305"/>
    <w:rsid w:val="304928A8"/>
    <w:rsid w:val="47FE21B6"/>
    <w:rsid w:val="50E77F5D"/>
    <w:rsid w:val="586E7020"/>
    <w:rsid w:val="732F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523</Words>
  <Characters>848</Characters>
  <Lines>0</Lines>
  <Paragraphs>0</Paragraphs>
  <TotalTime>4</TotalTime>
  <ScaleCrop>false</ScaleCrop>
  <LinksUpToDate>false</LinksUpToDate>
  <CharactersWithSpaces>903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2020-09-23T08:24:00Z</dcterms:created>
  <dc:creator>Dolores</dc:creator>
  <cp:lastModifiedBy>WPS_1664800949</cp:lastModifiedBy>
  <dcterms:modified xsi:type="dcterms:W3CDTF">2025-03-29T07:54:29Z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40420BC6932A40EEA5A3826D46406CE0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