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rFonts w:hint="eastAsia"/>
        </w:rPr>
      </w:pPr>
      <w:r>
        <w:rPr>
          <w:rFonts w:hint="eastAsia"/>
        </w:rPr>
        <w:t>Dear Amazon Performance Team, thank you for notifying our account that we have participated in fraudulent activities during the operation of Amazon's business. The root cause of our account suspension is the surge in orders in our account. We will try our best to explain the exact situation through the account below. -We believe this issue caused the account to be suspended.</w:t>
      </w:r>
    </w:p>
    <w:p>
      <w:pPr>
        <w:pStyle w:val="style0"/>
        <w:rPr>
          <w:rFonts w:hint="eastAsia"/>
        </w:rPr>
      </w:pPr>
      <w:r>
        <w:rPr>
          <w:rFonts w:hint="eastAsia"/>
        </w:rPr>
        <w:t>1. Our account was registered on June 18, 2021. Although we have just started operating on Amazon, our performance has not yet reached the expected level. We can only receive 20 to 30 orders in the past half month. In order to get rid of this situation and get better performance, we managed to sell some better-selling products in our account. Due to some influence, we received more than 80 orders in July.</w:t>
      </w:r>
    </w:p>
    <w:p>
      <w:pPr>
        <w:pStyle w:val="style0"/>
        <w:rPr>
          <w:rFonts w:hint="eastAsia"/>
        </w:rPr>
      </w:pPr>
      <w:r>
        <w:rPr>
          <w:rFonts w:hint="eastAsia"/>
        </w:rPr>
        <w:t>2. We cancelled some orders because our sales price was far lower than our expectations. This is the result of carelessness and we did not carefully calculate our discount before arranging the promotion. Taking into account discounts, certain prices of certain products are indeed lower than our purchase prices. In order to avoid losses, we cancelled those orders that were too low in price. We did not realize that this kind of behavior meant serious irresponsibility as an Amazon seller and severely damaged the trust of our customers in our store and Amazon platform.</w:t>
      </w:r>
    </w:p>
    <w:p>
      <w:pPr>
        <w:pStyle w:val="style0"/>
        <w:rPr>
          <w:rFonts w:hint="eastAsia"/>
        </w:rPr>
      </w:pPr>
      <w:r>
        <w:rPr>
          <w:rFonts w:hint="eastAsia"/>
        </w:rPr>
        <w:t xml:space="preserve"> 3. Supervision between our companies is also an important issue that caused our account to be suspended. If we find that our employees have cancelled our orders in advance to protect our own interests, we will not let this happen. For these insufficient orders, we will stop some employees and arrange delivery, but in this case, we need to bear the loss ourselves.</w:t>
      </w:r>
    </w:p>
    <w:p>
      <w:pPr>
        <w:pStyle w:val="style0"/>
        <w:rPr>
          <w:rFonts w:hint="eastAsia"/>
        </w:rPr>
      </w:pPr>
      <w:r>
        <w:rPr>
          <w:rFonts w:hint="eastAsia"/>
        </w:rPr>
        <w:t xml:space="preserve"> 4. Our employees do not have sufficient knowledge of Amazon's policies and guidelines. According to our inspection of them, they all seriously lack serious consideration to provide our customers with appropriate services and comply with your policies and guidelines. This inattentive attitude is due to their inaccurate grasp of Amazon’s policies and guidelines, and was initially caused by our improper arrangement of employee training. In the future, we will definitely arrange more professional training for our employees and cultivate a serious attitude towards them.</w:t>
      </w:r>
    </w:p>
    <w:p>
      <w:pPr>
        <w:pStyle w:val="style0"/>
        <w:rPr>
          <w:rFonts w:hint="eastAsia"/>
        </w:rPr>
      </w:pPr>
      <w:r>
        <w:rPr>
          <w:rFonts w:hint="eastAsia"/>
        </w:rPr>
        <w:t xml:space="preserve"> -How long have we been in business?</w:t>
      </w:r>
    </w:p>
    <w:p>
      <w:pPr>
        <w:pStyle w:val="style0"/>
        <w:rPr>
          <w:rFonts w:hint="eastAsia"/>
        </w:rPr>
      </w:pPr>
      <w:r>
        <w:rPr>
          <w:rFonts w:hint="eastAsia"/>
        </w:rPr>
        <w:t>Our account was registered on June 18, 2021, and the total business hours on Amazon is about one month.</w:t>
      </w:r>
    </w:p>
    <w:p>
      <w:pPr>
        <w:pStyle w:val="style0"/>
        <w:rPr>
          <w:rFonts w:hint="eastAsia"/>
        </w:rPr>
      </w:pPr>
      <w:r>
        <w:rPr>
          <w:rFonts w:hint="eastAsia"/>
        </w:rPr>
        <w:t>-What is our monthly sales on Amazon? Our average monthly sales is 9,000 yuan</w:t>
      </w:r>
    </w:p>
    <w:p>
      <w:pPr>
        <w:pStyle w:val="style0"/>
        <w:rPr>
          <w:rFonts w:hint="eastAsia"/>
        </w:rPr>
      </w:pPr>
      <w:r>
        <w:rPr>
          <w:rFonts w:hint="eastAsia"/>
        </w:rPr>
        <w:t>-In which other stores do we sell these products, please provide their URL or store address?</w:t>
      </w:r>
    </w:p>
    <w:p>
      <w:pPr>
        <w:pStyle w:val="style0"/>
        <w:rPr>
          <w:rFonts w:hint="eastAsia"/>
        </w:rPr>
      </w:pPr>
      <w:r>
        <w:rPr>
          <w:rFonts w:hint="eastAsia"/>
        </w:rPr>
        <w:t>We have never sold these products on any other platforms or physical stores.</w:t>
      </w:r>
    </w:p>
    <w:p>
      <w:pPr>
        <w:pStyle w:val="style0"/>
        <w:rPr>
          <w:rFonts w:hint="eastAsia"/>
        </w:rPr>
      </w:pPr>
      <w:r>
        <w:rPr>
          <w:rFonts w:hint="eastAsia"/>
        </w:rPr>
        <w:t>-Track information about recently shipped orders. The following are our recent orders. All of these have been delivered correctly. For more information about them, please visit our attachments.</w:t>
      </w:r>
    </w:p>
    <w:p>
      <w:pPr>
        <w:pStyle w:val="style0"/>
        <w:rPr>
          <w:rFonts w:hint="eastAsia"/>
        </w:rPr>
      </w:pPr>
      <w:r>
        <w:rPr>
          <w:rFonts w:hint="eastAsia"/>
        </w:rPr>
        <w:t>-Account registration information company social credit code 92141182MA0MU8RT12</w:t>
      </w:r>
    </w:p>
    <w:p>
      <w:pPr>
        <w:pStyle w:val="style0"/>
        <w:rPr>
          <w:rFonts w:hint="eastAsia"/>
        </w:rPr>
      </w:pPr>
      <w:r>
        <w:rPr>
          <w:rFonts w:hint="eastAsia"/>
        </w:rPr>
        <w:t xml:space="preserve"> --The steps we have taken to deal with the problem in the account.</w:t>
      </w:r>
    </w:p>
    <w:p>
      <w:pPr>
        <w:pStyle w:val="style0"/>
        <w:rPr>
          <w:rFonts w:hint="eastAsia"/>
        </w:rPr>
      </w:pPr>
      <w:r>
        <w:rPr>
          <w:rFonts w:hint="eastAsia"/>
        </w:rPr>
        <w:t xml:space="preserve"> 1. We have returned the following commands:</w:t>
      </w:r>
    </w:p>
    <w:p>
      <w:pPr>
        <w:pStyle w:val="style0"/>
        <w:rPr>
          <w:rFonts w:hint="eastAsia"/>
        </w:rPr>
      </w:pPr>
      <w:r>
        <w:rPr>
          <w:rFonts w:hint="eastAsia"/>
        </w:rPr>
        <w:t>B00D5QGZFK 113-3287888-2411447</w:t>
      </w:r>
    </w:p>
    <w:p>
      <w:pPr>
        <w:pStyle w:val="style0"/>
        <w:rPr>
          <w:rFonts w:hint="eastAsia"/>
        </w:rPr>
      </w:pPr>
      <w:r>
        <w:rPr>
          <w:rFonts w:hint="eastAsia"/>
        </w:rPr>
        <w:t>B07YL6MPTG 113-7890784-7941806</w:t>
      </w:r>
    </w:p>
    <w:p>
      <w:pPr>
        <w:pStyle w:val="style0"/>
        <w:rPr>
          <w:rFonts w:hint="eastAsia"/>
        </w:rPr>
      </w:pPr>
      <w:r>
        <w:rPr>
          <w:rFonts w:hint="eastAsia"/>
        </w:rPr>
        <w:t>B08ZHJFNCD 113-2651268-6271455</w:t>
      </w:r>
    </w:p>
    <w:p>
      <w:pPr>
        <w:pStyle w:val="style0"/>
        <w:rPr>
          <w:rFonts w:hint="eastAsia"/>
        </w:rPr>
      </w:pPr>
      <w:r>
        <w:rPr>
          <w:rFonts w:hint="eastAsia"/>
        </w:rPr>
        <w:t>B095NJW3G4 112-3717063-6992220</w:t>
      </w:r>
    </w:p>
    <w:p>
      <w:pPr>
        <w:pStyle w:val="style0"/>
        <w:rPr>
          <w:rFonts w:hint="eastAsia"/>
        </w:rPr>
      </w:pPr>
      <w:r>
        <w:rPr>
          <w:rFonts w:hint="eastAsia"/>
        </w:rPr>
        <w:t>B07YL6MPTG 113-3157113-5042625</w:t>
      </w:r>
    </w:p>
    <w:p>
      <w:pPr>
        <w:pStyle w:val="style0"/>
        <w:rPr>
          <w:rFonts w:hint="eastAsia"/>
        </w:rPr>
      </w:pPr>
      <w:r>
        <w:rPr>
          <w:rFonts w:hint="eastAsia"/>
        </w:rPr>
        <w:t>B095NJ8HFG 112-4124706-9313002</w:t>
      </w:r>
    </w:p>
    <w:p>
      <w:pPr>
        <w:pStyle w:val="style0"/>
        <w:rPr>
          <w:rFonts w:hint="eastAsia"/>
        </w:rPr>
      </w:pPr>
      <w:r>
        <w:rPr>
          <w:rFonts w:hint="eastAsia"/>
        </w:rPr>
        <w:t>B08ZHJFNCD 113-5985395- 8224230</w:t>
      </w:r>
    </w:p>
    <w:p>
      <w:pPr>
        <w:pStyle w:val="style0"/>
        <w:rPr>
          <w:rFonts w:hint="eastAsia"/>
        </w:rPr>
      </w:pPr>
      <w:r>
        <w:rPr>
          <w:rFonts w:hint="eastAsia"/>
        </w:rPr>
        <w:t>B07YL6MPTG 112-8204595-1876239</w:t>
      </w:r>
    </w:p>
    <w:p>
      <w:pPr>
        <w:pStyle w:val="style0"/>
        <w:rPr>
          <w:rFonts w:hint="eastAsia"/>
        </w:rPr>
      </w:pPr>
      <w:r>
        <w:rPr>
          <w:rFonts w:hint="eastAsia"/>
        </w:rPr>
        <w:t>B095NJW3G4 112-7006959-1578655</w:t>
      </w:r>
    </w:p>
    <w:p>
      <w:pPr>
        <w:pStyle w:val="style0"/>
        <w:rPr>
          <w:rFonts w:hint="eastAsia"/>
        </w:rPr>
      </w:pPr>
      <w:r>
        <w:rPr>
          <w:rFonts w:hint="eastAsia"/>
        </w:rPr>
        <w:t>B08K33F58R 111-7985645-3937051</w:t>
      </w:r>
    </w:p>
    <w:p>
      <w:pPr>
        <w:pStyle w:val="style0"/>
        <w:rPr>
          <w:rFonts w:hint="eastAsia"/>
        </w:rPr>
      </w:pPr>
      <w:r>
        <w:rPr>
          <w:rFonts w:hint="eastAsia"/>
        </w:rPr>
        <w:t>B08RJ9NMFD 114-9099399-5764209</w:t>
      </w:r>
    </w:p>
    <w:p>
      <w:pPr>
        <w:pStyle w:val="style0"/>
        <w:rPr>
          <w:rFonts w:hint="eastAsia"/>
        </w:rPr>
      </w:pPr>
      <w:r>
        <w:rPr>
          <w:rFonts w:hint="eastAsia"/>
        </w:rPr>
        <w:t>B00D5QGZFK 112-5510503-3601024</w:t>
      </w:r>
    </w:p>
    <w:p>
      <w:pPr>
        <w:pStyle w:val="style0"/>
        <w:rPr>
          <w:rFonts w:hint="eastAsia"/>
        </w:rPr>
      </w:pPr>
      <w:r>
        <w:rPr>
          <w:rFonts w:hint="eastAsia"/>
        </w:rPr>
        <w:t xml:space="preserve"> B092S1LN5P 114-9383509-5080225</w:t>
      </w:r>
    </w:p>
    <w:p>
      <w:pPr>
        <w:pStyle w:val="style0"/>
        <w:rPr>
          <w:rFonts w:hint="eastAsia"/>
        </w:rPr>
      </w:pPr>
      <w:r>
        <w:rPr>
          <w:rFonts w:hint="eastAsia"/>
        </w:rPr>
        <w:t xml:space="preserve"> B08CHNB9KB 114-3197298-1757019</w:t>
      </w:r>
    </w:p>
    <w:p>
      <w:pPr>
        <w:pStyle w:val="style0"/>
        <w:rPr>
          <w:rFonts w:hint="eastAsia"/>
        </w:rPr>
      </w:pPr>
      <w:r>
        <w:rPr>
          <w:rFonts w:hint="eastAsia"/>
        </w:rPr>
        <w:t>B08MLHV874 114-5917134-5039423</w:t>
      </w:r>
    </w:p>
    <w:p>
      <w:pPr>
        <w:pStyle w:val="style0"/>
        <w:rPr>
          <w:rFonts w:hint="eastAsia"/>
        </w:rPr>
      </w:pPr>
      <w:r>
        <w:rPr>
          <w:rFonts w:hint="eastAsia"/>
        </w:rPr>
        <w:t>B092S1LN5P 114-9028662-0259454</w:t>
      </w:r>
    </w:p>
    <w:p>
      <w:pPr>
        <w:pStyle w:val="style0"/>
        <w:rPr>
          <w:rFonts w:hint="eastAsia"/>
        </w:rPr>
      </w:pPr>
      <w:r>
        <w:rPr>
          <w:rFonts w:hint="eastAsia"/>
        </w:rPr>
        <w:t>B093TWYHMC 113-1611014-7272234</w:t>
      </w:r>
    </w:p>
    <w:p>
      <w:pPr>
        <w:pStyle w:val="style0"/>
        <w:rPr>
          <w:rFonts w:hint="eastAsia"/>
        </w:rPr>
      </w:pPr>
      <w:r>
        <w:rPr>
          <w:rFonts w:hint="eastAsia"/>
        </w:rPr>
        <w:t>B08RJ9NMFD 114-9649122-2735453</w:t>
      </w:r>
    </w:p>
    <w:p>
      <w:pPr>
        <w:pStyle w:val="style0"/>
        <w:rPr>
          <w:rFonts w:hint="eastAsia"/>
        </w:rPr>
      </w:pPr>
      <w:r>
        <w:rPr>
          <w:rFonts w:hint="eastAsia"/>
        </w:rPr>
        <w:t>B092S1LN5P 111-4441603-8825006</w:t>
      </w:r>
    </w:p>
    <w:p>
      <w:pPr>
        <w:pStyle w:val="style0"/>
        <w:rPr>
          <w:rFonts w:hint="eastAsia"/>
        </w:rPr>
      </w:pPr>
      <w:r>
        <w:rPr>
          <w:rFonts w:hint="eastAsia"/>
        </w:rPr>
        <w:t>B08MC41CPM 701-5134646-0916215</w:t>
      </w:r>
    </w:p>
    <w:p>
      <w:pPr>
        <w:pStyle w:val="style0"/>
        <w:rPr>
          <w:rFonts w:hint="eastAsia"/>
        </w:rPr>
      </w:pPr>
      <w:r>
        <w:rPr>
          <w:rFonts w:hint="eastAsia"/>
        </w:rPr>
        <w:t>B08MC41CPM 701-7547223-9653035</w:t>
      </w:r>
    </w:p>
    <w:p>
      <w:pPr>
        <w:pStyle w:val="style0"/>
        <w:rPr>
          <w:rFonts w:hint="eastAsia"/>
        </w:rPr>
      </w:pPr>
      <w:r>
        <w:rPr>
          <w:rFonts w:hint="eastAsia"/>
        </w:rPr>
        <w:t>B095NJW3G4 111-2919774-2263443</w:t>
      </w:r>
    </w:p>
    <w:p>
      <w:pPr>
        <w:pStyle w:val="style0"/>
        <w:rPr>
          <w:rFonts w:hint="eastAsia"/>
        </w:rPr>
      </w:pPr>
      <w:r>
        <w:rPr>
          <w:rFonts w:hint="eastAsia"/>
        </w:rPr>
        <w:t>B079KRYJCX 111-3980326-4540223</w:t>
      </w:r>
    </w:p>
    <w:p>
      <w:pPr>
        <w:pStyle w:val="style0"/>
        <w:rPr>
          <w:rFonts w:hint="eastAsia"/>
        </w:rPr>
      </w:pPr>
      <w:r>
        <w:rPr>
          <w:rFonts w:hint="eastAsia"/>
        </w:rPr>
        <w:t>B095NJW3G4 113-6494353-2521022</w:t>
      </w:r>
    </w:p>
    <w:p>
      <w:pPr>
        <w:pStyle w:val="style0"/>
        <w:rPr>
          <w:rFonts w:hint="eastAsia"/>
        </w:rPr>
      </w:pPr>
      <w:r>
        <w:rPr>
          <w:rFonts w:hint="eastAsia"/>
        </w:rPr>
        <w:t>We have shipped all remaining orders.</w:t>
      </w:r>
    </w:p>
    <w:p>
      <w:pPr>
        <w:pStyle w:val="style0"/>
        <w:rPr>
          <w:rFonts w:hint="eastAsia"/>
        </w:rPr>
      </w:pPr>
      <w:r>
        <w:rPr>
          <w:rFonts w:hint="eastAsia"/>
        </w:rPr>
        <w:t xml:space="preserve"> </w:t>
      </w:r>
    </w:p>
    <w:p>
      <w:pPr>
        <w:pStyle w:val="style0"/>
        <w:rPr>
          <w:rFonts w:hint="eastAsia"/>
        </w:rPr>
      </w:pPr>
      <w:r>
        <w:rPr>
          <w:rFonts w:hint="eastAsia"/>
        </w:rPr>
        <w:t>2. Relevant personnel have been required to submit separate error reports in front of all our staff. They need to clearly analyze their mistakes and make sure they don't make the same mistakes again. We fined each of them 300 yuan to emphasize the seriousness of their mistakes.</w:t>
      </w:r>
    </w:p>
    <w:p>
      <w:pPr>
        <w:pStyle w:val="style0"/>
        <w:rPr>
          <w:rFonts w:hint="eastAsia"/>
        </w:rPr>
      </w:pPr>
      <w:r>
        <w:rPr>
          <w:rFonts w:hint="eastAsia"/>
        </w:rPr>
        <w:t>——We will take regular measures to deal with the rapid growth of sales and orders.</w:t>
      </w:r>
    </w:p>
    <w:p>
      <w:pPr>
        <w:pStyle w:val="style0"/>
        <w:rPr>
          <w:rFonts w:hint="eastAsia"/>
        </w:rPr>
      </w:pPr>
      <w:r>
        <w:rPr>
          <w:rFonts w:hint="eastAsia"/>
        </w:rPr>
        <w:t xml:space="preserve"> 1. Due to the surge in orders, we are unable to properly arrange delivery this time. We have taken the following measures to prevent this from happening in the future:</w:t>
      </w:r>
    </w:p>
    <w:p>
      <w:pPr>
        <w:pStyle w:val="style0"/>
        <w:rPr>
          <w:rFonts w:hint="eastAsia"/>
        </w:rPr>
      </w:pPr>
      <w:r>
        <w:rPr>
          <w:rFonts w:hint="eastAsia"/>
        </w:rPr>
        <w:t>(1) We expanded the company and recruited more employees in our company; set up more specific departments, including the tracking information of the supervision team on our orders. Note: Our monitoring team and service team for tracking information are separate. They will monitor the delivery status of each order and notify our customers of their order information in a timely manner.</w:t>
      </w:r>
    </w:p>
    <w:p>
      <w:pPr>
        <w:pStyle w:val="style0"/>
        <w:rPr>
          <w:rFonts w:hint="eastAsia"/>
        </w:rPr>
      </w:pPr>
      <w:r>
        <w:rPr>
          <w:rFonts w:hint="eastAsia"/>
        </w:rPr>
        <w:t>(2) We purchased more products to ensure that our products have sufficient inventory. (3) We also plan to deliver our orders through Amazon logistics, but due to</w:t>
      </w:r>
    </w:p>
    <w:p>
      <w:pPr>
        <w:pStyle w:val="style0"/>
        <w:rPr>
          <w:rFonts w:hint="eastAsia"/>
        </w:rPr>
      </w:pPr>
      <w:r>
        <w:rPr>
          <w:rFonts w:hint="eastAsia"/>
        </w:rPr>
        <w:t>We cannot access our account, we cannot manage it.</w:t>
      </w:r>
    </w:p>
    <w:p>
      <w:pPr>
        <w:pStyle w:val="style0"/>
        <w:rPr>
          <w:rFonts w:hint="eastAsia"/>
        </w:rPr>
      </w:pPr>
      <w:r>
        <w:rPr>
          <w:rFonts w:hint="eastAsia"/>
        </w:rPr>
        <w:t>2. Our company has set up a night shift. Their duty is to serve our customers with the same efficiency at night. In this case, we can provide customers with the most efficient service at any time without worrying about the time difference.</w:t>
      </w:r>
    </w:p>
    <w:p>
      <w:pPr>
        <w:pStyle w:val="style0"/>
        <w:rPr>
          <w:rFonts w:hint="eastAsia"/>
        </w:rPr>
      </w:pPr>
      <w:r>
        <w:rPr>
          <w:rFonts w:hint="eastAsia"/>
        </w:rPr>
        <w:t>3. We arrange regular training on Amazon policies and guidelines for employees. Our general manager will hold a lecture in our company every month, and all our employees must attend the lecture every time. Our general manager will gradually cover all content of Amazon policies and guidelines. In addition, we will arrange a test after each lecture to check the level of knowledge the employees have learned.</w:t>
      </w:r>
    </w:p>
    <w:p>
      <w:pPr>
        <w:pStyle w:val="style0"/>
        <w:rPr>
          <w:rFonts w:hint="eastAsia"/>
        </w:rPr>
      </w:pPr>
      <w:r>
        <w:rPr>
          <w:rFonts w:hint="eastAsia"/>
        </w:rPr>
        <w:t xml:space="preserve">  4. Maintaining the quality of our products is also very important. We have talked with our suppliers and asked them to provide some feasible ways to improve the quality of our products, or just change the supplier of our most popular products. Thank you for checking our account. If you need more information, please let us know. We will try our best to arrange for you! Sincerely,</w:t>
      </w:r>
    </w:p>
    <w:sectPr>
      <w:pgSz w:w="11906" w:h="16838" w:orient="portrait"/>
      <w:pgMar w:top="1440" w:right="1800" w:bottom="1440" w:left="1800" w:header="851" w:footer="992" w:gutter="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4030204"/>
    <w:charset w:val="00"/>
    <w:family w:val="swiss"/>
    <w:pitch w:val="default"/>
    <w:sig w:usb0="E4002EFF" w:usb1="C000247B" w:usb2="00000009" w:usb3="00000000" w:csb0="200001FF" w:csb1="00000000"/>
  </w:font>
  <w:font w:name="宋体">
    <w:altName w:val="宋体"/>
    <w:panose1 w:val="02010600030001010101"/>
    <w:charset w:val="7a"/>
    <w:family w:val="auto"/>
    <w:pitch w:val="default"/>
    <w:sig w:usb0="00000003" w:usb1="288F0000" w:usb2="00000006" w:usb3="00000000" w:csb0="00040001" w:csb1="00000000"/>
  </w:font>
  <w:font w:name="Times New Roman">
    <w:altName w:val="Times New Roman"/>
    <w:panose1 w:val="020206030500050203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view w:val="print"/>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oNotTrackFormatting/>
  <w:documentProtection w:formatting="0" w:enforcement="0"/>
  <w:defaultTabStop w:val="420"/>
  <w:bookFoldPrintingSheets w:val="0"/>
  <w:drawingGridHorizontalSpacing w:val="180"/>
  <w:drawingGridVerticalSpacing w:val="156"/>
  <w:displayHorizontalDrawingGridEvery w:val="0"/>
  <w:displayVerticalDrawingGridEvery w:val="2"/>
  <w:drawingGridHorizontalOrigin w:val="1800"/>
  <w:drawingGridVerticalOrigin w:val="1440"/>
  <w:characterSpacingControl w:val="compressPunctuation"/>
  <w:endnotePr>
    <w:pos w:val="docEnd"/>
  </w:endnotePr>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4"/>
  </w:compat>
  <w:doNotIncludeSubdocsInStat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rPr>
    </w:rPrDefault>
    <w:pPrDefault>
      <w:pPr/>
    </w:pPrDefault>
  </w:docDefaults>
  <w:style w:type="paragraph" w:default="1" w:styleId="style0">
    <w:name w:val="Normal"/>
    <w:pPr>
      <w:widowControl w:val="false"/>
      <w:jc w:val="both"/>
    </w:pPr>
    <w:rPr>
      <w:rFonts w:ascii="Calibri" w:cs="Times New Roman" w:eastAsia="宋体" w:hAnsi="Calibri"/>
      <w:kern w:val="2"/>
      <w:sz w:val="21"/>
      <w:szCs w:val="24"/>
      <w:lang w:val="en-US" w:bidi="ar-SA" w:eastAsia="zh-CN"/>
    </w:rPr>
  </w:style>
  <w:style w:type="character" w:default="1" w:styleId="style65">
    <w:name w:val="Default Paragraph Font"/>
  </w:style>
  <w:style w:type="table" w:default="1" w:styleId="style105">
    <w:name w:val="Normal Table"/>
    <w:pPr/>
    <w:rPr/>
    <w:tblPr>
      <w:tblStyle w:val="style105"/>
      <w:tblLayout w:type="fixed"/>
      <w:tblCellMar>
        <w:top w:w="0" w:type="dxa"/>
        <w:left w:w="108" w:type="dxa"/>
        <w:bottom w:w="0" w:type="dxa"/>
        <w:right w:w="108" w:type="dxa"/>
      </w:tblCellMar>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Words>925</Words>
  <Pages>1</Pages>
  <Characters>5091</Characters>
  <Application>WPS Office</Application>
  <DocSecurity>0</DocSecurity>
  <Paragraphs>49</Paragraphs>
  <ScaleCrop>false</ScaleCrop>
  <LinksUpToDate>false</LinksUpToDate>
  <CharactersWithSpaces>5977</CharactersWithSpaces>
  <SharedDoc>false</SharedDoc>
  <HyperlinksChanged>false</HyperlinksChanged>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2021-07-20T02:19:00Z</dcterms:created>
  <dc:creator>發財</dc:creator>
  <lastModifiedBy>ALT-AL10</lastModifiedBy>
  <dcterms:modified xsi:type="dcterms:W3CDTF">2024-07-02T12:37:51Z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2052-11.1.0.10667</vt:lpwstr>
  </property>
  <property fmtid="{D5CDD505-2E9C-101B-9397-08002B2CF9AE}" pid="3" name="ICV">
    <vt:lpwstr>af5d6a08582042c0b83c2f513fca5cd7_23</vt:lpwstr>
  </property>
</Properties>
</file>