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686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Microsoft YaHei UI" w:hAnsi="Microsoft YaHei UI" w:eastAsia="Microsoft YaHei UI" w:cs="Microsoft YaHei UI"/>
          <w:i w:val="0"/>
          <w:iCs w:val="0"/>
          <w:caps w:val="0"/>
          <w:spacing w:val="8"/>
          <w:sz w:val="24"/>
          <w:szCs w:val="24"/>
          <w:highlight w:val="yellow"/>
        </w:rPr>
      </w:pPr>
      <w:r>
        <w:rPr>
          <w:rFonts w:hint="eastAsia" w:ascii="Microsoft YaHei UI" w:hAnsi="Microsoft YaHei UI" w:eastAsia="Microsoft YaHei UI" w:cs="Microsoft YaHei UI"/>
          <w:i w:val="0"/>
          <w:iCs w:val="0"/>
          <w:caps w:val="0"/>
          <w:spacing w:val="8"/>
          <w:sz w:val="24"/>
          <w:szCs w:val="24"/>
          <w:highlight w:val="yellow"/>
          <w:shd w:val="clear" w:fill="FFFFFF"/>
        </w:rPr>
        <w:t>收不到亚马逊OTP二步验证码解决方案</w:t>
      </w:r>
    </w:p>
    <w:p w14:paraId="704FAE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344421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color w:val="3E3E3E"/>
          <w:spacing w:val="8"/>
          <w:sz w:val="20"/>
          <w:szCs w:val="20"/>
          <w:shd w:val="clear" w:fill="FFFFFF"/>
        </w:rPr>
        <w:t>昨天大批卖家朋友登录店铺都没收到二部验证的OTP码， 应该是今年来亚马逊验证码瘫痪BUG最厉害的一天了吧！一大批卖家都进不去后台， 今天还不容易进来了， 就要未雨绸缪， 预防此类问题再次发生了。 </w:t>
      </w:r>
    </w:p>
    <w:p w14:paraId="441F43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3E124F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highlight w:val="yellow"/>
        </w:rPr>
      </w:pP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t>一. 进不去</w:t>
      </w: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lang w:eastAsia="zh-CN"/>
        </w:rPr>
        <w:t>店铺</w:t>
      </w: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t>怎么办</w:t>
      </w:r>
    </w:p>
    <w:p w14:paraId="65D75D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发现手机接收不到验证码之后， 一部分有经验的卖家耐心等待， 大概9点多开始陆续能收到验证码， 进入了店铺;  </w:t>
      </w:r>
    </w:p>
    <w:p w14:paraId="538129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0B1C20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还有一部分卖家第一次遇到这个问题， 以为是自己手机问题或者其他， 频繁点击发送验证码， 结果就出现了图中这样标红的提示：</w:t>
      </w:r>
    </w:p>
    <w:p w14:paraId="0E0BB4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7BF059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3714115" cy="3598545"/>
            <wp:effectExtent l="0" t="0" r="635" b="190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4"/>
                    <a:stretch>
                      <a:fillRect/>
                    </a:stretch>
                  </pic:blipFill>
                  <pic:spPr>
                    <a:xfrm>
                      <a:off x="0" y="0"/>
                      <a:ext cx="3714115" cy="3598545"/>
                    </a:xfrm>
                    <a:prstGeom prst="rect">
                      <a:avLst/>
                    </a:prstGeom>
                    <a:noFill/>
                    <a:ln w="9525">
                      <a:noFill/>
                    </a:ln>
                  </pic:spPr>
                </pic:pic>
              </a:graphicData>
            </a:graphic>
          </wp:inline>
        </w:drawing>
      </w:r>
    </w:p>
    <w:p w14:paraId="780A8A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8"/>
          <w:sz w:val="20"/>
          <w:szCs w:val="20"/>
          <w:shd w:val="clear" w:fill="FFFFFF"/>
        </w:rPr>
        <w:t>（这种就是点击太频繁， 需要等1天才能进去）</w:t>
      </w:r>
    </w:p>
    <w:p w14:paraId="154C95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p>
    <w:p w14:paraId="4817B5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AB1942"/>
          <w:spacing w:val="8"/>
          <w:sz w:val="20"/>
          <w:szCs w:val="20"/>
          <w:shd w:val="clear" w:fill="FFFFFF"/>
        </w:rPr>
        <w:t>❌错误做法：</w:t>
      </w:r>
      <w:r>
        <w:rPr>
          <w:rFonts w:hint="eastAsia" w:ascii="Microsoft YaHei UI" w:hAnsi="Microsoft YaHei UI" w:eastAsia="Microsoft YaHei UI" w:cs="Microsoft YaHei UI"/>
          <w:i w:val="0"/>
          <w:iCs w:val="0"/>
          <w:caps w:val="0"/>
          <w:color w:val="AB1942"/>
          <w:spacing w:val="8"/>
          <w:sz w:val="20"/>
          <w:szCs w:val="20"/>
          <w:shd w:val="clear" w:fill="FFFFFF"/>
        </w:rPr>
        <w:t>多次点击验证， 结果把自己刷停了， 这种情况下， 需要24小时之后才能再次进入店铺。</w:t>
      </w:r>
    </w:p>
    <w:p w14:paraId="3A4FC1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i w:val="0"/>
          <w:iCs w:val="0"/>
          <w:color w:val="3E3E3E"/>
          <w:sz w:val="20"/>
          <w:szCs w:val="20"/>
        </w:rPr>
      </w:pPr>
    </w:p>
    <w:p w14:paraId="5E10B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407600"/>
          <w:spacing w:val="8"/>
          <w:sz w:val="20"/>
          <w:szCs w:val="20"/>
          <w:shd w:val="clear" w:fill="FFFFFF"/>
        </w:rPr>
        <w:t>✔️正确做法：</w:t>
      </w:r>
      <w:r>
        <w:rPr>
          <w:rFonts w:hint="eastAsia" w:ascii="Microsoft YaHei UI" w:hAnsi="Microsoft YaHei UI" w:eastAsia="Microsoft YaHei UI" w:cs="Microsoft YaHei UI"/>
          <w:i w:val="0"/>
          <w:iCs w:val="0"/>
          <w:caps w:val="0"/>
          <w:color w:val="407600"/>
          <w:spacing w:val="8"/>
          <w:sz w:val="20"/>
          <w:szCs w:val="20"/>
          <w:shd w:val="clear" w:fill="FFFFFF"/>
        </w:rPr>
        <w:t>如果是批量性的收不到验证码，确认是亚马逊系统问题，卖家朋友们不要一直点，也不用着急找服务商，请耐心等待， 一般几小时后就能进入。</w:t>
      </w:r>
    </w:p>
    <w:p w14:paraId="2660E4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4128135" cy="1414145"/>
            <wp:effectExtent l="0" t="0" r="5715" b="14605"/>
            <wp:docPr id="1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7"/>
                    <pic:cNvPicPr>
                      <a:picLocks noChangeAspect="1"/>
                    </pic:cNvPicPr>
                  </pic:nvPicPr>
                  <pic:blipFill>
                    <a:blip r:embed="rId5"/>
                    <a:stretch>
                      <a:fillRect/>
                    </a:stretch>
                  </pic:blipFill>
                  <pic:spPr>
                    <a:xfrm>
                      <a:off x="0" y="0"/>
                      <a:ext cx="4128135" cy="1414145"/>
                    </a:xfrm>
                    <a:prstGeom prst="rect">
                      <a:avLst/>
                    </a:prstGeom>
                    <a:noFill/>
                    <a:ln w="9525">
                      <a:noFill/>
                    </a:ln>
                  </pic:spPr>
                </pic:pic>
              </a:graphicData>
            </a:graphic>
          </wp:inline>
        </w:drawing>
      </w:r>
    </w:p>
    <w:p w14:paraId="22F1BB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（招商经理提出的解决方案）</w:t>
      </w:r>
    </w:p>
    <w:p w14:paraId="7D766F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770F42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如果是个别的， 有时候几天都进不去， 那这时候可以找服务商重置一下两步验证。  费用大概在500-800RMB。 </w:t>
      </w:r>
    </w:p>
    <w:p w14:paraId="01C402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36274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3BDC0D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281B2D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Microsoft YaHei UI"/>
          <w:sz w:val="20"/>
          <w:szCs w:val="20"/>
          <w:highlight w:val="yellow"/>
          <w:lang w:eastAsia="zh-CN"/>
        </w:rPr>
      </w:pP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t>二. 预防：紫鸟</w:t>
      </w: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lang w:eastAsia="zh-CN"/>
        </w:rPr>
        <w:t>用户重置二步认证</w:t>
      </w:r>
    </w:p>
    <w:p w14:paraId="43F2D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8"/>
          <w:sz w:val="20"/>
          <w:szCs w:val="20"/>
        </w:rPr>
      </w:pPr>
      <w:r>
        <w:rPr>
          <w:rFonts w:hint="eastAsia" w:ascii="Microsoft YaHei UI" w:hAnsi="Microsoft YaHei UI" w:eastAsia="Microsoft YaHei UI" w:cs="Microsoft YaHei UI"/>
          <w:i w:val="0"/>
          <w:iCs w:val="0"/>
          <w:caps w:val="0"/>
          <w:spacing w:val="8"/>
          <w:sz w:val="20"/>
          <w:szCs w:val="20"/>
          <w:shd w:val="clear" w:fill="FFFFFF"/>
        </w:rPr>
        <w:t> </w:t>
      </w:r>
      <w:r>
        <w:rPr>
          <w:rStyle w:val="6"/>
          <w:rFonts w:hint="eastAsia" w:ascii="Microsoft YaHei UI" w:hAnsi="Microsoft YaHei UI" w:eastAsia="Microsoft YaHei UI" w:cs="Microsoft YaHei UI"/>
          <w:i w:val="0"/>
          <w:iCs w:val="0"/>
          <w:caps w:val="0"/>
          <w:color w:val="FFFFFF"/>
          <w:spacing w:val="8"/>
          <w:kern w:val="0"/>
          <w:sz w:val="20"/>
          <w:szCs w:val="20"/>
          <w:shd w:val="clear" w:fill="337AB7"/>
          <w:lang w:val="en-US" w:eastAsia="zh-CN" w:bidi="ar"/>
        </w:rPr>
        <w:t xml:space="preserve"> 紫鸟用户：配置二步认证</w:t>
      </w:r>
    </w:p>
    <w:p w14:paraId="6BBC46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D26616"/>
          <w:spacing w:val="8"/>
          <w:sz w:val="20"/>
          <w:szCs w:val="20"/>
          <w:shd w:val="clear" w:fill="FFFFFF"/>
        </w:rPr>
        <w:t>原理：</w:t>
      </w:r>
      <w:r>
        <w:rPr>
          <w:rFonts w:hint="eastAsia" w:ascii="Microsoft YaHei UI" w:hAnsi="Microsoft YaHei UI" w:eastAsia="Microsoft YaHei UI" w:cs="Microsoft YaHei UI"/>
          <w:i w:val="0"/>
          <w:iCs w:val="0"/>
          <w:caps w:val="0"/>
          <w:spacing w:val="8"/>
          <w:sz w:val="20"/>
          <w:szCs w:val="20"/>
          <w:shd w:val="clear" w:fill="FFFFFF"/>
        </w:rPr>
        <w:t>配置自动二步验证后，可实现在平台触发二步验证时，自动获取并填充验证码， 这样就不会出现昨天收不到OPT码的情况了。</w:t>
      </w:r>
    </w:p>
    <w:p w14:paraId="1BC949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7D819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D26616"/>
          <w:spacing w:val="8"/>
          <w:sz w:val="20"/>
          <w:szCs w:val="20"/>
          <w:shd w:val="clear" w:fill="FFFFFF"/>
        </w:rPr>
        <w:t>设置方法</w:t>
      </w:r>
    </w:p>
    <w:p w14:paraId="797C83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2C529F"/>
          <w:spacing w:val="8"/>
          <w:sz w:val="20"/>
          <w:szCs w:val="20"/>
          <w:shd w:val="clear" w:fill="FFFFFF"/>
        </w:rPr>
        <w:t>亚马逊后台设置路径：</w:t>
      </w:r>
    </w:p>
    <w:p w14:paraId="146363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color w:val="2C529F"/>
          <w:spacing w:val="8"/>
          <w:sz w:val="20"/>
          <w:szCs w:val="20"/>
          <w:shd w:val="clear" w:fill="FFFFFF"/>
        </w:rPr>
        <w:t>1. 后台右上角【设置】-点击【登录设置】- 管理【两步验证设置】，点击【管理】二步验证。</w:t>
      </w:r>
    </w:p>
    <w:tbl>
      <w:tblPr>
        <w:tblStyle w:val="4"/>
        <w:tblW w:w="80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039"/>
        <w:gridCol w:w="4040"/>
      </w:tblGrid>
      <w:tr w14:paraId="118F1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34" w:hRule="atLeast"/>
        </w:trPr>
        <w:tc>
          <w:tcPr>
            <w:tcW w:w="4039" w:type="dxa"/>
            <w:tcBorders>
              <w:top w:val="single" w:color="DDDDDD" w:sz="6" w:space="0"/>
              <w:left w:val="single" w:color="DDDDDD" w:sz="6" w:space="0"/>
              <w:bottom w:val="single" w:color="DDDDDD" w:sz="6" w:space="0"/>
              <w:right w:val="single" w:color="DDDDDD" w:sz="6" w:space="0"/>
            </w:tcBorders>
            <w:shd w:val="clear" w:color="auto" w:fill="auto"/>
            <w:tcMar>
              <w:top w:w="75" w:type="dxa"/>
              <w:left w:w="150" w:type="dxa"/>
              <w:bottom w:w="75" w:type="dxa"/>
              <w:right w:w="150" w:type="dxa"/>
            </w:tcMar>
            <w:vAlign w:val="top"/>
          </w:tcPr>
          <w:p w14:paraId="04F01C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sz w:val="20"/>
                <w:szCs w:val="20"/>
              </w:rPr>
            </w:pPr>
            <w:r>
              <w:rPr>
                <w:sz w:val="20"/>
                <w:szCs w:val="20"/>
              </w:rPr>
              <w:drawing>
                <wp:inline distT="0" distB="0" distL="114300" distR="114300">
                  <wp:extent cx="1719580" cy="3171825"/>
                  <wp:effectExtent l="0" t="0" r="13970" b="9525"/>
                  <wp:docPr id="1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9"/>
                          <pic:cNvPicPr>
                            <a:picLocks noChangeAspect="1"/>
                          </pic:cNvPicPr>
                        </pic:nvPicPr>
                        <pic:blipFill>
                          <a:blip r:embed="rId6"/>
                          <a:stretch>
                            <a:fillRect/>
                          </a:stretch>
                        </pic:blipFill>
                        <pic:spPr>
                          <a:xfrm>
                            <a:off x="0" y="0"/>
                            <a:ext cx="1719580" cy="3171825"/>
                          </a:xfrm>
                          <a:prstGeom prst="rect">
                            <a:avLst/>
                          </a:prstGeom>
                          <a:noFill/>
                          <a:ln w="9525">
                            <a:noFill/>
                          </a:ln>
                        </pic:spPr>
                      </pic:pic>
                    </a:graphicData>
                  </a:graphic>
                </wp:inline>
              </w:drawing>
            </w:r>
          </w:p>
        </w:tc>
        <w:tc>
          <w:tcPr>
            <w:tcW w:w="4040" w:type="dxa"/>
            <w:tcBorders>
              <w:top w:val="single" w:color="DDDDDD" w:sz="6" w:space="0"/>
              <w:left w:val="single" w:color="DDDDDD" w:sz="6" w:space="0"/>
              <w:bottom w:val="single" w:color="DDDDDD" w:sz="6" w:space="0"/>
              <w:right w:val="single" w:color="DDDDDD" w:sz="6" w:space="0"/>
            </w:tcBorders>
            <w:shd w:val="clear" w:color="auto" w:fill="auto"/>
            <w:tcMar>
              <w:top w:w="75" w:type="dxa"/>
              <w:left w:w="150" w:type="dxa"/>
              <w:bottom w:w="75" w:type="dxa"/>
              <w:right w:w="150" w:type="dxa"/>
            </w:tcMar>
            <w:vAlign w:val="top"/>
          </w:tcPr>
          <w:p w14:paraId="6368A8C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sz w:val="20"/>
                <w:szCs w:val="20"/>
              </w:rPr>
            </w:pPr>
            <w:r>
              <w:rPr>
                <w:sz w:val="20"/>
                <w:szCs w:val="20"/>
              </w:rPr>
              <w:drawing>
                <wp:inline distT="0" distB="0" distL="114300" distR="114300">
                  <wp:extent cx="1868805" cy="3051810"/>
                  <wp:effectExtent l="0" t="0" r="17145" b="1524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7"/>
                          <a:stretch>
                            <a:fillRect/>
                          </a:stretch>
                        </pic:blipFill>
                        <pic:spPr>
                          <a:xfrm>
                            <a:off x="0" y="0"/>
                            <a:ext cx="1868805" cy="3051810"/>
                          </a:xfrm>
                          <a:prstGeom prst="rect">
                            <a:avLst/>
                          </a:prstGeom>
                          <a:noFill/>
                          <a:ln w="9525">
                            <a:noFill/>
                          </a:ln>
                        </pic:spPr>
                      </pic:pic>
                    </a:graphicData>
                  </a:graphic>
                </wp:inline>
              </w:drawing>
            </w:r>
          </w:p>
        </w:tc>
      </w:tr>
    </w:tbl>
    <w:p w14:paraId="4A1A1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（亚马逊后台</w:t>
      </w:r>
      <w:r>
        <w:rPr>
          <w:rFonts w:hint="eastAsia" w:ascii="Microsoft YaHei UI" w:hAnsi="Microsoft YaHei UI" w:eastAsia="Microsoft YaHei UI" w:cs="Microsoft YaHei UI"/>
          <w:i w:val="0"/>
          <w:iCs w:val="0"/>
          <w:caps w:val="0"/>
          <w:color w:val="888888"/>
          <w:spacing w:val="9"/>
          <w:sz w:val="20"/>
          <w:szCs w:val="20"/>
          <w:shd w:val="clear" w:fill="FFFFFF"/>
          <w:lang w:eastAsia="zh-CN"/>
        </w:rPr>
        <w:t>路径</w:t>
      </w:r>
      <w:r>
        <w:rPr>
          <w:rFonts w:hint="eastAsia" w:ascii="Microsoft YaHei UI" w:hAnsi="Microsoft YaHei UI" w:eastAsia="Microsoft YaHei UI" w:cs="Microsoft YaHei UI"/>
          <w:i w:val="0"/>
          <w:iCs w:val="0"/>
          <w:caps w:val="0"/>
          <w:color w:val="888888"/>
          <w:spacing w:val="9"/>
          <w:sz w:val="20"/>
          <w:szCs w:val="20"/>
          <w:shd w:val="clear" w:fill="FFFFFF"/>
        </w:rPr>
        <w:t>）</w:t>
      </w:r>
    </w:p>
    <w:p w14:paraId="00764E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p>
    <w:p w14:paraId="3C753B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2. 点击</w:t>
      </w:r>
      <w:r>
        <w:rPr>
          <w:rFonts w:hint="eastAsia" w:ascii="Microsoft YaHei UI" w:hAnsi="Microsoft YaHei UI" w:eastAsia="Microsoft YaHei UI" w:cs="Microsoft YaHei UI"/>
          <w:i w:val="0"/>
          <w:iCs w:val="0"/>
          <w:caps w:val="0"/>
          <w:color w:val="2C529F"/>
          <w:spacing w:val="8"/>
          <w:sz w:val="20"/>
          <w:szCs w:val="20"/>
          <w:shd w:val="clear" w:fill="FFFFFF"/>
        </w:rPr>
        <w:t>【新增手机或验证器应用程序】</w:t>
      </w:r>
    </w:p>
    <w:p w14:paraId="22F0E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3565525" cy="3417570"/>
            <wp:effectExtent l="0" t="0" r="15875" b="11430"/>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8"/>
                    <a:stretch>
                      <a:fillRect/>
                    </a:stretch>
                  </pic:blipFill>
                  <pic:spPr>
                    <a:xfrm>
                      <a:off x="0" y="0"/>
                      <a:ext cx="3565525" cy="3417570"/>
                    </a:xfrm>
                    <a:prstGeom prst="rect">
                      <a:avLst/>
                    </a:prstGeom>
                    <a:noFill/>
                    <a:ln w="9525">
                      <a:noFill/>
                    </a:ln>
                  </pic:spPr>
                </pic:pic>
              </a:graphicData>
            </a:graphic>
          </wp:inline>
        </w:drawing>
      </w:r>
    </w:p>
    <w:p w14:paraId="42B6D7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（亚马逊后台）</w:t>
      </w:r>
    </w:p>
    <w:p w14:paraId="1B3A40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p>
    <w:p w14:paraId="6CD2C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3. 这时候， 亚马逊后台左侧的部分会弹出一个紫鸟的弹窗， 点击</w:t>
      </w:r>
      <w:r>
        <w:rPr>
          <w:rFonts w:hint="eastAsia" w:ascii="Microsoft YaHei UI" w:hAnsi="Microsoft YaHei UI" w:eastAsia="Microsoft YaHei UI" w:cs="Microsoft YaHei UI"/>
          <w:i w:val="0"/>
          <w:iCs w:val="0"/>
          <w:caps w:val="0"/>
          <w:color w:val="2C529F"/>
          <w:spacing w:val="8"/>
          <w:sz w:val="20"/>
          <w:szCs w:val="20"/>
          <w:shd w:val="clear" w:fill="FFFFFF"/>
        </w:rPr>
        <w:t>【保存二维码】</w:t>
      </w:r>
      <w:r>
        <w:rPr>
          <w:rFonts w:hint="eastAsia" w:ascii="Microsoft YaHei UI" w:hAnsi="Microsoft YaHei UI" w:eastAsia="Microsoft YaHei UI" w:cs="Microsoft YaHei UI"/>
          <w:i w:val="0"/>
          <w:iCs w:val="0"/>
          <w:caps w:val="0"/>
          <w:spacing w:val="8"/>
          <w:sz w:val="20"/>
          <w:szCs w:val="20"/>
          <w:shd w:val="clear" w:fill="FFFFFF"/>
        </w:rPr>
        <w:t>将二维码密匙保存，然后再点击</w:t>
      </w:r>
      <w:r>
        <w:rPr>
          <w:rFonts w:hint="eastAsia" w:ascii="Microsoft YaHei UI" w:hAnsi="Microsoft YaHei UI" w:eastAsia="Microsoft YaHei UI" w:cs="Microsoft YaHei UI"/>
          <w:i w:val="0"/>
          <w:iCs w:val="0"/>
          <w:caps w:val="0"/>
          <w:color w:val="2C529F"/>
          <w:spacing w:val="8"/>
          <w:sz w:val="20"/>
          <w:szCs w:val="20"/>
          <w:shd w:val="clear" w:fill="FFFFFF"/>
        </w:rPr>
        <w:t>【确定】</w:t>
      </w:r>
      <w:r>
        <w:rPr>
          <w:rFonts w:hint="eastAsia" w:ascii="Microsoft YaHei UI" w:hAnsi="Microsoft YaHei UI" w:eastAsia="Microsoft YaHei UI" w:cs="Microsoft YaHei UI"/>
          <w:i w:val="0"/>
          <w:iCs w:val="0"/>
          <w:caps w:val="0"/>
          <w:spacing w:val="8"/>
          <w:sz w:val="20"/>
          <w:szCs w:val="20"/>
          <w:shd w:val="clear" w:fill="FFFFFF"/>
        </w:rPr>
        <w:t>，系统将会帮您完成后续的填充步骤。（二维码可以保存起来， 后续如果不小心把紫鸟上保存的密钥误删除了可以用这个二维码重新上传密钥。）</w:t>
      </w:r>
    </w:p>
    <w:p w14:paraId="6D7D2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5022850" cy="2362835"/>
            <wp:effectExtent l="0" t="0" r="6350" b="1841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9"/>
                    <a:stretch>
                      <a:fillRect/>
                    </a:stretch>
                  </pic:blipFill>
                  <pic:spPr>
                    <a:xfrm>
                      <a:off x="0" y="0"/>
                      <a:ext cx="5022850" cy="2362835"/>
                    </a:xfrm>
                    <a:prstGeom prst="rect">
                      <a:avLst/>
                    </a:prstGeom>
                    <a:noFill/>
                    <a:ln w="9525">
                      <a:noFill/>
                    </a:ln>
                  </pic:spPr>
                </pic:pic>
              </a:graphicData>
            </a:graphic>
          </wp:inline>
        </w:drawing>
      </w:r>
    </w:p>
    <w:p w14:paraId="027797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（亚马逊后台）</w:t>
      </w:r>
    </w:p>
    <w:p w14:paraId="7337B1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66D61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之后后台就会弹出</w:t>
      </w:r>
      <w:r>
        <w:rPr>
          <w:rFonts w:hint="eastAsia" w:ascii="Microsoft YaHei UI" w:hAnsi="Microsoft YaHei UI" w:eastAsia="Microsoft YaHei UI" w:cs="Microsoft YaHei UI"/>
          <w:i w:val="0"/>
          <w:iCs w:val="0"/>
          <w:caps w:val="0"/>
          <w:color w:val="2C529F"/>
          <w:spacing w:val="8"/>
          <w:sz w:val="20"/>
          <w:szCs w:val="20"/>
          <w:shd w:val="clear" w:fill="FFFFFF"/>
        </w:rPr>
        <w:t>：己为您成功配置自动填充二步验证!</w:t>
      </w:r>
      <w:r>
        <w:rPr>
          <w:rFonts w:hint="eastAsia" w:ascii="Microsoft YaHei UI" w:hAnsi="Microsoft YaHei UI" w:eastAsia="Microsoft YaHei UI" w:cs="Microsoft YaHei UI"/>
          <w:i w:val="0"/>
          <w:iCs w:val="0"/>
          <w:caps w:val="0"/>
          <w:spacing w:val="8"/>
          <w:sz w:val="20"/>
          <w:szCs w:val="20"/>
          <w:shd w:val="clear" w:fill="FFFFFF"/>
        </w:rPr>
        <w:t>  的界面， 这时候配置就完成了。</w:t>
      </w:r>
    </w:p>
    <w:p w14:paraId="71CCCC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4142105" cy="2604135"/>
            <wp:effectExtent l="0" t="0" r="10795" b="5715"/>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0"/>
                    <a:stretch>
                      <a:fillRect/>
                    </a:stretch>
                  </pic:blipFill>
                  <pic:spPr>
                    <a:xfrm>
                      <a:off x="0" y="0"/>
                      <a:ext cx="4142105" cy="2604135"/>
                    </a:xfrm>
                    <a:prstGeom prst="rect">
                      <a:avLst/>
                    </a:prstGeom>
                    <a:noFill/>
                    <a:ln w="9525">
                      <a:noFill/>
                    </a:ln>
                  </pic:spPr>
                </pic:pic>
              </a:graphicData>
            </a:graphic>
          </wp:inline>
        </w:drawing>
      </w:r>
    </w:p>
    <w:p w14:paraId="72EE1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（亚马逊后台）</w:t>
      </w:r>
    </w:p>
    <w:p w14:paraId="2BC12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0CEF9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Style w:val="6"/>
          <w:rFonts w:hint="eastAsia" w:ascii="Microsoft YaHei UI" w:hAnsi="Microsoft YaHei UI" w:eastAsia="Microsoft YaHei UI" w:cs="Microsoft YaHei UI"/>
          <w:i w:val="0"/>
          <w:iCs w:val="0"/>
          <w:caps w:val="0"/>
          <w:color w:val="D26616"/>
          <w:spacing w:val="8"/>
          <w:sz w:val="20"/>
          <w:szCs w:val="20"/>
          <w:shd w:val="clear" w:fill="FFFFFF"/>
        </w:rPr>
        <w:t>注意点：</w:t>
      </w:r>
      <w:r>
        <w:rPr>
          <w:rFonts w:hint="eastAsia" w:ascii="Microsoft YaHei UI" w:hAnsi="Microsoft YaHei UI" w:eastAsia="Microsoft YaHei UI" w:cs="Microsoft YaHei UI"/>
          <w:i w:val="0"/>
          <w:iCs w:val="0"/>
          <w:caps w:val="0"/>
          <w:color w:val="2C529F"/>
          <w:spacing w:val="8"/>
          <w:sz w:val="20"/>
          <w:szCs w:val="20"/>
          <w:shd w:val="clear" w:fill="FFFFFF"/>
        </w:rPr>
        <w:t>"自动填充验证码” 会有一定的风险，所以不能将紫鸟账号交给服务商等不值得信任的人；否则可能会发生账户被盗。如果要交给服务商操作，则需要给服务商开启一个无法获取验证码的紫鸟子账号比较好。 </w:t>
      </w:r>
    </w:p>
    <w:p w14:paraId="7E2EAF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10F18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t>紫鸟官网上面也有提供操作路径，有疑问的也可以询问他们客服。设置的同时我也让客服帮我检查， 确定后才放心。 </w:t>
      </w:r>
    </w:p>
    <w:p w14:paraId="1483DC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5277485" cy="1490345"/>
            <wp:effectExtent l="0" t="0" r="18415" b="1460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1"/>
                    <a:stretch>
                      <a:fillRect/>
                    </a:stretch>
                  </pic:blipFill>
                  <pic:spPr>
                    <a:xfrm>
                      <a:off x="0" y="0"/>
                      <a:ext cx="5277485" cy="1490345"/>
                    </a:xfrm>
                    <a:prstGeom prst="rect">
                      <a:avLst/>
                    </a:prstGeom>
                    <a:noFill/>
                    <a:ln w="9525">
                      <a:noFill/>
                    </a:ln>
                  </pic:spPr>
                </pic:pic>
              </a:graphicData>
            </a:graphic>
          </wp:inline>
        </w:drawing>
      </w:r>
    </w:p>
    <w:p w14:paraId="47BC9B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5213985" cy="1207135"/>
            <wp:effectExtent l="0" t="0" r="5715" b="12065"/>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2"/>
                    <a:stretch>
                      <a:fillRect/>
                    </a:stretch>
                  </pic:blipFill>
                  <pic:spPr>
                    <a:xfrm>
                      <a:off x="0" y="0"/>
                      <a:ext cx="5213985" cy="1207135"/>
                    </a:xfrm>
                    <a:prstGeom prst="rect">
                      <a:avLst/>
                    </a:prstGeom>
                    <a:noFill/>
                    <a:ln w="9525">
                      <a:noFill/>
                    </a:ln>
                  </pic:spPr>
                </pic:pic>
              </a:graphicData>
            </a:graphic>
          </wp:inline>
        </w:drawing>
      </w:r>
    </w:p>
    <w:p w14:paraId="24AB18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Microsoft YaHei UI" w:hAnsi="Microsoft YaHei UI" w:eastAsia="Microsoft YaHei UI" w:cs="Microsoft YaHei UI"/>
          <w:i w:val="0"/>
          <w:iCs w:val="0"/>
          <w:caps w:val="0"/>
          <w:color w:val="888888"/>
          <w:spacing w:val="8"/>
          <w:sz w:val="20"/>
          <w:szCs w:val="20"/>
          <w:shd w:val="clear" w:fill="FFFFFF"/>
        </w:rPr>
      </w:pPr>
      <w:r>
        <w:rPr>
          <w:rFonts w:hint="eastAsia" w:ascii="Microsoft YaHei UI" w:hAnsi="Microsoft YaHei UI" w:eastAsia="Microsoft YaHei UI" w:cs="Microsoft YaHei UI"/>
          <w:i w:val="0"/>
          <w:iCs w:val="0"/>
          <w:caps w:val="0"/>
          <w:color w:val="888888"/>
          <w:spacing w:val="8"/>
          <w:sz w:val="20"/>
          <w:szCs w:val="20"/>
          <w:shd w:val="clear" w:fill="FFFFFF"/>
        </w:rPr>
        <w:t>（紫鸟客服答疑的部分）</w:t>
      </w:r>
    </w:p>
    <w:p w14:paraId="4353E8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Microsoft YaHei UI" w:hAnsi="Microsoft YaHei UI" w:eastAsia="Microsoft YaHei UI" w:cs="Microsoft YaHei UI"/>
          <w:i w:val="0"/>
          <w:iCs w:val="0"/>
          <w:caps w:val="0"/>
          <w:color w:val="888888"/>
          <w:spacing w:val="8"/>
          <w:sz w:val="20"/>
          <w:szCs w:val="20"/>
          <w:shd w:val="clear" w:fill="FFFFFF"/>
        </w:rPr>
      </w:pPr>
    </w:p>
    <w:p w14:paraId="475AD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Microsoft YaHei UI" w:hAnsi="Microsoft YaHei UI" w:eastAsia="Microsoft YaHei UI" w:cs="Microsoft YaHei UI"/>
          <w:i w:val="0"/>
          <w:iCs w:val="0"/>
          <w:caps w:val="0"/>
          <w:color w:val="888888"/>
          <w:spacing w:val="8"/>
          <w:sz w:val="20"/>
          <w:szCs w:val="20"/>
          <w:shd w:val="clear" w:fill="FFFFFF"/>
          <w:lang w:val="en-US" w:eastAsia="zh-CN"/>
        </w:rPr>
      </w:pPr>
      <w:r>
        <w:rPr>
          <w:rFonts w:hint="eastAsia" w:ascii="Microsoft YaHei UI" w:hAnsi="Microsoft YaHei UI" w:eastAsia="Microsoft YaHei UI" w:cs="Microsoft YaHei UI"/>
          <w:i w:val="0"/>
          <w:iCs w:val="0"/>
          <w:caps w:val="0"/>
          <w:color w:val="888888"/>
          <w:spacing w:val="8"/>
          <w:sz w:val="20"/>
          <w:szCs w:val="20"/>
          <w:shd w:val="clear" w:fill="FFFFFF"/>
          <w:lang w:eastAsia="zh-CN"/>
        </w:rPr>
        <w:t>紫鸟那边也是有一个教程的，</w:t>
      </w:r>
      <w:r>
        <w:rPr>
          <w:rFonts w:hint="eastAsia" w:ascii="Microsoft YaHei UI" w:hAnsi="Microsoft YaHei UI" w:eastAsia="Microsoft YaHei UI" w:cs="Microsoft YaHei UI"/>
          <w:i w:val="0"/>
          <w:iCs w:val="0"/>
          <w:caps w:val="0"/>
          <w:color w:val="888888"/>
          <w:spacing w:val="8"/>
          <w:sz w:val="20"/>
          <w:szCs w:val="20"/>
          <w:shd w:val="clear" w:fill="FFFFFF"/>
          <w:lang w:val="en-US" w:eastAsia="zh-CN"/>
        </w:rPr>
        <w:t xml:space="preserve"> 有疑问的也可以参考：https://ziniao.yuque.com/org-wiki-ziniao-fnqze6/fninu9/wry76ymfuedf9g9c</w:t>
      </w:r>
    </w:p>
    <w:p w14:paraId="580AD2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i w:val="0"/>
          <w:iCs w:val="0"/>
          <w:sz w:val="20"/>
          <w:szCs w:val="20"/>
        </w:rPr>
      </w:pPr>
    </w:p>
    <w:p w14:paraId="104A72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47FB06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pPr>
    </w:p>
    <w:p w14:paraId="64C9ED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pPr>
    </w:p>
    <w:p w14:paraId="4E4D5E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pPr>
    </w:p>
    <w:p w14:paraId="40AA7D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pPr>
    </w:p>
    <w:p w14:paraId="6DE94D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highlight w:val="yellow"/>
        </w:rPr>
      </w:pPr>
      <w:r>
        <w:rPr>
          <w:rStyle w:val="6"/>
          <w:rFonts w:hint="eastAsia" w:ascii="Microsoft YaHei UI" w:hAnsi="Microsoft YaHei UI" w:eastAsia="Microsoft YaHei UI" w:cs="Microsoft YaHei UI"/>
          <w:i w:val="0"/>
          <w:iCs w:val="0"/>
          <w:caps w:val="0"/>
          <w:spacing w:val="8"/>
          <w:sz w:val="20"/>
          <w:szCs w:val="20"/>
          <w:highlight w:val="yellow"/>
          <w:u w:val="single"/>
          <w:shd w:val="clear" w:fill="FFFFFF"/>
        </w:rPr>
        <w:t>三. 预防：非超浏设置</w:t>
      </w:r>
    </w:p>
    <w:p w14:paraId="4F946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745E7E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Style w:val="6"/>
          <w:rFonts w:hint="eastAsia" w:ascii="Microsoft YaHei UI" w:hAnsi="Microsoft YaHei UI" w:eastAsia="Microsoft YaHei UI" w:cs="Microsoft YaHei UI"/>
          <w:i w:val="0"/>
          <w:iCs w:val="0"/>
          <w:caps w:val="0"/>
          <w:color w:val="FFFFFF"/>
          <w:spacing w:val="9"/>
          <w:sz w:val="20"/>
          <w:szCs w:val="20"/>
          <w:shd w:val="clear" w:fill="337AB7"/>
        </w:rPr>
        <w:t xml:space="preserve"> 非紫鸟用户：可以下载一个身份验证器</w:t>
      </w:r>
    </w:p>
    <w:p w14:paraId="7F652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Fonts w:hint="eastAsia" w:ascii="Microsoft YaHei UI" w:hAnsi="Microsoft YaHei UI" w:eastAsia="Microsoft YaHei UI" w:cs="Microsoft YaHei UI"/>
          <w:i w:val="0"/>
          <w:iCs w:val="0"/>
          <w:caps w:val="0"/>
          <w:spacing w:val="9"/>
          <w:sz w:val="20"/>
          <w:szCs w:val="20"/>
          <w:shd w:val="clear" w:fill="FFFFFF"/>
        </w:rPr>
        <w:t>这个是群内大佬给我们提供的方法，感谢经验分享， 我这边稍作整理。 该卖家前些日子有一周左右进不去后台， 后来找服务商重置了二部验证才进去的，昨天出现了大批量的卖家收不到验证码，但是他用这个手机令牌收到了验证码。</w:t>
      </w:r>
    </w:p>
    <w:p w14:paraId="195B29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p>
    <w:p w14:paraId="6A59D2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Style w:val="6"/>
          <w:rFonts w:hint="eastAsia" w:ascii="Microsoft YaHei UI" w:hAnsi="Microsoft YaHei UI" w:eastAsia="Microsoft YaHei UI" w:cs="Microsoft YaHei UI"/>
          <w:i w:val="0"/>
          <w:iCs w:val="0"/>
          <w:caps w:val="0"/>
          <w:color w:val="D26616"/>
          <w:spacing w:val="9"/>
          <w:sz w:val="20"/>
          <w:szCs w:val="20"/>
          <w:shd w:val="clear" w:fill="FFFFFF"/>
        </w:rPr>
        <w:t>设置方法</w:t>
      </w:r>
    </w:p>
    <w:p w14:paraId="1C5420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i w:val="0"/>
          <w:iCs w:val="0"/>
          <w:spacing w:val="9"/>
          <w:sz w:val="20"/>
          <w:szCs w:val="20"/>
        </w:rPr>
      </w:pPr>
      <w:r>
        <w:rPr>
          <w:rFonts w:hint="eastAsia" w:ascii="Microsoft YaHei UI" w:hAnsi="Microsoft YaHei UI" w:eastAsia="Microsoft YaHei UI" w:cs="Microsoft YaHei UI"/>
          <w:i w:val="0"/>
          <w:iCs w:val="0"/>
          <w:caps w:val="0"/>
          <w:color w:val="2C529F"/>
          <w:spacing w:val="9"/>
          <w:sz w:val="20"/>
          <w:szCs w:val="20"/>
          <w:shd w:val="clear" w:fill="FFFFFF"/>
        </w:rPr>
        <w:t>1. 手机下载“身份验证器”：他下的是这个Authenticator</w:t>
      </w:r>
    </w:p>
    <w:p w14:paraId="5AA1A6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r>
        <w:rPr>
          <w:rFonts w:hint="eastAsia" w:ascii="Microsoft YaHei UI" w:hAnsi="Microsoft YaHei UI" w:eastAsia="Microsoft YaHei UI" w:cs="Microsoft YaHei UI"/>
          <w:i w:val="0"/>
          <w:iCs w:val="0"/>
          <w:caps w:val="0"/>
          <w:spacing w:val="8"/>
          <w:sz w:val="20"/>
          <w:szCs w:val="20"/>
          <w:shd w:val="clear" w:fill="FFFFFF"/>
        </w:rPr>
        <w:drawing>
          <wp:inline distT="0" distB="0" distL="114300" distR="114300">
            <wp:extent cx="1476375" cy="1495425"/>
            <wp:effectExtent l="0" t="0" r="9525" b="9525"/>
            <wp:docPr id="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7"/>
                    <pic:cNvPicPr>
                      <a:picLocks noChangeAspect="1"/>
                    </pic:cNvPicPr>
                  </pic:nvPicPr>
                  <pic:blipFill>
                    <a:blip r:embed="rId13"/>
                    <a:stretch>
                      <a:fillRect/>
                    </a:stretch>
                  </pic:blipFill>
                  <pic:spPr>
                    <a:xfrm>
                      <a:off x="0" y="0"/>
                      <a:ext cx="1476375" cy="1495425"/>
                    </a:xfrm>
                    <a:prstGeom prst="rect">
                      <a:avLst/>
                    </a:prstGeom>
                    <a:noFill/>
                    <a:ln w="9525">
                      <a:noFill/>
                    </a:ln>
                  </pic:spPr>
                </pic:pic>
              </a:graphicData>
            </a:graphic>
          </wp:inline>
        </w:drawing>
      </w:r>
    </w:p>
    <w:p w14:paraId="091D3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pacing w:val="9"/>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（群友发的图片）</w:t>
      </w:r>
    </w:p>
    <w:p w14:paraId="3A0867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0"/>
          <w:szCs w:val="20"/>
        </w:rPr>
      </w:pPr>
    </w:p>
    <w:p w14:paraId="3DF5A6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Fonts w:hint="eastAsia" w:ascii="Microsoft YaHei UI" w:hAnsi="Microsoft YaHei UI" w:eastAsia="Microsoft YaHei UI" w:cs="Microsoft YaHei UI"/>
          <w:i w:val="0"/>
          <w:iCs w:val="0"/>
          <w:caps w:val="0"/>
          <w:spacing w:val="9"/>
          <w:sz w:val="20"/>
          <w:szCs w:val="20"/>
          <w:shd w:val="clear" w:fill="FFFFFF"/>
        </w:rPr>
        <w:t>2. 亚马逊后台打开账户设置， 路径同上。 </w:t>
      </w:r>
    </w:p>
    <w:p w14:paraId="1D62C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Style w:val="6"/>
          <w:rFonts w:hint="eastAsia" w:ascii="Microsoft YaHei UI" w:hAnsi="Microsoft YaHei UI" w:eastAsia="Microsoft YaHei UI" w:cs="Microsoft YaHei UI"/>
          <w:i w:val="0"/>
          <w:iCs w:val="0"/>
          <w:caps w:val="0"/>
          <w:color w:val="D26616"/>
          <w:spacing w:val="9"/>
          <w:sz w:val="20"/>
          <w:szCs w:val="20"/>
          <w:shd w:val="clear" w:fill="FFFFFF"/>
        </w:rPr>
        <w:t>设置路径：</w:t>
      </w:r>
      <w:r>
        <w:rPr>
          <w:rFonts w:hint="eastAsia" w:ascii="Microsoft YaHei UI" w:hAnsi="Microsoft YaHei UI" w:eastAsia="Microsoft YaHei UI" w:cs="Microsoft YaHei UI"/>
          <w:i w:val="0"/>
          <w:iCs w:val="0"/>
          <w:caps w:val="0"/>
          <w:color w:val="2C529F"/>
          <w:spacing w:val="9"/>
          <w:sz w:val="20"/>
          <w:szCs w:val="20"/>
          <w:shd w:val="clear" w:fill="FFFFFF"/>
        </w:rPr>
        <w:t>后台右上角【设置】-点击【登录设置】- 管理【两步验证设置】，点击【管理】二步验证-【新增手机或验证器应用程序】</w:t>
      </w:r>
    </w:p>
    <w:p w14:paraId="44B73C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0"/>
          <w:szCs w:val="20"/>
        </w:rPr>
      </w:pPr>
    </w:p>
    <w:p w14:paraId="4DF87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Fonts w:hint="eastAsia" w:ascii="Microsoft YaHei UI" w:hAnsi="Microsoft YaHei UI" w:eastAsia="Microsoft YaHei UI" w:cs="Microsoft YaHei UI"/>
          <w:i w:val="0"/>
          <w:iCs w:val="0"/>
          <w:caps w:val="0"/>
          <w:spacing w:val="9"/>
          <w:sz w:val="20"/>
          <w:szCs w:val="20"/>
          <w:shd w:val="clear" w:fill="FFFFFF"/>
        </w:rPr>
        <w:t>3. 屏幕出现二维码的时候，打开手机验证器，扫码即获取验证码。 验证器不允许截屏， 需要直接扫。 </w:t>
      </w:r>
    </w:p>
    <w:p w14:paraId="214C70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p>
    <w:p w14:paraId="47714E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r>
        <w:rPr>
          <w:rFonts w:hint="eastAsia" w:ascii="Microsoft YaHei UI" w:hAnsi="Microsoft YaHei UI" w:eastAsia="Microsoft YaHei UI" w:cs="Microsoft YaHei UI"/>
          <w:i w:val="0"/>
          <w:iCs w:val="0"/>
          <w:caps w:val="0"/>
          <w:spacing w:val="9"/>
          <w:sz w:val="20"/>
          <w:szCs w:val="20"/>
          <w:shd w:val="clear" w:fill="FFFFFF"/>
        </w:rPr>
        <w:drawing>
          <wp:inline distT="0" distB="0" distL="114300" distR="114300">
            <wp:extent cx="3847465" cy="2966720"/>
            <wp:effectExtent l="0" t="0" r="635" b="508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4"/>
                    <a:stretch>
                      <a:fillRect/>
                    </a:stretch>
                  </pic:blipFill>
                  <pic:spPr>
                    <a:xfrm>
                      <a:off x="0" y="0"/>
                      <a:ext cx="3847465" cy="2966720"/>
                    </a:xfrm>
                    <a:prstGeom prst="rect">
                      <a:avLst/>
                    </a:prstGeom>
                    <a:noFill/>
                    <a:ln w="9525">
                      <a:noFill/>
                    </a:ln>
                  </pic:spPr>
                </pic:pic>
              </a:graphicData>
            </a:graphic>
          </wp:inline>
        </w:drawing>
      </w:r>
    </w:p>
    <w:p w14:paraId="5B450F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pacing w:val="9"/>
          <w:sz w:val="20"/>
          <w:szCs w:val="20"/>
        </w:rPr>
      </w:pPr>
      <w:r>
        <w:rPr>
          <w:rFonts w:hint="eastAsia" w:ascii="Microsoft YaHei UI" w:hAnsi="Microsoft YaHei UI" w:eastAsia="Microsoft YaHei UI" w:cs="Microsoft YaHei UI"/>
          <w:i w:val="0"/>
          <w:iCs w:val="0"/>
          <w:caps w:val="0"/>
          <w:color w:val="888888"/>
          <w:spacing w:val="9"/>
          <w:sz w:val="20"/>
          <w:szCs w:val="20"/>
          <w:shd w:val="clear" w:fill="FFFFFF"/>
        </w:rPr>
        <w:t>（亚马逊后台截图， 二维码在胡萝卜那边）</w:t>
      </w:r>
    </w:p>
    <w:p w14:paraId="793630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pacing w:val="9"/>
          <w:sz w:val="20"/>
          <w:szCs w:val="20"/>
        </w:rPr>
      </w:pPr>
    </w:p>
    <w:p w14:paraId="00759A46">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微软雅黑" w:hAnsi="微软雅黑" w:eastAsia="微软雅黑" w:cs="微软雅黑"/>
          <w:i w:val="0"/>
          <w:iCs w:val="0"/>
          <w:caps w:val="0"/>
          <w:color w:val="333333"/>
          <w:spacing w:val="0"/>
          <w:sz w:val="24"/>
          <w:szCs w:val="24"/>
          <w:highlight w:val="yellow"/>
          <w:shd w:val="clear" w:fill="FFFFFF"/>
          <w:lang w:eastAsia="zh-CN"/>
        </w:rPr>
      </w:pPr>
      <w:r>
        <w:rPr>
          <w:rFonts w:hint="eastAsia" w:ascii="Microsoft YaHei UI" w:hAnsi="Microsoft YaHei UI" w:eastAsia="Microsoft YaHei UI" w:cs="Microsoft YaHei UI"/>
          <w:i w:val="0"/>
          <w:iCs w:val="0"/>
          <w:caps w:val="0"/>
          <w:spacing w:val="9"/>
          <w:sz w:val="20"/>
          <w:szCs w:val="20"/>
          <w:shd w:val="clear" w:fill="FFFFFF"/>
        </w:rPr>
        <w:t>扫完之后此时就会出现验证码，直接设置过后就可以使用验证器的验证码登录了。</w:t>
      </w:r>
    </w:p>
    <w:p w14:paraId="00300D4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D69F9"/>
    <w:multiLevelType w:val="singleLevel"/>
    <w:tmpl w:val="AB9D69F9"/>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E0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2025-01-13T01:18:42Z</dcterms:created>
  <dc:creator>Administrator</dc:creator>
  <cp:lastModifiedBy>WPS_1718194441</cp:lastModifiedBy>
  <dcterms:modified xsi:type="dcterms:W3CDTF">2025-01-13T01:18:55Z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eyJoZGlkIjoiMjlmY2NjYTY1NzZlZGYyMDlmZTA3NDM3MjUwNDNjMGYiLCJ1c2VySWQiOiIxNjA2Njc2NTQ1In0=</vt:lpwstr>
  </property>
  <property fmtid="{D5CDD505-2E9C-101B-9397-08002B2CF9AE}" pid="4" name="ICV">
    <vt:lpwstr>7B23148D7EF14E58A0F37E217F99C60C_12</vt:lpwstr>
  </property>
</Properties>
</file>