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 Light" w:hAnsi="微软雅黑 Light" w:eastAsia="微软雅黑 Light" w:cs="微软雅黑 Light"/>
          <w:sz w:val="24"/>
          <w:szCs w:val="24"/>
        </w:rPr>
      </w:pPr>
      <w:bookmarkStart w:id="0" w:name="_GoBack"/>
      <w:bookmarkEnd w:id="0"/>
      <w:r>
        <w:rPr>
          <w:rFonts w:hint="eastAsia" w:ascii="微软雅黑 Light" w:hAnsi="微软雅黑 Light" w:eastAsia="微软雅黑 Light" w:cs="微软雅黑 Light"/>
          <w:b/>
          <w:bCs/>
          <w:sz w:val="32"/>
          <w:szCs w:val="32"/>
        </w:rPr>
        <w:t>如何快速</w:t>
      </w:r>
      <w:r>
        <w:rPr>
          <w:rFonts w:hint="eastAsia" w:ascii="微软雅黑 Light" w:hAnsi="微软雅黑 Light" w:eastAsia="微软雅黑 Light" w:cs="微软雅黑 Light"/>
          <w:b/>
          <w:bCs/>
          <w:sz w:val="32"/>
          <w:szCs w:val="32"/>
          <w:lang w:val="en-US" w:eastAsia="zh-CN"/>
        </w:rPr>
        <w:t>拆除</w:t>
      </w:r>
      <w:r>
        <w:rPr>
          <w:rFonts w:hint="eastAsia" w:ascii="微软雅黑 Light" w:hAnsi="微软雅黑 Light" w:eastAsia="微软雅黑 Light" w:cs="微软雅黑 Light"/>
          <w:b/>
          <w:bCs/>
          <w:sz w:val="32"/>
          <w:szCs w:val="32"/>
        </w:rPr>
        <w:t>变体里面任一子体</w:t>
      </w:r>
    </w:p>
    <w:p>
      <w:pPr>
        <w:jc w:val="both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方法一：</w:t>
      </w:r>
    </w:p>
    <w:p>
      <w:pPr>
        <w:ind w:firstLine="480" w:firstLineChars="200"/>
        <w:jc w:val="left"/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利用表格工具，将需要拆除（不是删除）的子体的变体属性改成其他子体的属性，然后保存上传即可；</w:t>
      </w:r>
    </w:p>
    <w:p>
      <w:pPr>
        <w:ind w:firstLine="480" w:firstLineChars="200"/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如需要快速将下表中的子体A拆除，可将子体A的颜色属性“</w:t>
      </w:r>
      <w:r>
        <w:rPr>
          <w:rFonts w:hint="eastAsia" w:ascii="微软雅黑 Light" w:hAnsi="微软雅黑 Light" w:eastAsia="微软雅黑 Light" w:cs="微软雅黑 Light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white</w:t>
      </w: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”改成子体B的颜色属性“</w:t>
      </w:r>
      <w:r>
        <w:rPr>
          <w:rFonts w:hint="eastAsia" w:ascii="微软雅黑 Light" w:hAnsi="微软雅黑 Light" w:eastAsia="微软雅黑 Light" w:cs="微软雅黑 Light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black</w:t>
      </w: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”，其余不变，保存上传，子体A将会被拆除变体关系，但不会被删除；</w:t>
      </w:r>
    </w:p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改动前模板：</w:t>
      </w:r>
    </w:p>
    <w:tbl>
      <w:tblPr>
        <w:tblStyle w:val="2"/>
        <w:tblW w:w="887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783"/>
        <w:gridCol w:w="973"/>
        <w:gridCol w:w="959"/>
        <w:gridCol w:w="1149"/>
        <w:gridCol w:w="1231"/>
        <w:gridCol w:w="1636"/>
        <w:gridCol w:w="11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9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操作目标</w:t>
            </w:r>
          </w:p>
        </w:tc>
        <w:tc>
          <w:tcPr>
            <w:tcW w:w="7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变体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Parentage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 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Relationship Type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 Theme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Update Delete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9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parent_child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parent_sku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relationship_type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variation_theme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update_delete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color_name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父体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PartialUpdate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删掉变体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子体A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Child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父体SKU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PartialUpdate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white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子体B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Child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父体SKU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PartialUpdate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black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子体C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Child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父体SKU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PartialUpdate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blue</w:t>
            </w:r>
          </w:p>
        </w:tc>
      </w:tr>
    </w:tbl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改动后模板：</w:t>
      </w:r>
    </w:p>
    <w:tbl>
      <w:tblPr>
        <w:tblStyle w:val="2"/>
        <w:tblW w:w="887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783"/>
        <w:gridCol w:w="973"/>
        <w:gridCol w:w="959"/>
        <w:gridCol w:w="1149"/>
        <w:gridCol w:w="1231"/>
        <w:gridCol w:w="1636"/>
        <w:gridCol w:w="11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9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操作目标</w:t>
            </w:r>
          </w:p>
        </w:tc>
        <w:tc>
          <w:tcPr>
            <w:tcW w:w="7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变体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Parentage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 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Relationship Type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 Theme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Update Delete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9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parent_child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parent_sku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relationship_type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variation_theme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update_delete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color_name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保留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父体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PartialUpdate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需要拆除的变体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子体A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Child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父体SKU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PartialUpdate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FFFF0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black</w:t>
            </w:r>
          </w:p>
        </w:tc>
      </w:tr>
    </w:tbl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</w:p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</w:p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</w:p>
    <w:p>
      <w:pPr>
        <w:jc w:val="left"/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方法二：</w:t>
      </w:r>
    </w:p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  <w:drawing>
          <wp:inline distT="0" distB="0" distL="114300" distR="114300">
            <wp:extent cx="5268595" cy="2691130"/>
            <wp:effectExtent l="0" t="0" r="8255" b="13970"/>
            <wp:docPr id="1" name="图片 1" descr="1371abc3007953c108b089086bea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371abc3007953c108b089086bea1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</w:p>
    <w:p>
      <w:pPr>
        <w:jc w:val="left"/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方法三：</w:t>
      </w:r>
    </w:p>
    <w:p>
      <w:pPr>
        <w:jc w:val="left"/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</w:pPr>
    </w:p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  <w:t xml:space="preserve"> 点开子体编辑页面先放着→管理库存页面删除子体→刚刚先放着对页面点保存</w:t>
      </w: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，但要注意，编辑页面一定不能关掉。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D4168"/>
    <w:rsid w:val="089808CE"/>
    <w:rsid w:val="0AD329BB"/>
    <w:rsid w:val="111D7BC2"/>
    <w:rsid w:val="1C3310EC"/>
    <w:rsid w:val="20362A4E"/>
    <w:rsid w:val="233E12AF"/>
    <w:rsid w:val="28815B2E"/>
    <w:rsid w:val="2A68171A"/>
    <w:rsid w:val="2ED84734"/>
    <w:rsid w:val="2F8D6904"/>
    <w:rsid w:val="306C7DC6"/>
    <w:rsid w:val="3BBA063F"/>
    <w:rsid w:val="3CA07775"/>
    <w:rsid w:val="3CF53259"/>
    <w:rsid w:val="412F3DED"/>
    <w:rsid w:val="44C40AF6"/>
    <w:rsid w:val="47C76C5A"/>
    <w:rsid w:val="4B561BCB"/>
    <w:rsid w:val="4C96024D"/>
    <w:rsid w:val="4CE74FE6"/>
    <w:rsid w:val="50FE0AB7"/>
    <w:rsid w:val="546E1AAF"/>
    <w:rsid w:val="565275DB"/>
    <w:rsid w:val="606A2105"/>
    <w:rsid w:val="61C96577"/>
    <w:rsid w:val="65884B58"/>
    <w:rsid w:val="70954D97"/>
    <w:rsid w:val="764A3CD3"/>
    <w:rsid w:val="76A519F0"/>
    <w:rsid w:val="7EA1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318</Words>
  <Characters>755</Characters>
  <Lines>0</Lines>
  <Paragraphs>0</Paragraphs>
  <TotalTime>1</TotalTime>
  <ScaleCrop>false</ScaleCrop>
  <LinksUpToDate>false</LinksUpToDate>
  <CharactersWithSpaces>764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2022-04-22T06:55:00Z</dcterms:created>
  <dc:creator>JC</dc:creator>
  <cp:lastModifiedBy>奕新</cp:lastModifiedBy>
  <dcterms:modified xsi:type="dcterms:W3CDTF">2024-04-20T02:51:00Z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5D8665C1DF9F4C4DA3183694B15E83BE_13</vt:lpwstr>
  </property>
</Properties>
</file>