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center"/>
        <w:rPr>
          <w:rFonts w:hint="eastAsia" w:asciiTheme="majorEastAsia" w:hAnsiTheme="majorEastAsia" w:eastAsiaTheme="majorEastAsia" w:cstheme="majorEastAsia"/>
          <w:b/>
          <w:color w:val="212529"/>
          <w:kern w:val="0"/>
          <w:sz w:val="36"/>
          <w:szCs w:val="36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color w:val="212529"/>
          <w:kern w:val="0"/>
          <w:sz w:val="36"/>
          <w:szCs w:val="36"/>
          <w:lang w:val="en-US" w:eastAsia="zh-CN" w:bidi="ar"/>
        </w:rPr>
        <w:t>掌握亚马逊广告竞价策略-获得更多订单</w:t>
      </w:r>
    </w:p>
    <w:p>
      <w:pPr>
        <w:keepNext w:val="0"/>
        <w:keepLines w:val="0"/>
        <w:widowControl/>
        <w:suppressLineNumbers w:val="0"/>
        <w:jc w:val="center"/>
        <w:rPr>
          <w:rFonts w:hint="eastAsia" w:asciiTheme="majorEastAsia" w:hAnsiTheme="majorEastAsia" w:eastAsiaTheme="majorEastAsia" w:cstheme="majorEastAsia"/>
          <w:b/>
          <w:color w:val="212529"/>
          <w:kern w:val="0"/>
          <w:sz w:val="30"/>
          <w:szCs w:val="3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color w:val="FF0000"/>
          <w:kern w:val="0"/>
          <w:sz w:val="24"/>
          <w:szCs w:val="24"/>
          <w:lang w:val="en-US" w:eastAsia="zh-CN" w:bidi="ar"/>
        </w:rPr>
        <w:t xml:space="preserve">亚马逊提供了三种竞价策略 </w:t>
      </w:r>
    </w:p>
    <w:p>
      <w:r>
        <w:drawing>
          <wp:inline distT="0" distB="0" distL="114300" distR="114300">
            <wp:extent cx="5271770" cy="2878455"/>
            <wp:effectExtent l="0" t="0" r="508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color w:val="212529"/>
          <w:kern w:val="0"/>
          <w:sz w:val="24"/>
          <w:szCs w:val="24"/>
          <w:lang w:val="en-US" w:eastAsia="zh-CN" w:bidi="ar"/>
        </w:rPr>
        <w:t xml:space="preserve">1. 动态竞价 – 只降低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color w:val="212529"/>
          <w:kern w:val="0"/>
          <w:sz w:val="24"/>
          <w:szCs w:val="24"/>
          <w:lang w:val="en-US" w:eastAsia="zh-CN" w:bidi="ar"/>
        </w:rPr>
        <w:t xml:space="preserve">2. 动态竞价 – 提高和降低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color w:val="212529"/>
          <w:kern w:val="0"/>
          <w:sz w:val="24"/>
          <w:szCs w:val="24"/>
          <w:lang w:val="en-US" w:eastAsia="zh-CN" w:bidi="ar"/>
        </w:rPr>
        <w:t xml:space="preserve">3. 固定竞价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color w:val="FF0000"/>
          <w:kern w:val="0"/>
          <w:sz w:val="24"/>
          <w:szCs w:val="24"/>
          <w:lang w:val="en-US" w:eastAsia="zh-CN" w:bidi="ar"/>
        </w:rPr>
        <w:t xml:space="preserve">但是我们想知道的是，应该如何选择这三种策略呢?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首先，Kris 浩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 w:val="24"/>
          <w:szCs w:val="24"/>
          <w:lang w:val="en-US" w:eastAsia="zh-CN" w:bidi="ar"/>
        </w:rPr>
        <w:t>不建议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大家选“固定竞价”，</w:t>
      </w:r>
      <w:r>
        <w:rPr>
          <w:rFonts w:hint="eastAsia" w:asciiTheme="minorEastAsia" w:hAnsiTheme="minorEastAsia" w:eastAsiaTheme="minorEastAsia" w:cstheme="minorEastAsia"/>
          <w:b/>
          <w:color w:val="000000"/>
          <w:kern w:val="0"/>
          <w:sz w:val="24"/>
          <w:szCs w:val="24"/>
          <w:lang w:val="en-US" w:eastAsia="zh-CN" w:bidi="ar"/>
        </w:rPr>
        <w:t>因为亚马逊的关键词的价格是变动的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，今天是 0.5 美金，一周后可能就是 1 美金了。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如果你一直固定，有可能会浪费钱（价格高），也有可能没有曝光（价格低）。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好，那么我们如何选择 1 和 2 两种方式呢？回答这个问题前，我们先看看，这两种竞价对我们产品的搜索排名会产生什么好处？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首先我们看广告活动里展示的位置，亚马逊分了三个部分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 xml:space="preserve">1. 搜索结果顶部（首页）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 xml:space="preserve">2. 商品页面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 xml:space="preserve">3. 搜索结果其余位置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FF0000"/>
          <w:kern w:val="0"/>
          <w:sz w:val="24"/>
          <w:szCs w:val="24"/>
          <w:lang w:val="en-US" w:eastAsia="zh-CN" w:bidi="ar"/>
        </w:rPr>
        <w:t>搜索结果顶部（首页）：一般只有两三个位置可显示。</w:t>
      </w:r>
    </w:p>
    <w:p>
      <w:r>
        <w:drawing>
          <wp:inline distT="0" distB="0" distL="114300" distR="114300">
            <wp:extent cx="5273040" cy="2223135"/>
            <wp:effectExtent l="0" t="0" r="381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FF0000"/>
          <w:kern w:val="0"/>
          <w:sz w:val="24"/>
          <w:szCs w:val="24"/>
          <w:lang w:val="en-US" w:eastAsia="zh-CN" w:bidi="ar"/>
        </w:rPr>
        <w:t>商品页面：就是产品详情页里显示的位置，可以显示很多个</w:t>
      </w:r>
    </w:p>
    <w:p>
      <w:r>
        <w:drawing>
          <wp:inline distT="0" distB="0" distL="114300" distR="114300">
            <wp:extent cx="5270500" cy="2459355"/>
            <wp:effectExtent l="0" t="0" r="6350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FF0000"/>
          <w:kern w:val="0"/>
          <w:sz w:val="24"/>
          <w:szCs w:val="24"/>
          <w:lang w:val="en-US" w:eastAsia="zh-CN" w:bidi="ar"/>
        </w:rPr>
        <w:t>搜索结果其余位置：除了首页顶部两三个位置的所有位置，包括中部，底部甚至第二页的位置。</w:t>
      </w:r>
    </w:p>
    <w:p>
      <w:r>
        <w:drawing>
          <wp:inline distT="0" distB="0" distL="114300" distR="114300">
            <wp:extent cx="5274310" cy="2539365"/>
            <wp:effectExtent l="0" t="0" r="254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1135" cy="2300605"/>
            <wp:effectExtent l="0" t="0" r="571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好的，那我们来看看不同测策略对搜索结果的位置有什么影响？</w:t>
      </w:r>
      <w:r>
        <w:rPr>
          <w:rFonts w:hint="eastAsia" w:ascii="宋体" w:hAnsi="宋体" w:eastAsia="宋体" w:cs="宋体"/>
          <w:b/>
          <w:color w:val="000000"/>
          <w:kern w:val="0"/>
          <w:sz w:val="24"/>
          <w:szCs w:val="24"/>
          <w:lang w:val="en-US" w:eastAsia="zh-CN" w:bidi="ar"/>
        </w:rPr>
        <w:t xml:space="preserve">Kris 浩提供账号的真实数据给各位参考。 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这个只选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“动态竞价 – 只降低”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出来的结果 </w:t>
      </w:r>
    </w:p>
    <w:p/>
    <w:p>
      <w:r>
        <w:drawing>
          <wp:inline distT="0" distB="0" distL="114300" distR="114300">
            <wp:extent cx="5269865" cy="1248410"/>
            <wp:effectExtent l="0" t="0" r="698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可以看到，搜索结果顶部位置点击率非常高 3.25%， 而商品页面是 0.24%，其他搜索位置是 0.68%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>即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>1. 搜索结果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 w:val="24"/>
          <w:szCs w:val="24"/>
          <w:lang w:val="en-US" w:eastAsia="zh-CN" w:bidi="ar"/>
        </w:rPr>
        <w:t>顶部</w:t>
      </w: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>的点击率是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 w:val="24"/>
          <w:szCs w:val="24"/>
          <w:lang w:val="en-US" w:eastAsia="zh-CN" w:bidi="ar"/>
        </w:rPr>
        <w:t>商品页面</w:t>
      </w: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 xml:space="preserve">的点击率的 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 w:val="24"/>
          <w:szCs w:val="24"/>
          <w:lang w:val="en-US" w:eastAsia="zh-CN" w:bidi="ar"/>
        </w:rPr>
        <w:t>13.5 倍</w:t>
      </w: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 xml:space="preserve">（3.25/0.24），而花费才是 1.73 倍（1.13/0.65）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>2. 搜索结果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 w:val="24"/>
          <w:szCs w:val="24"/>
          <w:lang w:val="en-US" w:eastAsia="zh-CN" w:bidi="ar"/>
        </w:rPr>
        <w:t>顶部</w:t>
      </w: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>的点击率是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 w:val="24"/>
          <w:szCs w:val="24"/>
          <w:lang w:val="en-US" w:eastAsia="zh-CN" w:bidi="ar"/>
        </w:rPr>
        <w:t>其他位置</w:t>
      </w: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 xml:space="preserve">的点击率的 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 w:val="24"/>
          <w:szCs w:val="24"/>
          <w:lang w:val="en-US" w:eastAsia="zh-CN" w:bidi="ar"/>
        </w:rPr>
        <w:t>4.77 倍</w:t>
      </w: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 xml:space="preserve">（3.25/0.68），而花费才是 1.21 倍（1.13/0.93）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>所以我们是不是应该抢占搜索顶部位置呢？</w:t>
      </w:r>
      <w:r>
        <w:rPr>
          <w:rFonts w:hint="eastAsia" w:asciiTheme="minorEastAsia" w:hAnsiTheme="minorEastAsia" w:eastAsiaTheme="minorEastAsia" w:cstheme="minorEastAsia"/>
          <w:b/>
          <w:color w:val="FF0000"/>
          <w:kern w:val="0"/>
          <w:sz w:val="24"/>
          <w:szCs w:val="24"/>
          <w:lang w:val="en-US" w:eastAsia="zh-CN" w:bidi="ar"/>
        </w:rPr>
        <w:t xml:space="preserve">花不到 2 倍的钱，就可以得到 13.5 倍的点击率。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FFFFFF"/>
          <w:kern w:val="0"/>
          <w:sz w:val="24"/>
          <w:szCs w:val="24"/>
          <w:lang w:val="en-US" w:eastAsia="zh-CN" w:bidi="ar"/>
        </w:rPr>
        <w:t xml:space="preserve">目标，抢占首页顶部位置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而为什么订单那么少？</w:t>
      </w:r>
      <w:r>
        <w:rPr>
          <w:rFonts w:hint="eastAsia" w:asciiTheme="minorEastAsia" w:hAnsiTheme="minorEastAsia" w:eastAsiaTheme="minorEastAsia" w:cstheme="minorEastAsia"/>
          <w:b/>
          <w:color w:val="000000"/>
          <w:kern w:val="0"/>
          <w:sz w:val="24"/>
          <w:szCs w:val="24"/>
          <w:lang w:val="en-US" w:eastAsia="zh-CN" w:bidi="ar"/>
        </w:rPr>
        <w:t>因为曝光不够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。所以我们就需要增加竞价。这个时候我们就可以选择 “动态竞价 – 提高和降低”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这个是选了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 w:val="24"/>
          <w:szCs w:val="24"/>
          <w:lang w:val="en-US" w:eastAsia="zh-CN" w:bidi="ar"/>
        </w:rPr>
        <w:t>“动态竞价 – 提高和降低”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然后区间是 100%变化的结果。 </w:t>
      </w:r>
    </w:p>
    <w:p>
      <w:r>
        <w:drawing>
          <wp:inline distT="0" distB="0" distL="114300" distR="114300">
            <wp:extent cx="5269230" cy="1282065"/>
            <wp:effectExtent l="0" t="0" r="7620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>可以看到，我们点击率跟选择“动态竞价 – 只降低”还是</w:t>
      </w:r>
      <w:r>
        <w:rPr>
          <w:rFonts w:hint="eastAsia" w:asciiTheme="minorEastAsia" w:hAnsiTheme="minorEastAsia" w:eastAsiaTheme="minorEastAsia" w:cstheme="minorEastAsia"/>
          <w:b/>
          <w:color w:val="212529"/>
          <w:kern w:val="0"/>
          <w:sz w:val="24"/>
          <w:szCs w:val="24"/>
          <w:lang w:val="en-US" w:eastAsia="zh-CN" w:bidi="ar"/>
        </w:rPr>
        <w:t>差不多</w:t>
      </w: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 xml:space="preserve">，点击花费也差不多（其实都更低的）。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FF0000"/>
          <w:kern w:val="0"/>
          <w:sz w:val="24"/>
          <w:szCs w:val="24"/>
          <w:lang w:val="en-US" w:eastAsia="zh-CN" w:bidi="ar"/>
        </w:rPr>
        <w:t>但是，订单量却多很多了！</w:t>
      </w:r>
      <w:r>
        <w:rPr>
          <w:rFonts w:hint="eastAsia" w:asciiTheme="minorEastAsia" w:hAnsiTheme="minorEastAsia" w:eastAsiaTheme="minorEastAsia" w:cstheme="minorEastAsia"/>
          <w:b/>
          <w:color w:val="FF0000"/>
          <w:kern w:val="0"/>
          <w:sz w:val="24"/>
          <w:szCs w:val="24"/>
          <w:lang w:val="en-US" w:eastAsia="zh-CN" w:bidi="ar"/>
        </w:rPr>
        <w:t xml:space="preserve">总结建议：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>1. 我们要努力抢到搜索结果首页顶部是三个位置。（</w:t>
      </w:r>
      <w:r>
        <w:rPr>
          <w:rFonts w:hint="eastAsia" w:asciiTheme="minorEastAsia" w:hAnsiTheme="minorEastAsia" w:eastAsiaTheme="minorEastAsia" w:cstheme="minorEastAsia"/>
          <w:b/>
          <w:color w:val="FF0000"/>
          <w:kern w:val="0"/>
          <w:sz w:val="24"/>
          <w:szCs w:val="24"/>
          <w:lang w:val="en-US" w:eastAsia="zh-CN" w:bidi="ar"/>
        </w:rPr>
        <w:t>请一定要仔细阅读这个文章</w:t>
      </w: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Theme="minorEastAsia" w:hAnsiTheme="minorEastAsia" w:eastAsiaTheme="minorEastAsia" w:cstheme="minorEastAsia"/>
          <w:color w:val="555555"/>
          <w:kern w:val="0"/>
          <w:sz w:val="24"/>
          <w:szCs w:val="24"/>
          <w:lang w:val="en-US" w:eastAsia="zh-CN" w:bidi="ar"/>
        </w:rPr>
        <w:t xml:space="preserve">如何让亚马逊广告的排名靠前？-广告排名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555555"/>
          <w:kern w:val="0"/>
          <w:sz w:val="24"/>
          <w:szCs w:val="24"/>
          <w:lang w:val="en-US" w:eastAsia="zh-CN" w:bidi="ar"/>
        </w:rPr>
        <w:t>原理浅析</w:t>
      </w: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 xml:space="preserve">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>2. 广告初期</w:t>
      </w:r>
      <w:r>
        <w:rPr>
          <w:rFonts w:hint="eastAsia" w:asciiTheme="minorEastAsia" w:hAnsiTheme="minorEastAsia" w:eastAsiaTheme="minorEastAsia" w:cstheme="minorEastAsia"/>
          <w:b/>
          <w:color w:val="FF0000"/>
          <w:kern w:val="0"/>
          <w:sz w:val="24"/>
          <w:szCs w:val="24"/>
          <w:lang w:val="en-US" w:eastAsia="zh-CN" w:bidi="ar"/>
        </w:rPr>
        <w:t xml:space="preserve">先选 </w:t>
      </w: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 xml:space="preserve">“动态竞价 – 只降低”，然后再看报告，就是“广告位”那里，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>3. 根据 2 查看，是否在首页顶部位置了，如果没有，</w:t>
      </w:r>
      <w:r>
        <w:rPr>
          <w:rFonts w:hint="eastAsia" w:asciiTheme="minorEastAsia" w:hAnsiTheme="minorEastAsia" w:eastAsiaTheme="minorEastAsia" w:cstheme="minorEastAsia"/>
          <w:b/>
          <w:color w:val="FF0000"/>
          <w:kern w:val="0"/>
          <w:sz w:val="24"/>
          <w:szCs w:val="24"/>
          <w:lang w:val="en-US" w:eastAsia="zh-CN" w:bidi="ar"/>
        </w:rPr>
        <w:t>再选</w:t>
      </w: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 xml:space="preserve">“动态竞价 – 提高和降低”，让系统帮你抢占最佳位置。至于选择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 xml:space="preserve">百分几，看你们的具体情况分析。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>当然，这里只是教各位选择策略，</w:t>
      </w:r>
      <w:r>
        <w:rPr>
          <w:rFonts w:hint="eastAsia" w:asciiTheme="minorEastAsia" w:hAnsiTheme="minorEastAsia" w:eastAsiaTheme="minorEastAsia" w:cstheme="minorEastAsia"/>
          <w:color w:val="FF0000"/>
          <w:kern w:val="0"/>
          <w:sz w:val="24"/>
          <w:szCs w:val="24"/>
          <w:lang w:val="en-US" w:eastAsia="zh-CN" w:bidi="ar"/>
        </w:rPr>
        <w:t>不是选择对了就可以广告好了</w:t>
      </w: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 xml:space="preserve">，如果你认真看我们这几个示例，可以发现 ACOS 还是很高的，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 xml:space="preserve">还有很多细节优化的，例如 listing 的优化，否定关键词，广告相关性，广告表现等等。广告是个很复杂的体统，请多多看我之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212529"/>
          <w:kern w:val="0"/>
          <w:sz w:val="24"/>
          <w:szCs w:val="24"/>
          <w:lang w:val="en-US" w:eastAsia="zh-CN" w:bidi="ar"/>
        </w:rPr>
        <w:t>前关于广告的文章</w:t>
      </w:r>
    </w:p>
    <w:p/>
    <w:p>
      <w:pPr>
        <w:rPr>
          <w:rFonts w:hint="eastAsia"/>
        </w:rPr>
      </w:pPr>
      <w:bookmarkStart w:id="0" w:name="_GoBack"/>
      <w:bookmarkEnd w:id="0"/>
    </w:p>
    <w:p>
      <w:pPr>
        <w:rPr>
          <w:color w:val="3B3838" w:themeColor="background2" w:themeShade="40"/>
        </w:rPr>
      </w:pPr>
    </w:p>
    <w:p>
      <w:pPr>
        <w:jc w:val="center"/>
        <w:rPr>
          <w:rFonts w:hint="eastAsia" w:eastAsiaTheme="minorEastAsia"/>
          <w:color w:val="3B3838" w:themeColor="background2" w:themeShade="40"/>
          <w:spacing w:val="23"/>
          <w:lang w:eastAsia="zh-CN"/>
        </w:rPr>
      </w:pPr>
      <w:r>
        <w:rPr>
          <w:rFonts w:hint="eastAsia" w:eastAsiaTheme="minorEastAsia"/>
          <w:color w:val="3B3838" w:themeColor="background2" w:themeShade="40"/>
          <w:spacing w:val="23"/>
          <w:lang w:eastAsia="zh-CN"/>
        </w:rPr>
        <w:t>关注小助理微信</w:t>
      </w:r>
    </w:p>
    <w:p>
      <w:pPr>
        <w:jc w:val="center"/>
        <w:rPr>
          <w:rFonts w:hint="eastAsia" w:eastAsiaTheme="minorEastAsia"/>
          <w:color w:val="3B3838" w:themeColor="background2" w:themeShade="40"/>
          <w:spacing w:val="23"/>
          <w:lang w:val="en-US" w:eastAsia="zh-CN"/>
        </w:rPr>
      </w:pPr>
      <w:r>
        <w:rPr>
          <w:rFonts w:hint="eastAsia" w:eastAsiaTheme="minorEastAsia"/>
          <w:color w:val="3B3838" w:themeColor="background2" w:themeShade="40"/>
          <w:spacing w:val="23"/>
          <w:lang w:eastAsia="zh-CN"/>
        </w:rPr>
        <w:t>进群领</w:t>
      </w:r>
      <w:r>
        <w:rPr>
          <w:rFonts w:hint="eastAsia" w:eastAsiaTheme="minorEastAsia"/>
          <w:b/>
          <w:bCs/>
          <w:color w:val="C00000"/>
          <w:spacing w:val="23"/>
          <w:lang w:val="en-US" w:eastAsia="zh-CN"/>
        </w:rPr>
        <w:t>25</w:t>
      </w:r>
      <w:r>
        <w:rPr>
          <w:rFonts w:hint="eastAsia"/>
          <w:b/>
          <w:bCs/>
          <w:color w:val="C00000"/>
          <w:spacing w:val="23"/>
          <w:lang w:val="en-US" w:eastAsia="zh-CN"/>
        </w:rPr>
        <w:t>G</w:t>
      </w:r>
      <w:r>
        <w:rPr>
          <w:rFonts w:hint="eastAsia" w:eastAsiaTheme="minorEastAsia"/>
          <w:color w:val="3B3838" w:themeColor="background2" w:themeShade="40"/>
          <w:spacing w:val="23"/>
          <w:lang w:val="en-US" w:eastAsia="zh-CN"/>
        </w:rPr>
        <w:t>跨境资料包</w:t>
      </w:r>
    </w:p>
    <w:p>
      <w:pPr>
        <w:jc w:val="center"/>
        <w:rPr>
          <w:rFonts w:hint="eastAsia" w:eastAsiaTheme="minorEastAsia"/>
          <w:color w:val="3B3838" w:themeColor="background2" w:themeShade="40"/>
          <w:spacing w:val="23"/>
          <w:lang w:val="en-US" w:eastAsia="zh-CN"/>
        </w:rPr>
      </w:pPr>
      <w:r>
        <w:rPr>
          <w:rFonts w:hint="eastAsia" w:eastAsiaTheme="minorEastAsia"/>
          <w:b/>
          <w:bCs/>
          <w:color w:val="C00000"/>
          <w:spacing w:val="23"/>
          <w:lang w:val="en-US" w:eastAsia="zh-CN"/>
        </w:rPr>
        <w:t>卖家群</w:t>
      </w:r>
      <w:r>
        <w:rPr>
          <w:rFonts w:hint="eastAsia" w:eastAsiaTheme="minorEastAsia"/>
          <w:color w:val="3B3838" w:themeColor="background2" w:themeShade="40"/>
          <w:spacing w:val="23"/>
          <w:lang w:val="en-US" w:eastAsia="zh-CN"/>
        </w:rPr>
        <w:t>|</w:t>
      </w:r>
      <w:r>
        <w:rPr>
          <w:rFonts w:hint="eastAsia" w:eastAsiaTheme="minorEastAsia"/>
          <w:b/>
          <w:bCs/>
          <w:color w:val="C00000"/>
          <w:spacing w:val="23"/>
          <w:lang w:val="en-US" w:eastAsia="zh-CN"/>
        </w:rPr>
        <w:t>厂家群</w:t>
      </w:r>
      <w:r>
        <w:rPr>
          <w:rFonts w:hint="eastAsia" w:eastAsiaTheme="minorEastAsia"/>
          <w:color w:val="3B3838" w:themeColor="background2" w:themeShade="40"/>
          <w:spacing w:val="23"/>
          <w:lang w:val="en-US" w:eastAsia="zh-CN"/>
        </w:rPr>
        <w:t>|</w:t>
      </w:r>
      <w:r>
        <w:rPr>
          <w:rFonts w:hint="eastAsia" w:eastAsiaTheme="minorEastAsia"/>
          <w:b/>
          <w:bCs/>
          <w:color w:val="C00000"/>
          <w:spacing w:val="23"/>
          <w:lang w:val="en-US" w:eastAsia="zh-CN"/>
        </w:rPr>
        <w:t>测评群</w:t>
      </w:r>
      <w:r>
        <w:rPr>
          <w:rFonts w:hint="eastAsia"/>
          <w:color w:val="3B3838" w:themeColor="background2" w:themeShade="40"/>
          <w:spacing w:val="23"/>
          <w:lang w:val="en-US" w:eastAsia="zh-CN"/>
        </w:rPr>
        <w:t>|</w:t>
      </w:r>
      <w:r>
        <w:rPr>
          <w:rFonts w:hint="eastAsia"/>
          <w:b/>
          <w:bCs/>
          <w:color w:val="C00000"/>
          <w:spacing w:val="23"/>
          <w:lang w:val="en-US" w:eastAsia="zh-CN"/>
        </w:rPr>
        <w:t>运营群</w:t>
      </w:r>
    </w:p>
    <w:p>
      <w:pPr>
        <w:jc w:val="center"/>
        <w:rPr>
          <w:rFonts w:hint="default" w:eastAsiaTheme="minorEastAsia"/>
          <w:color w:val="3B3838" w:themeColor="background2" w:themeShade="40"/>
          <w:spacing w:val="23"/>
          <w:lang w:val="en-US" w:eastAsia="zh-CN"/>
        </w:rPr>
      </w:pPr>
      <w:r>
        <w:rPr>
          <w:rFonts w:hint="eastAsia"/>
          <w:color w:val="3B3838" w:themeColor="background2" w:themeShade="40"/>
          <w:spacing w:val="23"/>
          <w:lang w:val="en-US" w:eastAsia="zh-CN"/>
        </w:rPr>
        <w:t>关注我，</w:t>
      </w:r>
      <w:r>
        <w:rPr>
          <w:rFonts w:hint="eastAsia" w:eastAsiaTheme="minorEastAsia"/>
          <w:color w:val="3B3838" w:themeColor="background2" w:themeShade="40"/>
          <w:spacing w:val="23"/>
          <w:lang w:val="en-US" w:eastAsia="zh-CN"/>
        </w:rPr>
        <w:t>跨境</w:t>
      </w:r>
      <w:r>
        <w:rPr>
          <w:rFonts w:hint="eastAsia"/>
          <w:color w:val="3B3838" w:themeColor="background2" w:themeShade="40"/>
          <w:spacing w:val="23"/>
          <w:lang w:val="en-US" w:eastAsia="zh-CN"/>
        </w:rPr>
        <w:t>电商</w:t>
      </w:r>
      <w:r>
        <w:rPr>
          <w:rFonts w:hint="eastAsia" w:eastAsiaTheme="minorEastAsia"/>
          <w:color w:val="3B3838" w:themeColor="background2" w:themeShade="40"/>
          <w:spacing w:val="23"/>
          <w:lang w:val="en-US" w:eastAsia="zh-CN"/>
        </w:rPr>
        <w:t>，一步到位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79725" cy="3677285"/>
            <wp:effectExtent l="0" t="0" r="15875" b="18415"/>
            <wp:docPr id="4" name="图片 4" descr="8ca683eb32eae750315160c10b228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ca683eb32eae750315160c10b228e3"/>
                    <pic:cNvPicPr>
                      <a:picLocks noChangeAspect="1"/>
                    </pic:cNvPicPr>
                  </pic:nvPicPr>
                  <pic:blipFill>
                    <a:blip r:embed="rId13"/>
                    <a:srcRect t="3440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hint="default"/>
        <w:lang w:val="en-US" w:eastAsia="zh-CN"/>
      </w:rPr>
    </w:pPr>
    <w:r>
      <w:rPr>
        <w:rFonts w:hint="eastAsia"/>
        <w:lang w:eastAsia="zh-CN"/>
      </w:rPr>
      <w:t>易启电商学院</w:t>
    </w:r>
    <w:r>
      <w:rPr>
        <w:rFonts w:hint="eastAsia"/>
        <w:lang w:val="en-US" w:eastAsia="zh-CN"/>
      </w:rPr>
      <w:t xml:space="preserve">    微信:yqds1001</w:t>
    </w:r>
  </w:p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hint="default" w:eastAsiaTheme="minorEastAsia"/>
        <w:lang w:val="en-US" w:eastAsia="zh-CN"/>
      </w:rPr>
    </w:pPr>
    <w:r>
      <w:rPr>
        <w:rFonts w:hint="eastAsia"/>
        <w:lang w:eastAsia="zh-CN"/>
      </w:rPr>
      <w:t>易启电商学院</w:t>
    </w:r>
    <w:r>
      <w:rPr>
        <w:rFonts w:hint="eastAsia"/>
        <w:lang w:val="en-US" w:eastAsia="zh-CN"/>
      </w:rPr>
      <w:t xml:space="preserve">    微信:yqds1001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5358E8"/>
    <w:rsid w:val="0C1A7C21"/>
    <w:rsid w:val="139B3FDD"/>
    <w:rsid w:val="183B259A"/>
    <w:rsid w:val="18DF6FAF"/>
    <w:rsid w:val="253930FA"/>
    <w:rsid w:val="2BFA25B1"/>
    <w:rsid w:val="2FBB15E6"/>
    <w:rsid w:val="302C3416"/>
    <w:rsid w:val="38587D1E"/>
    <w:rsid w:val="3C447D11"/>
    <w:rsid w:val="48114AA8"/>
    <w:rsid w:val="4B346A8D"/>
    <w:rsid w:val="4BBC7F0B"/>
    <w:rsid w:val="516D5999"/>
    <w:rsid w:val="52052246"/>
    <w:rsid w:val="5972742A"/>
    <w:rsid w:val="64356BA1"/>
    <w:rsid w:val="65837EA2"/>
    <w:rsid w:val="6AA32206"/>
    <w:rsid w:val="6ADD43CE"/>
    <w:rsid w:val="6EFF24A9"/>
    <w:rsid w:val="73384DD1"/>
    <w:rsid w:val="73AA1F5B"/>
    <w:rsid w:val="7FF8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2019-11-23T02:52:19Z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