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D696" w14:textId="0833A9A6" w:rsidR="008801B2" w:rsidRPr="008801B2" w:rsidRDefault="008801B2" w:rsidP="00CD20AB">
      <w:pPr>
        <w:widowControl/>
        <w:spacing w:before="300" w:after="300"/>
        <w:jc w:val="left"/>
        <w:outlineLvl w:val="0"/>
        <w:rPr>
          <w:rFonts w:ascii="微软雅黑" w:eastAsia="微软雅黑" w:hAnsi="微软雅黑" w:cs="宋体"/>
          <w:b/>
          <w:bCs/>
          <w:color w:val="666666"/>
          <w:kern w:val="36"/>
          <w:sz w:val="36"/>
          <w:szCs w:val="36"/>
        </w:rPr>
      </w:pPr>
      <w:r w:rsidRPr="008801B2">
        <w:rPr>
          <w:rFonts w:ascii="微软雅黑" w:eastAsia="微软雅黑" w:hAnsi="微软雅黑" w:cs="宋体" w:hint="eastAsia"/>
          <w:b/>
          <w:bCs/>
          <w:color w:val="666666"/>
          <w:kern w:val="36"/>
          <w:sz w:val="36"/>
          <w:szCs w:val="36"/>
        </w:rPr>
        <w:t>111 宿舍</w:t>
      </w:r>
      <w:r w:rsidR="000945EC">
        <w:rPr>
          <w:rFonts w:ascii="微软雅黑" w:eastAsia="微软雅黑" w:hAnsi="微软雅黑" w:cs="宋体" w:hint="eastAsia"/>
          <w:b/>
          <w:bCs/>
          <w:color w:val="666666"/>
          <w:kern w:val="36"/>
          <w:sz w:val="36"/>
          <w:szCs w:val="36"/>
        </w:rPr>
        <w:t>总法典</w:t>
      </w:r>
    </w:p>
    <w:p w14:paraId="5B23CE9A" w14:textId="6911FE50" w:rsidR="008801B2" w:rsidRPr="008801B2" w:rsidRDefault="008801B2" w:rsidP="00CD20AB">
      <w:pPr>
        <w:widowControl/>
        <w:spacing w:after="150"/>
        <w:jc w:val="left"/>
        <w:outlineLvl w:val="5"/>
        <w:rPr>
          <w:rFonts w:ascii="微软雅黑" w:eastAsia="微软雅黑" w:hAnsi="微软雅黑" w:cs="宋体"/>
          <w:color w:val="666666"/>
          <w:kern w:val="0"/>
          <w:sz w:val="27"/>
          <w:szCs w:val="27"/>
        </w:rPr>
      </w:pPr>
      <w:r w:rsidRPr="008801B2">
        <w:rPr>
          <w:rFonts w:ascii="微软雅黑" w:eastAsia="微软雅黑" w:hAnsi="微软雅黑" w:cs="宋体" w:hint="eastAsia"/>
          <w:b/>
          <w:bCs/>
          <w:color w:val="666666"/>
          <w:kern w:val="0"/>
          <w:sz w:val="15"/>
          <w:szCs w:val="15"/>
        </w:rPr>
        <w:t>2023.</w:t>
      </w:r>
      <w:r w:rsidR="00CF01D6">
        <w:rPr>
          <w:rFonts w:ascii="微软雅黑" w:eastAsia="微软雅黑" w:hAnsi="微软雅黑" w:cs="宋体"/>
          <w:b/>
          <w:bCs/>
          <w:color w:val="666666"/>
          <w:kern w:val="0"/>
          <w:sz w:val="15"/>
          <w:szCs w:val="15"/>
        </w:rPr>
        <w:t>3</w:t>
      </w:r>
      <w:r w:rsidRPr="008801B2">
        <w:rPr>
          <w:rFonts w:ascii="微软雅黑" w:eastAsia="微软雅黑" w:hAnsi="微软雅黑" w:cs="宋体" w:hint="eastAsia"/>
          <w:b/>
          <w:bCs/>
          <w:color w:val="666666"/>
          <w:kern w:val="0"/>
          <w:sz w:val="15"/>
          <w:szCs w:val="15"/>
        </w:rPr>
        <w:t>.</w:t>
      </w:r>
      <w:r w:rsidR="000945EC">
        <w:rPr>
          <w:rFonts w:ascii="微软雅黑" w:eastAsia="微软雅黑" w:hAnsi="微软雅黑" w:cs="宋体"/>
          <w:b/>
          <w:bCs/>
          <w:color w:val="666666"/>
          <w:kern w:val="0"/>
          <w:sz w:val="15"/>
          <w:szCs w:val="15"/>
        </w:rPr>
        <w:t>31</w:t>
      </w:r>
      <w:r w:rsidRPr="008801B2">
        <w:rPr>
          <w:rFonts w:ascii="微软雅黑" w:eastAsia="微软雅黑" w:hAnsi="微软雅黑" w:cs="宋体" w:hint="eastAsia"/>
          <w:b/>
          <w:bCs/>
          <w:color w:val="666666"/>
          <w:kern w:val="0"/>
          <w:sz w:val="15"/>
          <w:szCs w:val="15"/>
        </w:rPr>
        <w:t xml:space="preserve"> 版</w:t>
      </w:r>
      <w:r w:rsidRPr="008801B2">
        <w:rPr>
          <w:rFonts w:ascii="微软雅黑" w:eastAsia="微软雅黑" w:hAnsi="微软雅黑" w:cs="宋体" w:hint="eastAsia"/>
          <w:color w:val="666666"/>
          <w:kern w:val="0"/>
          <w:sz w:val="27"/>
          <w:szCs w:val="27"/>
        </w:rPr>
        <w:t xml:space="preserve"> </w:t>
      </w:r>
    </w:p>
    <w:p w14:paraId="07B9CB5B" w14:textId="77777777" w:rsidR="008801B2" w:rsidRPr="008801B2" w:rsidRDefault="008801B2" w:rsidP="008801B2">
      <w:pPr>
        <w:widowControl/>
        <w:jc w:val="left"/>
        <w:rPr>
          <w:rFonts w:ascii="微软雅黑" w:eastAsia="微软雅黑" w:hAnsi="微软雅黑" w:cs="宋体"/>
          <w:color w:val="000000"/>
          <w:kern w:val="0"/>
          <w:sz w:val="27"/>
          <w:szCs w:val="27"/>
        </w:rPr>
      </w:pPr>
    </w:p>
    <w:p w14:paraId="7DBB1AA0" w14:textId="77777777"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第一章 总则</w:t>
      </w:r>
    </w:p>
    <w:p w14:paraId="732413BF" w14:textId="5690C577" w:rsidR="000945EC" w:rsidRPr="008801B2" w:rsidRDefault="008801B2" w:rsidP="000945EC">
      <w:pPr>
        <w:widowControl/>
        <w:spacing w:after="150"/>
        <w:jc w:val="left"/>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第一条</w:t>
      </w:r>
      <w:r w:rsidRPr="008801B2">
        <w:rPr>
          <w:rFonts w:ascii="微软雅黑" w:eastAsia="微软雅黑" w:hAnsi="微软雅黑" w:cs="宋体" w:hint="eastAsia"/>
          <w:color w:val="666666"/>
          <w:kern w:val="0"/>
          <w:sz w:val="18"/>
          <w:szCs w:val="18"/>
        </w:rPr>
        <w:t> 为解决本宿舍在九年级下学期出现的舍长空位的问题</w:t>
      </w:r>
      <w:r w:rsidR="00A52DE0">
        <w:rPr>
          <w:rFonts w:ascii="微软雅黑" w:eastAsia="微软雅黑" w:hAnsi="微软雅黑" w:cs="宋体" w:hint="eastAsia"/>
          <w:color w:val="666666"/>
          <w:kern w:val="0"/>
          <w:sz w:val="18"/>
          <w:szCs w:val="18"/>
        </w:rPr>
        <w:t>、</w:t>
      </w:r>
      <w:r w:rsidR="000945EC" w:rsidRPr="00784A41">
        <w:rPr>
          <w:rFonts w:ascii="微软雅黑" w:eastAsia="微软雅黑" w:hAnsi="微软雅黑" w:cs="宋体" w:hint="eastAsia"/>
          <w:color w:val="666666"/>
          <w:kern w:val="0"/>
          <w:sz w:val="18"/>
          <w:szCs w:val="18"/>
        </w:rPr>
        <w:t>防范本宿舍的谈话</w:t>
      </w:r>
      <w:r w:rsidR="00A52DE0">
        <w:rPr>
          <w:rFonts w:ascii="微软雅黑" w:eastAsia="微软雅黑" w:hAnsi="微软雅黑" w:cs="宋体" w:hint="eastAsia"/>
          <w:color w:val="666666"/>
          <w:kern w:val="0"/>
          <w:sz w:val="18"/>
          <w:szCs w:val="18"/>
        </w:rPr>
        <w:t>及</w:t>
      </w:r>
      <w:r w:rsidR="000945EC" w:rsidRPr="00784A41">
        <w:rPr>
          <w:rFonts w:ascii="微软雅黑" w:eastAsia="微软雅黑" w:hAnsi="微软雅黑" w:cs="宋体" w:hint="eastAsia"/>
          <w:color w:val="666666"/>
          <w:kern w:val="0"/>
          <w:sz w:val="18"/>
          <w:szCs w:val="18"/>
        </w:rPr>
        <w:t>会议内容外泄，</w:t>
      </w:r>
      <w:r w:rsidRPr="008801B2">
        <w:rPr>
          <w:rFonts w:ascii="微软雅黑" w:eastAsia="微软雅黑" w:hAnsi="微软雅黑" w:cs="宋体" w:hint="eastAsia"/>
          <w:color w:val="666666"/>
          <w:kern w:val="0"/>
          <w:sz w:val="18"/>
          <w:szCs w:val="18"/>
        </w:rPr>
        <w:t>促进成员活跃性、积极性，加强对本宿舍的管理与监督，规范舍长选举制度</w:t>
      </w:r>
      <w:r w:rsidR="000945EC">
        <w:rPr>
          <w:rFonts w:ascii="微软雅黑" w:eastAsia="微软雅黑" w:hAnsi="微软雅黑" w:cs="宋体" w:hint="eastAsia"/>
          <w:color w:val="666666"/>
          <w:kern w:val="0"/>
          <w:sz w:val="18"/>
          <w:szCs w:val="18"/>
        </w:rPr>
        <w:t>、</w:t>
      </w:r>
      <w:r w:rsidR="000945EC" w:rsidRPr="00784A41">
        <w:rPr>
          <w:rFonts w:ascii="微软雅黑" w:eastAsia="微软雅黑" w:hAnsi="微软雅黑" w:cs="宋体" w:hint="eastAsia"/>
          <w:color w:val="666666"/>
          <w:kern w:val="0"/>
          <w:sz w:val="18"/>
          <w:szCs w:val="18"/>
        </w:rPr>
        <w:t>信息泄露惩罚制度</w:t>
      </w:r>
      <w:r w:rsidRPr="008801B2">
        <w:rPr>
          <w:rFonts w:ascii="微软雅黑" w:eastAsia="微软雅黑" w:hAnsi="微软雅黑" w:cs="宋体" w:hint="eastAsia"/>
          <w:color w:val="666666"/>
          <w:kern w:val="0"/>
          <w:sz w:val="18"/>
          <w:szCs w:val="18"/>
        </w:rPr>
        <w:t>，确保有舍长在任</w:t>
      </w:r>
      <w:r w:rsidR="000945EC">
        <w:rPr>
          <w:rFonts w:ascii="微软雅黑" w:eastAsia="微软雅黑" w:hAnsi="微软雅黑" w:cs="宋体" w:hint="eastAsia"/>
          <w:color w:val="666666"/>
          <w:kern w:val="0"/>
          <w:sz w:val="18"/>
          <w:szCs w:val="18"/>
        </w:rPr>
        <w:t>、</w:t>
      </w:r>
      <w:r w:rsidR="00A52DE0">
        <w:rPr>
          <w:rFonts w:ascii="微软雅黑" w:eastAsia="微软雅黑" w:hAnsi="微软雅黑" w:cs="宋体" w:hint="eastAsia"/>
          <w:color w:val="666666"/>
          <w:kern w:val="0"/>
          <w:sz w:val="18"/>
          <w:szCs w:val="18"/>
        </w:rPr>
        <w:t>涉密内容安全</w:t>
      </w:r>
      <w:r w:rsidRPr="008801B2">
        <w:rPr>
          <w:rFonts w:ascii="微软雅黑" w:eastAsia="微软雅黑" w:hAnsi="微软雅黑" w:cs="宋体" w:hint="eastAsia"/>
          <w:color w:val="666666"/>
          <w:kern w:val="0"/>
          <w:sz w:val="18"/>
          <w:szCs w:val="18"/>
        </w:rPr>
        <w:t>，依据校规，根据普遍参与性、公平性，结合本宿舍实际，制定本法。</w:t>
      </w:r>
    </w:p>
    <w:p w14:paraId="4A168B02" w14:textId="0EA79B62"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二</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1</w:t>
      </w:r>
      <w:r>
        <w:rPr>
          <w:rFonts w:ascii="微软雅黑" w:eastAsia="微软雅黑" w:hAnsi="微软雅黑" w:cs="宋体"/>
          <w:color w:val="666666"/>
          <w:kern w:val="0"/>
          <w:sz w:val="18"/>
          <w:szCs w:val="18"/>
        </w:rPr>
        <w:t xml:space="preserve">11 </w:t>
      </w:r>
      <w:r>
        <w:rPr>
          <w:rFonts w:ascii="微软雅黑" w:eastAsia="微软雅黑" w:hAnsi="微软雅黑" w:cs="宋体" w:hint="eastAsia"/>
          <w:color w:val="666666"/>
          <w:kern w:val="0"/>
          <w:sz w:val="18"/>
          <w:szCs w:val="18"/>
        </w:rPr>
        <w:t xml:space="preserve">宿舍是由其成员组成的君主立宪制宿舍。议会制是 </w:t>
      </w:r>
      <w:r>
        <w:rPr>
          <w:rFonts w:ascii="微软雅黑" w:eastAsia="微软雅黑" w:hAnsi="微软雅黑" w:cs="宋体"/>
          <w:color w:val="666666"/>
          <w:kern w:val="0"/>
          <w:sz w:val="18"/>
          <w:szCs w:val="18"/>
        </w:rPr>
        <w:t xml:space="preserve">111 </w:t>
      </w:r>
      <w:r>
        <w:rPr>
          <w:rFonts w:ascii="微软雅黑" w:eastAsia="微软雅黑" w:hAnsi="微软雅黑" w:cs="宋体" w:hint="eastAsia"/>
          <w:color w:val="666666"/>
          <w:kern w:val="0"/>
          <w:sz w:val="18"/>
          <w:szCs w:val="18"/>
        </w:rPr>
        <w:t>宿舍的根本政治制度。</w:t>
      </w:r>
    </w:p>
    <w:p w14:paraId="310511C2" w14:textId="225BC9FA" w:rsidR="000945EC" w:rsidRPr="000945EC" w:rsidRDefault="000945EC" w:rsidP="000945EC">
      <w:pPr>
        <w:widowControl/>
        <w:spacing w:after="150"/>
        <w:ind w:left="420" w:hanging="420"/>
        <w:jc w:val="left"/>
        <w:rPr>
          <w:rFonts w:ascii="微软雅黑" w:eastAsia="微软雅黑" w:hAnsi="微软雅黑" w:cs="宋体" w:hint="eastAsia"/>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三</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在男生 1 栋宿舍楼 111 宿舍施行。</w:t>
      </w:r>
    </w:p>
    <w:p w14:paraId="6ACADBB8" w14:textId="1FEBD374"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中的 "成员" 指在本宿舍内住宿的 12 名自然人，"他人" 指所有受法律保护的自然人。</w:t>
      </w:r>
    </w:p>
    <w:p w14:paraId="035C244C" w14:textId="1CBE9449"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五</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中的自然周从星期日开始。</w:t>
      </w:r>
    </w:p>
    <w:p w14:paraId="00E9343B" w14:textId="001BBD76"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六</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成员在本文件签字后视为愿意自觉遵守</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，对后续</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的所有修改均有效。</w:t>
      </w:r>
    </w:p>
    <w:p w14:paraId="0D856CE4" w14:textId="68A97E36"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七</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所有成员应当树立大局观念，营造有利于宿舍发展的和谐氛围。</w:t>
      </w:r>
    </w:p>
    <w:p w14:paraId="52AF15CF" w14:textId="77777777" w:rsidR="000945EC" w:rsidRPr="000945EC" w:rsidRDefault="000945EC" w:rsidP="000945EC">
      <w:pPr>
        <w:widowControl/>
        <w:jc w:val="left"/>
        <w:rPr>
          <w:rFonts w:ascii="微软雅黑" w:eastAsia="微软雅黑" w:hAnsi="微软雅黑" w:cs="宋体"/>
          <w:color w:val="000000"/>
          <w:kern w:val="0"/>
          <w:sz w:val="18"/>
          <w:szCs w:val="18"/>
        </w:rPr>
      </w:pPr>
    </w:p>
    <w:p w14:paraId="21E48745" w14:textId="77777777" w:rsidR="000945EC" w:rsidRPr="008801B2" w:rsidRDefault="000945EC" w:rsidP="000945EC">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第二章 法律更改</w:t>
      </w:r>
    </w:p>
    <w:p w14:paraId="572634C9" w14:textId="433A5DB2"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八</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所有成员均有权对</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提出修改意见及对</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进行质疑。</w:t>
      </w:r>
    </w:p>
    <w:p w14:paraId="6FC3F13D" w14:textId="44F45DD6"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九</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更改时需经过半数以上的成员同意才可更改。</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每次更改时都需要再次告知所有成员。</w:t>
      </w:r>
    </w:p>
    <w:p w14:paraId="4B0A926B" w14:textId="5C8E6BE3" w:rsidR="000945EC" w:rsidRDefault="000945EC" w:rsidP="000945EC">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十</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本法</w:t>
      </w:r>
      <w:r w:rsidRPr="008801B2">
        <w:rPr>
          <w:rFonts w:ascii="微软雅黑" w:eastAsia="微软雅黑" w:hAnsi="微软雅黑" w:cs="宋体" w:hint="eastAsia"/>
          <w:color w:val="666666"/>
          <w:kern w:val="0"/>
          <w:sz w:val="18"/>
          <w:szCs w:val="18"/>
        </w:rPr>
        <w:t>在九年级下学期结束时或完全不在本宿舍内适用时废止。</w:t>
      </w:r>
    </w:p>
    <w:p w14:paraId="5F87ADD1" w14:textId="5FD3890B" w:rsidR="000945EC" w:rsidRPr="000945EC" w:rsidRDefault="000945EC" w:rsidP="00E3399D">
      <w:pPr>
        <w:widowControl/>
        <w:spacing w:after="150"/>
        <w:jc w:val="left"/>
        <w:rPr>
          <w:rFonts w:ascii="微软雅黑" w:eastAsia="微软雅黑" w:hAnsi="微软雅黑" w:cs="宋体" w:hint="eastAsia"/>
          <w:color w:val="666666"/>
          <w:kern w:val="0"/>
          <w:sz w:val="18"/>
          <w:szCs w:val="18"/>
        </w:rPr>
      </w:pPr>
      <w:r w:rsidRPr="00D03B3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十一</w:t>
      </w:r>
      <w:r w:rsidRPr="00D03B32">
        <w:rPr>
          <w:rFonts w:ascii="微软雅黑" w:eastAsia="微软雅黑" w:hAnsi="微软雅黑" w:cs="宋体" w:hint="eastAsia"/>
          <w:b/>
          <w:bCs/>
          <w:color w:val="666666"/>
          <w:kern w:val="0"/>
          <w:sz w:val="18"/>
          <w:szCs w:val="18"/>
        </w:rPr>
        <w:t>条</w:t>
      </w:r>
      <w:r>
        <w:rPr>
          <w:rFonts w:ascii="微软雅黑" w:eastAsia="微软雅黑" w:hAnsi="微软雅黑" w:cs="宋体" w:hint="eastAsia"/>
          <w:color w:val="666666"/>
          <w:kern w:val="0"/>
          <w:sz w:val="18"/>
          <w:szCs w:val="18"/>
        </w:rPr>
        <w:t xml:space="preserve"> 表决法律更改提案时，如有异议需及时提出。</w:t>
      </w:r>
    </w:p>
    <w:p w14:paraId="1132E41C" w14:textId="77777777" w:rsidR="008801B2" w:rsidRPr="000945EC" w:rsidRDefault="008801B2" w:rsidP="008801B2">
      <w:pPr>
        <w:widowControl/>
        <w:jc w:val="left"/>
        <w:rPr>
          <w:rFonts w:ascii="微软雅黑" w:eastAsia="微软雅黑" w:hAnsi="微软雅黑" w:cs="宋体"/>
          <w:color w:val="000000"/>
          <w:kern w:val="0"/>
          <w:sz w:val="18"/>
          <w:szCs w:val="18"/>
        </w:rPr>
      </w:pPr>
    </w:p>
    <w:p w14:paraId="6865CAA7" w14:textId="03BD70AB"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w:t>
      </w:r>
      <w:r w:rsidRPr="008801B2">
        <w:rPr>
          <w:rFonts w:ascii="微软雅黑" w:eastAsia="微软雅黑" w:hAnsi="微软雅黑" w:cs="宋体" w:hint="eastAsia"/>
          <w:b/>
          <w:bCs/>
          <w:color w:val="666666"/>
          <w:kern w:val="0"/>
          <w:sz w:val="18"/>
          <w:szCs w:val="18"/>
        </w:rPr>
        <w:t>章 选举</w:t>
      </w:r>
    </w:p>
    <w:p w14:paraId="241C699F" w14:textId="6D79AA40"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十二</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依照本法进行的舍长选举活动拥有对本宿舍的舍长的决定权和任免权。</w:t>
      </w:r>
      <w:r w:rsidR="00871AF4">
        <w:rPr>
          <w:rFonts w:ascii="微软雅黑" w:eastAsia="微软雅黑" w:hAnsi="微软雅黑" w:cs="宋体" w:hint="eastAsia"/>
          <w:color w:val="666666"/>
          <w:kern w:val="0"/>
          <w:sz w:val="18"/>
          <w:szCs w:val="18"/>
        </w:rPr>
        <w:t>本法生效时，议会无权决定舍长。</w:t>
      </w:r>
    </w:p>
    <w:p w14:paraId="710CC363" w14:textId="2A8DB9D3"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十三</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本宿舍的舍长选举活动主要由 XZY 主办。在特殊条件下可指定其他成员进行主办。其余的成员有权监督舍长选举活动主办方的选举行动。</w:t>
      </w:r>
    </w:p>
    <w:p w14:paraId="11B0A9E0" w14:textId="3022D589"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w:t>
      </w:r>
      <w:r w:rsidR="00E3399D">
        <w:rPr>
          <w:rFonts w:ascii="微软雅黑" w:eastAsia="微软雅黑" w:hAnsi="微软雅黑" w:cs="宋体" w:hint="eastAsia"/>
          <w:b/>
          <w:bCs/>
          <w:color w:val="666666"/>
          <w:kern w:val="0"/>
          <w:sz w:val="18"/>
          <w:szCs w:val="18"/>
        </w:rPr>
        <w:t>四</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本宿舍的舍长选举活动</w:t>
      </w:r>
      <w:r w:rsidR="00E3399D" w:rsidRPr="008801B2">
        <w:rPr>
          <w:rFonts w:ascii="微软雅黑" w:eastAsia="微软雅黑" w:hAnsi="微软雅黑" w:cs="宋体" w:hint="eastAsia"/>
          <w:color w:val="666666"/>
          <w:kern w:val="0"/>
          <w:sz w:val="18"/>
          <w:szCs w:val="18"/>
        </w:rPr>
        <w:t>主要</w:t>
      </w:r>
      <w:r w:rsidRPr="008801B2">
        <w:rPr>
          <w:rFonts w:ascii="微软雅黑" w:eastAsia="微软雅黑" w:hAnsi="微软雅黑" w:cs="宋体" w:hint="eastAsia"/>
          <w:color w:val="666666"/>
          <w:kern w:val="0"/>
          <w:sz w:val="18"/>
          <w:szCs w:val="18"/>
        </w:rPr>
        <w:t>由 QKY 辅助</w:t>
      </w:r>
      <w:r w:rsidR="00E3399D" w:rsidRPr="008801B2">
        <w:rPr>
          <w:rFonts w:ascii="微软雅黑" w:eastAsia="微软雅黑" w:hAnsi="微软雅黑" w:cs="宋体" w:hint="eastAsia"/>
          <w:color w:val="666666"/>
          <w:kern w:val="0"/>
          <w:sz w:val="18"/>
          <w:szCs w:val="18"/>
        </w:rPr>
        <w:t>。在特殊条件下可指定其他成员进行</w:t>
      </w:r>
      <w:r w:rsidR="00E3399D">
        <w:rPr>
          <w:rFonts w:ascii="微软雅黑" w:eastAsia="微软雅黑" w:hAnsi="微软雅黑" w:cs="宋体" w:hint="eastAsia"/>
          <w:color w:val="666666"/>
          <w:kern w:val="0"/>
          <w:sz w:val="18"/>
          <w:szCs w:val="18"/>
        </w:rPr>
        <w:t>辅助</w:t>
      </w:r>
      <w:r w:rsidR="00E3399D" w:rsidRPr="008801B2">
        <w:rPr>
          <w:rFonts w:ascii="微软雅黑" w:eastAsia="微软雅黑" w:hAnsi="微软雅黑" w:cs="宋体" w:hint="eastAsia"/>
          <w:color w:val="666666"/>
          <w:kern w:val="0"/>
          <w:sz w:val="18"/>
          <w:szCs w:val="18"/>
        </w:rPr>
        <w:t>。</w:t>
      </w:r>
      <w:r w:rsidRPr="008801B2">
        <w:rPr>
          <w:rFonts w:ascii="微软雅黑" w:eastAsia="微软雅黑" w:hAnsi="微软雅黑" w:cs="宋体" w:hint="eastAsia"/>
          <w:color w:val="666666"/>
          <w:kern w:val="0"/>
          <w:sz w:val="18"/>
          <w:szCs w:val="18"/>
        </w:rPr>
        <w:t>职责包括但不限于管理选举时的秩序以及介绍本次选举的规则。</w:t>
      </w:r>
    </w:p>
    <w:p w14:paraId="4171A20F" w14:textId="0913AF2E"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w:t>
      </w:r>
      <w:r w:rsidR="00E3399D">
        <w:rPr>
          <w:rFonts w:ascii="微软雅黑" w:eastAsia="微软雅黑" w:hAnsi="微软雅黑" w:cs="宋体" w:hint="eastAsia"/>
          <w:b/>
          <w:bCs/>
          <w:color w:val="666666"/>
          <w:kern w:val="0"/>
          <w:sz w:val="18"/>
          <w:szCs w:val="18"/>
        </w:rPr>
        <w:t>五</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在非特殊情况下，舍长选举在每周星期四进行，选出的舍长将在下周</w:t>
      </w:r>
      <w:r w:rsidR="00E3399D">
        <w:rPr>
          <w:rFonts w:ascii="微软雅黑" w:eastAsia="微软雅黑" w:hAnsi="微软雅黑" w:cs="宋体" w:hint="eastAsia"/>
          <w:color w:val="666666"/>
          <w:kern w:val="0"/>
          <w:sz w:val="18"/>
          <w:szCs w:val="18"/>
        </w:rPr>
        <w:t>回校时</w:t>
      </w:r>
      <w:r w:rsidRPr="008801B2">
        <w:rPr>
          <w:rFonts w:ascii="微软雅黑" w:eastAsia="微软雅黑" w:hAnsi="微软雅黑" w:cs="宋体" w:hint="eastAsia"/>
          <w:color w:val="666666"/>
          <w:kern w:val="0"/>
          <w:sz w:val="18"/>
          <w:szCs w:val="18"/>
        </w:rPr>
        <w:t>上任</w:t>
      </w:r>
      <w:r w:rsidR="000945EC">
        <w:rPr>
          <w:rFonts w:ascii="微软雅黑" w:eastAsia="微软雅黑" w:hAnsi="微软雅黑" w:cs="宋体" w:hint="eastAsia"/>
          <w:color w:val="666666"/>
          <w:kern w:val="0"/>
          <w:sz w:val="18"/>
          <w:szCs w:val="18"/>
        </w:rPr>
        <w:t>，任期至下次回校</w:t>
      </w:r>
      <w:r w:rsidRPr="008801B2">
        <w:rPr>
          <w:rFonts w:ascii="微软雅黑" w:eastAsia="微软雅黑" w:hAnsi="微软雅黑" w:cs="宋体" w:hint="eastAsia"/>
          <w:color w:val="666666"/>
          <w:kern w:val="0"/>
          <w:sz w:val="18"/>
          <w:szCs w:val="18"/>
        </w:rPr>
        <w:t>。</w:t>
      </w:r>
      <w:r w:rsidR="00E3399D">
        <w:rPr>
          <w:rFonts w:ascii="微软雅黑" w:eastAsia="微软雅黑" w:hAnsi="微软雅黑" w:cs="宋体" w:hint="eastAsia"/>
          <w:color w:val="666666"/>
          <w:kern w:val="0"/>
          <w:sz w:val="18"/>
          <w:szCs w:val="18"/>
        </w:rPr>
        <w:t xml:space="preserve">若周末不放假，则在星期日 </w:t>
      </w:r>
      <w:r w:rsidR="00E3399D">
        <w:rPr>
          <w:rFonts w:ascii="微软雅黑" w:eastAsia="微软雅黑" w:hAnsi="微软雅黑" w:cs="宋体"/>
          <w:color w:val="666666"/>
          <w:kern w:val="0"/>
          <w:sz w:val="18"/>
          <w:szCs w:val="18"/>
        </w:rPr>
        <w:t xml:space="preserve">6:25 </w:t>
      </w:r>
      <w:r w:rsidR="00E3399D">
        <w:rPr>
          <w:rFonts w:ascii="微软雅黑" w:eastAsia="微软雅黑" w:hAnsi="微软雅黑" w:cs="宋体" w:hint="eastAsia"/>
          <w:color w:val="666666"/>
          <w:kern w:val="0"/>
          <w:sz w:val="18"/>
          <w:szCs w:val="18"/>
        </w:rPr>
        <w:t>上任。</w:t>
      </w:r>
    </w:p>
    <w:p w14:paraId="3F62EF51" w14:textId="418D24BF"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w:t>
      </w:r>
      <w:r w:rsidR="00E3399D">
        <w:rPr>
          <w:rFonts w:ascii="微软雅黑" w:eastAsia="微软雅黑" w:hAnsi="微软雅黑" w:cs="宋体" w:hint="eastAsia"/>
          <w:b/>
          <w:bCs/>
          <w:color w:val="666666"/>
          <w:kern w:val="0"/>
          <w:sz w:val="18"/>
          <w:szCs w:val="18"/>
        </w:rPr>
        <w:t>六</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如因特殊情况需要对舍长选举改期，应尽量在靠近原计划时间的前提下提前举行。如已经到/过了星期日仍未进行选举，应立即进行选举，选出本周的舍长。在选出舍长前，由最近选出的舍长担任职责。</w:t>
      </w:r>
    </w:p>
    <w:p w14:paraId="5183D668" w14:textId="7FF27828" w:rsidR="008801B2" w:rsidRPr="008801B2" w:rsidRDefault="00E3399D" w:rsidP="00CD20AB">
      <w:pPr>
        <w:widowControl/>
        <w:spacing w:after="150"/>
        <w:jc w:val="left"/>
        <w:rPr>
          <w:rFonts w:ascii="微软雅黑" w:eastAsia="微软雅黑" w:hAnsi="微软雅黑" w:cs="宋体"/>
          <w:color w:val="666666"/>
          <w:kern w:val="0"/>
          <w:sz w:val="18"/>
          <w:szCs w:val="18"/>
        </w:rPr>
      </w:pPr>
      <w:r>
        <w:rPr>
          <w:rFonts w:ascii="微软雅黑" w:eastAsia="微软雅黑" w:hAnsi="微软雅黑" w:cs="宋体" w:hint="eastAsia"/>
          <w:b/>
          <w:bCs/>
          <w:color w:val="666666"/>
          <w:kern w:val="0"/>
          <w:sz w:val="18"/>
          <w:szCs w:val="18"/>
        </w:rPr>
        <w:lastRenderedPageBreak/>
        <w:t>第</w:t>
      </w:r>
      <w:r w:rsidR="000945EC">
        <w:rPr>
          <w:rFonts w:ascii="微软雅黑" w:eastAsia="微软雅黑" w:hAnsi="微软雅黑" w:cs="宋体" w:hint="eastAsia"/>
          <w:b/>
          <w:bCs/>
          <w:color w:val="666666"/>
          <w:kern w:val="0"/>
          <w:sz w:val="18"/>
          <w:szCs w:val="18"/>
        </w:rPr>
        <w:t>十</w:t>
      </w:r>
      <w:r>
        <w:rPr>
          <w:rFonts w:ascii="微软雅黑" w:eastAsia="微软雅黑" w:hAnsi="微软雅黑" w:cs="宋体" w:hint="eastAsia"/>
          <w:b/>
          <w:bCs/>
          <w:color w:val="666666"/>
          <w:kern w:val="0"/>
          <w:sz w:val="18"/>
          <w:szCs w:val="18"/>
        </w:rPr>
        <w:t>七</w:t>
      </w:r>
      <w:r w:rsidR="008801B2" w:rsidRPr="008801B2">
        <w:rPr>
          <w:rFonts w:ascii="微软雅黑" w:eastAsia="微软雅黑" w:hAnsi="微软雅黑" w:cs="宋体" w:hint="eastAsia"/>
          <w:b/>
          <w:bCs/>
          <w:color w:val="666666"/>
          <w:kern w:val="0"/>
          <w:sz w:val="18"/>
          <w:szCs w:val="18"/>
        </w:rPr>
        <w:t>条</w:t>
      </w:r>
      <w:r w:rsidR="008801B2" w:rsidRPr="008801B2">
        <w:rPr>
          <w:rFonts w:ascii="微软雅黑" w:eastAsia="微软雅黑" w:hAnsi="微软雅黑" w:cs="宋体" w:hint="eastAsia"/>
          <w:color w:val="666666"/>
          <w:kern w:val="0"/>
          <w:sz w:val="18"/>
          <w:szCs w:val="18"/>
        </w:rPr>
        <w:t> 每周的选举规则应在当周星期日开始前在网站上进行公布。选举开始前规则仍可进行修改。选举进行时可以对规则的严重漏洞进行修改。</w:t>
      </w:r>
    </w:p>
    <w:p w14:paraId="49C547C5" w14:textId="7857D7E6"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w:t>
      </w:r>
      <w:r w:rsidR="00E3399D">
        <w:rPr>
          <w:rFonts w:ascii="微软雅黑" w:eastAsia="微软雅黑" w:hAnsi="微软雅黑" w:cs="宋体" w:hint="eastAsia"/>
          <w:b/>
          <w:bCs/>
          <w:color w:val="666666"/>
          <w:kern w:val="0"/>
          <w:sz w:val="18"/>
          <w:szCs w:val="18"/>
        </w:rPr>
        <w:t>八</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所有成员均有权参与选举规则的制定。</w:t>
      </w:r>
    </w:p>
    <w:p w14:paraId="305F314D" w14:textId="139F0AF8"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十</w:t>
      </w:r>
      <w:r w:rsidR="00E3399D">
        <w:rPr>
          <w:rFonts w:ascii="微软雅黑" w:eastAsia="微软雅黑" w:hAnsi="微软雅黑" w:cs="宋体" w:hint="eastAsia"/>
          <w:b/>
          <w:bCs/>
          <w:color w:val="666666"/>
          <w:kern w:val="0"/>
          <w:sz w:val="18"/>
          <w:szCs w:val="18"/>
        </w:rPr>
        <w:t>九</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选举规则不能涉及以下方面:</w:t>
      </w:r>
    </w:p>
    <w:p w14:paraId="4EF31D8E" w14:textId="77777777" w:rsidR="008801B2" w:rsidRPr="008801B2" w:rsidRDefault="008801B2" w:rsidP="00CD20AB">
      <w:pPr>
        <w:widowControl/>
        <w:spacing w:after="150"/>
        <w:ind w:left="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与各学科的解答题或在生活中不常用的知识有关的；</w:t>
      </w:r>
    </w:p>
    <w:p w14:paraId="5FC1AE78"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(二) 涉及到本人或他人隐私的；</w:t>
      </w:r>
    </w:p>
    <w:p w14:paraId="244F224A"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阻止或强制他人进行生活行为的；</w:t>
      </w:r>
    </w:p>
    <w:p w14:paraId="0AE32B8E"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(四) 其他对部分成员有优势的规则。</w:t>
      </w:r>
    </w:p>
    <w:p w14:paraId="480AA2AE" w14:textId="2CEE6342"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E3399D">
        <w:rPr>
          <w:rFonts w:ascii="微软雅黑" w:eastAsia="微软雅黑" w:hAnsi="微软雅黑" w:cs="宋体" w:hint="eastAsia"/>
          <w:b/>
          <w:bCs/>
          <w:color w:val="666666"/>
          <w:kern w:val="0"/>
          <w:sz w:val="18"/>
          <w:szCs w:val="18"/>
        </w:rPr>
        <w:t>十</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选举种子，即当任和上任在选举开始前给出的决定选举结果的数字，不应由其他任何人所知晓。</w:t>
      </w:r>
    </w:p>
    <w:p w14:paraId="66AB65A5" w14:textId="3C9DCC3A" w:rsidR="008801B2" w:rsidRPr="008801B2" w:rsidRDefault="008801B2" w:rsidP="00871AF4">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Pr="008801B2">
        <w:rPr>
          <w:rFonts w:ascii="微软雅黑" w:eastAsia="微软雅黑" w:hAnsi="微软雅黑" w:cs="宋体" w:hint="eastAsia"/>
          <w:b/>
          <w:bCs/>
          <w:color w:val="666666"/>
          <w:kern w:val="0"/>
          <w:sz w:val="18"/>
          <w:szCs w:val="18"/>
        </w:rPr>
        <w:t>十</w:t>
      </w:r>
      <w:r w:rsidR="00705800">
        <w:rPr>
          <w:rFonts w:ascii="微软雅黑" w:eastAsia="微软雅黑" w:hAnsi="微软雅黑" w:cs="宋体" w:hint="eastAsia"/>
          <w:b/>
          <w:bCs/>
          <w:color w:val="666666"/>
          <w:kern w:val="0"/>
          <w:sz w:val="18"/>
          <w:szCs w:val="18"/>
        </w:rPr>
        <w:t>一</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选举种子由两个成员共同决定，通过对两份格式一样的选举种子进行加、减、乘、除或其他运算方式决定最终选举种子。</w:t>
      </w:r>
      <w:r w:rsidR="00871AF4">
        <w:rPr>
          <w:rFonts w:ascii="微软雅黑" w:eastAsia="微软雅黑" w:hAnsi="微软雅黑" w:cs="宋体" w:hint="eastAsia"/>
          <w:color w:val="666666"/>
          <w:kern w:val="0"/>
          <w:sz w:val="18"/>
          <w:szCs w:val="18"/>
        </w:rPr>
        <w:t>若有任何一方无法给出选举种子，则由以前的舍长给出。优先由最近的舍长给出选举种子。</w:t>
      </w:r>
    </w:p>
    <w:p w14:paraId="58674EBF" w14:textId="0CB0A005"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十二</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非特殊情况下，成员在选举中的优先级根据床位顺序判断。从右一上开始到右一下，右二上，一直到左三下。</w:t>
      </w:r>
    </w:p>
    <w:p w14:paraId="0E44CD22" w14:textId="6EF79636"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十三</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如有成员将要缺席选举，应根据下列方式让缺席成员参与选举:</w:t>
      </w:r>
    </w:p>
    <w:p w14:paraId="007E395E"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非黑即白类: 不执行任何操作。缺席成员失去与本组内其他成员的讨论权。</w:t>
      </w:r>
    </w:p>
    <w:p w14:paraId="056B7E7A" w14:textId="1FFC6C70"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(二) 报数字类: 在选举当天单独对将缺席成员进行提前决定要报的数字。该数字不应被决定选举种子的成员所知晓。内容应包含主要选择与至少一个备用选择。能选择的数字越少，备用选择越多。</w:t>
      </w:r>
      <w:r w:rsidR="00871AF4">
        <w:rPr>
          <w:rFonts w:ascii="微软雅黑" w:eastAsia="微软雅黑" w:hAnsi="微软雅黑" w:cs="宋体" w:hint="eastAsia"/>
          <w:color w:val="666666"/>
          <w:kern w:val="0"/>
          <w:sz w:val="18"/>
          <w:szCs w:val="18"/>
        </w:rPr>
        <w:t>即使</w:t>
      </w:r>
      <w:r w:rsidRPr="008801B2">
        <w:rPr>
          <w:rFonts w:ascii="微软雅黑" w:eastAsia="微软雅黑" w:hAnsi="微软雅黑" w:cs="宋体" w:hint="eastAsia"/>
          <w:color w:val="666666"/>
          <w:kern w:val="0"/>
          <w:sz w:val="18"/>
          <w:szCs w:val="18"/>
        </w:rPr>
        <w:t>缺席成员提前决定</w:t>
      </w:r>
      <w:r w:rsidR="00871AF4">
        <w:rPr>
          <w:rFonts w:ascii="微软雅黑" w:eastAsia="微软雅黑" w:hAnsi="微软雅黑" w:cs="宋体" w:hint="eastAsia"/>
          <w:color w:val="666666"/>
          <w:kern w:val="0"/>
          <w:sz w:val="18"/>
          <w:szCs w:val="18"/>
        </w:rPr>
        <w:t>，</w:t>
      </w:r>
      <w:r w:rsidR="000945EC">
        <w:rPr>
          <w:rFonts w:ascii="微软雅黑" w:eastAsia="微软雅黑" w:hAnsi="微软雅黑" w:cs="宋体" w:hint="eastAsia"/>
          <w:color w:val="666666"/>
          <w:kern w:val="0"/>
          <w:sz w:val="18"/>
          <w:szCs w:val="18"/>
        </w:rPr>
        <w:t>在选举时也</w:t>
      </w:r>
      <w:r w:rsidR="00871AF4">
        <w:rPr>
          <w:rFonts w:ascii="微软雅黑" w:eastAsia="微软雅黑" w:hAnsi="微软雅黑" w:cs="宋体" w:hint="eastAsia"/>
          <w:color w:val="666666"/>
          <w:kern w:val="0"/>
          <w:sz w:val="18"/>
          <w:szCs w:val="18"/>
        </w:rPr>
        <w:t>和他到位</w:t>
      </w:r>
      <w:r w:rsidRPr="008801B2">
        <w:rPr>
          <w:rFonts w:ascii="微软雅黑" w:eastAsia="微软雅黑" w:hAnsi="微软雅黑" w:cs="宋体" w:hint="eastAsia"/>
          <w:color w:val="666666"/>
          <w:kern w:val="0"/>
          <w:sz w:val="18"/>
          <w:szCs w:val="18"/>
        </w:rPr>
        <w:t>时具有同等效力及优先级。</w:t>
      </w:r>
    </w:p>
    <w:p w14:paraId="07DFD20F"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复杂行为类: 在选举前一天指定一名非将缺席人员作为全权代理人。指定的成员必须也同意才能进行全权代理。被指定的成员将会全权代理将缺席成员进行选举。</w:t>
      </w:r>
    </w:p>
    <w:p w14:paraId="308A5037" w14:textId="2B4A90E0"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十四</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如缺席成员指定的全权代理人也缺席或没有指定全权代理人，按照其 同床成员 &gt; 同排成员 &gt; 同床成员的同排成员 &gt; 对铺成员 &gt; 对铺成员的同排成员 &gt; 对铺成员的同床成员的同排成员 的顺序进行强制全权代理。在同级的前提下，靠缺席成员的一方拥有更高优先级。</w:t>
      </w:r>
      <w:r w:rsidR="00871AF4">
        <w:rPr>
          <w:rFonts w:ascii="微软雅黑" w:eastAsia="微软雅黑" w:hAnsi="微软雅黑" w:cs="宋体" w:hint="eastAsia"/>
          <w:color w:val="666666"/>
          <w:kern w:val="0"/>
          <w:sz w:val="18"/>
          <w:szCs w:val="18"/>
        </w:rPr>
        <w:t>若仍有两人同级，则靠玻璃门的一方拥有更高优先级。若被全权代理人在以前已经根据本条实行过被强制全权代理的情况下，如需再次实行被强制全权代理，则按照该条顺序，指定下一个成员进行强制全权代理。</w:t>
      </w:r>
    </w:p>
    <w:p w14:paraId="4534227B" w14:textId="66A4B392"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十五</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缺席成员大于等于 5 位时（不包括当任舍长），不进行选举。</w:t>
      </w:r>
    </w:p>
    <w:p w14:paraId="7C1BA631" w14:textId="5789CBD8"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十六</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任何人都不能明示或暗示其他成员进行指定操作来增大或减小其成功竞选的概率。</w:t>
      </w:r>
    </w:p>
    <w:p w14:paraId="4BC39A04" w14:textId="5C5DF535" w:rsid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十七</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选举结束后应及时将所有数据公开至网站上。</w:t>
      </w:r>
    </w:p>
    <w:p w14:paraId="5A30402A" w14:textId="081A6267" w:rsidR="00871AF4" w:rsidRPr="00705800" w:rsidRDefault="00871AF4" w:rsidP="00CD20AB">
      <w:pPr>
        <w:widowControl/>
        <w:spacing w:after="150"/>
        <w:jc w:val="left"/>
        <w:rPr>
          <w:rFonts w:ascii="微软雅黑" w:eastAsia="微软雅黑" w:hAnsi="微软雅黑" w:cs="宋体"/>
          <w:color w:val="666666"/>
          <w:kern w:val="0"/>
          <w:sz w:val="18"/>
          <w:szCs w:val="18"/>
        </w:rPr>
      </w:pPr>
    </w:p>
    <w:p w14:paraId="346832B9" w14:textId="03B65AA4" w:rsidR="00871AF4" w:rsidRDefault="00871AF4" w:rsidP="00871AF4">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四</w:t>
      </w:r>
      <w:r w:rsidRPr="008801B2">
        <w:rPr>
          <w:rFonts w:ascii="微软雅黑" w:eastAsia="微软雅黑" w:hAnsi="微软雅黑" w:cs="宋体" w:hint="eastAsia"/>
          <w:b/>
          <w:bCs/>
          <w:color w:val="666666"/>
          <w:kern w:val="0"/>
          <w:sz w:val="18"/>
          <w:szCs w:val="18"/>
        </w:rPr>
        <w:t xml:space="preserve">章 </w:t>
      </w:r>
      <w:r>
        <w:rPr>
          <w:rFonts w:ascii="微软雅黑" w:eastAsia="微软雅黑" w:hAnsi="微软雅黑" w:cs="宋体" w:hint="eastAsia"/>
          <w:b/>
          <w:bCs/>
          <w:color w:val="666666"/>
          <w:kern w:val="0"/>
          <w:sz w:val="18"/>
          <w:szCs w:val="18"/>
        </w:rPr>
        <w:t>义务</w:t>
      </w:r>
    </w:p>
    <w:p w14:paraId="457EED66" w14:textId="05BFEE0B" w:rsidR="00705800" w:rsidRPr="00705800" w:rsidRDefault="00705800" w:rsidP="00705800">
      <w:pPr>
        <w:widowControl/>
        <w:spacing w:after="150"/>
        <w:jc w:val="left"/>
        <w:rPr>
          <w:rFonts w:ascii="微软雅黑" w:eastAsia="微软雅黑" w:hAnsi="微软雅黑" w:cs="宋体"/>
          <w:color w:val="666666"/>
          <w:kern w:val="0"/>
          <w:sz w:val="18"/>
          <w:szCs w:val="18"/>
        </w:rPr>
      </w:pPr>
      <w:r w:rsidRPr="00705800">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Pr="00705800">
        <w:rPr>
          <w:rFonts w:ascii="微软雅黑" w:eastAsia="微软雅黑" w:hAnsi="微软雅黑" w:cs="宋体" w:hint="eastAsia"/>
          <w:b/>
          <w:bCs/>
          <w:color w:val="666666"/>
          <w:kern w:val="0"/>
          <w:sz w:val="18"/>
          <w:szCs w:val="18"/>
        </w:rPr>
        <w:t>十八条</w:t>
      </w:r>
      <w:r>
        <w:rPr>
          <w:rFonts w:ascii="微软雅黑" w:eastAsia="微软雅黑" w:hAnsi="微软雅黑" w:cs="宋体" w:hint="eastAsia"/>
          <w:color w:val="666666"/>
          <w:kern w:val="0"/>
          <w:sz w:val="18"/>
          <w:szCs w:val="18"/>
        </w:rPr>
        <w:t xml:space="preserve"> </w:t>
      </w:r>
      <w:r w:rsidRPr="00705800">
        <w:rPr>
          <w:rFonts w:ascii="微软雅黑" w:eastAsia="微软雅黑" w:hAnsi="微软雅黑" w:cs="宋体" w:hint="eastAsia"/>
          <w:color w:val="666666"/>
          <w:kern w:val="0"/>
          <w:sz w:val="18"/>
          <w:szCs w:val="18"/>
        </w:rPr>
        <w:t>成员若违反本法</w:t>
      </w:r>
      <w:r w:rsidR="000945EC">
        <w:rPr>
          <w:rFonts w:ascii="微软雅黑" w:eastAsia="微软雅黑" w:hAnsi="微软雅黑" w:cs="宋体" w:hint="eastAsia"/>
          <w:color w:val="666666"/>
          <w:kern w:val="0"/>
          <w:sz w:val="18"/>
          <w:szCs w:val="18"/>
        </w:rPr>
        <w:t>应当予以批评</w:t>
      </w:r>
      <w:r w:rsidRPr="00705800">
        <w:rPr>
          <w:rFonts w:ascii="微软雅黑" w:eastAsia="微软雅黑" w:hAnsi="微软雅黑" w:cs="宋体" w:hint="eastAsia"/>
          <w:color w:val="666666"/>
          <w:kern w:val="0"/>
          <w:sz w:val="18"/>
          <w:szCs w:val="18"/>
        </w:rPr>
        <w:t>，</w:t>
      </w:r>
      <w:r w:rsidR="000945EC">
        <w:rPr>
          <w:rFonts w:ascii="微软雅黑" w:eastAsia="微软雅黑" w:hAnsi="微软雅黑" w:cs="宋体" w:hint="eastAsia"/>
          <w:color w:val="666666"/>
          <w:kern w:val="0"/>
          <w:sz w:val="18"/>
          <w:szCs w:val="18"/>
        </w:rPr>
        <w:t>并</w:t>
      </w:r>
      <w:r w:rsidRPr="00705800">
        <w:rPr>
          <w:rFonts w:ascii="微软雅黑" w:eastAsia="微软雅黑" w:hAnsi="微软雅黑" w:cs="宋体" w:hint="eastAsia"/>
          <w:color w:val="666666"/>
          <w:kern w:val="0"/>
          <w:sz w:val="18"/>
          <w:szCs w:val="18"/>
        </w:rPr>
        <w:t>由议会</w:t>
      </w:r>
      <w:r w:rsidR="000945EC">
        <w:rPr>
          <w:rFonts w:ascii="微软雅黑" w:eastAsia="微软雅黑" w:hAnsi="微软雅黑" w:cs="宋体" w:hint="eastAsia"/>
          <w:color w:val="666666"/>
          <w:kern w:val="0"/>
          <w:sz w:val="18"/>
          <w:szCs w:val="18"/>
        </w:rPr>
        <w:t>视情况</w:t>
      </w:r>
      <w:r w:rsidRPr="00705800">
        <w:rPr>
          <w:rFonts w:ascii="微软雅黑" w:eastAsia="微软雅黑" w:hAnsi="微软雅黑" w:cs="宋体" w:hint="eastAsia"/>
          <w:color w:val="666666"/>
          <w:kern w:val="0"/>
          <w:sz w:val="18"/>
          <w:szCs w:val="18"/>
        </w:rPr>
        <w:t>决定是否处罚及处罚内容。</w:t>
      </w:r>
    </w:p>
    <w:p w14:paraId="29F85ACE" w14:textId="2F1BD2C5" w:rsid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二</w:t>
      </w:r>
      <w:r w:rsidR="00705800">
        <w:rPr>
          <w:rFonts w:ascii="微软雅黑" w:eastAsia="微软雅黑" w:hAnsi="微软雅黑" w:cs="宋体" w:hint="eastAsia"/>
          <w:b/>
          <w:bCs/>
          <w:color w:val="666666"/>
          <w:kern w:val="0"/>
          <w:sz w:val="18"/>
          <w:szCs w:val="18"/>
        </w:rPr>
        <w:t>十九</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通过本法选出的舍长有义务监督成员执行上级下达的工作</w:t>
      </w:r>
      <w:r w:rsidR="006C4A3F">
        <w:rPr>
          <w:rFonts w:ascii="微软雅黑" w:eastAsia="微软雅黑" w:hAnsi="微软雅黑" w:cs="宋体" w:hint="eastAsia"/>
          <w:color w:val="666666"/>
          <w:kern w:val="0"/>
          <w:sz w:val="18"/>
          <w:szCs w:val="18"/>
        </w:rPr>
        <w:t>，告知班主任</w:t>
      </w:r>
      <w:r w:rsidR="000945EC">
        <w:rPr>
          <w:rFonts w:ascii="微软雅黑" w:eastAsia="微软雅黑" w:hAnsi="微软雅黑" w:cs="宋体" w:hint="eastAsia"/>
          <w:color w:val="666666"/>
          <w:kern w:val="0"/>
          <w:sz w:val="18"/>
          <w:szCs w:val="18"/>
        </w:rPr>
        <w:t>成</w:t>
      </w:r>
      <w:r w:rsidR="006C4A3F">
        <w:rPr>
          <w:rFonts w:ascii="微软雅黑" w:eastAsia="微软雅黑" w:hAnsi="微软雅黑" w:cs="宋体" w:hint="eastAsia"/>
          <w:color w:val="666666"/>
          <w:kern w:val="0"/>
          <w:sz w:val="18"/>
          <w:szCs w:val="18"/>
        </w:rPr>
        <w:t>员的需求等。</w:t>
      </w:r>
    </w:p>
    <w:p w14:paraId="6BA96BAF" w14:textId="5A2BAA68" w:rsidR="00871AF4" w:rsidRPr="00705800" w:rsidRDefault="00705800" w:rsidP="00705800">
      <w:pPr>
        <w:widowControl/>
        <w:spacing w:after="150"/>
        <w:jc w:val="left"/>
        <w:rPr>
          <w:rFonts w:ascii="微软雅黑" w:eastAsia="微软雅黑" w:hAnsi="微软雅黑" w:cs="宋体"/>
          <w:color w:val="666666"/>
          <w:kern w:val="0"/>
          <w:sz w:val="18"/>
          <w:szCs w:val="18"/>
        </w:rPr>
      </w:pPr>
      <w:r w:rsidRPr="00705800">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w:t>
      </w:r>
      <w:r w:rsidRPr="00705800">
        <w:rPr>
          <w:rFonts w:ascii="微软雅黑" w:eastAsia="微软雅黑" w:hAnsi="微软雅黑" w:cs="宋体" w:hint="eastAsia"/>
          <w:b/>
          <w:bCs/>
          <w:color w:val="666666"/>
          <w:kern w:val="0"/>
          <w:sz w:val="18"/>
          <w:szCs w:val="18"/>
        </w:rPr>
        <w:t>十条</w:t>
      </w:r>
      <w:r>
        <w:rPr>
          <w:rFonts w:ascii="微软雅黑" w:eastAsia="微软雅黑" w:hAnsi="微软雅黑" w:cs="宋体" w:hint="eastAsia"/>
          <w:color w:val="666666"/>
          <w:kern w:val="0"/>
          <w:sz w:val="18"/>
          <w:szCs w:val="18"/>
        </w:rPr>
        <w:t xml:space="preserve"> </w:t>
      </w:r>
      <w:r w:rsidR="00871AF4" w:rsidRPr="00705800">
        <w:rPr>
          <w:rFonts w:ascii="微软雅黑" w:eastAsia="微软雅黑" w:hAnsi="微软雅黑" w:cs="宋体" w:hint="eastAsia"/>
          <w:color w:val="666666"/>
          <w:kern w:val="0"/>
          <w:sz w:val="18"/>
          <w:szCs w:val="18"/>
        </w:rPr>
        <w:t>通过本法选出的舍长应积极承认自己的舍长职位，积极地执行权力、履行义务。</w:t>
      </w:r>
    </w:p>
    <w:p w14:paraId="6DAF1E63" w14:textId="7490E2D6" w:rsidR="00705800" w:rsidRDefault="00705800" w:rsidP="00705800">
      <w:pPr>
        <w:widowControl/>
        <w:spacing w:after="150"/>
        <w:jc w:val="left"/>
        <w:rPr>
          <w:rFonts w:ascii="微软雅黑" w:eastAsia="微软雅黑" w:hAnsi="微软雅黑" w:cs="宋体"/>
          <w:color w:val="666666"/>
          <w:kern w:val="0"/>
          <w:sz w:val="18"/>
          <w:szCs w:val="18"/>
        </w:rPr>
      </w:pPr>
      <w:r w:rsidRPr="00705800">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w:t>
      </w:r>
      <w:r w:rsidRPr="00705800">
        <w:rPr>
          <w:rFonts w:ascii="微软雅黑" w:eastAsia="微软雅黑" w:hAnsi="微软雅黑" w:cs="宋体" w:hint="eastAsia"/>
          <w:b/>
          <w:bCs/>
          <w:color w:val="666666"/>
          <w:kern w:val="0"/>
          <w:sz w:val="18"/>
          <w:szCs w:val="18"/>
        </w:rPr>
        <w:t>十一条</w:t>
      </w:r>
      <w:r>
        <w:rPr>
          <w:rFonts w:ascii="微软雅黑" w:eastAsia="微软雅黑" w:hAnsi="微软雅黑" w:cs="宋体" w:hint="eastAsia"/>
          <w:color w:val="666666"/>
          <w:kern w:val="0"/>
          <w:sz w:val="18"/>
          <w:szCs w:val="18"/>
        </w:rPr>
        <w:t xml:space="preserve"> </w:t>
      </w:r>
      <w:r w:rsidRPr="00705800">
        <w:rPr>
          <w:rFonts w:ascii="微软雅黑" w:eastAsia="微软雅黑" w:hAnsi="微软雅黑" w:cs="宋体" w:hint="eastAsia"/>
          <w:color w:val="666666"/>
          <w:kern w:val="0"/>
          <w:sz w:val="18"/>
          <w:szCs w:val="18"/>
        </w:rPr>
        <w:t>通过本法选出的舍长若未能积极履行其义务，由议会决定批评、</w:t>
      </w:r>
      <w:r w:rsidR="000945EC">
        <w:rPr>
          <w:rFonts w:ascii="微软雅黑" w:eastAsia="微软雅黑" w:hAnsi="微软雅黑" w:cs="宋体" w:hint="eastAsia"/>
          <w:color w:val="666666"/>
          <w:kern w:val="0"/>
          <w:sz w:val="18"/>
          <w:szCs w:val="18"/>
        </w:rPr>
        <w:t>是否</w:t>
      </w:r>
      <w:r w:rsidRPr="00705800">
        <w:rPr>
          <w:rFonts w:ascii="微软雅黑" w:eastAsia="微软雅黑" w:hAnsi="微软雅黑" w:cs="宋体" w:hint="eastAsia"/>
          <w:color w:val="666666"/>
          <w:kern w:val="0"/>
          <w:sz w:val="18"/>
          <w:szCs w:val="18"/>
        </w:rPr>
        <w:t>半连任、是否</w:t>
      </w:r>
      <w:r w:rsidR="000945EC">
        <w:rPr>
          <w:rFonts w:ascii="微软雅黑" w:eastAsia="微软雅黑" w:hAnsi="微软雅黑" w:cs="宋体" w:hint="eastAsia"/>
          <w:color w:val="666666"/>
          <w:kern w:val="0"/>
          <w:sz w:val="18"/>
          <w:szCs w:val="18"/>
        </w:rPr>
        <w:t>进行其他</w:t>
      </w:r>
      <w:r w:rsidRPr="00705800">
        <w:rPr>
          <w:rFonts w:ascii="微软雅黑" w:eastAsia="微软雅黑" w:hAnsi="微软雅黑" w:cs="宋体" w:hint="eastAsia"/>
          <w:color w:val="666666"/>
          <w:kern w:val="0"/>
          <w:sz w:val="18"/>
          <w:szCs w:val="18"/>
        </w:rPr>
        <w:t>处罚及处罚内容。</w:t>
      </w:r>
    </w:p>
    <w:p w14:paraId="462DC297" w14:textId="05C6694A" w:rsidR="000945EC" w:rsidRPr="00705800" w:rsidRDefault="000945EC" w:rsidP="00705800">
      <w:pPr>
        <w:widowControl/>
        <w:spacing w:after="150"/>
        <w:jc w:val="left"/>
        <w:rPr>
          <w:rFonts w:ascii="微软雅黑" w:eastAsia="微软雅黑" w:hAnsi="微软雅黑" w:cs="宋体" w:hint="eastAsia"/>
          <w:color w:val="666666"/>
          <w:kern w:val="0"/>
          <w:sz w:val="18"/>
          <w:szCs w:val="18"/>
        </w:rPr>
      </w:pPr>
      <w:r w:rsidRPr="000945EC">
        <w:rPr>
          <w:rFonts w:ascii="微软雅黑" w:eastAsia="微软雅黑" w:hAnsi="微软雅黑" w:cs="宋体" w:hint="eastAsia"/>
          <w:b/>
          <w:bCs/>
          <w:color w:val="666666"/>
          <w:kern w:val="0"/>
          <w:sz w:val="18"/>
          <w:szCs w:val="18"/>
        </w:rPr>
        <w:lastRenderedPageBreak/>
        <w:t>第</w:t>
      </w:r>
      <w:r>
        <w:rPr>
          <w:rFonts w:ascii="微软雅黑" w:eastAsia="微软雅黑" w:hAnsi="微软雅黑" w:cs="宋体" w:hint="eastAsia"/>
          <w:b/>
          <w:bCs/>
          <w:color w:val="666666"/>
          <w:kern w:val="0"/>
          <w:sz w:val="18"/>
          <w:szCs w:val="18"/>
        </w:rPr>
        <w:t>三</w:t>
      </w:r>
      <w:r>
        <w:rPr>
          <w:rFonts w:ascii="微软雅黑" w:eastAsia="微软雅黑" w:hAnsi="微软雅黑" w:cs="宋体" w:hint="eastAsia"/>
          <w:b/>
          <w:bCs/>
          <w:color w:val="666666"/>
          <w:kern w:val="0"/>
          <w:sz w:val="18"/>
          <w:szCs w:val="18"/>
        </w:rPr>
        <w:t>十二</w:t>
      </w:r>
      <w:r w:rsidRPr="000945EC">
        <w:rPr>
          <w:rFonts w:ascii="微软雅黑" w:eastAsia="微软雅黑" w:hAnsi="微软雅黑" w:cs="宋体" w:hint="eastAsia"/>
          <w:b/>
          <w:bCs/>
          <w:color w:val="666666"/>
          <w:kern w:val="0"/>
          <w:sz w:val="18"/>
          <w:szCs w:val="18"/>
        </w:rPr>
        <w:t>条</w:t>
      </w:r>
      <w:r>
        <w:rPr>
          <w:rFonts w:ascii="微软雅黑" w:eastAsia="微软雅黑" w:hAnsi="微软雅黑" w:cs="宋体" w:hint="eastAsia"/>
          <w:color w:val="666666"/>
          <w:kern w:val="0"/>
          <w:sz w:val="18"/>
          <w:szCs w:val="18"/>
        </w:rPr>
        <w:t xml:space="preserve"> 舍长下达的命令若未完成，可以指顺延至命令完成，即使发布此命令的舍长的任期已结束，除非议会将其废除。</w:t>
      </w:r>
    </w:p>
    <w:p w14:paraId="37C05206"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68178B11" w14:textId="4E4B9AAD"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五</w:t>
      </w:r>
      <w:r w:rsidRPr="008801B2">
        <w:rPr>
          <w:rFonts w:ascii="微软雅黑" w:eastAsia="微软雅黑" w:hAnsi="微软雅黑" w:cs="宋体" w:hint="eastAsia"/>
          <w:b/>
          <w:bCs/>
          <w:color w:val="666666"/>
          <w:kern w:val="0"/>
          <w:sz w:val="18"/>
          <w:szCs w:val="18"/>
        </w:rPr>
        <w:t>章 议会</w:t>
      </w:r>
    </w:p>
    <w:p w14:paraId="77C96F5A" w14:textId="46C97D17" w:rsidR="000945EC"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三十三</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本宿舍所有成员共同构成议会。</w:t>
      </w:r>
      <w:r w:rsidR="000945EC">
        <w:rPr>
          <w:rFonts w:ascii="微软雅黑" w:eastAsia="微软雅黑" w:hAnsi="微软雅黑" w:cs="宋体" w:hint="eastAsia"/>
          <w:color w:val="666666"/>
          <w:kern w:val="0"/>
          <w:sz w:val="18"/>
          <w:szCs w:val="18"/>
        </w:rPr>
        <w:t>议会行使宿舍最高权力，舍长是议会权力的象征。</w:t>
      </w:r>
    </w:p>
    <w:p w14:paraId="6A3EF1AD" w14:textId="4349174E" w:rsidR="008801B2" w:rsidRPr="008801B2" w:rsidRDefault="000945EC"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三十四</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sidR="008801B2" w:rsidRPr="008801B2">
        <w:rPr>
          <w:rFonts w:ascii="微软雅黑" w:eastAsia="微软雅黑" w:hAnsi="微软雅黑" w:cs="宋体" w:hint="eastAsia"/>
          <w:color w:val="666666"/>
          <w:kern w:val="0"/>
          <w:sz w:val="18"/>
          <w:szCs w:val="18"/>
        </w:rPr>
        <w:t>宿舍内重大事项由议会成员进行表决。</w:t>
      </w:r>
      <w:r w:rsidR="00871AF4">
        <w:rPr>
          <w:rFonts w:ascii="微软雅黑" w:eastAsia="微软雅黑" w:hAnsi="微软雅黑" w:cs="宋体" w:hint="eastAsia"/>
          <w:color w:val="666666"/>
          <w:kern w:val="0"/>
          <w:sz w:val="18"/>
          <w:szCs w:val="18"/>
        </w:rPr>
        <w:t>除罢免社长外的</w:t>
      </w:r>
      <w:r w:rsidR="00871AF4" w:rsidRPr="008801B2">
        <w:rPr>
          <w:rFonts w:ascii="微软雅黑" w:eastAsia="微软雅黑" w:hAnsi="微软雅黑" w:cs="宋体" w:hint="eastAsia"/>
          <w:color w:val="666666"/>
          <w:kern w:val="0"/>
          <w:sz w:val="18"/>
          <w:szCs w:val="18"/>
        </w:rPr>
        <w:t>行为需半数</w:t>
      </w:r>
      <w:r w:rsidR="00871AF4">
        <w:rPr>
          <w:rFonts w:ascii="微软雅黑" w:eastAsia="微软雅黑" w:hAnsi="微软雅黑" w:cs="宋体" w:hint="eastAsia"/>
          <w:color w:val="666666"/>
          <w:kern w:val="0"/>
          <w:sz w:val="18"/>
          <w:szCs w:val="18"/>
        </w:rPr>
        <w:t>支持</w:t>
      </w:r>
      <w:r w:rsidR="00871AF4" w:rsidRPr="008801B2">
        <w:rPr>
          <w:rFonts w:ascii="微软雅黑" w:eastAsia="微软雅黑" w:hAnsi="微软雅黑" w:cs="宋体" w:hint="eastAsia"/>
          <w:color w:val="666666"/>
          <w:kern w:val="0"/>
          <w:sz w:val="18"/>
          <w:szCs w:val="18"/>
        </w:rPr>
        <w:t>即可实行。</w:t>
      </w:r>
    </w:p>
    <w:p w14:paraId="0BCA6646" w14:textId="160CEA4A"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三十五</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通过本法选出的舍长有权代表议会宣布通过、否决、执行、废除事项。舍长在议会表决时与其他议会成员具有同等权利。</w:t>
      </w:r>
    </w:p>
    <w:p w14:paraId="6EC23889" w14:textId="0AD6DDF6" w:rsid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三十六</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罢免舍长需要四分之三的成员</w:t>
      </w:r>
      <w:r w:rsidR="00871AF4">
        <w:rPr>
          <w:rFonts w:ascii="微软雅黑" w:eastAsia="微软雅黑" w:hAnsi="微软雅黑" w:cs="宋体" w:hint="eastAsia"/>
          <w:color w:val="666666"/>
          <w:kern w:val="0"/>
          <w:sz w:val="18"/>
          <w:szCs w:val="18"/>
        </w:rPr>
        <w:t>支持</w:t>
      </w:r>
      <w:r w:rsidRPr="008801B2">
        <w:rPr>
          <w:rFonts w:ascii="微软雅黑" w:eastAsia="微软雅黑" w:hAnsi="微软雅黑" w:cs="宋体" w:hint="eastAsia"/>
          <w:color w:val="666666"/>
          <w:kern w:val="0"/>
          <w:sz w:val="18"/>
          <w:szCs w:val="18"/>
        </w:rPr>
        <w:t>才可</w:t>
      </w:r>
      <w:r w:rsidR="00CF01D6">
        <w:rPr>
          <w:rFonts w:ascii="微软雅黑" w:eastAsia="微软雅黑" w:hAnsi="微软雅黑" w:cs="宋体" w:hint="eastAsia"/>
          <w:color w:val="666666"/>
          <w:kern w:val="0"/>
          <w:sz w:val="18"/>
          <w:szCs w:val="18"/>
        </w:rPr>
        <w:t>实</w:t>
      </w:r>
      <w:r w:rsidRPr="008801B2">
        <w:rPr>
          <w:rFonts w:ascii="微软雅黑" w:eastAsia="微软雅黑" w:hAnsi="微软雅黑" w:cs="宋体" w:hint="eastAsia"/>
          <w:color w:val="666666"/>
          <w:kern w:val="0"/>
          <w:sz w:val="18"/>
          <w:szCs w:val="18"/>
        </w:rPr>
        <w:t>行，舍长罢免后由议会决定临时舍长。下次舍长选举进行后选举出的舍长立刻上任。</w:t>
      </w:r>
    </w:p>
    <w:p w14:paraId="314DE286" w14:textId="77777777" w:rsidR="00871AF4" w:rsidRPr="008801B2" w:rsidRDefault="00871AF4" w:rsidP="00CD20AB">
      <w:pPr>
        <w:widowControl/>
        <w:spacing w:after="150"/>
        <w:jc w:val="left"/>
        <w:rPr>
          <w:rFonts w:ascii="微软雅黑" w:eastAsia="微软雅黑" w:hAnsi="微软雅黑" w:cs="宋体"/>
          <w:color w:val="666666"/>
          <w:kern w:val="0"/>
          <w:sz w:val="18"/>
          <w:szCs w:val="18"/>
        </w:rPr>
      </w:pPr>
    </w:p>
    <w:p w14:paraId="0E801067" w14:textId="47665D97"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六</w:t>
      </w:r>
      <w:r w:rsidRPr="008801B2">
        <w:rPr>
          <w:rFonts w:ascii="微软雅黑" w:eastAsia="微软雅黑" w:hAnsi="微软雅黑" w:cs="宋体" w:hint="eastAsia"/>
          <w:b/>
          <w:bCs/>
          <w:color w:val="666666"/>
          <w:kern w:val="0"/>
          <w:sz w:val="18"/>
          <w:szCs w:val="18"/>
        </w:rPr>
        <w:t>章 临时舍长</w:t>
      </w:r>
    </w:p>
    <w:p w14:paraId="437718A5" w14:textId="4721D8F2" w:rsidR="00871AF4"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三十七</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临时舍长由议会在主舍长缺席时直接决定，</w:t>
      </w:r>
      <w:r w:rsidR="00871AF4">
        <w:rPr>
          <w:rFonts w:ascii="微软雅黑" w:eastAsia="微软雅黑" w:hAnsi="微软雅黑" w:cs="宋体" w:hint="eastAsia"/>
          <w:color w:val="666666"/>
          <w:kern w:val="0"/>
          <w:sz w:val="18"/>
          <w:szCs w:val="18"/>
        </w:rPr>
        <w:t>无需</w:t>
      </w:r>
      <w:r w:rsidR="008B6B69">
        <w:rPr>
          <w:rFonts w:ascii="微软雅黑" w:eastAsia="微软雅黑" w:hAnsi="微软雅黑" w:cs="宋体" w:hint="eastAsia"/>
          <w:color w:val="666666"/>
          <w:kern w:val="0"/>
          <w:sz w:val="18"/>
          <w:szCs w:val="18"/>
        </w:rPr>
        <w:t>通过</w:t>
      </w:r>
      <w:r w:rsidR="00871AF4">
        <w:rPr>
          <w:rFonts w:ascii="微软雅黑" w:eastAsia="微软雅黑" w:hAnsi="微软雅黑" w:cs="宋体" w:hint="eastAsia"/>
          <w:color w:val="666666"/>
          <w:kern w:val="0"/>
          <w:sz w:val="18"/>
          <w:szCs w:val="18"/>
        </w:rPr>
        <w:t>本法规定的舍长选举活动</w:t>
      </w:r>
      <w:r w:rsidR="008B6B69">
        <w:rPr>
          <w:rFonts w:ascii="微软雅黑" w:eastAsia="微软雅黑" w:hAnsi="微软雅黑" w:cs="宋体" w:hint="eastAsia"/>
          <w:color w:val="666666"/>
          <w:kern w:val="0"/>
          <w:sz w:val="18"/>
          <w:szCs w:val="18"/>
        </w:rPr>
        <w:t>决定</w:t>
      </w:r>
      <w:r w:rsidR="00871AF4">
        <w:rPr>
          <w:rFonts w:ascii="微软雅黑" w:eastAsia="微软雅黑" w:hAnsi="微软雅黑" w:cs="宋体" w:hint="eastAsia"/>
          <w:color w:val="666666"/>
          <w:kern w:val="0"/>
          <w:sz w:val="18"/>
          <w:szCs w:val="18"/>
        </w:rPr>
        <w:t>。</w:t>
      </w:r>
    </w:p>
    <w:p w14:paraId="6201F4C4" w14:textId="6B7D6FB6" w:rsidR="008801B2" w:rsidRPr="008801B2" w:rsidRDefault="00705800" w:rsidP="00CD20AB">
      <w:pPr>
        <w:widowControl/>
        <w:spacing w:after="150"/>
        <w:jc w:val="left"/>
        <w:rPr>
          <w:rFonts w:ascii="微软雅黑" w:eastAsia="微软雅黑" w:hAnsi="微软雅黑" w:cs="宋体"/>
          <w:color w:val="666666"/>
          <w:kern w:val="0"/>
          <w:sz w:val="18"/>
          <w:szCs w:val="18"/>
        </w:rPr>
      </w:pPr>
      <w:r>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三十八</w:t>
      </w:r>
      <w:r w:rsidR="00871AF4" w:rsidRPr="00871AF4">
        <w:rPr>
          <w:rFonts w:ascii="微软雅黑" w:eastAsia="微软雅黑" w:hAnsi="微软雅黑" w:cs="宋体" w:hint="eastAsia"/>
          <w:b/>
          <w:bCs/>
          <w:color w:val="666666"/>
          <w:kern w:val="0"/>
          <w:sz w:val="18"/>
          <w:szCs w:val="18"/>
        </w:rPr>
        <w:t>条</w:t>
      </w:r>
      <w:r w:rsidR="00871AF4">
        <w:rPr>
          <w:rFonts w:ascii="微软雅黑" w:eastAsia="微软雅黑" w:hAnsi="微软雅黑" w:cs="宋体" w:hint="eastAsia"/>
          <w:color w:val="666666"/>
          <w:kern w:val="0"/>
          <w:sz w:val="18"/>
          <w:szCs w:val="18"/>
        </w:rPr>
        <w:t xml:space="preserve"> 临时舍长</w:t>
      </w:r>
      <w:r w:rsidR="008801B2" w:rsidRPr="008801B2">
        <w:rPr>
          <w:rFonts w:ascii="微软雅黑" w:eastAsia="微软雅黑" w:hAnsi="微软雅黑" w:cs="宋体" w:hint="eastAsia"/>
          <w:color w:val="666666"/>
          <w:kern w:val="0"/>
          <w:sz w:val="18"/>
          <w:szCs w:val="18"/>
        </w:rPr>
        <w:t>代替主舍长执行</w:t>
      </w:r>
      <w:r w:rsidR="00871AF4">
        <w:rPr>
          <w:rFonts w:ascii="微软雅黑" w:eastAsia="微软雅黑" w:hAnsi="微软雅黑" w:cs="宋体" w:hint="eastAsia"/>
          <w:color w:val="666666"/>
          <w:kern w:val="0"/>
          <w:sz w:val="18"/>
          <w:szCs w:val="18"/>
        </w:rPr>
        <w:t>权力</w:t>
      </w:r>
      <w:r w:rsidR="008801B2" w:rsidRPr="008801B2">
        <w:rPr>
          <w:rFonts w:ascii="微软雅黑" w:eastAsia="微软雅黑" w:hAnsi="微软雅黑" w:cs="宋体" w:hint="eastAsia"/>
          <w:color w:val="666666"/>
          <w:kern w:val="0"/>
          <w:sz w:val="18"/>
          <w:szCs w:val="18"/>
        </w:rPr>
        <w:t>和履行义务。</w:t>
      </w:r>
    </w:p>
    <w:p w14:paraId="0017E9A2" w14:textId="08717339"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三十九</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临时舍长的决定和罢免需要议会成员半数同意。</w:t>
      </w:r>
    </w:p>
    <w:p w14:paraId="2E103D3F" w14:textId="700AA165" w:rsidR="00871AF4"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0945EC">
        <w:rPr>
          <w:rFonts w:ascii="微软雅黑" w:eastAsia="微软雅黑" w:hAnsi="微软雅黑" w:cs="宋体" w:hint="eastAsia"/>
          <w:b/>
          <w:bCs/>
          <w:color w:val="666666"/>
          <w:kern w:val="0"/>
          <w:sz w:val="18"/>
          <w:szCs w:val="18"/>
        </w:rPr>
        <w:t>四十</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xml:space="preserve"> 临时舍长的任期不应超过 </w:t>
      </w:r>
      <w:r w:rsidR="00871AF4">
        <w:rPr>
          <w:rFonts w:ascii="微软雅黑" w:eastAsia="微软雅黑" w:hAnsi="微软雅黑" w:cs="宋体"/>
          <w:color w:val="666666"/>
          <w:kern w:val="0"/>
          <w:sz w:val="18"/>
          <w:szCs w:val="18"/>
        </w:rPr>
        <w:t>24</w:t>
      </w:r>
      <w:r w:rsidRPr="008801B2">
        <w:rPr>
          <w:rFonts w:ascii="微软雅黑" w:eastAsia="微软雅黑" w:hAnsi="微软雅黑" w:cs="宋体" w:hint="eastAsia"/>
          <w:color w:val="666666"/>
          <w:kern w:val="0"/>
          <w:sz w:val="18"/>
          <w:szCs w:val="18"/>
        </w:rPr>
        <w:t xml:space="preserve"> 小时。任期内除非进行选举、缺席或被罢免，临时舍长不应再次更改。</w:t>
      </w:r>
      <w:r w:rsidR="00871AF4">
        <w:rPr>
          <w:rFonts w:ascii="微软雅黑" w:eastAsia="微软雅黑" w:hAnsi="微软雅黑" w:cs="宋体" w:hint="eastAsia"/>
          <w:color w:val="666666"/>
          <w:kern w:val="0"/>
          <w:sz w:val="18"/>
          <w:szCs w:val="18"/>
        </w:rPr>
        <w:t>若任期结束时主舍长仍缺席或不存在，则应重新决定不重复的临时舍长。</w:t>
      </w:r>
    </w:p>
    <w:p w14:paraId="11586990" w14:textId="77777777" w:rsidR="000945EC" w:rsidRDefault="000945EC" w:rsidP="000945EC">
      <w:pPr>
        <w:widowControl/>
        <w:spacing w:after="150"/>
        <w:jc w:val="left"/>
        <w:outlineLvl w:val="2"/>
        <w:rPr>
          <w:rFonts w:ascii="微软雅黑" w:eastAsia="微软雅黑" w:hAnsi="微软雅黑" w:cs="宋体"/>
          <w:b/>
          <w:bCs/>
          <w:color w:val="666666"/>
          <w:kern w:val="0"/>
          <w:sz w:val="18"/>
          <w:szCs w:val="18"/>
        </w:rPr>
      </w:pPr>
    </w:p>
    <w:p w14:paraId="2F36B207" w14:textId="47F5926B" w:rsidR="000945EC" w:rsidRPr="00784A41" w:rsidRDefault="000945EC" w:rsidP="000945EC">
      <w:pPr>
        <w:widowControl/>
        <w:spacing w:after="150"/>
        <w:jc w:val="left"/>
        <w:outlineLvl w:val="2"/>
        <w:rPr>
          <w:rFonts w:ascii="微软雅黑" w:eastAsia="微软雅黑" w:hAnsi="微软雅黑" w:cs="宋体"/>
          <w:b/>
          <w:bCs/>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七</w:t>
      </w:r>
      <w:r w:rsidRPr="00784A41">
        <w:rPr>
          <w:rFonts w:ascii="微软雅黑" w:eastAsia="微软雅黑" w:hAnsi="微软雅黑" w:cs="宋体" w:hint="eastAsia"/>
          <w:b/>
          <w:bCs/>
          <w:color w:val="666666"/>
          <w:kern w:val="0"/>
          <w:sz w:val="18"/>
          <w:szCs w:val="18"/>
        </w:rPr>
        <w:t>章 保密制度</w:t>
      </w:r>
    </w:p>
    <w:p w14:paraId="60588058" w14:textId="50E39B26" w:rsidR="000945EC" w:rsidRPr="00784A41"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四十一</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本法原则为本宿舍的所有内部会议，无论内容，未经全体成员同意，不可外泄</w:t>
      </w:r>
      <w:r w:rsidR="00FB6C74">
        <w:rPr>
          <w:rFonts w:ascii="微软雅黑" w:eastAsia="微软雅黑" w:hAnsi="微软雅黑" w:cs="宋体" w:hint="eastAsia"/>
          <w:color w:val="666666"/>
          <w:kern w:val="0"/>
          <w:sz w:val="18"/>
          <w:szCs w:val="18"/>
        </w:rPr>
        <w:t>，即告诉未参与讨论的所有人员，</w:t>
      </w:r>
      <w:r w:rsidR="00976FA4">
        <w:rPr>
          <w:rFonts w:ascii="微软雅黑" w:eastAsia="微软雅黑" w:hAnsi="微软雅黑" w:cs="宋体" w:hint="eastAsia"/>
          <w:color w:val="666666"/>
          <w:kern w:val="0"/>
          <w:sz w:val="18"/>
          <w:szCs w:val="18"/>
        </w:rPr>
        <w:t>即使他是本宿舍成员</w:t>
      </w:r>
      <w:r w:rsidRPr="00784A41">
        <w:rPr>
          <w:rFonts w:ascii="微软雅黑" w:eastAsia="微软雅黑" w:hAnsi="微软雅黑" w:cs="宋体" w:hint="eastAsia"/>
          <w:color w:val="666666"/>
          <w:kern w:val="0"/>
          <w:sz w:val="18"/>
          <w:szCs w:val="18"/>
        </w:rPr>
        <w:t>。</w:t>
      </w:r>
    </w:p>
    <w:p w14:paraId="3E40ACF3" w14:textId="3FEC9245" w:rsidR="000945EC" w:rsidRPr="00784A41"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四十二</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本法同样保护确立本法前召开的所有会议。成员的平常聊天，若已明确不可外泄，本法同样适用。</w:t>
      </w:r>
    </w:p>
    <w:p w14:paraId="5237BF37" w14:textId="0105E586" w:rsidR="000945EC" w:rsidRPr="00784A41"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四十三</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若泄露行为被发现并且证据确凿，立即对泄露信息的成员进行处罚</w:t>
      </w:r>
      <w:r>
        <w:rPr>
          <w:rFonts w:ascii="微软雅黑" w:eastAsia="微软雅黑" w:hAnsi="微软雅黑" w:cs="宋体" w:hint="eastAsia"/>
          <w:color w:val="666666"/>
          <w:kern w:val="0"/>
          <w:sz w:val="18"/>
          <w:szCs w:val="18"/>
        </w:rPr>
        <w:t>。</w:t>
      </w:r>
    </w:p>
    <w:p w14:paraId="3FAF921F" w14:textId="2B208E25" w:rsidR="000945EC" w:rsidRPr="00784A41"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四十四</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处罚内容应当仅针对泄露信息的成员个人。不得对他人进行处罚。</w:t>
      </w:r>
    </w:p>
    <w:p w14:paraId="415A20C3" w14:textId="46C3F3D2" w:rsidR="000945EC" w:rsidRDefault="000945EC" w:rsidP="000945EC">
      <w:pPr>
        <w:widowControl/>
        <w:spacing w:after="150"/>
        <w:jc w:val="left"/>
        <w:rPr>
          <w:rFonts w:ascii="微软雅黑" w:eastAsia="微软雅黑" w:hAnsi="微软雅黑" w:cs="宋体"/>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四十五</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信息泄露后，由泄露信息的成员自行消除影响。其他成员可以进行监督。必要时，其他成员应当予以帮助。</w:t>
      </w:r>
    </w:p>
    <w:p w14:paraId="666D9228" w14:textId="02E7D381" w:rsidR="00976FA4" w:rsidRDefault="00976FA4" w:rsidP="000945EC">
      <w:pPr>
        <w:widowControl/>
        <w:spacing w:after="150"/>
        <w:jc w:val="left"/>
        <w:rPr>
          <w:rFonts w:ascii="微软雅黑" w:eastAsia="微软雅黑" w:hAnsi="微软雅黑" w:cs="宋体" w:hint="eastAsia"/>
          <w:b/>
          <w:bCs/>
          <w:color w:val="666666"/>
          <w:kern w:val="0"/>
          <w:sz w:val="18"/>
          <w:szCs w:val="18"/>
        </w:rPr>
      </w:pPr>
      <w:r w:rsidRPr="00976FA4">
        <w:rPr>
          <w:rFonts w:ascii="微软雅黑" w:eastAsia="微软雅黑" w:hAnsi="微软雅黑" w:cs="宋体" w:hint="eastAsia"/>
          <w:b/>
          <w:bCs/>
          <w:color w:val="666666"/>
          <w:kern w:val="0"/>
          <w:sz w:val="18"/>
          <w:szCs w:val="18"/>
        </w:rPr>
        <w:t>第四十六条</w:t>
      </w:r>
      <w:r>
        <w:rPr>
          <w:rFonts w:ascii="微软雅黑" w:eastAsia="微软雅黑" w:hAnsi="微软雅黑" w:cs="宋体" w:hint="eastAsia"/>
          <w:color w:val="666666"/>
          <w:kern w:val="0"/>
          <w:sz w:val="18"/>
          <w:szCs w:val="18"/>
        </w:rPr>
        <w:t xml:space="preserve"> 成员不得滥用本章内容。若滥用，经议会评定后进行至少辅助一天值日的处罚。</w:t>
      </w:r>
    </w:p>
    <w:p w14:paraId="39A7B5E7" w14:textId="0AF1A2F0" w:rsidR="000945EC" w:rsidRDefault="000945EC" w:rsidP="000945EC">
      <w:pPr>
        <w:widowControl/>
        <w:spacing w:after="150"/>
        <w:jc w:val="left"/>
        <w:rPr>
          <w:rFonts w:ascii="微软雅黑" w:eastAsia="微软雅黑" w:hAnsi="微软雅黑" w:cs="宋体"/>
          <w:color w:val="666666"/>
          <w:kern w:val="0"/>
          <w:sz w:val="18"/>
          <w:szCs w:val="18"/>
        </w:rPr>
      </w:pPr>
      <w:r>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w:t>
      </w:r>
      <w:r w:rsidR="00976FA4">
        <w:rPr>
          <w:rFonts w:ascii="微软雅黑" w:eastAsia="微软雅黑" w:hAnsi="微软雅黑" w:cs="宋体" w:hint="eastAsia"/>
          <w:b/>
          <w:bCs/>
          <w:color w:val="666666"/>
          <w:kern w:val="0"/>
          <w:sz w:val="18"/>
          <w:szCs w:val="18"/>
        </w:rPr>
        <w:t>七</w:t>
      </w:r>
      <w:r>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成员违反</w:t>
      </w:r>
      <w:r>
        <w:rPr>
          <w:rFonts w:ascii="微软雅黑" w:eastAsia="微软雅黑" w:hAnsi="微软雅黑" w:cs="宋体" w:hint="eastAsia"/>
          <w:color w:val="666666"/>
          <w:kern w:val="0"/>
          <w:sz w:val="18"/>
          <w:szCs w:val="18"/>
        </w:rPr>
        <w:t>本章内容</w:t>
      </w:r>
      <w:r>
        <w:rPr>
          <w:rFonts w:ascii="微软雅黑" w:eastAsia="微软雅黑" w:hAnsi="微软雅黑" w:cs="宋体" w:hint="eastAsia"/>
          <w:color w:val="666666"/>
          <w:kern w:val="0"/>
          <w:sz w:val="18"/>
          <w:szCs w:val="18"/>
        </w:rPr>
        <w:t>后，根据名誉损伤、班主任处罚、来自非班主任的精神/人身伤害、会议时间泄露四方面来量刑。</w:t>
      </w:r>
    </w:p>
    <w:p w14:paraId="71FA2952" w14:textId="2FBD9C09" w:rsidR="000945EC" w:rsidRPr="008801B2" w:rsidRDefault="000945EC" w:rsidP="000945EC">
      <w:pPr>
        <w:widowControl/>
        <w:spacing w:after="150"/>
        <w:jc w:val="left"/>
        <w:rPr>
          <w:rFonts w:ascii="微软雅黑" w:eastAsia="微软雅黑" w:hAnsi="微软雅黑" w:cs="宋体"/>
          <w:color w:val="666666"/>
          <w:kern w:val="0"/>
          <w:sz w:val="18"/>
          <w:szCs w:val="18"/>
        </w:rPr>
      </w:pPr>
      <w:r w:rsidRPr="007772B8">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w:t>
      </w:r>
      <w:r w:rsidR="00976FA4">
        <w:rPr>
          <w:rFonts w:ascii="微软雅黑" w:eastAsia="微软雅黑" w:hAnsi="微软雅黑" w:cs="宋体" w:hint="eastAsia"/>
          <w:b/>
          <w:bCs/>
          <w:color w:val="666666"/>
          <w:kern w:val="0"/>
          <w:sz w:val="18"/>
          <w:szCs w:val="18"/>
        </w:rPr>
        <w:t>八</w:t>
      </w:r>
      <w:r w:rsidRPr="007772B8">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量刑方式具体如下:</w:t>
      </w:r>
    </w:p>
    <w:p w14:paraId="251016CB"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t>无名誉损伤、班主任处罚、来自非班主任的精神/人身伤害，且没有泄露会议时间，辅助值日一天。</w:t>
      </w:r>
    </w:p>
    <w:p w14:paraId="754721B7"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t>无名誉损伤、班主任处罚、来自非班主任的精神/人身伤害，但有泄露会议时间，值日一天。</w:t>
      </w:r>
    </w:p>
    <w:p w14:paraId="44E55D9F"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t>轻度名誉损伤，且无班主任处罚，且无来自非班主任的精神/人身伤害，值日两天。</w:t>
      </w:r>
    </w:p>
    <w:p w14:paraId="2E456538"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lastRenderedPageBreak/>
        <w:t>中度名誉损伤，或个人或集体受到班主任口头教育，且无来自非班主任的精神/人身伤害，值日三天。</w:t>
      </w:r>
    </w:p>
    <w:p w14:paraId="3748E19F"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t>较重名誉损伤，或个人受到班主任惩罚，或有轻度来自非班主任的精神/人身伤害，值日五天。</w:t>
      </w:r>
    </w:p>
    <w:p w14:paraId="02046728" w14:textId="77777777" w:rsidR="000945EC" w:rsidRDefault="000945EC" w:rsidP="000945EC">
      <w:pPr>
        <w:pStyle w:val="aa"/>
        <w:widowControl/>
        <w:numPr>
          <w:ilvl w:val="0"/>
          <w:numId w:val="2"/>
        </w:numPr>
        <w:spacing w:after="150"/>
        <w:ind w:firstLineChars="0"/>
        <w:jc w:val="left"/>
        <w:rPr>
          <w:rFonts w:ascii="微软雅黑" w:eastAsia="微软雅黑" w:hAnsi="微软雅黑" w:cs="宋体"/>
          <w:color w:val="666666"/>
          <w:kern w:val="0"/>
          <w:sz w:val="18"/>
          <w:szCs w:val="18"/>
        </w:rPr>
      </w:pPr>
      <w:r>
        <w:rPr>
          <w:rFonts w:ascii="微软雅黑" w:eastAsia="微软雅黑" w:hAnsi="微软雅黑" w:cs="宋体" w:hint="eastAsia"/>
          <w:color w:val="666666"/>
          <w:kern w:val="0"/>
          <w:sz w:val="18"/>
          <w:szCs w:val="18"/>
        </w:rPr>
        <w:t>严重名誉损伤，或集体受到班主任惩罚，或有中、重度来自非班主任的精神/人身伤害，值日十天。</w:t>
      </w:r>
    </w:p>
    <w:p w14:paraId="7DF62D90" w14:textId="7CB9239D" w:rsidR="000945EC" w:rsidRDefault="000945EC" w:rsidP="000945EC">
      <w:pPr>
        <w:widowControl/>
        <w:spacing w:after="150"/>
        <w:jc w:val="left"/>
        <w:rPr>
          <w:rFonts w:ascii="微软雅黑" w:eastAsia="微软雅黑" w:hAnsi="微软雅黑" w:cs="宋体"/>
          <w:color w:val="666666"/>
          <w:kern w:val="0"/>
          <w:sz w:val="18"/>
          <w:szCs w:val="18"/>
        </w:rPr>
      </w:pPr>
      <w:r w:rsidRPr="009B249E">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四十</w:t>
      </w:r>
      <w:r w:rsidR="00976FA4">
        <w:rPr>
          <w:rFonts w:ascii="微软雅黑" w:eastAsia="微软雅黑" w:hAnsi="微软雅黑" w:cs="宋体" w:hint="eastAsia"/>
          <w:b/>
          <w:bCs/>
          <w:color w:val="666666"/>
          <w:kern w:val="0"/>
          <w:sz w:val="18"/>
          <w:szCs w:val="18"/>
        </w:rPr>
        <w:t>九</w:t>
      </w:r>
      <w:r w:rsidRPr="009B249E">
        <w:rPr>
          <w:rFonts w:ascii="微软雅黑" w:eastAsia="微软雅黑" w:hAnsi="微软雅黑" w:cs="宋体" w:hint="eastAsia"/>
          <w:b/>
          <w:bCs/>
          <w:color w:val="666666"/>
          <w:kern w:val="0"/>
          <w:sz w:val="18"/>
          <w:szCs w:val="18"/>
        </w:rPr>
        <w:t>条</w:t>
      </w:r>
      <w:r w:rsidRPr="009B249E">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名誉损伤及来自非班主任的精神/人身伤害的程度，由议会进行评判。</w:t>
      </w:r>
    </w:p>
    <w:p w14:paraId="683EEAD1" w14:textId="0F99EB52" w:rsidR="000945EC" w:rsidRDefault="000945EC" w:rsidP="000945EC">
      <w:pPr>
        <w:widowControl/>
        <w:spacing w:after="150"/>
        <w:jc w:val="left"/>
        <w:rPr>
          <w:rFonts w:ascii="微软雅黑" w:eastAsia="微软雅黑" w:hAnsi="微软雅黑" w:cs="宋体"/>
          <w:color w:val="666666"/>
          <w:kern w:val="0"/>
          <w:sz w:val="18"/>
          <w:szCs w:val="18"/>
        </w:rPr>
      </w:pPr>
      <w:r w:rsidRPr="009B249E">
        <w:rPr>
          <w:rFonts w:ascii="微软雅黑" w:eastAsia="微软雅黑" w:hAnsi="微软雅黑" w:cs="宋体" w:hint="eastAsia"/>
          <w:b/>
          <w:bCs/>
          <w:color w:val="666666"/>
          <w:kern w:val="0"/>
          <w:sz w:val="18"/>
          <w:szCs w:val="18"/>
        </w:rPr>
        <w:t>第</w:t>
      </w:r>
      <w:r w:rsidR="00976FA4">
        <w:rPr>
          <w:rFonts w:ascii="微软雅黑" w:eastAsia="微软雅黑" w:hAnsi="微软雅黑" w:cs="宋体" w:hint="eastAsia"/>
          <w:b/>
          <w:bCs/>
          <w:color w:val="666666"/>
          <w:kern w:val="0"/>
          <w:sz w:val="18"/>
          <w:szCs w:val="18"/>
        </w:rPr>
        <w:t>五十</w:t>
      </w:r>
      <w:r w:rsidRPr="009B249E">
        <w:rPr>
          <w:rFonts w:ascii="微软雅黑" w:eastAsia="微软雅黑" w:hAnsi="微软雅黑" w:cs="宋体" w:hint="eastAsia"/>
          <w:b/>
          <w:bCs/>
          <w:color w:val="666666"/>
          <w:kern w:val="0"/>
          <w:sz w:val="18"/>
          <w:szCs w:val="18"/>
        </w:rPr>
        <w:t>条</w:t>
      </w:r>
      <w:r>
        <w:rPr>
          <w:rFonts w:ascii="微软雅黑" w:eastAsia="微软雅黑" w:hAnsi="微软雅黑" w:cs="宋体" w:hint="eastAsia"/>
          <w:b/>
          <w:bCs/>
          <w:color w:val="666666"/>
          <w:kern w:val="0"/>
          <w:sz w:val="18"/>
          <w:szCs w:val="18"/>
        </w:rPr>
        <w:t xml:space="preserve"> </w:t>
      </w:r>
      <w:r>
        <w:rPr>
          <w:rFonts w:ascii="微软雅黑" w:eastAsia="微软雅黑" w:hAnsi="微软雅黑" w:cs="宋体" w:hint="eastAsia"/>
          <w:color w:val="666666"/>
          <w:kern w:val="0"/>
          <w:sz w:val="18"/>
          <w:szCs w:val="18"/>
        </w:rPr>
        <w:t>若造成的影响未在上文中列出或特殊情况，议会可视情况进行处罚。</w:t>
      </w:r>
    </w:p>
    <w:p w14:paraId="50C34E48" w14:textId="1B8FE95C" w:rsidR="000945EC" w:rsidRPr="008A7715" w:rsidRDefault="000945EC" w:rsidP="000945EC">
      <w:pPr>
        <w:widowControl/>
        <w:spacing w:after="150"/>
        <w:jc w:val="left"/>
        <w:rPr>
          <w:rFonts w:ascii="微软雅黑" w:eastAsia="微软雅黑" w:hAnsi="微软雅黑" w:cs="宋体"/>
          <w:b/>
          <w:bCs/>
          <w:color w:val="666666"/>
          <w:kern w:val="0"/>
          <w:sz w:val="18"/>
          <w:szCs w:val="18"/>
        </w:rPr>
      </w:pPr>
      <w:r w:rsidRPr="008A7715">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五十</w:t>
      </w:r>
      <w:r w:rsidR="00976FA4">
        <w:rPr>
          <w:rFonts w:ascii="微软雅黑" w:eastAsia="微软雅黑" w:hAnsi="微软雅黑" w:cs="宋体" w:hint="eastAsia"/>
          <w:b/>
          <w:bCs/>
          <w:color w:val="666666"/>
          <w:kern w:val="0"/>
          <w:sz w:val="18"/>
          <w:szCs w:val="18"/>
        </w:rPr>
        <w:t>一</w:t>
      </w:r>
      <w:r w:rsidRPr="008A7715">
        <w:rPr>
          <w:rFonts w:ascii="微软雅黑" w:eastAsia="微软雅黑" w:hAnsi="微软雅黑" w:cs="宋体" w:hint="eastAsia"/>
          <w:b/>
          <w:bCs/>
          <w:color w:val="666666"/>
          <w:kern w:val="0"/>
          <w:sz w:val="18"/>
          <w:szCs w:val="18"/>
        </w:rPr>
        <w:t xml:space="preserve">条 </w:t>
      </w:r>
      <w:r w:rsidRPr="008A7715">
        <w:rPr>
          <w:rFonts w:ascii="微软雅黑" w:eastAsia="微软雅黑" w:hAnsi="微软雅黑" w:cs="宋体" w:hint="eastAsia"/>
          <w:color w:val="666666"/>
          <w:kern w:val="0"/>
          <w:sz w:val="18"/>
          <w:szCs w:val="18"/>
        </w:rPr>
        <w:t>成员</w:t>
      </w:r>
      <w:r>
        <w:rPr>
          <w:rFonts w:ascii="微软雅黑" w:eastAsia="微软雅黑" w:hAnsi="微软雅黑" w:cs="宋体" w:hint="eastAsia"/>
          <w:color w:val="666666"/>
          <w:kern w:val="0"/>
          <w:sz w:val="18"/>
          <w:szCs w:val="18"/>
        </w:rPr>
        <w:t>若在惩罚期间再次违反本法，惩罚叠加。</w:t>
      </w:r>
    </w:p>
    <w:p w14:paraId="6CC42FB4" w14:textId="178E291F" w:rsidR="00871AF4" w:rsidRPr="000945EC" w:rsidRDefault="000945EC" w:rsidP="000945EC">
      <w:pPr>
        <w:widowControl/>
        <w:spacing w:after="150"/>
        <w:jc w:val="left"/>
        <w:rPr>
          <w:rFonts w:ascii="微软雅黑" w:eastAsia="微软雅黑" w:hAnsi="微软雅黑" w:cs="宋体" w:hint="eastAsia"/>
          <w:color w:val="666666"/>
          <w:kern w:val="0"/>
          <w:sz w:val="18"/>
          <w:szCs w:val="18"/>
        </w:rPr>
      </w:pPr>
      <w:r w:rsidRPr="00784A41">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五十</w:t>
      </w:r>
      <w:r w:rsidR="00976FA4">
        <w:rPr>
          <w:rFonts w:ascii="微软雅黑" w:eastAsia="微软雅黑" w:hAnsi="微软雅黑" w:cs="宋体" w:hint="eastAsia"/>
          <w:b/>
          <w:bCs/>
          <w:color w:val="666666"/>
          <w:kern w:val="0"/>
          <w:sz w:val="18"/>
          <w:szCs w:val="18"/>
        </w:rPr>
        <w:t>二</w:t>
      </w:r>
      <w:r w:rsidRPr="00784A41">
        <w:rPr>
          <w:rFonts w:ascii="微软雅黑" w:eastAsia="微软雅黑" w:hAnsi="微软雅黑" w:cs="宋体" w:hint="eastAsia"/>
          <w:b/>
          <w:bCs/>
          <w:color w:val="666666"/>
          <w:kern w:val="0"/>
          <w:sz w:val="18"/>
          <w:szCs w:val="18"/>
        </w:rPr>
        <w:t>条</w:t>
      </w:r>
      <w:r w:rsidRPr="00784A41">
        <w:rPr>
          <w:rFonts w:ascii="微软雅黑" w:eastAsia="微软雅黑" w:hAnsi="微软雅黑" w:cs="宋体" w:hint="eastAsia"/>
          <w:color w:val="666666"/>
          <w:kern w:val="0"/>
          <w:sz w:val="18"/>
          <w:szCs w:val="18"/>
        </w:rPr>
        <w:t> 对于成员 LYL, 违反本法后附加连任两周舍长，随后不用参加第三周的舍长选举。</w:t>
      </w:r>
    </w:p>
    <w:sectPr w:rsidR="00871AF4" w:rsidRPr="000945EC" w:rsidSect="00CD20A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F2DCA" w14:textId="77777777" w:rsidR="001A5F3C" w:rsidRDefault="001A5F3C" w:rsidP="00CD20AB">
      <w:r>
        <w:separator/>
      </w:r>
    </w:p>
  </w:endnote>
  <w:endnote w:type="continuationSeparator" w:id="0">
    <w:p w14:paraId="2957ED15" w14:textId="77777777" w:rsidR="001A5F3C" w:rsidRDefault="001A5F3C" w:rsidP="00CD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CF073" w14:textId="77777777" w:rsidR="001A5F3C" w:rsidRDefault="001A5F3C" w:rsidP="00CD20AB">
      <w:r>
        <w:separator/>
      </w:r>
    </w:p>
  </w:footnote>
  <w:footnote w:type="continuationSeparator" w:id="0">
    <w:p w14:paraId="49D1E1F9" w14:textId="77777777" w:rsidR="001A5F3C" w:rsidRDefault="001A5F3C" w:rsidP="00CD2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649DE"/>
    <w:multiLevelType w:val="hybridMultilevel"/>
    <w:tmpl w:val="8A4C0ADC"/>
    <w:lvl w:ilvl="0" w:tplc="4AFAA99E">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5EC2802"/>
    <w:multiLevelType w:val="hybridMultilevel"/>
    <w:tmpl w:val="17963A8E"/>
    <w:lvl w:ilvl="0" w:tplc="31DE8710">
      <w:start w:val="1"/>
      <w:numFmt w:val="upperLetter"/>
      <w:lvlText w:val="第%1条"/>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24027656">
    <w:abstractNumId w:val="1"/>
  </w:num>
  <w:num w:numId="2" w16cid:durableId="13522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AC"/>
    <w:rsid w:val="00076AAC"/>
    <w:rsid w:val="000945EC"/>
    <w:rsid w:val="00140C85"/>
    <w:rsid w:val="001A5F3C"/>
    <w:rsid w:val="00461F66"/>
    <w:rsid w:val="004D6FC6"/>
    <w:rsid w:val="005F0D6D"/>
    <w:rsid w:val="006C4A3F"/>
    <w:rsid w:val="00705800"/>
    <w:rsid w:val="007A41FD"/>
    <w:rsid w:val="00871AF4"/>
    <w:rsid w:val="008801B2"/>
    <w:rsid w:val="008B6B69"/>
    <w:rsid w:val="00976FA4"/>
    <w:rsid w:val="00A52DE0"/>
    <w:rsid w:val="00CD20AB"/>
    <w:rsid w:val="00CF01D6"/>
    <w:rsid w:val="00E3399D"/>
    <w:rsid w:val="00FB6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17536"/>
  <w15:chartTrackingRefBased/>
  <w15:docId w15:val="{32796278-E04D-4AA7-BC63-084666D3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0D6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5F0D6D"/>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0"/>
    <w:uiPriority w:val="9"/>
    <w:qFormat/>
    <w:rsid w:val="005F0D6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0D6D"/>
    <w:rPr>
      <w:rFonts w:ascii="宋体" w:eastAsia="宋体" w:hAnsi="宋体" w:cs="宋体"/>
      <w:b/>
      <w:bCs/>
      <w:kern w:val="36"/>
      <w:sz w:val="48"/>
      <w:szCs w:val="48"/>
    </w:rPr>
  </w:style>
  <w:style w:type="character" w:customStyle="1" w:styleId="30">
    <w:name w:val="标题 3 字符"/>
    <w:basedOn w:val="a0"/>
    <w:link w:val="3"/>
    <w:uiPriority w:val="9"/>
    <w:rsid w:val="005F0D6D"/>
    <w:rPr>
      <w:rFonts w:ascii="宋体" w:eastAsia="宋体" w:hAnsi="宋体" w:cs="宋体"/>
      <w:b/>
      <w:bCs/>
      <w:kern w:val="0"/>
      <w:sz w:val="27"/>
      <w:szCs w:val="27"/>
    </w:rPr>
  </w:style>
  <w:style w:type="character" w:customStyle="1" w:styleId="60">
    <w:name w:val="标题 6 字符"/>
    <w:basedOn w:val="a0"/>
    <w:link w:val="6"/>
    <w:uiPriority w:val="9"/>
    <w:rsid w:val="005F0D6D"/>
    <w:rPr>
      <w:rFonts w:ascii="宋体" w:eastAsia="宋体" w:hAnsi="宋体" w:cs="宋体"/>
      <w:b/>
      <w:bCs/>
      <w:kern w:val="0"/>
      <w:sz w:val="15"/>
      <w:szCs w:val="15"/>
    </w:rPr>
  </w:style>
  <w:style w:type="paragraph" w:styleId="a3">
    <w:name w:val="Normal (Web)"/>
    <w:basedOn w:val="a"/>
    <w:uiPriority w:val="99"/>
    <w:semiHidden/>
    <w:unhideWhenUsed/>
    <w:rsid w:val="005F0D6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F0D6D"/>
    <w:rPr>
      <w:color w:val="0000FF"/>
      <w:u w:val="single"/>
    </w:rPr>
  </w:style>
  <w:style w:type="character" w:styleId="a5">
    <w:name w:val="Strong"/>
    <w:basedOn w:val="a0"/>
    <w:uiPriority w:val="22"/>
    <w:qFormat/>
    <w:rsid w:val="005F0D6D"/>
    <w:rPr>
      <w:b/>
      <w:bCs/>
    </w:rPr>
  </w:style>
  <w:style w:type="paragraph" w:styleId="a6">
    <w:name w:val="header"/>
    <w:basedOn w:val="a"/>
    <w:link w:val="a7"/>
    <w:uiPriority w:val="99"/>
    <w:unhideWhenUsed/>
    <w:rsid w:val="00CD20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D20AB"/>
    <w:rPr>
      <w:sz w:val="18"/>
      <w:szCs w:val="18"/>
    </w:rPr>
  </w:style>
  <w:style w:type="paragraph" w:styleId="a8">
    <w:name w:val="footer"/>
    <w:basedOn w:val="a"/>
    <w:link w:val="a9"/>
    <w:uiPriority w:val="99"/>
    <w:unhideWhenUsed/>
    <w:rsid w:val="00CD20AB"/>
    <w:pPr>
      <w:tabs>
        <w:tab w:val="center" w:pos="4153"/>
        <w:tab w:val="right" w:pos="8306"/>
      </w:tabs>
      <w:snapToGrid w:val="0"/>
      <w:jc w:val="left"/>
    </w:pPr>
    <w:rPr>
      <w:sz w:val="18"/>
      <w:szCs w:val="18"/>
    </w:rPr>
  </w:style>
  <w:style w:type="character" w:customStyle="1" w:styleId="a9">
    <w:name w:val="页脚 字符"/>
    <w:basedOn w:val="a0"/>
    <w:link w:val="a8"/>
    <w:uiPriority w:val="99"/>
    <w:rsid w:val="00CD20AB"/>
    <w:rPr>
      <w:sz w:val="18"/>
      <w:szCs w:val="18"/>
    </w:rPr>
  </w:style>
  <w:style w:type="paragraph" w:styleId="aa">
    <w:name w:val="List Paragraph"/>
    <w:basedOn w:val="a"/>
    <w:uiPriority w:val="34"/>
    <w:qFormat/>
    <w:rsid w:val="007058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6828">
      <w:bodyDiv w:val="1"/>
      <w:marLeft w:val="0"/>
      <w:marRight w:val="0"/>
      <w:marTop w:val="0"/>
      <w:marBottom w:val="0"/>
      <w:divBdr>
        <w:top w:val="none" w:sz="0" w:space="0" w:color="auto"/>
        <w:left w:val="none" w:sz="0" w:space="0" w:color="auto"/>
        <w:bottom w:val="none" w:sz="0" w:space="0" w:color="auto"/>
        <w:right w:val="none" w:sz="0" w:space="0" w:color="auto"/>
      </w:divBdr>
      <w:divsChild>
        <w:div w:id="986326482">
          <w:marLeft w:val="0"/>
          <w:marRight w:val="0"/>
          <w:marTop w:val="0"/>
          <w:marBottom w:val="0"/>
          <w:divBdr>
            <w:top w:val="none" w:sz="0" w:space="0" w:color="auto"/>
            <w:left w:val="none" w:sz="0" w:space="0" w:color="auto"/>
            <w:bottom w:val="none" w:sz="0" w:space="0" w:color="auto"/>
            <w:right w:val="none" w:sz="0" w:space="0" w:color="auto"/>
          </w:divBdr>
        </w:div>
        <w:div w:id="726995616">
          <w:marLeft w:val="0"/>
          <w:marRight w:val="0"/>
          <w:marTop w:val="0"/>
          <w:marBottom w:val="0"/>
          <w:divBdr>
            <w:top w:val="none" w:sz="0" w:space="0" w:color="auto"/>
            <w:left w:val="none" w:sz="0" w:space="0" w:color="auto"/>
            <w:bottom w:val="none" w:sz="0" w:space="0" w:color="auto"/>
            <w:right w:val="none" w:sz="0" w:space="0" w:color="auto"/>
          </w:divBdr>
          <w:divsChild>
            <w:div w:id="201864552">
              <w:marLeft w:val="600"/>
              <w:marRight w:val="0"/>
              <w:marTop w:val="0"/>
              <w:marBottom w:val="0"/>
              <w:divBdr>
                <w:top w:val="none" w:sz="0" w:space="0" w:color="auto"/>
                <w:left w:val="none" w:sz="0" w:space="0" w:color="auto"/>
                <w:bottom w:val="none" w:sz="0" w:space="0" w:color="auto"/>
                <w:right w:val="none" w:sz="0" w:space="0" w:color="auto"/>
              </w:divBdr>
            </w:div>
            <w:div w:id="17410987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326906649">
      <w:bodyDiv w:val="1"/>
      <w:marLeft w:val="0"/>
      <w:marRight w:val="0"/>
      <w:marTop w:val="0"/>
      <w:marBottom w:val="0"/>
      <w:divBdr>
        <w:top w:val="none" w:sz="0" w:space="0" w:color="auto"/>
        <w:left w:val="none" w:sz="0" w:space="0" w:color="auto"/>
        <w:bottom w:val="none" w:sz="0" w:space="0" w:color="auto"/>
        <w:right w:val="none" w:sz="0" w:space="0" w:color="auto"/>
      </w:divBdr>
      <w:divsChild>
        <w:div w:id="1112557122">
          <w:marLeft w:val="0"/>
          <w:marRight w:val="0"/>
          <w:marTop w:val="0"/>
          <w:marBottom w:val="0"/>
          <w:divBdr>
            <w:top w:val="none" w:sz="0" w:space="0" w:color="auto"/>
            <w:left w:val="none" w:sz="0" w:space="0" w:color="auto"/>
            <w:bottom w:val="none" w:sz="0" w:space="0" w:color="auto"/>
            <w:right w:val="none" w:sz="0" w:space="0" w:color="auto"/>
          </w:divBdr>
        </w:div>
        <w:div w:id="1523082581">
          <w:marLeft w:val="0"/>
          <w:marRight w:val="0"/>
          <w:marTop w:val="0"/>
          <w:marBottom w:val="0"/>
          <w:divBdr>
            <w:top w:val="none" w:sz="0" w:space="0" w:color="auto"/>
            <w:left w:val="none" w:sz="0" w:space="0" w:color="auto"/>
            <w:bottom w:val="none" w:sz="0" w:space="0" w:color="auto"/>
            <w:right w:val="none" w:sz="0" w:space="0" w:color="auto"/>
          </w:divBdr>
          <w:divsChild>
            <w:div w:id="1588077983">
              <w:marLeft w:val="600"/>
              <w:marRight w:val="0"/>
              <w:marTop w:val="0"/>
              <w:marBottom w:val="0"/>
              <w:divBdr>
                <w:top w:val="none" w:sz="0" w:space="0" w:color="auto"/>
                <w:left w:val="none" w:sz="0" w:space="0" w:color="auto"/>
                <w:bottom w:val="none" w:sz="0" w:space="0" w:color="auto"/>
                <w:right w:val="none" w:sz="0" w:space="0" w:color="auto"/>
              </w:divBdr>
            </w:div>
            <w:div w:id="937980326">
              <w:marLeft w:val="600"/>
              <w:marRight w:val="0"/>
              <w:marTop w:val="0"/>
              <w:marBottom w:val="0"/>
              <w:divBdr>
                <w:top w:val="none" w:sz="0" w:space="0" w:color="auto"/>
                <w:left w:val="none" w:sz="0" w:space="0" w:color="auto"/>
                <w:bottom w:val="none" w:sz="0" w:space="0" w:color="auto"/>
                <w:right w:val="none" w:sz="0" w:space="0" w:color="auto"/>
              </w:divBdr>
              <w:divsChild>
                <w:div w:id="1720591547">
                  <w:marLeft w:val="600"/>
                  <w:marRight w:val="0"/>
                  <w:marTop w:val="0"/>
                  <w:marBottom w:val="0"/>
                  <w:divBdr>
                    <w:top w:val="none" w:sz="0" w:space="0" w:color="auto"/>
                    <w:left w:val="none" w:sz="0" w:space="0" w:color="auto"/>
                    <w:bottom w:val="none" w:sz="0" w:space="0" w:color="auto"/>
                    <w:right w:val="none" w:sz="0" w:space="0" w:color="auto"/>
                  </w:divBdr>
                </w:div>
              </w:divsChild>
            </w:div>
            <w:div w:id="23305209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54412781">
      <w:bodyDiv w:val="1"/>
      <w:marLeft w:val="0"/>
      <w:marRight w:val="0"/>
      <w:marTop w:val="0"/>
      <w:marBottom w:val="0"/>
      <w:divBdr>
        <w:top w:val="none" w:sz="0" w:space="0" w:color="auto"/>
        <w:left w:val="none" w:sz="0" w:space="0" w:color="auto"/>
        <w:bottom w:val="none" w:sz="0" w:space="0" w:color="auto"/>
        <w:right w:val="none" w:sz="0" w:space="0" w:color="auto"/>
      </w:divBdr>
      <w:divsChild>
        <w:div w:id="874931302">
          <w:marLeft w:val="0"/>
          <w:marRight w:val="0"/>
          <w:marTop w:val="0"/>
          <w:marBottom w:val="0"/>
          <w:divBdr>
            <w:top w:val="none" w:sz="0" w:space="0" w:color="auto"/>
            <w:left w:val="none" w:sz="0" w:space="0" w:color="auto"/>
            <w:bottom w:val="none" w:sz="0" w:space="0" w:color="auto"/>
            <w:right w:val="none" w:sz="0" w:space="0" w:color="auto"/>
          </w:divBdr>
          <w:divsChild>
            <w:div w:id="8057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90665">
      <w:bodyDiv w:val="1"/>
      <w:marLeft w:val="0"/>
      <w:marRight w:val="0"/>
      <w:marTop w:val="0"/>
      <w:marBottom w:val="0"/>
      <w:divBdr>
        <w:top w:val="none" w:sz="0" w:space="0" w:color="auto"/>
        <w:left w:val="none" w:sz="0" w:space="0" w:color="auto"/>
        <w:bottom w:val="none" w:sz="0" w:space="0" w:color="auto"/>
        <w:right w:val="none" w:sz="0" w:space="0" w:color="auto"/>
      </w:divBdr>
      <w:divsChild>
        <w:div w:id="1498111119">
          <w:marLeft w:val="0"/>
          <w:marRight w:val="0"/>
          <w:marTop w:val="0"/>
          <w:marBottom w:val="0"/>
          <w:divBdr>
            <w:top w:val="none" w:sz="0" w:space="0" w:color="auto"/>
            <w:left w:val="none" w:sz="0" w:space="0" w:color="auto"/>
            <w:bottom w:val="none" w:sz="0" w:space="0" w:color="auto"/>
            <w:right w:val="none" w:sz="0" w:space="0" w:color="auto"/>
          </w:divBdr>
        </w:div>
        <w:div w:id="520239040">
          <w:marLeft w:val="0"/>
          <w:marRight w:val="0"/>
          <w:marTop w:val="0"/>
          <w:marBottom w:val="0"/>
          <w:divBdr>
            <w:top w:val="none" w:sz="0" w:space="0" w:color="auto"/>
            <w:left w:val="none" w:sz="0" w:space="0" w:color="auto"/>
            <w:bottom w:val="none" w:sz="0" w:space="0" w:color="auto"/>
            <w:right w:val="none" w:sz="0" w:space="0" w:color="auto"/>
          </w:divBdr>
          <w:divsChild>
            <w:div w:id="1833832495">
              <w:marLeft w:val="600"/>
              <w:marRight w:val="0"/>
              <w:marTop w:val="0"/>
              <w:marBottom w:val="0"/>
              <w:divBdr>
                <w:top w:val="none" w:sz="0" w:space="0" w:color="auto"/>
                <w:left w:val="none" w:sz="0" w:space="0" w:color="auto"/>
                <w:bottom w:val="none" w:sz="0" w:space="0" w:color="auto"/>
                <w:right w:val="none" w:sz="0" w:space="0" w:color="auto"/>
              </w:divBdr>
            </w:div>
            <w:div w:id="1593129552">
              <w:marLeft w:val="600"/>
              <w:marRight w:val="0"/>
              <w:marTop w:val="0"/>
              <w:marBottom w:val="0"/>
              <w:divBdr>
                <w:top w:val="none" w:sz="0" w:space="0" w:color="auto"/>
                <w:left w:val="none" w:sz="0" w:space="0" w:color="auto"/>
                <w:bottom w:val="none" w:sz="0" w:space="0" w:color="auto"/>
                <w:right w:val="none" w:sz="0" w:space="0" w:color="auto"/>
              </w:divBdr>
              <w:divsChild>
                <w:div w:id="1645967034">
                  <w:marLeft w:val="600"/>
                  <w:marRight w:val="0"/>
                  <w:marTop w:val="0"/>
                  <w:marBottom w:val="0"/>
                  <w:divBdr>
                    <w:top w:val="none" w:sz="0" w:space="0" w:color="auto"/>
                    <w:left w:val="none" w:sz="0" w:space="0" w:color="auto"/>
                    <w:bottom w:val="none" w:sz="0" w:space="0" w:color="auto"/>
                    <w:right w:val="none" w:sz="0" w:space="0" w:color="auto"/>
                  </w:divBdr>
                </w:div>
              </w:divsChild>
            </w:div>
            <w:div w:id="75015542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49762811">
      <w:bodyDiv w:val="1"/>
      <w:marLeft w:val="0"/>
      <w:marRight w:val="0"/>
      <w:marTop w:val="0"/>
      <w:marBottom w:val="0"/>
      <w:divBdr>
        <w:top w:val="none" w:sz="0" w:space="0" w:color="auto"/>
        <w:left w:val="none" w:sz="0" w:space="0" w:color="auto"/>
        <w:bottom w:val="none" w:sz="0" w:space="0" w:color="auto"/>
        <w:right w:val="none" w:sz="0" w:space="0" w:color="auto"/>
      </w:divBdr>
      <w:divsChild>
        <w:div w:id="1371800142">
          <w:marLeft w:val="0"/>
          <w:marRight w:val="0"/>
          <w:marTop w:val="0"/>
          <w:marBottom w:val="0"/>
          <w:divBdr>
            <w:top w:val="none" w:sz="0" w:space="0" w:color="auto"/>
            <w:left w:val="none" w:sz="0" w:space="0" w:color="auto"/>
            <w:bottom w:val="none" w:sz="0" w:space="0" w:color="auto"/>
            <w:right w:val="none" w:sz="0" w:space="0" w:color="auto"/>
          </w:divBdr>
          <w:divsChild>
            <w:div w:id="3097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44D8A-D8C9-4F3C-88FB-C589E0F3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子洋</dc:creator>
  <cp:keywords/>
  <dc:description/>
  <cp:lastModifiedBy>徐 子洋</cp:lastModifiedBy>
  <cp:revision>11</cp:revision>
  <dcterms:created xsi:type="dcterms:W3CDTF">2023-02-24T13:51:00Z</dcterms:created>
  <dcterms:modified xsi:type="dcterms:W3CDTF">2023-03-31T12:30:00Z</dcterms:modified>
</cp:coreProperties>
</file>