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D696" w14:textId="77777777" w:rsidR="008801B2" w:rsidRPr="008801B2" w:rsidRDefault="008801B2" w:rsidP="008801B2">
      <w:pPr>
        <w:widowControl/>
        <w:spacing w:before="300" w:after="300"/>
        <w:ind w:left="600"/>
        <w:jc w:val="left"/>
        <w:outlineLvl w:val="0"/>
        <w:rPr>
          <w:rFonts w:ascii="微软雅黑" w:eastAsia="微软雅黑" w:hAnsi="微软雅黑" w:cs="宋体"/>
          <w:b/>
          <w:bCs/>
          <w:color w:val="666666"/>
          <w:kern w:val="36"/>
          <w:sz w:val="36"/>
          <w:szCs w:val="36"/>
        </w:rPr>
      </w:pPr>
      <w:r w:rsidRPr="008801B2">
        <w:rPr>
          <w:rFonts w:ascii="微软雅黑" w:eastAsia="微软雅黑" w:hAnsi="微软雅黑" w:cs="宋体" w:hint="eastAsia"/>
          <w:b/>
          <w:bCs/>
          <w:color w:val="666666"/>
          <w:kern w:val="36"/>
          <w:sz w:val="36"/>
          <w:szCs w:val="36"/>
        </w:rPr>
        <w:t>111 宿舍舍长选举法</w:t>
      </w:r>
    </w:p>
    <w:p w14:paraId="5B23CE9A" w14:textId="0A4B7EAD" w:rsidR="008801B2" w:rsidRPr="008801B2" w:rsidRDefault="008801B2" w:rsidP="008801B2">
      <w:pPr>
        <w:widowControl/>
        <w:spacing w:after="150"/>
        <w:ind w:left="600"/>
        <w:jc w:val="left"/>
        <w:outlineLvl w:val="5"/>
        <w:rPr>
          <w:rFonts w:ascii="微软雅黑" w:eastAsia="微软雅黑" w:hAnsi="微软雅黑" w:cs="宋体"/>
          <w:color w:val="666666"/>
          <w:kern w:val="0"/>
          <w:sz w:val="27"/>
          <w:szCs w:val="27"/>
        </w:rPr>
      </w:pPr>
      <w:r w:rsidRPr="008801B2">
        <w:rPr>
          <w:rFonts w:ascii="微软雅黑" w:eastAsia="微软雅黑" w:hAnsi="微软雅黑" w:cs="宋体" w:hint="eastAsia"/>
          <w:b/>
          <w:bCs/>
          <w:color w:val="666666"/>
          <w:kern w:val="0"/>
          <w:sz w:val="15"/>
          <w:szCs w:val="15"/>
        </w:rPr>
        <w:t>2023.</w:t>
      </w:r>
      <w:r w:rsidR="00CF01D6">
        <w:rPr>
          <w:rFonts w:ascii="微软雅黑" w:eastAsia="微软雅黑" w:hAnsi="微软雅黑" w:cs="宋体"/>
          <w:b/>
          <w:bCs/>
          <w:color w:val="666666"/>
          <w:kern w:val="0"/>
          <w:sz w:val="15"/>
          <w:szCs w:val="15"/>
        </w:rPr>
        <w:t>3</w:t>
      </w:r>
      <w:r w:rsidRPr="008801B2">
        <w:rPr>
          <w:rFonts w:ascii="微软雅黑" w:eastAsia="微软雅黑" w:hAnsi="微软雅黑" w:cs="宋体" w:hint="eastAsia"/>
          <w:b/>
          <w:bCs/>
          <w:color w:val="666666"/>
          <w:kern w:val="0"/>
          <w:sz w:val="15"/>
          <w:szCs w:val="15"/>
        </w:rPr>
        <w:t>.</w:t>
      </w:r>
      <w:r w:rsidR="00CF01D6">
        <w:rPr>
          <w:rFonts w:ascii="微软雅黑" w:eastAsia="微软雅黑" w:hAnsi="微软雅黑" w:cs="宋体"/>
          <w:b/>
          <w:bCs/>
          <w:color w:val="666666"/>
          <w:kern w:val="0"/>
          <w:sz w:val="15"/>
          <w:szCs w:val="15"/>
        </w:rPr>
        <w:t>3</w:t>
      </w:r>
      <w:r w:rsidRPr="008801B2">
        <w:rPr>
          <w:rFonts w:ascii="微软雅黑" w:eastAsia="微软雅黑" w:hAnsi="微软雅黑" w:cs="宋体" w:hint="eastAsia"/>
          <w:b/>
          <w:bCs/>
          <w:color w:val="666666"/>
          <w:kern w:val="0"/>
          <w:sz w:val="15"/>
          <w:szCs w:val="15"/>
        </w:rPr>
        <w:t xml:space="preserve"> 版</w:t>
      </w:r>
      <w:r w:rsidRPr="008801B2">
        <w:rPr>
          <w:rFonts w:ascii="微软雅黑" w:eastAsia="微软雅黑" w:hAnsi="微软雅黑" w:cs="宋体" w:hint="eastAsia"/>
          <w:color w:val="666666"/>
          <w:kern w:val="0"/>
          <w:sz w:val="27"/>
          <w:szCs w:val="27"/>
        </w:rPr>
        <w:t xml:space="preserve"> </w:t>
      </w:r>
    </w:p>
    <w:p w14:paraId="07B9CB5B" w14:textId="77777777" w:rsidR="008801B2" w:rsidRPr="008801B2" w:rsidRDefault="008801B2" w:rsidP="008801B2">
      <w:pPr>
        <w:widowControl/>
        <w:jc w:val="left"/>
        <w:rPr>
          <w:rFonts w:ascii="微软雅黑" w:eastAsia="微软雅黑" w:hAnsi="微软雅黑" w:cs="宋体"/>
          <w:color w:val="000000"/>
          <w:kern w:val="0"/>
          <w:sz w:val="27"/>
          <w:szCs w:val="27"/>
        </w:rPr>
      </w:pPr>
    </w:p>
    <w:p w14:paraId="7DBB1AA0"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第一章 总则</w:t>
      </w:r>
    </w:p>
    <w:p w14:paraId="0DF971A7"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第一条</w:t>
      </w:r>
      <w:r w:rsidRPr="008801B2">
        <w:rPr>
          <w:rFonts w:ascii="微软雅黑" w:eastAsia="微软雅黑" w:hAnsi="微软雅黑" w:cs="宋体" w:hint="eastAsia"/>
          <w:color w:val="666666"/>
          <w:kern w:val="0"/>
          <w:sz w:val="18"/>
          <w:szCs w:val="18"/>
        </w:rPr>
        <w:t> 为解决本宿舍在九年级下学期出现的舍长空位的问题，促进成员活跃性、积极性，加强对本宿舍的管理与监督，规范舍长选举制度，确保有舍长在任，依据校规，根据普遍参与性、公平性，结合本宿舍实际，制定本法。</w:t>
      </w:r>
    </w:p>
    <w:p w14:paraId="3589BB28"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第二条</w:t>
      </w:r>
      <w:r w:rsidRPr="008801B2">
        <w:rPr>
          <w:rFonts w:ascii="微软雅黑" w:eastAsia="微软雅黑" w:hAnsi="微软雅黑" w:cs="宋体" w:hint="eastAsia"/>
          <w:color w:val="666666"/>
          <w:kern w:val="0"/>
          <w:sz w:val="18"/>
          <w:szCs w:val="18"/>
        </w:rPr>
        <w:t> 本法在男生 1 栋宿舍楼 111 宿舍施行。</w:t>
      </w:r>
    </w:p>
    <w:p w14:paraId="7FDDBCCD"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第三条</w:t>
      </w:r>
      <w:r w:rsidRPr="008801B2">
        <w:rPr>
          <w:rFonts w:ascii="微软雅黑" w:eastAsia="微软雅黑" w:hAnsi="微软雅黑" w:cs="宋体" w:hint="eastAsia"/>
          <w:color w:val="666666"/>
          <w:kern w:val="0"/>
          <w:sz w:val="18"/>
          <w:szCs w:val="18"/>
        </w:rPr>
        <w:t> 本法中的 "成员" 指在本宿舍内住宿的 12 名自然人，"他人" 指所有受法律保护的自然人。</w:t>
      </w:r>
    </w:p>
    <w:p w14:paraId="78A10B6A"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第四条</w:t>
      </w:r>
      <w:r w:rsidRPr="008801B2">
        <w:rPr>
          <w:rFonts w:ascii="微软雅黑" w:eastAsia="微软雅黑" w:hAnsi="微软雅黑" w:cs="宋体" w:hint="eastAsia"/>
          <w:color w:val="666666"/>
          <w:kern w:val="0"/>
          <w:sz w:val="18"/>
          <w:szCs w:val="18"/>
        </w:rPr>
        <w:t> 本法中的自然周从星期日开始。</w:t>
      </w:r>
    </w:p>
    <w:p w14:paraId="553FE6F4"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第五条</w:t>
      </w:r>
      <w:r w:rsidRPr="008801B2">
        <w:rPr>
          <w:rFonts w:ascii="微软雅黑" w:eastAsia="微软雅黑" w:hAnsi="微软雅黑" w:cs="宋体" w:hint="eastAsia"/>
          <w:color w:val="666666"/>
          <w:kern w:val="0"/>
          <w:sz w:val="18"/>
          <w:szCs w:val="18"/>
        </w:rPr>
        <w:t> 成员在本文件签字后视为愿意自觉遵守本法，对后续本法的所有修改均有效。</w:t>
      </w:r>
    </w:p>
    <w:p w14:paraId="0F8C0BD0"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第六条</w:t>
      </w:r>
      <w:r w:rsidRPr="008801B2">
        <w:rPr>
          <w:rFonts w:ascii="微软雅黑" w:eastAsia="微软雅黑" w:hAnsi="微软雅黑" w:cs="宋体" w:hint="eastAsia"/>
          <w:color w:val="666666"/>
          <w:kern w:val="0"/>
          <w:sz w:val="18"/>
          <w:szCs w:val="18"/>
        </w:rPr>
        <w:t> 所有成员应当树立大局观念，营造有利于宿舍发展的和谐氛围。</w:t>
      </w:r>
    </w:p>
    <w:p w14:paraId="0AADF6FE"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4EE92C3D"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第二章 法律更改</w:t>
      </w:r>
    </w:p>
    <w:p w14:paraId="62530250"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第七条</w:t>
      </w:r>
      <w:r w:rsidRPr="008801B2">
        <w:rPr>
          <w:rFonts w:ascii="微软雅黑" w:eastAsia="微软雅黑" w:hAnsi="微软雅黑" w:cs="宋体" w:hint="eastAsia"/>
          <w:color w:val="666666"/>
          <w:kern w:val="0"/>
          <w:sz w:val="18"/>
          <w:szCs w:val="18"/>
        </w:rPr>
        <w:t> 所有成员均有权对本法提出修改意见及对本法进行质疑。</w:t>
      </w:r>
    </w:p>
    <w:p w14:paraId="258CB552"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第八条</w:t>
      </w:r>
      <w:r w:rsidRPr="008801B2">
        <w:rPr>
          <w:rFonts w:ascii="微软雅黑" w:eastAsia="微软雅黑" w:hAnsi="微软雅黑" w:cs="宋体" w:hint="eastAsia"/>
          <w:color w:val="666666"/>
          <w:kern w:val="0"/>
          <w:sz w:val="18"/>
          <w:szCs w:val="18"/>
        </w:rPr>
        <w:t> 本法更改时需经过半数以上的成员同意才可更改。本法每次更改时都需要再次告知所有成员。</w:t>
      </w:r>
    </w:p>
    <w:p w14:paraId="2214C0BD"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第九条</w:t>
      </w:r>
      <w:r w:rsidRPr="008801B2">
        <w:rPr>
          <w:rFonts w:ascii="微软雅黑" w:eastAsia="微软雅黑" w:hAnsi="微软雅黑" w:cs="宋体" w:hint="eastAsia"/>
          <w:color w:val="666666"/>
          <w:kern w:val="0"/>
          <w:sz w:val="18"/>
          <w:szCs w:val="18"/>
        </w:rPr>
        <w:t> 本法在九年级下学期结束时或完全不在本宿舍内适用时废止。</w:t>
      </w:r>
    </w:p>
    <w:p w14:paraId="1132E41C"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6865CAA7"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第三章 选举</w:t>
      </w:r>
    </w:p>
    <w:p w14:paraId="241C699F"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第十条</w:t>
      </w:r>
      <w:r w:rsidRPr="008801B2">
        <w:rPr>
          <w:rFonts w:ascii="微软雅黑" w:eastAsia="微软雅黑" w:hAnsi="微软雅黑" w:cs="宋体" w:hint="eastAsia"/>
          <w:color w:val="666666"/>
          <w:kern w:val="0"/>
          <w:sz w:val="18"/>
          <w:szCs w:val="18"/>
        </w:rPr>
        <w:t> 依照本法进行的舍长选举活动拥有对本宿舍的舍长的决定权和任免权。</w:t>
      </w:r>
    </w:p>
    <w:p w14:paraId="710CC363"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第十一条</w:t>
      </w:r>
      <w:r w:rsidRPr="008801B2">
        <w:rPr>
          <w:rFonts w:ascii="微软雅黑" w:eastAsia="微软雅黑" w:hAnsi="微软雅黑" w:cs="宋体" w:hint="eastAsia"/>
          <w:color w:val="666666"/>
          <w:kern w:val="0"/>
          <w:sz w:val="18"/>
          <w:szCs w:val="18"/>
        </w:rPr>
        <w:t> 本宿舍的舍长选举活动主要由 XZY 主办。在特殊条件下可指定其他成员进行主办。其余的成员有权监督舍长选举活动主办方的选举行动。</w:t>
      </w:r>
    </w:p>
    <w:p w14:paraId="11B0A9E0"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第十二条</w:t>
      </w:r>
      <w:r w:rsidRPr="008801B2">
        <w:rPr>
          <w:rFonts w:ascii="微软雅黑" w:eastAsia="微软雅黑" w:hAnsi="微软雅黑" w:cs="宋体" w:hint="eastAsia"/>
          <w:color w:val="666666"/>
          <w:kern w:val="0"/>
          <w:sz w:val="18"/>
          <w:szCs w:val="18"/>
        </w:rPr>
        <w:t> 本宿舍的舍长选举活动由 QKY 辅助，职责包括但不限于管理选举时的秩序以及介绍本次选举的规则。</w:t>
      </w:r>
    </w:p>
    <w:p w14:paraId="4171A20F"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第十三条</w:t>
      </w:r>
      <w:r w:rsidRPr="008801B2">
        <w:rPr>
          <w:rFonts w:ascii="微软雅黑" w:eastAsia="微软雅黑" w:hAnsi="微软雅黑" w:cs="宋体" w:hint="eastAsia"/>
          <w:color w:val="666666"/>
          <w:kern w:val="0"/>
          <w:sz w:val="18"/>
          <w:szCs w:val="18"/>
        </w:rPr>
        <w:t> 在非特殊情况下，舍长选举在每周星期四进行，选出的舍长将在下周上任。</w:t>
      </w:r>
    </w:p>
    <w:p w14:paraId="3F62EF51"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第十四条</w:t>
      </w:r>
      <w:r w:rsidRPr="008801B2">
        <w:rPr>
          <w:rFonts w:ascii="微软雅黑" w:eastAsia="微软雅黑" w:hAnsi="微软雅黑" w:cs="宋体" w:hint="eastAsia"/>
          <w:color w:val="666666"/>
          <w:kern w:val="0"/>
          <w:sz w:val="18"/>
          <w:szCs w:val="18"/>
        </w:rPr>
        <w:t> 如因特殊情况需要对舍长选举改期，应尽量在靠近原计划时间的前提下提前举行。如已经到/过了星期日仍未进行选举，应立即进行选举，选出本周的舍长。在选出舍长前，由最近选出的舍长担任职责。</w:t>
      </w:r>
    </w:p>
    <w:p w14:paraId="5183D668"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第十五条</w:t>
      </w:r>
      <w:r w:rsidRPr="008801B2">
        <w:rPr>
          <w:rFonts w:ascii="微软雅黑" w:eastAsia="微软雅黑" w:hAnsi="微软雅黑" w:cs="宋体" w:hint="eastAsia"/>
          <w:color w:val="666666"/>
          <w:kern w:val="0"/>
          <w:sz w:val="18"/>
          <w:szCs w:val="18"/>
        </w:rPr>
        <w:t> 每周的选举规则应在当周星期日开始前在网站上进行公布。选举开始前规则仍可进行修改。选举进行时可以对规则的严重漏洞进行修改。</w:t>
      </w:r>
    </w:p>
    <w:p w14:paraId="49C547C5"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第十六条</w:t>
      </w:r>
      <w:r w:rsidRPr="008801B2">
        <w:rPr>
          <w:rFonts w:ascii="微软雅黑" w:eastAsia="微软雅黑" w:hAnsi="微软雅黑" w:cs="宋体" w:hint="eastAsia"/>
          <w:color w:val="666666"/>
          <w:kern w:val="0"/>
          <w:sz w:val="18"/>
          <w:szCs w:val="18"/>
        </w:rPr>
        <w:t> 所有成员均有权参与选举规则的制定。</w:t>
      </w:r>
    </w:p>
    <w:p w14:paraId="305F314D"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第十七条</w:t>
      </w:r>
      <w:r w:rsidRPr="008801B2">
        <w:rPr>
          <w:rFonts w:ascii="微软雅黑" w:eastAsia="微软雅黑" w:hAnsi="微软雅黑" w:cs="宋体" w:hint="eastAsia"/>
          <w:color w:val="666666"/>
          <w:kern w:val="0"/>
          <w:sz w:val="18"/>
          <w:szCs w:val="18"/>
        </w:rPr>
        <w:t> 选举规则不能涉及以下方面:</w:t>
      </w:r>
    </w:p>
    <w:p w14:paraId="4EF31D8E"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与各学科的解答题或在生活中不常用的知识有关的；</w:t>
      </w:r>
    </w:p>
    <w:p w14:paraId="5FC1AE78"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lastRenderedPageBreak/>
        <w:t>(二) 涉及到本人或他人隐私的；</w:t>
      </w:r>
    </w:p>
    <w:p w14:paraId="244F224A"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阻止或强制他人进行生活行为的；</w:t>
      </w:r>
    </w:p>
    <w:p w14:paraId="0AE32B8E"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(四) 其他对部分成员有优势的规则。</w:t>
      </w:r>
    </w:p>
    <w:p w14:paraId="480AA2AE"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第十八条</w:t>
      </w:r>
      <w:r w:rsidRPr="008801B2">
        <w:rPr>
          <w:rFonts w:ascii="微软雅黑" w:eastAsia="微软雅黑" w:hAnsi="微软雅黑" w:cs="宋体" w:hint="eastAsia"/>
          <w:color w:val="666666"/>
          <w:kern w:val="0"/>
          <w:sz w:val="18"/>
          <w:szCs w:val="18"/>
        </w:rPr>
        <w:t> 选举种子，即当任和上任在选举开始前给出的决定选举结果的数字，不应由其他任何人所知晓。</w:t>
      </w:r>
    </w:p>
    <w:p w14:paraId="5B0FBA9C"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第十九条</w:t>
      </w:r>
      <w:r w:rsidRPr="008801B2">
        <w:rPr>
          <w:rFonts w:ascii="微软雅黑" w:eastAsia="微软雅黑" w:hAnsi="微软雅黑" w:cs="宋体" w:hint="eastAsia"/>
          <w:color w:val="666666"/>
          <w:kern w:val="0"/>
          <w:sz w:val="18"/>
          <w:szCs w:val="18"/>
        </w:rPr>
        <w:t> 选举种子由两个成员共同决定，通过对两份格式一样的选举种子进行加、减、乘、除或其他运算方式决定最终选举种子。特殊情况下，因为以下原因，双方可以给出不一样格式的选举种子:</w:t>
      </w:r>
    </w:p>
    <w:p w14:paraId="0576E4DE"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其中一方无法给出选举种子: 此时最终选举种子由能给出选举种子的另一方单方面决定。</w:t>
      </w:r>
    </w:p>
    <w:p w14:paraId="3D36C53B"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双方都无法给出选举种子: 选举延期至其中任何一方能给出选举种子时。</w:t>
      </w:r>
    </w:p>
    <w:p w14:paraId="79394531"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因为无法防止双方给出重复的选举种子，但规则又规定必须不重复时:</w:t>
      </w:r>
    </w:p>
    <w:p w14:paraId="2520640F" w14:textId="77777777" w:rsidR="008801B2" w:rsidRPr="008801B2" w:rsidRDefault="008801B2" w:rsidP="008801B2">
      <w:pPr>
        <w:widowControl/>
        <w:spacing w:after="150"/>
        <w:ind w:left="18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① 此时双方必须都能给出选举种子，选举才能进行，否则选举延期至双方能给出选举种子时。</w:t>
      </w:r>
    </w:p>
    <w:p w14:paraId="66AB65A5" w14:textId="77777777" w:rsidR="008801B2" w:rsidRPr="008801B2" w:rsidRDefault="008801B2" w:rsidP="008801B2">
      <w:pPr>
        <w:widowControl/>
        <w:spacing w:after="150"/>
        <w:ind w:left="18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② 双方应给出选举时的不同阶段的种子，确保选举结果由双方共同决定。</w:t>
      </w:r>
    </w:p>
    <w:p w14:paraId="58674EBF"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第二十条</w:t>
      </w:r>
      <w:r w:rsidRPr="008801B2">
        <w:rPr>
          <w:rFonts w:ascii="微软雅黑" w:eastAsia="微软雅黑" w:hAnsi="微软雅黑" w:cs="宋体" w:hint="eastAsia"/>
          <w:color w:val="666666"/>
          <w:kern w:val="0"/>
          <w:sz w:val="18"/>
          <w:szCs w:val="18"/>
        </w:rPr>
        <w:t> 非特殊情况下，成员在选举中的优先级根据床位顺序判断。从右一上开始到右一下，右二上，一直到左三下。</w:t>
      </w:r>
    </w:p>
    <w:p w14:paraId="0E44CD22"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第二十一条</w:t>
      </w:r>
      <w:r w:rsidRPr="008801B2">
        <w:rPr>
          <w:rFonts w:ascii="微软雅黑" w:eastAsia="微软雅黑" w:hAnsi="微软雅黑" w:cs="宋体" w:hint="eastAsia"/>
          <w:color w:val="666666"/>
          <w:kern w:val="0"/>
          <w:sz w:val="18"/>
          <w:szCs w:val="18"/>
        </w:rPr>
        <w:t> 如有成员将要缺席选举，应根据下列方式让缺席成员参与选举:</w:t>
      </w:r>
    </w:p>
    <w:p w14:paraId="007E395E"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非黑即白类: 不执行任何操作。缺席成员失去与本组内其他成员的讨论权。</w:t>
      </w:r>
    </w:p>
    <w:p w14:paraId="056B7E7A"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报数字类: 在选举当天单独对将缺席成员进行提前决定要报的数字。该数字不应被决定选举种子的成员所知晓。内容应包含主要选择与至少一个备用选择。能选择的数字越少，备用选择越多。缺席成员提前决定的数字在选举时和他在位时具有同等效力及优先级。</w:t>
      </w:r>
    </w:p>
    <w:p w14:paraId="07DFD20F"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复杂行为类: 在选举前一天指定一名非将缺席人员作为全权代理人。指定的成员必须也同意才能进行全权代理。被指定的成员将会全权代理将缺席成员进行选举。</w:t>
      </w:r>
    </w:p>
    <w:p w14:paraId="308A5037"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第二十二条</w:t>
      </w:r>
      <w:r w:rsidRPr="008801B2">
        <w:rPr>
          <w:rFonts w:ascii="微软雅黑" w:eastAsia="微软雅黑" w:hAnsi="微软雅黑" w:cs="宋体" w:hint="eastAsia"/>
          <w:color w:val="666666"/>
          <w:kern w:val="0"/>
          <w:sz w:val="18"/>
          <w:szCs w:val="18"/>
        </w:rPr>
        <w:t> 如缺席成员指定的全权代理人也缺席或没有指定全权代理人，按照其 同床成员 &gt; 同排成员 &gt; 同床成员的同排成员 &gt; 对铺成员 &gt; 对铺成员的同排成员 &gt; 对铺成员的同床成员的同排成员 的顺序进行强制全权代理。在同级的前提下，靠缺席成员/门的一方拥有更高优先级。</w:t>
      </w:r>
    </w:p>
    <w:p w14:paraId="4534227B"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第二十三条</w:t>
      </w:r>
      <w:r w:rsidRPr="008801B2">
        <w:rPr>
          <w:rFonts w:ascii="微软雅黑" w:eastAsia="微软雅黑" w:hAnsi="微软雅黑" w:cs="宋体" w:hint="eastAsia"/>
          <w:color w:val="666666"/>
          <w:kern w:val="0"/>
          <w:sz w:val="18"/>
          <w:szCs w:val="18"/>
        </w:rPr>
        <w:t> 缺席成员大于等于 5 位时（不包括当任舍长），不进行选举。</w:t>
      </w:r>
    </w:p>
    <w:p w14:paraId="7C1BA631"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第二十四条</w:t>
      </w:r>
      <w:r w:rsidRPr="008801B2">
        <w:rPr>
          <w:rFonts w:ascii="微软雅黑" w:eastAsia="微软雅黑" w:hAnsi="微软雅黑" w:cs="宋体" w:hint="eastAsia"/>
          <w:color w:val="666666"/>
          <w:kern w:val="0"/>
          <w:sz w:val="18"/>
          <w:szCs w:val="18"/>
        </w:rPr>
        <w:t> 任何人都不能在选举进行时明示或暗示其他成员进行指定操作来增大或减小其成功竞选的概率。</w:t>
      </w:r>
    </w:p>
    <w:p w14:paraId="4BC39A04"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第二十五条</w:t>
      </w:r>
      <w:r w:rsidRPr="008801B2">
        <w:rPr>
          <w:rFonts w:ascii="微软雅黑" w:eastAsia="微软雅黑" w:hAnsi="微软雅黑" w:cs="宋体" w:hint="eastAsia"/>
          <w:color w:val="666666"/>
          <w:kern w:val="0"/>
          <w:sz w:val="18"/>
          <w:szCs w:val="18"/>
        </w:rPr>
        <w:t> 选举结束后应及时将所有数据公开至网站上。</w:t>
      </w:r>
    </w:p>
    <w:p w14:paraId="29F85ACE"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第二十六条</w:t>
      </w:r>
      <w:r w:rsidRPr="008801B2">
        <w:rPr>
          <w:rFonts w:ascii="微软雅黑" w:eastAsia="微软雅黑" w:hAnsi="微软雅黑" w:cs="宋体" w:hint="eastAsia"/>
          <w:color w:val="666666"/>
          <w:kern w:val="0"/>
          <w:sz w:val="18"/>
          <w:szCs w:val="18"/>
        </w:rPr>
        <w:t> 通过本法选出的舍长有义务监督成员执行上级下达的工作。</w:t>
      </w:r>
    </w:p>
    <w:p w14:paraId="37C05206"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68178B11"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第四章 议会</w:t>
      </w:r>
    </w:p>
    <w:p w14:paraId="6A3EF1AD"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第二十七条</w:t>
      </w:r>
      <w:r w:rsidRPr="008801B2">
        <w:rPr>
          <w:rFonts w:ascii="微软雅黑" w:eastAsia="微软雅黑" w:hAnsi="微软雅黑" w:cs="宋体" w:hint="eastAsia"/>
          <w:color w:val="666666"/>
          <w:kern w:val="0"/>
          <w:sz w:val="18"/>
          <w:szCs w:val="18"/>
        </w:rPr>
        <w:t> 本宿舍所有成员共同构成议会。宿舍内重大事项由议会成员进行表决。</w:t>
      </w:r>
    </w:p>
    <w:p w14:paraId="0BCA6646"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第二十八条</w:t>
      </w:r>
      <w:r w:rsidRPr="008801B2">
        <w:rPr>
          <w:rFonts w:ascii="微软雅黑" w:eastAsia="微软雅黑" w:hAnsi="微软雅黑" w:cs="宋体" w:hint="eastAsia"/>
          <w:color w:val="666666"/>
          <w:kern w:val="0"/>
          <w:sz w:val="18"/>
          <w:szCs w:val="18"/>
        </w:rPr>
        <w:t> 通过本法选出的舍长有权代表议会宣布通过、否决、执行、废除事项。舍长在议会表决时与其他议会成员具有同等权利。</w:t>
      </w:r>
    </w:p>
    <w:p w14:paraId="6EC23889" w14:textId="1C2CA471"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第二十九条</w:t>
      </w:r>
      <w:r w:rsidRPr="008801B2">
        <w:rPr>
          <w:rFonts w:ascii="微软雅黑" w:eastAsia="微软雅黑" w:hAnsi="微软雅黑" w:cs="宋体" w:hint="eastAsia"/>
          <w:color w:val="666666"/>
          <w:kern w:val="0"/>
          <w:sz w:val="18"/>
          <w:szCs w:val="18"/>
        </w:rPr>
        <w:t> 罢免舍长需要四分之三的成员通过才可</w:t>
      </w:r>
      <w:r w:rsidR="00CF01D6">
        <w:rPr>
          <w:rFonts w:ascii="微软雅黑" w:eastAsia="微软雅黑" w:hAnsi="微软雅黑" w:cs="宋体" w:hint="eastAsia"/>
          <w:color w:val="666666"/>
          <w:kern w:val="0"/>
          <w:sz w:val="18"/>
          <w:szCs w:val="18"/>
        </w:rPr>
        <w:t>实</w:t>
      </w:r>
      <w:r w:rsidRPr="008801B2">
        <w:rPr>
          <w:rFonts w:ascii="微软雅黑" w:eastAsia="微软雅黑" w:hAnsi="微软雅黑" w:cs="宋体" w:hint="eastAsia"/>
          <w:color w:val="666666"/>
          <w:kern w:val="0"/>
          <w:sz w:val="18"/>
          <w:szCs w:val="18"/>
        </w:rPr>
        <w:t>行，其他行为只需半数同意即可实行。舍长罢免后由议会决定临时舍长。下次舍长选举进行后选举出的舍长立刻上任。</w:t>
      </w:r>
    </w:p>
    <w:p w14:paraId="2BFFC6F3"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0E801067"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第五章 临时舍长</w:t>
      </w:r>
    </w:p>
    <w:p w14:paraId="6201F4C4"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第三十条</w:t>
      </w:r>
      <w:r w:rsidRPr="008801B2">
        <w:rPr>
          <w:rFonts w:ascii="微软雅黑" w:eastAsia="微软雅黑" w:hAnsi="微软雅黑" w:cs="宋体" w:hint="eastAsia"/>
          <w:color w:val="666666"/>
          <w:kern w:val="0"/>
          <w:sz w:val="18"/>
          <w:szCs w:val="18"/>
        </w:rPr>
        <w:t> 临时舍长由议会在主舍长缺席时直接决定，代替主舍长执行权利和履行义务。</w:t>
      </w:r>
    </w:p>
    <w:p w14:paraId="0017E9A2"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第三十一条</w:t>
      </w:r>
      <w:r w:rsidRPr="008801B2">
        <w:rPr>
          <w:rFonts w:ascii="微软雅黑" w:eastAsia="微软雅黑" w:hAnsi="微软雅黑" w:cs="宋体" w:hint="eastAsia"/>
          <w:color w:val="666666"/>
          <w:kern w:val="0"/>
          <w:sz w:val="18"/>
          <w:szCs w:val="18"/>
        </w:rPr>
        <w:t> 临时舍长的决定和罢免需要议会成员半数同意。</w:t>
      </w:r>
    </w:p>
    <w:p w14:paraId="5837B022" w14:textId="52D50A53" w:rsidR="008801B2" w:rsidRPr="008801B2" w:rsidRDefault="008801B2" w:rsidP="00CF01D6">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第三十二条</w:t>
      </w:r>
      <w:r w:rsidRPr="008801B2">
        <w:rPr>
          <w:rFonts w:ascii="微软雅黑" w:eastAsia="微软雅黑" w:hAnsi="微软雅黑" w:cs="宋体" w:hint="eastAsia"/>
          <w:color w:val="666666"/>
          <w:kern w:val="0"/>
          <w:sz w:val="18"/>
          <w:szCs w:val="18"/>
        </w:rPr>
        <w:t> 临时舍长的任期不应超过 72 小时。任期内除非进行选举、缺席或被罢免，临时舍长不应再次更改。</w:t>
      </w:r>
    </w:p>
    <w:p w14:paraId="5A80F370" w14:textId="77777777" w:rsidR="007A41FD" w:rsidRPr="008801B2" w:rsidRDefault="007A41FD" w:rsidP="008801B2"/>
    <w:sectPr w:rsidR="007A41FD" w:rsidRPr="008801B2" w:rsidSect="008801B2">
      <w:pgSz w:w="11906" w:h="16838"/>
      <w:pgMar w:top="1440" w:right="1077" w:bottom="144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AC"/>
    <w:rsid w:val="00076AAC"/>
    <w:rsid w:val="00461F66"/>
    <w:rsid w:val="005F0D6D"/>
    <w:rsid w:val="007A41FD"/>
    <w:rsid w:val="008801B2"/>
    <w:rsid w:val="00CF0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7536"/>
  <w15:chartTrackingRefBased/>
  <w15:docId w15:val="{32796278-E04D-4AA7-BC63-084666D3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0D6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5F0D6D"/>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0"/>
    <w:uiPriority w:val="9"/>
    <w:qFormat/>
    <w:rsid w:val="005F0D6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0D6D"/>
    <w:rPr>
      <w:rFonts w:ascii="宋体" w:eastAsia="宋体" w:hAnsi="宋体" w:cs="宋体"/>
      <w:b/>
      <w:bCs/>
      <w:kern w:val="36"/>
      <w:sz w:val="48"/>
      <w:szCs w:val="48"/>
    </w:rPr>
  </w:style>
  <w:style w:type="character" w:customStyle="1" w:styleId="30">
    <w:name w:val="标题 3 字符"/>
    <w:basedOn w:val="a0"/>
    <w:link w:val="3"/>
    <w:uiPriority w:val="9"/>
    <w:rsid w:val="005F0D6D"/>
    <w:rPr>
      <w:rFonts w:ascii="宋体" w:eastAsia="宋体" w:hAnsi="宋体" w:cs="宋体"/>
      <w:b/>
      <w:bCs/>
      <w:kern w:val="0"/>
      <w:sz w:val="27"/>
      <w:szCs w:val="27"/>
    </w:rPr>
  </w:style>
  <w:style w:type="character" w:customStyle="1" w:styleId="60">
    <w:name w:val="标题 6 字符"/>
    <w:basedOn w:val="a0"/>
    <w:link w:val="6"/>
    <w:uiPriority w:val="9"/>
    <w:rsid w:val="005F0D6D"/>
    <w:rPr>
      <w:rFonts w:ascii="宋体" w:eastAsia="宋体" w:hAnsi="宋体" w:cs="宋体"/>
      <w:b/>
      <w:bCs/>
      <w:kern w:val="0"/>
      <w:sz w:val="15"/>
      <w:szCs w:val="15"/>
    </w:rPr>
  </w:style>
  <w:style w:type="paragraph" w:styleId="a3">
    <w:name w:val="Normal (Web)"/>
    <w:basedOn w:val="a"/>
    <w:uiPriority w:val="99"/>
    <w:semiHidden/>
    <w:unhideWhenUsed/>
    <w:rsid w:val="005F0D6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0D6D"/>
    <w:rPr>
      <w:color w:val="0000FF"/>
      <w:u w:val="single"/>
    </w:rPr>
  </w:style>
  <w:style w:type="character" w:styleId="a5">
    <w:name w:val="Strong"/>
    <w:basedOn w:val="a0"/>
    <w:uiPriority w:val="22"/>
    <w:qFormat/>
    <w:rsid w:val="005F0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6828">
      <w:bodyDiv w:val="1"/>
      <w:marLeft w:val="0"/>
      <w:marRight w:val="0"/>
      <w:marTop w:val="0"/>
      <w:marBottom w:val="0"/>
      <w:divBdr>
        <w:top w:val="none" w:sz="0" w:space="0" w:color="auto"/>
        <w:left w:val="none" w:sz="0" w:space="0" w:color="auto"/>
        <w:bottom w:val="none" w:sz="0" w:space="0" w:color="auto"/>
        <w:right w:val="none" w:sz="0" w:space="0" w:color="auto"/>
      </w:divBdr>
      <w:divsChild>
        <w:div w:id="986326482">
          <w:marLeft w:val="0"/>
          <w:marRight w:val="0"/>
          <w:marTop w:val="0"/>
          <w:marBottom w:val="0"/>
          <w:divBdr>
            <w:top w:val="none" w:sz="0" w:space="0" w:color="auto"/>
            <w:left w:val="none" w:sz="0" w:space="0" w:color="auto"/>
            <w:bottom w:val="none" w:sz="0" w:space="0" w:color="auto"/>
            <w:right w:val="none" w:sz="0" w:space="0" w:color="auto"/>
          </w:divBdr>
        </w:div>
        <w:div w:id="726995616">
          <w:marLeft w:val="0"/>
          <w:marRight w:val="0"/>
          <w:marTop w:val="0"/>
          <w:marBottom w:val="0"/>
          <w:divBdr>
            <w:top w:val="none" w:sz="0" w:space="0" w:color="auto"/>
            <w:left w:val="none" w:sz="0" w:space="0" w:color="auto"/>
            <w:bottom w:val="none" w:sz="0" w:space="0" w:color="auto"/>
            <w:right w:val="none" w:sz="0" w:space="0" w:color="auto"/>
          </w:divBdr>
          <w:divsChild>
            <w:div w:id="201864552">
              <w:marLeft w:val="600"/>
              <w:marRight w:val="0"/>
              <w:marTop w:val="0"/>
              <w:marBottom w:val="0"/>
              <w:divBdr>
                <w:top w:val="none" w:sz="0" w:space="0" w:color="auto"/>
                <w:left w:val="none" w:sz="0" w:space="0" w:color="auto"/>
                <w:bottom w:val="none" w:sz="0" w:space="0" w:color="auto"/>
                <w:right w:val="none" w:sz="0" w:space="0" w:color="auto"/>
              </w:divBdr>
            </w:div>
            <w:div w:id="17410987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26906649">
      <w:bodyDiv w:val="1"/>
      <w:marLeft w:val="0"/>
      <w:marRight w:val="0"/>
      <w:marTop w:val="0"/>
      <w:marBottom w:val="0"/>
      <w:divBdr>
        <w:top w:val="none" w:sz="0" w:space="0" w:color="auto"/>
        <w:left w:val="none" w:sz="0" w:space="0" w:color="auto"/>
        <w:bottom w:val="none" w:sz="0" w:space="0" w:color="auto"/>
        <w:right w:val="none" w:sz="0" w:space="0" w:color="auto"/>
      </w:divBdr>
      <w:divsChild>
        <w:div w:id="1112557122">
          <w:marLeft w:val="0"/>
          <w:marRight w:val="0"/>
          <w:marTop w:val="0"/>
          <w:marBottom w:val="0"/>
          <w:divBdr>
            <w:top w:val="none" w:sz="0" w:space="0" w:color="auto"/>
            <w:left w:val="none" w:sz="0" w:space="0" w:color="auto"/>
            <w:bottom w:val="none" w:sz="0" w:space="0" w:color="auto"/>
            <w:right w:val="none" w:sz="0" w:space="0" w:color="auto"/>
          </w:divBdr>
        </w:div>
        <w:div w:id="1523082581">
          <w:marLeft w:val="0"/>
          <w:marRight w:val="0"/>
          <w:marTop w:val="0"/>
          <w:marBottom w:val="0"/>
          <w:divBdr>
            <w:top w:val="none" w:sz="0" w:space="0" w:color="auto"/>
            <w:left w:val="none" w:sz="0" w:space="0" w:color="auto"/>
            <w:bottom w:val="none" w:sz="0" w:space="0" w:color="auto"/>
            <w:right w:val="none" w:sz="0" w:space="0" w:color="auto"/>
          </w:divBdr>
          <w:divsChild>
            <w:div w:id="1588077983">
              <w:marLeft w:val="600"/>
              <w:marRight w:val="0"/>
              <w:marTop w:val="0"/>
              <w:marBottom w:val="0"/>
              <w:divBdr>
                <w:top w:val="none" w:sz="0" w:space="0" w:color="auto"/>
                <w:left w:val="none" w:sz="0" w:space="0" w:color="auto"/>
                <w:bottom w:val="none" w:sz="0" w:space="0" w:color="auto"/>
                <w:right w:val="none" w:sz="0" w:space="0" w:color="auto"/>
              </w:divBdr>
            </w:div>
            <w:div w:id="937980326">
              <w:marLeft w:val="600"/>
              <w:marRight w:val="0"/>
              <w:marTop w:val="0"/>
              <w:marBottom w:val="0"/>
              <w:divBdr>
                <w:top w:val="none" w:sz="0" w:space="0" w:color="auto"/>
                <w:left w:val="none" w:sz="0" w:space="0" w:color="auto"/>
                <w:bottom w:val="none" w:sz="0" w:space="0" w:color="auto"/>
                <w:right w:val="none" w:sz="0" w:space="0" w:color="auto"/>
              </w:divBdr>
              <w:divsChild>
                <w:div w:id="1720591547">
                  <w:marLeft w:val="600"/>
                  <w:marRight w:val="0"/>
                  <w:marTop w:val="0"/>
                  <w:marBottom w:val="0"/>
                  <w:divBdr>
                    <w:top w:val="none" w:sz="0" w:space="0" w:color="auto"/>
                    <w:left w:val="none" w:sz="0" w:space="0" w:color="auto"/>
                    <w:bottom w:val="none" w:sz="0" w:space="0" w:color="auto"/>
                    <w:right w:val="none" w:sz="0" w:space="0" w:color="auto"/>
                  </w:divBdr>
                </w:div>
              </w:divsChild>
            </w:div>
            <w:div w:id="23305209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54412781">
      <w:bodyDiv w:val="1"/>
      <w:marLeft w:val="0"/>
      <w:marRight w:val="0"/>
      <w:marTop w:val="0"/>
      <w:marBottom w:val="0"/>
      <w:divBdr>
        <w:top w:val="none" w:sz="0" w:space="0" w:color="auto"/>
        <w:left w:val="none" w:sz="0" w:space="0" w:color="auto"/>
        <w:bottom w:val="none" w:sz="0" w:space="0" w:color="auto"/>
        <w:right w:val="none" w:sz="0" w:space="0" w:color="auto"/>
      </w:divBdr>
      <w:divsChild>
        <w:div w:id="874931302">
          <w:marLeft w:val="0"/>
          <w:marRight w:val="0"/>
          <w:marTop w:val="0"/>
          <w:marBottom w:val="0"/>
          <w:divBdr>
            <w:top w:val="none" w:sz="0" w:space="0" w:color="auto"/>
            <w:left w:val="none" w:sz="0" w:space="0" w:color="auto"/>
            <w:bottom w:val="none" w:sz="0" w:space="0" w:color="auto"/>
            <w:right w:val="none" w:sz="0" w:space="0" w:color="auto"/>
          </w:divBdr>
          <w:divsChild>
            <w:div w:id="8057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90665">
      <w:bodyDiv w:val="1"/>
      <w:marLeft w:val="0"/>
      <w:marRight w:val="0"/>
      <w:marTop w:val="0"/>
      <w:marBottom w:val="0"/>
      <w:divBdr>
        <w:top w:val="none" w:sz="0" w:space="0" w:color="auto"/>
        <w:left w:val="none" w:sz="0" w:space="0" w:color="auto"/>
        <w:bottom w:val="none" w:sz="0" w:space="0" w:color="auto"/>
        <w:right w:val="none" w:sz="0" w:space="0" w:color="auto"/>
      </w:divBdr>
      <w:divsChild>
        <w:div w:id="1498111119">
          <w:marLeft w:val="0"/>
          <w:marRight w:val="0"/>
          <w:marTop w:val="0"/>
          <w:marBottom w:val="0"/>
          <w:divBdr>
            <w:top w:val="none" w:sz="0" w:space="0" w:color="auto"/>
            <w:left w:val="none" w:sz="0" w:space="0" w:color="auto"/>
            <w:bottom w:val="none" w:sz="0" w:space="0" w:color="auto"/>
            <w:right w:val="none" w:sz="0" w:space="0" w:color="auto"/>
          </w:divBdr>
        </w:div>
        <w:div w:id="520239040">
          <w:marLeft w:val="0"/>
          <w:marRight w:val="0"/>
          <w:marTop w:val="0"/>
          <w:marBottom w:val="0"/>
          <w:divBdr>
            <w:top w:val="none" w:sz="0" w:space="0" w:color="auto"/>
            <w:left w:val="none" w:sz="0" w:space="0" w:color="auto"/>
            <w:bottom w:val="none" w:sz="0" w:space="0" w:color="auto"/>
            <w:right w:val="none" w:sz="0" w:space="0" w:color="auto"/>
          </w:divBdr>
          <w:divsChild>
            <w:div w:id="1833832495">
              <w:marLeft w:val="600"/>
              <w:marRight w:val="0"/>
              <w:marTop w:val="0"/>
              <w:marBottom w:val="0"/>
              <w:divBdr>
                <w:top w:val="none" w:sz="0" w:space="0" w:color="auto"/>
                <w:left w:val="none" w:sz="0" w:space="0" w:color="auto"/>
                <w:bottom w:val="none" w:sz="0" w:space="0" w:color="auto"/>
                <w:right w:val="none" w:sz="0" w:space="0" w:color="auto"/>
              </w:divBdr>
            </w:div>
            <w:div w:id="1593129552">
              <w:marLeft w:val="600"/>
              <w:marRight w:val="0"/>
              <w:marTop w:val="0"/>
              <w:marBottom w:val="0"/>
              <w:divBdr>
                <w:top w:val="none" w:sz="0" w:space="0" w:color="auto"/>
                <w:left w:val="none" w:sz="0" w:space="0" w:color="auto"/>
                <w:bottom w:val="none" w:sz="0" w:space="0" w:color="auto"/>
                <w:right w:val="none" w:sz="0" w:space="0" w:color="auto"/>
              </w:divBdr>
              <w:divsChild>
                <w:div w:id="1645967034">
                  <w:marLeft w:val="600"/>
                  <w:marRight w:val="0"/>
                  <w:marTop w:val="0"/>
                  <w:marBottom w:val="0"/>
                  <w:divBdr>
                    <w:top w:val="none" w:sz="0" w:space="0" w:color="auto"/>
                    <w:left w:val="none" w:sz="0" w:space="0" w:color="auto"/>
                    <w:bottom w:val="none" w:sz="0" w:space="0" w:color="auto"/>
                    <w:right w:val="none" w:sz="0" w:space="0" w:color="auto"/>
                  </w:divBdr>
                </w:div>
              </w:divsChild>
            </w:div>
            <w:div w:id="75015542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4D8A-D8C9-4F3C-88FB-C589E0F3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子洋</dc:creator>
  <cp:keywords/>
  <dc:description/>
  <cp:lastModifiedBy>徐 子洋</cp:lastModifiedBy>
  <cp:revision>4</cp:revision>
  <dcterms:created xsi:type="dcterms:W3CDTF">2023-02-24T13:51:00Z</dcterms:created>
  <dcterms:modified xsi:type="dcterms:W3CDTF">2023-03-03T12:09:00Z</dcterms:modified>
</cp:coreProperties>
</file>