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96330" w14:textId="35DB90F0" w:rsidR="00FC799C" w:rsidRDefault="0068094E">
      <w:r>
        <w:rPr>
          <w:lang w:val="en-US"/>
        </w:rPr>
        <w:t xml:space="preserve">* </w:t>
      </w:r>
      <w:r>
        <w:t>Kiểm tra giả định:</w:t>
      </w:r>
    </w:p>
    <w:p w14:paraId="0A78DE44" w14:textId="0F841BC6" w:rsidR="0068094E" w:rsidRDefault="00000B8B">
      <w:r>
        <w:t xml:space="preserve">Giả định 1: </w:t>
      </w:r>
      <w:r w:rsidR="00042099">
        <w:t>Chi phí đặt hàng ở các kho hàng đều tuân theo phân phối chuẩn</w:t>
      </w:r>
    </w:p>
    <w:p w14:paraId="692A259D" w14:textId="4B06E633" w:rsidR="00D54B82" w:rsidRDefault="00A87AAE">
      <w:pPr>
        <w:rPr>
          <w:lang w:val="en-US"/>
        </w:rPr>
      </w:pPr>
      <w:r>
        <w:rPr>
          <w:lang w:val="en-US"/>
        </w:rPr>
        <w:t>** Bakers</w:t>
      </w:r>
    </w:p>
    <w:p w14:paraId="45AF35D4" w14:textId="7442E1FF" w:rsidR="000B3736" w:rsidRDefault="000B3736">
      <w:pPr>
        <w:rPr>
          <w:lang w:val="en-US"/>
        </w:rPr>
      </w:pPr>
      <w:r>
        <w:rPr>
          <w:noProof/>
          <w:lang w:val="en-US"/>
        </w:rPr>
        <w:drawing>
          <wp:inline distT="0" distB="0" distL="0" distR="0" wp14:anchorId="3EE5D0F5" wp14:editId="1A2ABA89">
            <wp:extent cx="5400675" cy="3438525"/>
            <wp:effectExtent l="0" t="0" r="9525" b="9525"/>
            <wp:docPr id="181260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26667759" w14:textId="77777777" w:rsidR="00EE25E3" w:rsidRPr="00EE25E3" w:rsidRDefault="00EE25E3" w:rsidP="00EE25E3">
      <w:r w:rsidRPr="00EE25E3">
        <w:t>&gt; shapiro.test(Bakers_data$order_total)</w:t>
      </w:r>
    </w:p>
    <w:p w14:paraId="1F00CA21" w14:textId="1361A625" w:rsidR="000B3736" w:rsidRDefault="00EE25E3">
      <w:pPr>
        <w:rPr>
          <w:lang w:val="en-US"/>
        </w:rPr>
      </w:pPr>
      <w:r w:rsidRPr="00EE25E3">
        <w:drawing>
          <wp:inline distT="0" distB="0" distL="0" distR="0" wp14:anchorId="242F886C" wp14:editId="7F26BA4B">
            <wp:extent cx="2810267" cy="638264"/>
            <wp:effectExtent l="0" t="0" r="9525" b="9525"/>
            <wp:docPr id="4469480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48070" name="Picture 1" descr="A black text on a white background&#10;&#10;Description automatically generated"/>
                    <pic:cNvPicPr/>
                  </pic:nvPicPr>
                  <pic:blipFill>
                    <a:blip r:embed="rId5"/>
                    <a:stretch>
                      <a:fillRect/>
                    </a:stretch>
                  </pic:blipFill>
                  <pic:spPr>
                    <a:xfrm>
                      <a:off x="0" y="0"/>
                      <a:ext cx="2810267" cy="638264"/>
                    </a:xfrm>
                    <a:prstGeom prst="rect">
                      <a:avLst/>
                    </a:prstGeom>
                  </pic:spPr>
                </pic:pic>
              </a:graphicData>
            </a:graphic>
          </wp:inline>
        </w:drawing>
      </w:r>
    </w:p>
    <w:p w14:paraId="1500C807" w14:textId="0DD967F9" w:rsidR="00EE25E3" w:rsidRDefault="006B02CF">
      <w:pPr>
        <w:rPr>
          <w:lang w:val="en-US"/>
        </w:rPr>
      </w:pPr>
      <w:r>
        <w:rPr>
          <w:lang w:val="en-US"/>
        </w:rPr>
        <w:t>** Nickolson</w:t>
      </w:r>
    </w:p>
    <w:p w14:paraId="2142E73E" w14:textId="6A13EE41" w:rsidR="006B02CF" w:rsidRDefault="00D83873">
      <w:pPr>
        <w:rPr>
          <w:lang w:val="en-US"/>
        </w:rPr>
      </w:pPr>
      <w:r>
        <w:rPr>
          <w:noProof/>
          <w:lang w:val="en-US"/>
        </w:rPr>
        <w:lastRenderedPageBreak/>
        <w:drawing>
          <wp:inline distT="0" distB="0" distL="0" distR="0" wp14:anchorId="7D68F2B9" wp14:editId="6171E967">
            <wp:extent cx="5400675" cy="3438525"/>
            <wp:effectExtent l="0" t="0" r="9525" b="9525"/>
            <wp:docPr id="1769655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5B0F04FC" w14:textId="77777777" w:rsidR="008E011F" w:rsidRPr="008E011F" w:rsidRDefault="008E011F" w:rsidP="008E011F">
      <w:r w:rsidRPr="008E011F">
        <w:t>&gt; shapiro.test(Nickolson_data$order_total)</w:t>
      </w:r>
    </w:p>
    <w:p w14:paraId="7790F2C3" w14:textId="74660EB0" w:rsidR="008E011F" w:rsidRDefault="007554B5">
      <w:pPr>
        <w:rPr>
          <w:lang w:val="en-US"/>
        </w:rPr>
      </w:pPr>
      <w:r w:rsidRPr="007554B5">
        <w:drawing>
          <wp:inline distT="0" distB="0" distL="0" distR="0" wp14:anchorId="0A4E7DA3" wp14:editId="47F4A584">
            <wp:extent cx="2819794" cy="628738"/>
            <wp:effectExtent l="0" t="0" r="0" b="0"/>
            <wp:docPr id="56836374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3746" name="Picture 1" descr="A black text on a white background&#10;&#10;Description automatically generated"/>
                    <pic:cNvPicPr/>
                  </pic:nvPicPr>
                  <pic:blipFill>
                    <a:blip r:embed="rId7"/>
                    <a:stretch>
                      <a:fillRect/>
                    </a:stretch>
                  </pic:blipFill>
                  <pic:spPr>
                    <a:xfrm>
                      <a:off x="0" y="0"/>
                      <a:ext cx="2819794" cy="628738"/>
                    </a:xfrm>
                    <a:prstGeom prst="rect">
                      <a:avLst/>
                    </a:prstGeom>
                  </pic:spPr>
                </pic:pic>
              </a:graphicData>
            </a:graphic>
          </wp:inline>
        </w:drawing>
      </w:r>
    </w:p>
    <w:p w14:paraId="04A847CD" w14:textId="55C9ECCA" w:rsidR="00237A06" w:rsidRDefault="00CA4DB6">
      <w:pPr>
        <w:rPr>
          <w:lang w:val="en-US"/>
        </w:rPr>
      </w:pPr>
      <w:r>
        <w:rPr>
          <w:lang w:val="en-US"/>
        </w:rPr>
        <w:t>** Thompson</w:t>
      </w:r>
    </w:p>
    <w:p w14:paraId="64030129" w14:textId="7038D447" w:rsidR="00CA4DB6" w:rsidRDefault="00B50B93">
      <w:pPr>
        <w:rPr>
          <w:lang w:val="en-US"/>
        </w:rPr>
      </w:pPr>
      <w:r>
        <w:rPr>
          <w:noProof/>
          <w:lang w:val="en-US"/>
        </w:rPr>
        <w:lastRenderedPageBreak/>
        <w:drawing>
          <wp:inline distT="0" distB="0" distL="0" distR="0" wp14:anchorId="7F8F05A6" wp14:editId="7CAF6814">
            <wp:extent cx="5400675" cy="3438525"/>
            <wp:effectExtent l="0" t="0" r="9525" b="9525"/>
            <wp:docPr id="727773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19E65215" w14:textId="77777777" w:rsidR="00D873FB" w:rsidRPr="00D873FB" w:rsidRDefault="00D873FB" w:rsidP="00D873FB">
      <w:r w:rsidRPr="00D873FB">
        <w:t>&gt; shapiro.test(Thompson_data$order_total)</w:t>
      </w:r>
    </w:p>
    <w:p w14:paraId="31433D37" w14:textId="0C7BDDC1" w:rsidR="00B50B93" w:rsidRDefault="00AA5755">
      <w:pPr>
        <w:rPr>
          <w:lang w:val="en-US"/>
        </w:rPr>
      </w:pPr>
      <w:r w:rsidRPr="00AA5755">
        <w:drawing>
          <wp:inline distT="0" distB="0" distL="0" distR="0" wp14:anchorId="06F6F5EE" wp14:editId="677CB238">
            <wp:extent cx="2924583" cy="590632"/>
            <wp:effectExtent l="0" t="0" r="9525" b="0"/>
            <wp:docPr id="1810889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973" name="Picture 1" descr="A black text on a white background&#10;&#10;Description automatically generated"/>
                    <pic:cNvPicPr/>
                  </pic:nvPicPr>
                  <pic:blipFill>
                    <a:blip r:embed="rId9"/>
                    <a:stretch>
                      <a:fillRect/>
                    </a:stretch>
                  </pic:blipFill>
                  <pic:spPr>
                    <a:xfrm>
                      <a:off x="0" y="0"/>
                      <a:ext cx="2924583" cy="590632"/>
                    </a:xfrm>
                    <a:prstGeom prst="rect">
                      <a:avLst/>
                    </a:prstGeom>
                  </pic:spPr>
                </pic:pic>
              </a:graphicData>
            </a:graphic>
          </wp:inline>
        </w:drawing>
      </w:r>
    </w:p>
    <w:p w14:paraId="5FEDFF3E" w14:textId="77777777" w:rsidR="00053F59" w:rsidRPr="00053F59" w:rsidRDefault="00053F59" w:rsidP="00053F59">
      <w:r w:rsidRPr="00053F59">
        <w:rPr>
          <w:b/>
          <w:bCs/>
          <w:lang w:val="en-US"/>
        </w:rPr>
        <w:t>Nhận xét:</w:t>
      </w:r>
      <w:r w:rsidRPr="00053F59">
        <w:t> </w:t>
      </w:r>
    </w:p>
    <w:p w14:paraId="4865E0EA" w14:textId="77777777" w:rsidR="00053F59" w:rsidRDefault="00053F59" w:rsidP="00053F59">
      <w:pPr>
        <w:rPr>
          <w:lang w:val="en-US"/>
        </w:rPr>
      </w:pPr>
      <w:r w:rsidRPr="00053F59">
        <w:rPr>
          <w:lang w:val="en-US"/>
        </w:rPr>
        <w:t>Dựa trên biểu đồ Q-Q và kết quả của kiểm định Shapiro-Wilk, sự phân phối chuẩn của dữ liệu ở 3 kho hàng được biểu hiện như sau:</w:t>
      </w:r>
      <w:r w:rsidRPr="00053F59">
        <w:t> </w:t>
      </w:r>
    </w:p>
    <w:p w14:paraId="3F4A5E44" w14:textId="77777777" w:rsidR="00DE7815" w:rsidRPr="00053F59" w:rsidRDefault="00DE7815" w:rsidP="00DE7815">
      <w:r w:rsidRPr="00053F59">
        <w:t>- Bakers:   </w:t>
      </w:r>
    </w:p>
    <w:p w14:paraId="230F3F74" w14:textId="77777777" w:rsidR="00DE7815" w:rsidRPr="00053F59" w:rsidRDefault="00DE7815" w:rsidP="00DE7815">
      <w:r w:rsidRPr="00053F59">
        <w:t>Biểu đồ Q-Q: Các điểm dữ liệu có xu hướng nằm gần đường chéo hơn so với Thompson, tuy nhiên vẫn có sự lệch nhẹ ở hai đuôi. </w:t>
      </w:r>
    </w:p>
    <w:p w14:paraId="5374B4D6" w14:textId="28664D4A" w:rsidR="00DE7815" w:rsidRPr="00053F59" w:rsidRDefault="00DE7815" w:rsidP="00053F59">
      <w:pPr>
        <w:rPr>
          <w:lang w:val="en-US"/>
        </w:rPr>
      </w:pPr>
      <w:r w:rsidRPr="00053F59">
        <w:t>Kiểm định Shapiro – Wilk: p-value = 0.03318 (&lt;0.05) nên dữ liệu không tuân theo phân phối chuẩn). </w:t>
      </w:r>
    </w:p>
    <w:p w14:paraId="423091D0" w14:textId="77777777" w:rsidR="00053F59" w:rsidRPr="00053F59" w:rsidRDefault="00053F59" w:rsidP="00053F59">
      <w:r w:rsidRPr="00053F59">
        <w:t>- Nickolson:   </w:t>
      </w:r>
    </w:p>
    <w:p w14:paraId="5C56B6F9" w14:textId="77777777" w:rsidR="00053F59" w:rsidRPr="00053F59" w:rsidRDefault="00053F59" w:rsidP="00053F59">
      <w:r w:rsidRPr="00053F59">
        <w:t>Tương tự Thompson, các điểm lệch khỏi đường chéo rõ ràng hơn, đặc biệt ở phần đuôi. Dữ liệu này cũng không tuân theo phân phối chuẩn. </w:t>
      </w:r>
    </w:p>
    <w:p w14:paraId="05B64334" w14:textId="6521ADE9" w:rsidR="00053F59" w:rsidRPr="00F72B78" w:rsidRDefault="00053F59" w:rsidP="00053F59">
      <w:r w:rsidRPr="00053F59">
        <w:t>Kiểm định Shapiro – Wilk: p-value = 1.</w:t>
      </w:r>
      <w:r w:rsidR="00F72B78" w:rsidRPr="00F72B78">
        <w:t>84</w:t>
      </w:r>
      <w:r w:rsidRPr="00053F59">
        <w:t>6e-05 (&lt; 0.05) nên dữ liệu không tuân theo phân phối chuẩn. </w:t>
      </w:r>
    </w:p>
    <w:p w14:paraId="461937E6" w14:textId="77777777" w:rsidR="004C28A4" w:rsidRPr="00053F59" w:rsidRDefault="004C28A4" w:rsidP="004C28A4">
      <w:r w:rsidRPr="00053F59">
        <w:t>- Thompson:   </w:t>
      </w:r>
    </w:p>
    <w:p w14:paraId="5082481F" w14:textId="77777777" w:rsidR="004C28A4" w:rsidRPr="00053F59" w:rsidRDefault="004C28A4" w:rsidP="004C28A4">
      <w:r w:rsidRPr="00053F59">
        <w:lastRenderedPageBreak/>
        <w:t>  Biểu đồ Q-Q: Các điểm dữ liệu không hoàn toàn nằm trên đường chéo (đường chuẩn). Đặc biệt ở hai phần đuôi (trái và phải), các điểm lệch ra khỏi đường chéo khá rõ. Điều này cho thấy dữ liệu không tuân theo phân phối chuẩn. </w:t>
      </w:r>
    </w:p>
    <w:p w14:paraId="3115B7BC" w14:textId="41E9914A" w:rsidR="004C28A4" w:rsidRPr="00053F59" w:rsidRDefault="004C28A4" w:rsidP="004C28A4">
      <w:r w:rsidRPr="00053F59">
        <w:t>Kiểm định Shapiro – Wilk: p-value = 1.3</w:t>
      </w:r>
      <w:r w:rsidR="00FF7401" w:rsidRPr="00FF7401">
        <w:t>81</w:t>
      </w:r>
      <w:r w:rsidRPr="00053F59">
        <w:t>e-06 (&lt; 0.05) nên dữ liệu không tuân theo phân phối chuẩn).   </w:t>
      </w:r>
    </w:p>
    <w:p w14:paraId="0CBCE7E7" w14:textId="77777777" w:rsidR="004C28A4" w:rsidRPr="00053F59" w:rsidRDefault="004C28A4" w:rsidP="00053F59"/>
    <w:p w14:paraId="3C3CE613" w14:textId="77777777" w:rsidR="00053F59" w:rsidRPr="00053F59" w:rsidRDefault="00053F59" w:rsidP="00053F59">
      <w:r w:rsidRPr="00053F59">
        <w:t>Vậy, dữ liệu từ cả 3 kho hàng không tuân theo phân phối chuẩn. Điều này cho thấy chi phí đặt hàng ở các kho không tuân theo phân phối chuẩn, có thể ảnh hưởng đến quá trình quản lý và dự đoán chi phí đặt hàng nên cần được xem xét và điều chỉnh để đảm bảo tính chính xác và đáng tin cậy của mô hình. </w:t>
      </w:r>
    </w:p>
    <w:p w14:paraId="2C4E7A1F" w14:textId="77777777" w:rsidR="00053F59" w:rsidRPr="00053F59" w:rsidRDefault="00053F59"/>
    <w:sectPr w:rsidR="00053F59" w:rsidRPr="00053F5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9C"/>
    <w:rsid w:val="00000B8B"/>
    <w:rsid w:val="00042099"/>
    <w:rsid w:val="00053F59"/>
    <w:rsid w:val="0009191D"/>
    <w:rsid w:val="000B3736"/>
    <w:rsid w:val="000E7338"/>
    <w:rsid w:val="00237A06"/>
    <w:rsid w:val="002564F0"/>
    <w:rsid w:val="004C28A4"/>
    <w:rsid w:val="0068094E"/>
    <w:rsid w:val="006B02CF"/>
    <w:rsid w:val="007554B5"/>
    <w:rsid w:val="007E0548"/>
    <w:rsid w:val="007F7F22"/>
    <w:rsid w:val="008E011F"/>
    <w:rsid w:val="00941DE8"/>
    <w:rsid w:val="00A87AAE"/>
    <w:rsid w:val="00AA5755"/>
    <w:rsid w:val="00B50B93"/>
    <w:rsid w:val="00C53ED6"/>
    <w:rsid w:val="00CA4DB6"/>
    <w:rsid w:val="00CD37A4"/>
    <w:rsid w:val="00D54B82"/>
    <w:rsid w:val="00D83873"/>
    <w:rsid w:val="00D873FB"/>
    <w:rsid w:val="00DE7815"/>
    <w:rsid w:val="00EE25E3"/>
    <w:rsid w:val="00F72B78"/>
    <w:rsid w:val="00FC799C"/>
    <w:rsid w:val="00FF740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1E17"/>
  <w15:chartTrackingRefBased/>
  <w15:docId w15:val="{2BF31E35-C2E2-44D6-888C-A2B6B95A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9C"/>
    <w:rPr>
      <w:rFonts w:eastAsiaTheme="majorEastAsia" w:cstheme="majorBidi"/>
      <w:color w:val="272727" w:themeColor="text1" w:themeTint="D8"/>
    </w:rPr>
  </w:style>
  <w:style w:type="paragraph" w:styleId="Title">
    <w:name w:val="Title"/>
    <w:basedOn w:val="Normal"/>
    <w:next w:val="Normal"/>
    <w:link w:val="TitleChar"/>
    <w:uiPriority w:val="10"/>
    <w:qFormat/>
    <w:rsid w:val="00FC7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9C"/>
    <w:pPr>
      <w:spacing w:before="160"/>
      <w:jc w:val="center"/>
    </w:pPr>
    <w:rPr>
      <w:i/>
      <w:iCs/>
      <w:color w:val="404040" w:themeColor="text1" w:themeTint="BF"/>
    </w:rPr>
  </w:style>
  <w:style w:type="character" w:customStyle="1" w:styleId="QuoteChar">
    <w:name w:val="Quote Char"/>
    <w:basedOn w:val="DefaultParagraphFont"/>
    <w:link w:val="Quote"/>
    <w:uiPriority w:val="29"/>
    <w:rsid w:val="00FC799C"/>
    <w:rPr>
      <w:i/>
      <w:iCs/>
      <w:color w:val="404040" w:themeColor="text1" w:themeTint="BF"/>
    </w:rPr>
  </w:style>
  <w:style w:type="paragraph" w:styleId="ListParagraph">
    <w:name w:val="List Paragraph"/>
    <w:basedOn w:val="Normal"/>
    <w:uiPriority w:val="34"/>
    <w:qFormat/>
    <w:rsid w:val="00FC799C"/>
    <w:pPr>
      <w:ind w:left="720"/>
      <w:contextualSpacing/>
    </w:pPr>
  </w:style>
  <w:style w:type="character" w:styleId="IntenseEmphasis">
    <w:name w:val="Intense Emphasis"/>
    <w:basedOn w:val="DefaultParagraphFont"/>
    <w:uiPriority w:val="21"/>
    <w:qFormat/>
    <w:rsid w:val="00FC799C"/>
    <w:rPr>
      <w:i/>
      <w:iCs/>
      <w:color w:val="0F4761" w:themeColor="accent1" w:themeShade="BF"/>
    </w:rPr>
  </w:style>
  <w:style w:type="paragraph" w:styleId="IntenseQuote">
    <w:name w:val="Intense Quote"/>
    <w:basedOn w:val="Normal"/>
    <w:next w:val="Normal"/>
    <w:link w:val="IntenseQuoteChar"/>
    <w:uiPriority w:val="30"/>
    <w:qFormat/>
    <w:rsid w:val="00FC7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99C"/>
    <w:rPr>
      <w:i/>
      <w:iCs/>
      <w:color w:val="0F4761" w:themeColor="accent1" w:themeShade="BF"/>
    </w:rPr>
  </w:style>
  <w:style w:type="character" w:styleId="IntenseReference">
    <w:name w:val="Intense Reference"/>
    <w:basedOn w:val="DefaultParagraphFont"/>
    <w:uiPriority w:val="32"/>
    <w:qFormat/>
    <w:rsid w:val="00FC7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20436">
      <w:bodyDiv w:val="1"/>
      <w:marLeft w:val="0"/>
      <w:marRight w:val="0"/>
      <w:marTop w:val="0"/>
      <w:marBottom w:val="0"/>
      <w:divBdr>
        <w:top w:val="none" w:sz="0" w:space="0" w:color="auto"/>
        <w:left w:val="none" w:sz="0" w:space="0" w:color="auto"/>
        <w:bottom w:val="none" w:sz="0" w:space="0" w:color="auto"/>
        <w:right w:val="none" w:sz="0" w:space="0" w:color="auto"/>
      </w:divBdr>
      <w:divsChild>
        <w:div w:id="1606189029">
          <w:marLeft w:val="0"/>
          <w:marRight w:val="0"/>
          <w:marTop w:val="0"/>
          <w:marBottom w:val="0"/>
          <w:divBdr>
            <w:top w:val="none" w:sz="0" w:space="0" w:color="auto"/>
            <w:left w:val="none" w:sz="0" w:space="0" w:color="auto"/>
            <w:bottom w:val="none" w:sz="0" w:space="0" w:color="auto"/>
            <w:right w:val="none" w:sz="0" w:space="0" w:color="auto"/>
          </w:divBdr>
        </w:div>
        <w:div w:id="742071819">
          <w:marLeft w:val="0"/>
          <w:marRight w:val="0"/>
          <w:marTop w:val="0"/>
          <w:marBottom w:val="0"/>
          <w:divBdr>
            <w:top w:val="none" w:sz="0" w:space="0" w:color="auto"/>
            <w:left w:val="none" w:sz="0" w:space="0" w:color="auto"/>
            <w:bottom w:val="none" w:sz="0" w:space="0" w:color="auto"/>
            <w:right w:val="none" w:sz="0" w:space="0" w:color="auto"/>
          </w:divBdr>
        </w:div>
        <w:div w:id="566451868">
          <w:marLeft w:val="0"/>
          <w:marRight w:val="0"/>
          <w:marTop w:val="0"/>
          <w:marBottom w:val="0"/>
          <w:divBdr>
            <w:top w:val="none" w:sz="0" w:space="0" w:color="auto"/>
            <w:left w:val="none" w:sz="0" w:space="0" w:color="auto"/>
            <w:bottom w:val="none" w:sz="0" w:space="0" w:color="auto"/>
            <w:right w:val="none" w:sz="0" w:space="0" w:color="auto"/>
          </w:divBdr>
        </w:div>
        <w:div w:id="818226029">
          <w:marLeft w:val="0"/>
          <w:marRight w:val="0"/>
          <w:marTop w:val="0"/>
          <w:marBottom w:val="0"/>
          <w:divBdr>
            <w:top w:val="none" w:sz="0" w:space="0" w:color="auto"/>
            <w:left w:val="none" w:sz="0" w:space="0" w:color="auto"/>
            <w:bottom w:val="none" w:sz="0" w:space="0" w:color="auto"/>
            <w:right w:val="none" w:sz="0" w:space="0" w:color="auto"/>
          </w:divBdr>
        </w:div>
        <w:div w:id="734472572">
          <w:marLeft w:val="0"/>
          <w:marRight w:val="0"/>
          <w:marTop w:val="0"/>
          <w:marBottom w:val="0"/>
          <w:divBdr>
            <w:top w:val="none" w:sz="0" w:space="0" w:color="auto"/>
            <w:left w:val="none" w:sz="0" w:space="0" w:color="auto"/>
            <w:bottom w:val="none" w:sz="0" w:space="0" w:color="auto"/>
            <w:right w:val="none" w:sz="0" w:space="0" w:color="auto"/>
          </w:divBdr>
        </w:div>
        <w:div w:id="64257870">
          <w:marLeft w:val="0"/>
          <w:marRight w:val="0"/>
          <w:marTop w:val="0"/>
          <w:marBottom w:val="0"/>
          <w:divBdr>
            <w:top w:val="none" w:sz="0" w:space="0" w:color="auto"/>
            <w:left w:val="none" w:sz="0" w:space="0" w:color="auto"/>
            <w:bottom w:val="none" w:sz="0" w:space="0" w:color="auto"/>
            <w:right w:val="none" w:sz="0" w:space="0" w:color="auto"/>
          </w:divBdr>
        </w:div>
        <w:div w:id="2007976925">
          <w:marLeft w:val="0"/>
          <w:marRight w:val="0"/>
          <w:marTop w:val="0"/>
          <w:marBottom w:val="0"/>
          <w:divBdr>
            <w:top w:val="none" w:sz="0" w:space="0" w:color="auto"/>
            <w:left w:val="none" w:sz="0" w:space="0" w:color="auto"/>
            <w:bottom w:val="none" w:sz="0" w:space="0" w:color="auto"/>
            <w:right w:val="none" w:sz="0" w:space="0" w:color="auto"/>
          </w:divBdr>
        </w:div>
        <w:div w:id="2121415206">
          <w:marLeft w:val="0"/>
          <w:marRight w:val="0"/>
          <w:marTop w:val="0"/>
          <w:marBottom w:val="0"/>
          <w:divBdr>
            <w:top w:val="none" w:sz="0" w:space="0" w:color="auto"/>
            <w:left w:val="none" w:sz="0" w:space="0" w:color="auto"/>
            <w:bottom w:val="none" w:sz="0" w:space="0" w:color="auto"/>
            <w:right w:val="none" w:sz="0" w:space="0" w:color="auto"/>
          </w:divBdr>
        </w:div>
        <w:div w:id="1341081765">
          <w:marLeft w:val="0"/>
          <w:marRight w:val="0"/>
          <w:marTop w:val="0"/>
          <w:marBottom w:val="0"/>
          <w:divBdr>
            <w:top w:val="none" w:sz="0" w:space="0" w:color="auto"/>
            <w:left w:val="none" w:sz="0" w:space="0" w:color="auto"/>
            <w:bottom w:val="none" w:sz="0" w:space="0" w:color="auto"/>
            <w:right w:val="none" w:sz="0" w:space="0" w:color="auto"/>
          </w:divBdr>
        </w:div>
        <w:div w:id="2119980285">
          <w:marLeft w:val="0"/>
          <w:marRight w:val="0"/>
          <w:marTop w:val="0"/>
          <w:marBottom w:val="0"/>
          <w:divBdr>
            <w:top w:val="none" w:sz="0" w:space="0" w:color="auto"/>
            <w:left w:val="none" w:sz="0" w:space="0" w:color="auto"/>
            <w:bottom w:val="none" w:sz="0" w:space="0" w:color="auto"/>
            <w:right w:val="none" w:sz="0" w:space="0" w:color="auto"/>
          </w:divBdr>
        </w:div>
        <w:div w:id="376663471">
          <w:marLeft w:val="0"/>
          <w:marRight w:val="0"/>
          <w:marTop w:val="0"/>
          <w:marBottom w:val="0"/>
          <w:divBdr>
            <w:top w:val="none" w:sz="0" w:space="0" w:color="auto"/>
            <w:left w:val="none" w:sz="0" w:space="0" w:color="auto"/>
            <w:bottom w:val="none" w:sz="0" w:space="0" w:color="auto"/>
            <w:right w:val="none" w:sz="0" w:space="0" w:color="auto"/>
          </w:divBdr>
        </w:div>
        <w:div w:id="1924601834">
          <w:marLeft w:val="0"/>
          <w:marRight w:val="0"/>
          <w:marTop w:val="0"/>
          <w:marBottom w:val="0"/>
          <w:divBdr>
            <w:top w:val="none" w:sz="0" w:space="0" w:color="auto"/>
            <w:left w:val="none" w:sz="0" w:space="0" w:color="auto"/>
            <w:bottom w:val="none" w:sz="0" w:space="0" w:color="auto"/>
            <w:right w:val="none" w:sz="0" w:space="0" w:color="auto"/>
          </w:divBdr>
        </w:div>
      </w:divsChild>
    </w:div>
    <w:div w:id="267278071">
      <w:bodyDiv w:val="1"/>
      <w:marLeft w:val="0"/>
      <w:marRight w:val="0"/>
      <w:marTop w:val="0"/>
      <w:marBottom w:val="0"/>
      <w:divBdr>
        <w:top w:val="none" w:sz="0" w:space="0" w:color="auto"/>
        <w:left w:val="none" w:sz="0" w:space="0" w:color="auto"/>
        <w:bottom w:val="none" w:sz="0" w:space="0" w:color="auto"/>
        <w:right w:val="none" w:sz="0" w:space="0" w:color="auto"/>
      </w:divBdr>
    </w:div>
    <w:div w:id="430396767">
      <w:bodyDiv w:val="1"/>
      <w:marLeft w:val="0"/>
      <w:marRight w:val="0"/>
      <w:marTop w:val="0"/>
      <w:marBottom w:val="0"/>
      <w:divBdr>
        <w:top w:val="none" w:sz="0" w:space="0" w:color="auto"/>
        <w:left w:val="none" w:sz="0" w:space="0" w:color="auto"/>
        <w:bottom w:val="none" w:sz="0" w:space="0" w:color="auto"/>
        <w:right w:val="none" w:sz="0" w:space="0" w:color="auto"/>
      </w:divBdr>
    </w:div>
    <w:div w:id="449738588">
      <w:bodyDiv w:val="1"/>
      <w:marLeft w:val="0"/>
      <w:marRight w:val="0"/>
      <w:marTop w:val="0"/>
      <w:marBottom w:val="0"/>
      <w:divBdr>
        <w:top w:val="none" w:sz="0" w:space="0" w:color="auto"/>
        <w:left w:val="none" w:sz="0" w:space="0" w:color="auto"/>
        <w:bottom w:val="none" w:sz="0" w:space="0" w:color="auto"/>
        <w:right w:val="none" w:sz="0" w:space="0" w:color="auto"/>
      </w:divBdr>
    </w:div>
    <w:div w:id="626199211">
      <w:bodyDiv w:val="1"/>
      <w:marLeft w:val="0"/>
      <w:marRight w:val="0"/>
      <w:marTop w:val="0"/>
      <w:marBottom w:val="0"/>
      <w:divBdr>
        <w:top w:val="none" w:sz="0" w:space="0" w:color="auto"/>
        <w:left w:val="none" w:sz="0" w:space="0" w:color="auto"/>
        <w:bottom w:val="none" w:sz="0" w:space="0" w:color="auto"/>
        <w:right w:val="none" w:sz="0" w:space="0" w:color="auto"/>
      </w:divBdr>
    </w:div>
    <w:div w:id="674192603">
      <w:bodyDiv w:val="1"/>
      <w:marLeft w:val="0"/>
      <w:marRight w:val="0"/>
      <w:marTop w:val="0"/>
      <w:marBottom w:val="0"/>
      <w:divBdr>
        <w:top w:val="none" w:sz="0" w:space="0" w:color="auto"/>
        <w:left w:val="none" w:sz="0" w:space="0" w:color="auto"/>
        <w:bottom w:val="none" w:sz="0" w:space="0" w:color="auto"/>
        <w:right w:val="none" w:sz="0" w:space="0" w:color="auto"/>
      </w:divBdr>
    </w:div>
    <w:div w:id="674378977">
      <w:bodyDiv w:val="1"/>
      <w:marLeft w:val="0"/>
      <w:marRight w:val="0"/>
      <w:marTop w:val="0"/>
      <w:marBottom w:val="0"/>
      <w:divBdr>
        <w:top w:val="none" w:sz="0" w:space="0" w:color="auto"/>
        <w:left w:val="none" w:sz="0" w:space="0" w:color="auto"/>
        <w:bottom w:val="none" w:sz="0" w:space="0" w:color="auto"/>
        <w:right w:val="none" w:sz="0" w:space="0" w:color="auto"/>
      </w:divBdr>
    </w:div>
    <w:div w:id="1130825877">
      <w:bodyDiv w:val="1"/>
      <w:marLeft w:val="0"/>
      <w:marRight w:val="0"/>
      <w:marTop w:val="0"/>
      <w:marBottom w:val="0"/>
      <w:divBdr>
        <w:top w:val="none" w:sz="0" w:space="0" w:color="auto"/>
        <w:left w:val="none" w:sz="0" w:space="0" w:color="auto"/>
        <w:bottom w:val="none" w:sz="0" w:space="0" w:color="auto"/>
        <w:right w:val="none" w:sz="0" w:space="0" w:color="auto"/>
      </w:divBdr>
    </w:div>
    <w:div w:id="1908151618">
      <w:bodyDiv w:val="1"/>
      <w:marLeft w:val="0"/>
      <w:marRight w:val="0"/>
      <w:marTop w:val="0"/>
      <w:marBottom w:val="0"/>
      <w:divBdr>
        <w:top w:val="none" w:sz="0" w:space="0" w:color="auto"/>
        <w:left w:val="none" w:sz="0" w:space="0" w:color="auto"/>
        <w:bottom w:val="none" w:sz="0" w:space="0" w:color="auto"/>
        <w:right w:val="none" w:sz="0" w:space="0" w:color="auto"/>
      </w:divBdr>
    </w:div>
    <w:div w:id="2125927502">
      <w:bodyDiv w:val="1"/>
      <w:marLeft w:val="0"/>
      <w:marRight w:val="0"/>
      <w:marTop w:val="0"/>
      <w:marBottom w:val="0"/>
      <w:divBdr>
        <w:top w:val="none" w:sz="0" w:space="0" w:color="auto"/>
        <w:left w:val="none" w:sz="0" w:space="0" w:color="auto"/>
        <w:bottom w:val="none" w:sz="0" w:space="0" w:color="auto"/>
        <w:right w:val="none" w:sz="0" w:space="0" w:color="auto"/>
      </w:divBdr>
      <w:divsChild>
        <w:div w:id="713382291">
          <w:marLeft w:val="0"/>
          <w:marRight w:val="0"/>
          <w:marTop w:val="0"/>
          <w:marBottom w:val="0"/>
          <w:divBdr>
            <w:top w:val="none" w:sz="0" w:space="0" w:color="auto"/>
            <w:left w:val="none" w:sz="0" w:space="0" w:color="auto"/>
            <w:bottom w:val="none" w:sz="0" w:space="0" w:color="auto"/>
            <w:right w:val="none" w:sz="0" w:space="0" w:color="auto"/>
          </w:divBdr>
        </w:div>
        <w:div w:id="225459090">
          <w:marLeft w:val="0"/>
          <w:marRight w:val="0"/>
          <w:marTop w:val="0"/>
          <w:marBottom w:val="0"/>
          <w:divBdr>
            <w:top w:val="none" w:sz="0" w:space="0" w:color="auto"/>
            <w:left w:val="none" w:sz="0" w:space="0" w:color="auto"/>
            <w:bottom w:val="none" w:sz="0" w:space="0" w:color="auto"/>
            <w:right w:val="none" w:sz="0" w:space="0" w:color="auto"/>
          </w:divBdr>
        </w:div>
        <w:div w:id="1844278457">
          <w:marLeft w:val="0"/>
          <w:marRight w:val="0"/>
          <w:marTop w:val="0"/>
          <w:marBottom w:val="0"/>
          <w:divBdr>
            <w:top w:val="none" w:sz="0" w:space="0" w:color="auto"/>
            <w:left w:val="none" w:sz="0" w:space="0" w:color="auto"/>
            <w:bottom w:val="none" w:sz="0" w:space="0" w:color="auto"/>
            <w:right w:val="none" w:sz="0" w:space="0" w:color="auto"/>
          </w:divBdr>
        </w:div>
        <w:div w:id="72818630">
          <w:marLeft w:val="0"/>
          <w:marRight w:val="0"/>
          <w:marTop w:val="0"/>
          <w:marBottom w:val="0"/>
          <w:divBdr>
            <w:top w:val="none" w:sz="0" w:space="0" w:color="auto"/>
            <w:left w:val="none" w:sz="0" w:space="0" w:color="auto"/>
            <w:bottom w:val="none" w:sz="0" w:space="0" w:color="auto"/>
            <w:right w:val="none" w:sz="0" w:space="0" w:color="auto"/>
          </w:divBdr>
        </w:div>
        <w:div w:id="31928656">
          <w:marLeft w:val="0"/>
          <w:marRight w:val="0"/>
          <w:marTop w:val="0"/>
          <w:marBottom w:val="0"/>
          <w:divBdr>
            <w:top w:val="none" w:sz="0" w:space="0" w:color="auto"/>
            <w:left w:val="none" w:sz="0" w:space="0" w:color="auto"/>
            <w:bottom w:val="none" w:sz="0" w:space="0" w:color="auto"/>
            <w:right w:val="none" w:sz="0" w:space="0" w:color="auto"/>
          </w:divBdr>
        </w:div>
        <w:div w:id="1610117984">
          <w:marLeft w:val="0"/>
          <w:marRight w:val="0"/>
          <w:marTop w:val="0"/>
          <w:marBottom w:val="0"/>
          <w:divBdr>
            <w:top w:val="none" w:sz="0" w:space="0" w:color="auto"/>
            <w:left w:val="none" w:sz="0" w:space="0" w:color="auto"/>
            <w:bottom w:val="none" w:sz="0" w:space="0" w:color="auto"/>
            <w:right w:val="none" w:sz="0" w:space="0" w:color="auto"/>
          </w:divBdr>
        </w:div>
        <w:div w:id="1650939689">
          <w:marLeft w:val="0"/>
          <w:marRight w:val="0"/>
          <w:marTop w:val="0"/>
          <w:marBottom w:val="0"/>
          <w:divBdr>
            <w:top w:val="none" w:sz="0" w:space="0" w:color="auto"/>
            <w:left w:val="none" w:sz="0" w:space="0" w:color="auto"/>
            <w:bottom w:val="none" w:sz="0" w:space="0" w:color="auto"/>
            <w:right w:val="none" w:sz="0" w:space="0" w:color="auto"/>
          </w:divBdr>
        </w:div>
        <w:div w:id="1346785982">
          <w:marLeft w:val="0"/>
          <w:marRight w:val="0"/>
          <w:marTop w:val="0"/>
          <w:marBottom w:val="0"/>
          <w:divBdr>
            <w:top w:val="none" w:sz="0" w:space="0" w:color="auto"/>
            <w:left w:val="none" w:sz="0" w:space="0" w:color="auto"/>
            <w:bottom w:val="none" w:sz="0" w:space="0" w:color="auto"/>
            <w:right w:val="none" w:sz="0" w:space="0" w:color="auto"/>
          </w:divBdr>
        </w:div>
        <w:div w:id="1581908119">
          <w:marLeft w:val="0"/>
          <w:marRight w:val="0"/>
          <w:marTop w:val="0"/>
          <w:marBottom w:val="0"/>
          <w:divBdr>
            <w:top w:val="none" w:sz="0" w:space="0" w:color="auto"/>
            <w:left w:val="none" w:sz="0" w:space="0" w:color="auto"/>
            <w:bottom w:val="none" w:sz="0" w:space="0" w:color="auto"/>
            <w:right w:val="none" w:sz="0" w:space="0" w:color="auto"/>
          </w:divBdr>
        </w:div>
        <w:div w:id="669722554">
          <w:marLeft w:val="0"/>
          <w:marRight w:val="0"/>
          <w:marTop w:val="0"/>
          <w:marBottom w:val="0"/>
          <w:divBdr>
            <w:top w:val="none" w:sz="0" w:space="0" w:color="auto"/>
            <w:left w:val="none" w:sz="0" w:space="0" w:color="auto"/>
            <w:bottom w:val="none" w:sz="0" w:space="0" w:color="auto"/>
            <w:right w:val="none" w:sz="0" w:space="0" w:color="auto"/>
          </w:divBdr>
        </w:div>
        <w:div w:id="632829654">
          <w:marLeft w:val="0"/>
          <w:marRight w:val="0"/>
          <w:marTop w:val="0"/>
          <w:marBottom w:val="0"/>
          <w:divBdr>
            <w:top w:val="none" w:sz="0" w:space="0" w:color="auto"/>
            <w:left w:val="none" w:sz="0" w:space="0" w:color="auto"/>
            <w:bottom w:val="none" w:sz="0" w:space="0" w:color="auto"/>
            <w:right w:val="none" w:sz="0" w:space="0" w:color="auto"/>
          </w:divBdr>
        </w:div>
        <w:div w:id="1141145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Tomoya Akutagawa</dc:creator>
  <cp:keywords/>
  <dc:description/>
  <cp:lastModifiedBy>Tomoya Akutagawa</cp:lastModifiedBy>
  <cp:revision>108</cp:revision>
  <dcterms:created xsi:type="dcterms:W3CDTF">2024-11-26T02:21:00Z</dcterms:created>
  <dcterms:modified xsi:type="dcterms:W3CDTF">2024-11-26T03:28:00Z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2024-11-26T02:22:04Z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8f59e7f1-3ebf-4baa-9df7-a018e55945ad</vt:lpwstr>
  </property>
  <property fmtid="{D5CDD505-2E9C-101B-9397-08002B2CF9AE}" pid="7" name="MSIP_Label_defa4170-0d19-0005-0004-bc88714345d2_ActionId">
    <vt:lpwstr>dfd34ac6-8269-4e67-b263-de025e4e3854</vt:lpwstr>
  </property>
  <property fmtid="{D5CDD505-2E9C-101B-9397-08002B2CF9AE}" pid="8" name="MSIP_Label_defa4170-0d19-0005-0004-bc88714345d2_ContentBits">
    <vt:lpwstr>0</vt:lpwstr>
  </property>
</Properties>
</file>