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C24D6F" w14:textId="135465C1" w:rsidR="00E93201" w:rsidRDefault="00AE0441">
      <w:pPr>
        <w:rPr>
          <w:b/>
          <w:bCs/>
          <w:u w:val="single"/>
          <w:lang w:val="de-DE"/>
        </w:rPr>
      </w:pPr>
      <w:r w:rsidRPr="00AE0441">
        <w:rPr>
          <w:b/>
          <w:bCs/>
          <w:u w:val="single"/>
          <w:lang w:val="de-DE"/>
        </w:rPr>
        <w:t>LT SPICE SIMULATION</w:t>
      </w:r>
    </w:p>
    <w:p w14:paraId="211A2415" w14:textId="0E80A1D0" w:rsidR="00B23E92" w:rsidRPr="00B23E92" w:rsidRDefault="00B23E92" w:rsidP="00B23E92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Transient Analysis</w:t>
      </w:r>
    </w:p>
    <w:p w14:paraId="459BF31E" w14:textId="454ACB8F" w:rsidR="00AE0441" w:rsidRPr="00B23E92" w:rsidRDefault="00AE0441">
      <w:pPr>
        <w:rPr>
          <w:lang w:val="en-US"/>
        </w:rPr>
      </w:pPr>
      <w:r w:rsidRPr="00B23E92">
        <w:rPr>
          <w:lang w:val="en-US"/>
        </w:rPr>
        <w:t xml:space="preserve">Based on the circuit, </w:t>
      </w:r>
    </w:p>
    <w:p w14:paraId="20A791BB" w14:textId="5622179B" w:rsidR="00AE0441" w:rsidRPr="00AE0441" w:rsidRDefault="00AE0441">
      <w:pPr>
        <w:rPr>
          <w:b/>
          <w:bCs/>
          <w:lang w:val="de-DE"/>
        </w:rPr>
      </w:pPr>
      <w:proofErr w:type="spellStart"/>
      <w:r w:rsidRPr="00AE0441">
        <w:rPr>
          <w:b/>
          <w:bCs/>
          <w:lang w:val="de-DE"/>
        </w:rPr>
        <w:t>When K</w:t>
      </w:r>
      <w:proofErr w:type="spellEnd"/>
      <w:r w:rsidRPr="00AE0441">
        <w:rPr>
          <w:b/>
          <w:bCs/>
          <w:lang w:val="de-DE"/>
        </w:rPr>
        <w:t xml:space="preserve"> = 0</w:t>
      </w:r>
      <w:r w:rsidR="00F00746" w:rsidRPr="00F00746">
        <w:rPr>
          <w:rFonts w:eastAsiaTheme="minorEastAsia"/>
          <w:b/>
          <w:bCs/>
          <w:lang w:val="en-US"/>
        </w:rPr>
        <w:sym w:font="Symbol" w:char="F057"/>
      </w:r>
    </w:p>
    <w:p w14:paraId="28638ECE" w14:textId="368FCE03" w:rsidR="00AE0441" w:rsidRDefault="00AE044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DF26AD" wp14:editId="308F9CC3">
            <wp:extent cx="5731510" cy="2519045"/>
            <wp:effectExtent l="0" t="0" r="0" b="0"/>
            <wp:docPr id="1711600436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00436" name="Picture 1" descr="A diagram of a circui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B067" w14:textId="5A857398" w:rsidR="00513845" w:rsidRDefault="00513845">
      <w:pPr>
        <w:rPr>
          <w:lang w:val="en-US"/>
        </w:rPr>
      </w:pPr>
      <w:r>
        <w:rPr>
          <w:lang w:val="en-US"/>
        </w:rPr>
        <w:t>Transient Graph:</w:t>
      </w:r>
    </w:p>
    <w:p w14:paraId="28AB8111" w14:textId="04BA419D" w:rsidR="00513845" w:rsidRDefault="005138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73C693" wp14:editId="1D87B4EA">
            <wp:extent cx="5731510" cy="3430270"/>
            <wp:effectExtent l="0" t="0" r="0" b="0"/>
            <wp:docPr id="665942685" name="Picture 2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42685" name="Picture 2" descr="A screen shot of a graph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B22F" w14:textId="77777777" w:rsidR="00B23E92" w:rsidRDefault="00B23E92">
      <w:pPr>
        <w:rPr>
          <w:lang w:val="en-US"/>
        </w:rPr>
      </w:pPr>
    </w:p>
    <w:p w14:paraId="725B3866" w14:textId="1AF40418" w:rsidR="00AE0441" w:rsidRDefault="00513845">
      <w:pPr>
        <w:rPr>
          <w:lang w:val="en-US"/>
        </w:rPr>
      </w:pPr>
      <w:proofErr w:type="spellStart"/>
      <w:r>
        <w:rPr>
          <w:lang w:val="en-US"/>
        </w:rPr>
        <w:t>Mp</w:t>
      </w:r>
      <w:proofErr w:type="spellEnd"/>
      <w:r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75.97-50</m:t>
            </m:r>
          </m:num>
          <m:den>
            <m:r>
              <w:rPr>
                <w:rFonts w:ascii="Cambria Math" w:hAnsi="Cambria Math"/>
                <w:lang w:val="en-US"/>
              </w:rPr>
              <m:t>50</m:t>
            </m:r>
          </m:den>
        </m:f>
        <m:r>
          <w:rPr>
            <w:rFonts w:ascii="Cambria Math" w:hAnsi="Cambria Math"/>
            <w:lang w:val="en-US"/>
          </w:rPr>
          <m:t>=0.5194</m:t>
        </m:r>
      </m:oMath>
    </w:p>
    <w:p w14:paraId="7BC0F17E" w14:textId="6EC8B7E0" w:rsidR="00513845" w:rsidRDefault="00513845">
      <w:pPr>
        <w:rPr>
          <w:lang w:val="en-US"/>
        </w:rPr>
      </w:pPr>
      <w:proofErr w:type="spellStart"/>
      <w:r>
        <w:rPr>
          <w:lang w:val="en-US"/>
        </w:rPr>
        <w:t>Tp</w:t>
      </w:r>
      <w:proofErr w:type="spellEnd"/>
      <w:r>
        <w:rPr>
          <w:lang w:val="en-US"/>
        </w:rPr>
        <w:t xml:space="preserve"> =</w:t>
      </w:r>
      <w:r w:rsidR="00330463">
        <w:rPr>
          <w:lang w:val="en-US"/>
        </w:rPr>
        <w:t xml:space="preserve"> 0.89ms</w:t>
      </w:r>
    </w:p>
    <w:p w14:paraId="7AE87968" w14:textId="514EABE8" w:rsidR="00513845" w:rsidRDefault="00330463">
      <w:pPr>
        <w:rPr>
          <w:lang w:val="en-US"/>
        </w:rPr>
      </w:pPr>
      <w:r>
        <w:rPr>
          <w:lang w:val="en-US"/>
        </w:rPr>
        <w:sym w:font="Symbol" w:char="F077"/>
      </w:r>
      <w:r w:rsidR="00513845">
        <w:rPr>
          <w:lang w:val="en-US"/>
        </w:rPr>
        <w:t>d =</w:t>
      </w:r>
      <w:r>
        <w:rPr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tp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0.00089</m:t>
            </m:r>
          </m:den>
        </m:f>
        <m:r>
          <w:rPr>
            <w:rFonts w:ascii="Cambria Math" w:hAnsi="Cambria Math"/>
            <w:lang w:val="en-US"/>
          </w:rPr>
          <m:t>=3529.88 rad/s</m:t>
        </m:r>
      </m:oMath>
    </w:p>
    <w:p w14:paraId="587AA216" w14:textId="6F065C5F" w:rsidR="00513845" w:rsidRDefault="00330463">
      <w:pPr>
        <w:rPr>
          <w:lang w:val="en-US"/>
        </w:rPr>
      </w:pPr>
      <w:r>
        <w:rPr>
          <w:lang w:val="en-US"/>
        </w:rPr>
        <w:sym w:font="Symbol" w:char="F077"/>
      </w:r>
      <w:r w:rsidR="00513845">
        <w:rPr>
          <w:lang w:val="en-US"/>
        </w:rPr>
        <w:t>n =</w:t>
      </w:r>
      <w:r>
        <w:rPr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w:sym w:font="Symbol" w:char="F077"/>
            </m:r>
            <m:r>
              <m:rPr>
                <m:sty m:val="p"/>
              </m:rPr>
              <w:rPr>
                <w:rFonts w:asci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1-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w:sym w:font="Symbol" w:char="F07A"/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 xml:space="preserve">= 3683.36 </m:t>
        </m:r>
        <m:r>
          <w:rPr>
            <w:rFonts w:ascii="Cambria Math" w:hAnsi="Cambria Math"/>
            <w:lang w:val="en-US"/>
          </w:rPr>
          <m:t>rad/s</m:t>
        </m:r>
      </m:oMath>
    </w:p>
    <w:p w14:paraId="594898AE" w14:textId="24E6FC1D" w:rsidR="00513845" w:rsidRDefault="00513845">
      <w:pPr>
        <w:rPr>
          <w:rFonts w:eastAsiaTheme="minorEastAsia"/>
          <w:lang w:val="en-US"/>
        </w:rPr>
      </w:pPr>
      <w:r>
        <w:rPr>
          <w:lang w:val="en-US"/>
        </w:rPr>
        <w:sym w:font="Symbol" w:char="F07A"/>
      </w:r>
      <w:r>
        <w:rPr>
          <w:lang w:val="en-US"/>
        </w:rPr>
        <w:t xml:space="preserve"> =</w:t>
      </w:r>
      <w:r w:rsidR="00330463">
        <w:rPr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ln⁡</m:t>
            </m:r>
            <m:r>
              <w:rPr>
                <w:rFonts w:ascii="Cambria Math" w:hAnsi="Cambria Math"/>
                <w:lang w:val="en-US"/>
              </w:rPr>
              <m:t>(Mp)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ln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(Mp)</m:t>
                </m:r>
              </m:e>
            </m:rad>
          </m:den>
        </m:f>
        <m:r>
          <w:rPr>
            <w:rFonts w:ascii="Cambria Math" w:hAnsi="Cambria Math"/>
            <w:lang w:val="en-US"/>
          </w:rPr>
          <m:t>=0.20413</m:t>
        </m:r>
      </m:oMath>
    </w:p>
    <w:p w14:paraId="012FC29C" w14:textId="77777777" w:rsidR="00F00746" w:rsidRDefault="00F00746">
      <w:pPr>
        <w:rPr>
          <w:rFonts w:eastAsiaTheme="minorEastAsia"/>
          <w:lang w:val="en-US"/>
        </w:rPr>
      </w:pPr>
    </w:p>
    <w:p w14:paraId="7BA289B7" w14:textId="77777777" w:rsidR="00B23E92" w:rsidRDefault="00B23E92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br w:type="page"/>
      </w:r>
    </w:p>
    <w:p w14:paraId="41CDAEBE" w14:textId="47FACD4B" w:rsidR="00F00746" w:rsidRDefault="00F00746">
      <w:pPr>
        <w:rPr>
          <w:rFonts w:eastAsiaTheme="minorEastAsia"/>
          <w:b/>
          <w:bCs/>
          <w:lang w:val="en-US"/>
        </w:rPr>
      </w:pPr>
      <w:r w:rsidRPr="00F00746">
        <w:rPr>
          <w:rFonts w:eastAsiaTheme="minorEastAsia"/>
          <w:b/>
          <w:bCs/>
          <w:lang w:val="en-US"/>
        </w:rPr>
        <w:lastRenderedPageBreak/>
        <w:t>When K = 1K</w:t>
      </w:r>
      <w:r w:rsidRPr="00F00746">
        <w:rPr>
          <w:rFonts w:eastAsiaTheme="minorEastAsia"/>
          <w:b/>
          <w:bCs/>
          <w:lang w:val="en-US"/>
        </w:rPr>
        <w:sym w:font="Symbol" w:char="F057"/>
      </w:r>
    </w:p>
    <w:p w14:paraId="45A8A4B4" w14:textId="6F3CA109" w:rsidR="00F00746" w:rsidRDefault="00F0074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3FACC49" wp14:editId="0A89275F">
            <wp:extent cx="5731510" cy="2472055"/>
            <wp:effectExtent l="0" t="0" r="0" b="4445"/>
            <wp:docPr id="543210021" name="Picture 3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10021" name="Picture 3" descr="A diagram of a circu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1204" w14:textId="778E442A" w:rsidR="00F00746" w:rsidRDefault="00F00746">
      <w:pPr>
        <w:rPr>
          <w:lang w:val="en-US"/>
        </w:rPr>
      </w:pPr>
      <w:r>
        <w:rPr>
          <w:lang w:val="en-US"/>
        </w:rPr>
        <w:t xml:space="preserve">Transient Graph: </w:t>
      </w:r>
    </w:p>
    <w:p w14:paraId="6DCEAA34" w14:textId="2923BC6E" w:rsidR="00F00746" w:rsidRDefault="00F0074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008C72" wp14:editId="77C0793E">
            <wp:extent cx="5731510" cy="3764915"/>
            <wp:effectExtent l="0" t="0" r="0" b="0"/>
            <wp:docPr id="490757711" name="Picture 4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57711" name="Picture 4" descr="A screen shot of a graph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C384" w14:textId="77777777" w:rsidR="00B23E92" w:rsidRDefault="00B23E92">
      <w:pPr>
        <w:rPr>
          <w:lang w:val="en-US"/>
        </w:rPr>
      </w:pPr>
    </w:p>
    <w:p w14:paraId="02BAC292" w14:textId="7BDDFC59" w:rsidR="00F00746" w:rsidRDefault="00F00746" w:rsidP="00F00746">
      <w:pPr>
        <w:rPr>
          <w:lang w:val="en-US"/>
        </w:rPr>
      </w:pPr>
      <w:proofErr w:type="spellStart"/>
      <w:r>
        <w:rPr>
          <w:lang w:val="en-US"/>
        </w:rPr>
        <w:t>Mp</w:t>
      </w:r>
      <w:proofErr w:type="spellEnd"/>
      <w:r>
        <w:rPr>
          <w:lang w:val="en-US"/>
        </w:rPr>
        <w:t xml:space="preserve"> = </w:t>
      </w:r>
      <m:oMath>
        <m:r>
          <w:rPr>
            <w:rFonts w:ascii="Cambria Math" w:hAnsi="Cambria Math"/>
            <w:lang w:val="en-US"/>
          </w:rPr>
          <m:t>0</m:t>
        </m:r>
      </m:oMath>
    </w:p>
    <w:p w14:paraId="51C7018D" w14:textId="667751C7" w:rsidR="00F00746" w:rsidRDefault="00F00746" w:rsidP="00F00746">
      <w:pPr>
        <w:rPr>
          <w:lang w:val="en-US"/>
        </w:rPr>
      </w:pPr>
      <w:proofErr w:type="spellStart"/>
      <w:r>
        <w:rPr>
          <w:lang w:val="en-US"/>
        </w:rPr>
        <w:t>Tp</w:t>
      </w:r>
      <w:proofErr w:type="spellEnd"/>
      <w:r>
        <w:rPr>
          <w:lang w:val="en-US"/>
        </w:rPr>
        <w:t xml:space="preserve"> = 0</w:t>
      </w:r>
    </w:p>
    <w:p w14:paraId="5A936600" w14:textId="2B3CD065" w:rsidR="00F00746" w:rsidRDefault="00F00746" w:rsidP="00F00746">
      <w:pPr>
        <w:rPr>
          <w:lang w:val="en-US"/>
        </w:rPr>
      </w:pPr>
      <w:r>
        <w:rPr>
          <w:lang w:val="en-US"/>
        </w:rPr>
        <w:sym w:font="Symbol" w:char="F077"/>
      </w:r>
      <w:r>
        <w:rPr>
          <w:lang w:val="en-US"/>
        </w:rPr>
        <w:t xml:space="preserve">d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tp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0.00089</m:t>
            </m:r>
          </m:den>
        </m:f>
        <m:r>
          <w:rPr>
            <w:rFonts w:ascii="Cambria Math" w:hAnsi="Cambria Math"/>
            <w:lang w:val="en-US"/>
          </w:rPr>
          <m:t>=</m:t>
        </m:r>
      </m:oMath>
    </w:p>
    <w:p w14:paraId="63BCEE6E" w14:textId="57138C9B" w:rsidR="00F00746" w:rsidRPr="00F00746" w:rsidRDefault="00F00746" w:rsidP="00F00746">
      <w:pPr>
        <w:rPr>
          <w:lang w:val="de-DE"/>
        </w:rPr>
      </w:pPr>
      <w:r>
        <w:rPr>
          <w:lang w:val="en-US"/>
        </w:rPr>
        <w:sym w:font="Symbol" w:char="F077"/>
      </w:r>
      <w:r w:rsidRPr="00F00746">
        <w:rPr>
          <w:lang w:val="de-DE"/>
        </w:rPr>
        <w:t xml:space="preserve">n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w:sym w:font="Symbol" w:char="F077"/>
            </m:r>
            <m:r>
              <m:rPr>
                <m:sty m:val="p"/>
              </m:rPr>
              <w:rPr>
                <w:rFonts w:ascii="Cambria Math"/>
                <w:lang w:val="de-DE"/>
              </w:rPr>
              <m:t>d</m:t>
            </m:r>
          </m:num>
          <m:den>
            <m:r>
              <w:rPr>
                <w:rFonts w:ascii="Cambria Math" w:hAnsi="Cambria Math"/>
                <w:lang w:val="de-DE"/>
              </w:rPr>
              <m:t>1-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w:sym w:font="Symbol" w:char="F07A"/>
                </m:r>
                <m:r>
                  <m:rPr>
                    <m:sty m:val="p"/>
                  </m:rPr>
                  <w:rPr>
                    <w:rFonts w:ascii="Cambria Math" w:hAnsi="Cambria Math"/>
                    <w:lang w:val="de-DE"/>
                  </w:rPr>
                  <m:t xml:space="preserve"> </m:t>
                </m:r>
              </m:e>
              <m:sup>
                <m:r>
                  <w:rPr>
                    <w:rFonts w:ascii="Cambria Math" w:hAnsi="Cambria Math"/>
                    <w:lang w:val="de-DE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de-DE"/>
          </w:rPr>
          <m:t xml:space="preserve">= </m:t>
        </m:r>
      </m:oMath>
    </w:p>
    <w:p w14:paraId="6213E965" w14:textId="12ACB58D" w:rsidR="00F00746" w:rsidRPr="00F00746" w:rsidRDefault="00F00746" w:rsidP="00F00746">
      <w:pPr>
        <w:rPr>
          <w:rFonts w:eastAsiaTheme="minorEastAsia"/>
          <w:lang w:val="de-DE"/>
        </w:rPr>
      </w:pPr>
      <w:r>
        <w:rPr>
          <w:lang w:val="en-US"/>
        </w:rPr>
        <w:sym w:font="Symbol" w:char="F07A"/>
      </w:r>
      <w:r w:rsidRPr="00F00746">
        <w:rPr>
          <w:lang w:val="de-DE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de-DE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lang w:val="de-DE"/>
              </w:rPr>
              <m:t>ln⁡</m:t>
            </m:r>
            <m:r>
              <w:rPr>
                <w:rFonts w:ascii="Cambria Math" w:hAnsi="Cambria Math"/>
                <w:lang w:val="de-DE"/>
              </w:rPr>
              <m:t>(</m:t>
            </m:r>
            <m:r>
              <w:rPr>
                <w:rFonts w:ascii="Cambria Math" w:hAnsi="Cambria Math"/>
                <w:lang w:val="en-US"/>
              </w:rPr>
              <m:t>Mp</m:t>
            </m:r>
            <m:r>
              <w:rPr>
                <w:rFonts w:ascii="Cambria Math" w:hAnsi="Cambria Math"/>
                <w:lang w:val="de-DE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  <w:lang w:val="de-DE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de-DE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ln</m:t>
                    </m:r>
                  </m:e>
                  <m:sup>
                    <m:r>
                      <w:rPr>
                        <w:rFonts w:ascii="Cambria Math" w:hAnsi="Cambria Math"/>
                        <w:lang w:val="de-DE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de-DE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Mp</m:t>
                </m:r>
                <m:r>
                  <w:rPr>
                    <w:rFonts w:ascii="Cambria Math" w:hAnsi="Cambria Math"/>
                    <w:lang w:val="de-DE"/>
                  </w:rPr>
                  <m:t>)</m:t>
                </m:r>
              </m:e>
            </m:rad>
          </m:den>
        </m:f>
        <m:r>
          <w:rPr>
            <w:rFonts w:ascii="Cambria Math" w:hAnsi="Cambria Math"/>
            <w:lang w:val="de-DE"/>
          </w:rPr>
          <m:t>=</m:t>
        </m:r>
      </m:oMath>
    </w:p>
    <w:p w14:paraId="6A561043" w14:textId="77777777" w:rsidR="00F00746" w:rsidRDefault="00F00746">
      <w:pPr>
        <w:rPr>
          <w:lang w:val="de-DE"/>
        </w:rPr>
      </w:pPr>
    </w:p>
    <w:p w14:paraId="4BC7B86B" w14:textId="77777777" w:rsidR="00B23E92" w:rsidRDefault="00B23E92">
      <w:pPr>
        <w:rPr>
          <w:b/>
          <w:bCs/>
          <w:lang w:val="de-DE"/>
        </w:rPr>
      </w:pPr>
      <w:r>
        <w:rPr>
          <w:b/>
          <w:bCs/>
          <w:lang w:val="de-DE"/>
        </w:rPr>
        <w:br w:type="page"/>
      </w:r>
    </w:p>
    <w:p w14:paraId="30759919" w14:textId="1A8DC4E8" w:rsidR="00B23E92" w:rsidRDefault="00B23E92">
      <w:pPr>
        <w:rPr>
          <w:b/>
          <w:bCs/>
          <w:lang w:val="de-DE"/>
        </w:rPr>
      </w:pPr>
      <w:proofErr w:type="spellStart"/>
      <w:r>
        <w:rPr>
          <w:b/>
          <w:bCs/>
          <w:lang w:val="de-DE"/>
        </w:rPr>
        <w:lastRenderedPageBreak/>
        <w:t>When</w:t>
      </w:r>
      <w:proofErr w:type="spellEnd"/>
      <w:r>
        <w:rPr>
          <w:b/>
          <w:bCs/>
          <w:lang w:val="de-DE"/>
        </w:rPr>
        <w:t xml:space="preserve"> K = 2062</w:t>
      </w:r>
      <w:r w:rsidRPr="00F00746">
        <w:rPr>
          <w:rFonts w:eastAsiaTheme="minorEastAsia"/>
          <w:b/>
          <w:bCs/>
          <w:lang w:val="en-US"/>
        </w:rPr>
        <w:sym w:font="Symbol" w:char="F057"/>
      </w:r>
    </w:p>
    <w:p w14:paraId="3DD7F7CA" w14:textId="53B8F827" w:rsidR="00B23E92" w:rsidRDefault="00B23E92">
      <w:pPr>
        <w:rPr>
          <w:b/>
          <w:bCs/>
          <w:lang w:val="de-DE"/>
        </w:rPr>
      </w:pPr>
      <w:r>
        <w:rPr>
          <w:b/>
          <w:bCs/>
          <w:noProof/>
          <w:lang w:val="de-DE"/>
        </w:rPr>
        <w:drawing>
          <wp:inline distT="0" distB="0" distL="0" distR="0" wp14:anchorId="7A14C01D" wp14:editId="721ABC1F">
            <wp:extent cx="5731510" cy="2538095"/>
            <wp:effectExtent l="0" t="0" r="0" b="1905"/>
            <wp:docPr id="484986730" name="Picture 5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86730" name="Picture 5" descr="A diagram of a circui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98A1" w14:textId="521E0E2F" w:rsidR="00B23E92" w:rsidRDefault="00B23E92">
      <w:pPr>
        <w:rPr>
          <w:lang w:val="de-DE"/>
        </w:rPr>
      </w:pPr>
      <w:r>
        <w:rPr>
          <w:lang w:val="de-DE"/>
        </w:rPr>
        <w:t>Transient State:</w:t>
      </w:r>
    </w:p>
    <w:p w14:paraId="02478824" w14:textId="2F5B55D8" w:rsidR="00B23E92" w:rsidRDefault="00B23E92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5DF8FF86" wp14:editId="59D20832">
            <wp:extent cx="5731510" cy="3719830"/>
            <wp:effectExtent l="0" t="0" r="0" b="1270"/>
            <wp:docPr id="1158154309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54309" name="Picture 6" descr="A screen 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69D4" w14:textId="77777777" w:rsidR="00B23E92" w:rsidRDefault="00B23E92">
      <w:pPr>
        <w:rPr>
          <w:lang w:val="de-DE"/>
        </w:rPr>
      </w:pPr>
    </w:p>
    <w:p w14:paraId="62F52FE3" w14:textId="77777777" w:rsidR="00B23E92" w:rsidRDefault="00B23E92" w:rsidP="00B23E92">
      <w:pPr>
        <w:rPr>
          <w:lang w:val="en-US"/>
        </w:rPr>
      </w:pPr>
      <w:proofErr w:type="spellStart"/>
      <w:r>
        <w:rPr>
          <w:lang w:val="en-US"/>
        </w:rPr>
        <w:t>Mp</w:t>
      </w:r>
      <w:proofErr w:type="spellEnd"/>
      <w:r>
        <w:rPr>
          <w:lang w:val="en-US"/>
        </w:rPr>
        <w:t xml:space="preserve"> = </w:t>
      </w:r>
      <m:oMath>
        <m:r>
          <w:rPr>
            <w:rFonts w:ascii="Cambria Math" w:hAnsi="Cambria Math"/>
            <w:lang w:val="en-US"/>
          </w:rPr>
          <m:t>0</m:t>
        </m:r>
      </m:oMath>
    </w:p>
    <w:p w14:paraId="733B14F8" w14:textId="77777777" w:rsidR="00B23E92" w:rsidRDefault="00B23E92" w:rsidP="00B23E92">
      <w:pPr>
        <w:rPr>
          <w:lang w:val="en-US"/>
        </w:rPr>
      </w:pPr>
      <w:proofErr w:type="spellStart"/>
      <w:r>
        <w:rPr>
          <w:lang w:val="en-US"/>
        </w:rPr>
        <w:t>Tp</w:t>
      </w:r>
      <w:proofErr w:type="spellEnd"/>
      <w:r>
        <w:rPr>
          <w:lang w:val="en-US"/>
        </w:rPr>
        <w:t xml:space="preserve"> = 0</w:t>
      </w:r>
    </w:p>
    <w:p w14:paraId="3CA05173" w14:textId="77777777" w:rsidR="00B23E92" w:rsidRDefault="00B23E92" w:rsidP="00B23E92">
      <w:pPr>
        <w:rPr>
          <w:lang w:val="en-US"/>
        </w:rPr>
      </w:pPr>
      <w:r>
        <w:rPr>
          <w:lang w:val="en-US"/>
        </w:rPr>
        <w:sym w:font="Symbol" w:char="F077"/>
      </w:r>
      <w:r>
        <w:rPr>
          <w:lang w:val="en-US"/>
        </w:rPr>
        <w:t xml:space="preserve">d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tp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0.00089</m:t>
            </m:r>
          </m:den>
        </m:f>
        <m:r>
          <w:rPr>
            <w:rFonts w:ascii="Cambria Math" w:hAnsi="Cambria Math"/>
            <w:lang w:val="en-US"/>
          </w:rPr>
          <m:t>=</m:t>
        </m:r>
      </m:oMath>
    </w:p>
    <w:p w14:paraId="6D617D38" w14:textId="77777777" w:rsidR="00B23E92" w:rsidRPr="00B23E92" w:rsidRDefault="00B23E92" w:rsidP="00B23E92">
      <w:pPr>
        <w:rPr>
          <w:lang w:val="en-US"/>
        </w:rPr>
      </w:pPr>
      <w:r>
        <w:rPr>
          <w:lang w:val="en-US"/>
        </w:rPr>
        <w:sym w:font="Symbol" w:char="F077"/>
      </w:r>
      <w:r w:rsidRPr="00B23E92">
        <w:rPr>
          <w:lang w:val="en-US"/>
        </w:rPr>
        <w:t xml:space="preserve">n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w:sym w:font="Symbol" w:char="F077"/>
            </m:r>
            <m:r>
              <m:rPr>
                <m:sty m:val="p"/>
              </m:rPr>
              <w:rPr>
                <w:rFonts w:asci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1-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w:sym w:font="Symbol" w:char="F07A"/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 xml:space="preserve">= </m:t>
        </m:r>
      </m:oMath>
    </w:p>
    <w:p w14:paraId="500DC262" w14:textId="77777777" w:rsidR="00B23E92" w:rsidRPr="00F00746" w:rsidRDefault="00B23E92" w:rsidP="00B23E92">
      <w:pPr>
        <w:rPr>
          <w:rFonts w:eastAsiaTheme="minorEastAsia"/>
          <w:lang w:val="de-DE"/>
        </w:rPr>
      </w:pPr>
      <w:r>
        <w:rPr>
          <w:lang w:val="en-US"/>
        </w:rPr>
        <w:sym w:font="Symbol" w:char="F07A"/>
      </w:r>
      <w:r w:rsidRPr="00F00746">
        <w:rPr>
          <w:lang w:val="de-DE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de-DE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lang w:val="de-DE"/>
              </w:rPr>
              <m:t>ln⁡</m:t>
            </m:r>
            <m:r>
              <w:rPr>
                <w:rFonts w:ascii="Cambria Math" w:hAnsi="Cambria Math"/>
                <w:lang w:val="de-DE"/>
              </w:rPr>
              <m:t>(</m:t>
            </m:r>
            <m:r>
              <w:rPr>
                <w:rFonts w:ascii="Cambria Math" w:hAnsi="Cambria Math"/>
                <w:lang w:val="en-US"/>
              </w:rPr>
              <m:t>Mp</m:t>
            </m:r>
            <m:r>
              <w:rPr>
                <w:rFonts w:ascii="Cambria Math" w:hAnsi="Cambria Math"/>
                <w:lang w:val="de-DE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  <w:lang w:val="de-DE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de-DE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ln</m:t>
                    </m:r>
                  </m:e>
                  <m:sup>
                    <m:r>
                      <w:rPr>
                        <w:rFonts w:ascii="Cambria Math" w:hAnsi="Cambria Math"/>
                        <w:lang w:val="de-DE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de-DE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Mp</m:t>
                </m:r>
                <m:r>
                  <w:rPr>
                    <w:rFonts w:ascii="Cambria Math" w:hAnsi="Cambria Math"/>
                    <w:lang w:val="de-DE"/>
                  </w:rPr>
                  <m:t>)</m:t>
                </m:r>
              </m:e>
            </m:rad>
          </m:den>
        </m:f>
        <m:r>
          <w:rPr>
            <w:rFonts w:ascii="Cambria Math" w:hAnsi="Cambria Math"/>
            <w:lang w:val="de-DE"/>
          </w:rPr>
          <m:t>=</m:t>
        </m:r>
      </m:oMath>
    </w:p>
    <w:p w14:paraId="7CB265B8" w14:textId="32F79A9A" w:rsidR="00B23E92" w:rsidRDefault="00B23E92">
      <w:pPr>
        <w:rPr>
          <w:lang w:val="de-DE"/>
        </w:rPr>
      </w:pPr>
      <w:r>
        <w:rPr>
          <w:lang w:val="de-DE"/>
        </w:rPr>
        <w:br w:type="page"/>
      </w:r>
    </w:p>
    <w:p w14:paraId="7672379D" w14:textId="6D9D4263" w:rsidR="00B23E92" w:rsidRPr="00B23E92" w:rsidRDefault="00B23E92" w:rsidP="00B23E92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>A.C Analysis</w:t>
      </w:r>
    </w:p>
    <w:p w14:paraId="5FF2E481" w14:textId="77CC5F55" w:rsidR="00B23E92" w:rsidRDefault="00B23E92">
      <w:pPr>
        <w:rPr>
          <w:rFonts w:eastAsiaTheme="minorEastAsia"/>
          <w:b/>
          <w:bCs/>
          <w:lang w:val="en-US"/>
        </w:rPr>
      </w:pPr>
      <w:proofErr w:type="spellStart"/>
      <w:r w:rsidRPr="00B23E92">
        <w:rPr>
          <w:b/>
          <w:bCs/>
          <w:lang w:val="de-DE"/>
        </w:rPr>
        <w:t>When</w:t>
      </w:r>
      <w:proofErr w:type="spellEnd"/>
      <w:r w:rsidRPr="00B23E92">
        <w:rPr>
          <w:b/>
          <w:bCs/>
          <w:lang w:val="de-DE"/>
        </w:rPr>
        <w:t xml:space="preserve"> K=1000</w:t>
      </w:r>
      <w:r w:rsidRPr="00B23E92">
        <w:rPr>
          <w:rFonts w:eastAsiaTheme="minorEastAsia"/>
          <w:b/>
          <w:bCs/>
          <w:lang w:val="en-US"/>
        </w:rPr>
        <w:sym w:font="Symbol" w:char="F057"/>
      </w:r>
    </w:p>
    <w:p w14:paraId="7A07E2C1" w14:textId="6F04EA2C" w:rsidR="00B23E92" w:rsidRDefault="00B23E92">
      <w:pPr>
        <w:rPr>
          <w:rFonts w:eastAsiaTheme="minorEastAsia"/>
          <w:lang w:val="en-US"/>
        </w:rPr>
      </w:pPr>
      <w:r>
        <w:rPr>
          <w:rFonts w:eastAsiaTheme="minorEastAsia"/>
          <w:noProof/>
          <w:lang w:val="en-US"/>
        </w:rPr>
        <w:drawing>
          <wp:inline distT="0" distB="0" distL="0" distR="0" wp14:anchorId="2A988E20" wp14:editId="772C1B28">
            <wp:extent cx="5731510" cy="2466975"/>
            <wp:effectExtent l="0" t="0" r="0" b="0"/>
            <wp:docPr id="1479233700" name="Picture 7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33700" name="Picture 7" descr="A diagram of a circui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2C41" w14:textId="55BAB7DA" w:rsidR="00B23E92" w:rsidRPr="00B23E92" w:rsidRDefault="00B23E9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Bode Plot: </w:t>
      </w:r>
    </w:p>
    <w:p w14:paraId="50EBFE89" w14:textId="26F32A71" w:rsidR="00B23E92" w:rsidRDefault="00BB42C4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59AFFC0E" wp14:editId="2F0EABEB">
            <wp:extent cx="5731510" cy="3449320"/>
            <wp:effectExtent l="0" t="0" r="0" b="5080"/>
            <wp:docPr id="1452849267" name="Picture 8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49267" name="Picture 8" descr="A screen shot of a graph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F9EF" w14:textId="1F646B39" w:rsidR="00BB42C4" w:rsidRDefault="00BB42C4">
      <w:pPr>
        <w:rPr>
          <w:lang w:val="de-DE"/>
        </w:rPr>
      </w:pPr>
    </w:p>
    <w:p w14:paraId="38AAF0AB" w14:textId="4D7E65EE" w:rsidR="00BB42C4" w:rsidRPr="00B23E92" w:rsidRDefault="00BB42C4">
      <w:pPr>
        <w:rPr>
          <w:lang w:val="de-DE"/>
        </w:rPr>
      </w:pPr>
      <w:r>
        <w:rPr>
          <w:lang w:val="de-DE"/>
        </w:rPr>
        <w:t>Interpretation:</w:t>
      </w:r>
    </w:p>
    <w:sectPr w:rsidR="00BB42C4" w:rsidRPr="00B23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7851B6"/>
    <w:multiLevelType w:val="hybridMultilevel"/>
    <w:tmpl w:val="F7C8354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480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441"/>
    <w:rsid w:val="00306BD7"/>
    <w:rsid w:val="00330463"/>
    <w:rsid w:val="003318A0"/>
    <w:rsid w:val="00513845"/>
    <w:rsid w:val="00652DE4"/>
    <w:rsid w:val="00AE0441"/>
    <w:rsid w:val="00B23E92"/>
    <w:rsid w:val="00BB42C4"/>
    <w:rsid w:val="00D00461"/>
    <w:rsid w:val="00E93201"/>
    <w:rsid w:val="00F0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AA1333"/>
  <w15:chartTrackingRefBased/>
  <w15:docId w15:val="{B3FB7882-ED43-EA43-ACDD-BD7E2149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4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4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4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4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4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4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4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44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304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Chizoba Wisdom Favour</dc:creator>
  <cp:keywords/>
  <dc:description/>
  <cp:lastModifiedBy>Chizoba Wisdom Favour</cp:lastModifiedBy>
  <cp:revision>1</cp:revision>
  <dcterms:created xsi:type="dcterms:W3CDTF">2025-01-13T18:33:00Z</dcterms:created>
  <dcterms:modified xsi:type="dcterms:W3CDTF">2025-01-13T19:53:00Z</dcterms:modified>
</cp:coreProperties>
</file>