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2A28" w:rsidRDefault="00B42A28">
      <w:pPr>
        <w:pStyle w:val="normal0"/>
      </w:pPr>
    </w:p>
    <w:p w:rsidR="00B42A28" w:rsidRDefault="00622E6A">
      <w:pPr>
        <w:pStyle w:val="Heading1"/>
        <w:rPr>
          <w:color w:val="FFFFFF"/>
          <w:sz w:val="30"/>
          <w:szCs w:val="30"/>
        </w:rPr>
      </w:pPr>
      <w:bookmarkStart w:id="0" w:name="_t8n3q83lgftu" w:colFirst="0" w:colLast="0"/>
      <w:bookmarkEnd w:id="0"/>
      <w:r>
        <w:rPr>
          <w:color w:val="FFFFFF"/>
          <w:sz w:val="30"/>
          <w:szCs w:val="30"/>
          <w:shd w:val="clear" w:color="auto" w:fill="5B5BA5"/>
        </w:rPr>
        <w:t xml:space="preserve"> Operator</w:t>
      </w:r>
      <w:r>
        <w:rPr>
          <w:color w:val="FFFFFF"/>
          <w:sz w:val="30"/>
          <w:szCs w:val="30"/>
          <w:shd w:val="clear" w:color="auto" w:fill="5B5BA5"/>
        </w:rPr>
        <w:t xml:space="preserve">s </w:t>
      </w:r>
      <w:r>
        <w:rPr>
          <w:color w:val="FFFFFF"/>
          <w:sz w:val="30"/>
          <w:szCs w:val="30"/>
        </w:rPr>
        <w:t>.</w:t>
      </w:r>
    </w:p>
    <w:p w:rsidR="00B42A28" w:rsidRDefault="00B42A28">
      <w:pPr>
        <w:pStyle w:val="normal0"/>
        <w:rPr>
          <w:sz w:val="20"/>
          <w:szCs w:val="20"/>
        </w:rPr>
      </w:pPr>
    </w:p>
    <w:tbl>
      <w:tblPr>
        <w:tblStyle w:val="a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50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 w:rsidR="00B42A28">
        <w:trPr>
          <w:trHeight w:val="420"/>
        </w:trPr>
        <w:tc>
          <w:tcPr>
            <w:tcW w:w="465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Arithmetic operators</w:t>
            </w:r>
          </w:p>
        </w:tc>
        <w:tc>
          <w:tcPr>
            <w:tcW w:w="465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Comparison operators</w:t>
            </w:r>
          </w:p>
        </w:tc>
        <w:tc>
          <w:tcPr>
            <w:tcW w:w="465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Boolean operators</w:t>
            </w:r>
          </w:p>
        </w:tc>
      </w:tr>
      <w:tr w:rsidR="00B42A28"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code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Meaning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Pseudocode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code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Meaning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Pseudocode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code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Meaning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Pseudocode</w:t>
            </w:r>
          </w:p>
        </w:tc>
      </w:tr>
      <w:tr w:rsidR="00B42A28"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*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Multiplication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*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==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Equal to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is equal to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and 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AND</w:t>
            </w:r>
          </w:p>
        </w:tc>
      </w:tr>
      <w:tr w:rsidR="00B42A28"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/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Division (real)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/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!=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equal to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is not equal to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or 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OR</w:t>
            </w:r>
          </w:p>
        </w:tc>
      </w:tr>
      <w:tr w:rsidR="00B42A28"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+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+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&gt;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Greater than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is greater than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not 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NOT</w:t>
            </w:r>
          </w:p>
        </w:tc>
      </w:tr>
      <w:tr w:rsidR="00B42A28"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-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Subtraction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-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&lt;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than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is less than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42A28"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%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Modulo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MOD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&lt;=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than or equal to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is less than or equal to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42A28"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**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the power of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**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&gt;=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Greater than or equal to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is greater than or equal to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42A28"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//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division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DIV</w:t>
            </w: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B42A28" w:rsidRDefault="00B42A28">
      <w:pPr>
        <w:pStyle w:val="normal0"/>
        <w:rPr>
          <w:sz w:val="20"/>
          <w:szCs w:val="20"/>
        </w:rPr>
      </w:pPr>
    </w:p>
    <w:p w:rsidR="00B42A28" w:rsidRDefault="00B42A28">
      <w:pPr>
        <w:pStyle w:val="normal0"/>
        <w:rPr>
          <w:sz w:val="20"/>
          <w:szCs w:val="20"/>
        </w:rPr>
      </w:pPr>
    </w:p>
    <w:p w:rsidR="00B42A28" w:rsidRDefault="00622E6A">
      <w:pPr>
        <w:pStyle w:val="Heading1"/>
        <w:rPr>
          <w:color w:val="FFFFFF"/>
          <w:sz w:val="30"/>
          <w:szCs w:val="30"/>
        </w:rPr>
      </w:pPr>
      <w:bookmarkStart w:id="1" w:name="_lebsxdubaa60" w:colFirst="0" w:colLast="0"/>
      <w:bookmarkEnd w:id="1"/>
      <w:r>
        <w:rPr>
          <w:color w:val="FFFFFF"/>
          <w:sz w:val="30"/>
          <w:szCs w:val="30"/>
          <w:shd w:val="clear" w:color="auto" w:fill="5B5BA5"/>
        </w:rPr>
        <w:lastRenderedPageBreak/>
        <w:t xml:space="preserve"> Programming concepts or constructs </w:t>
      </w:r>
      <w:r>
        <w:rPr>
          <w:color w:val="FFFFFF"/>
          <w:sz w:val="30"/>
          <w:szCs w:val="30"/>
        </w:rPr>
        <w:t>.</w:t>
      </w:r>
    </w:p>
    <w:p w:rsidR="00B42A28" w:rsidRDefault="00B42A28">
      <w:pPr>
        <w:pStyle w:val="normal0"/>
        <w:rPr>
          <w:sz w:val="20"/>
          <w:szCs w:val="20"/>
        </w:rPr>
      </w:pPr>
    </w:p>
    <w:tbl>
      <w:tblPr>
        <w:tblStyle w:val="a0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15"/>
        <w:gridCol w:w="3360"/>
        <w:gridCol w:w="3990"/>
        <w:gridCol w:w="4785"/>
      </w:tblGrid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Concept / construct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Python code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Pseudocode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Example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Commenting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 on 1 line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#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#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# multiples age by year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answer &lt;- age * year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 over several lines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""","""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""","""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"""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 need a long comment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That goes over several lines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"""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=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&lt;-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answer &lt;- age * year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MY_CONSTANT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MY_CONSTANT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BIRTH_YEAR &lt;- 2005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my_variable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my_variable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not_guessed &lt;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- True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Input/output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input()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USERINPUT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age &lt;- USERINPUT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print()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OUTPUT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OUTPUT age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OUTPUT “string”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Casting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Converting to another data type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str()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int()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float()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STRING()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INTEGER()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FLOAT()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STRING(age)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INTEGER(“5”)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INTEGER(age)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FLOAT(“5.2”)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FLOAT(average)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Selection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if answer == correct: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print("Correct!")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IF condition THEN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block of statements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ENDIF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IF answer is equal to guess THEN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OUTPUT “Correct!”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ENDIF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if, else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if answer == correct: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print("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Correct!")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else: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print("Incorrect!")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IF condition THEN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block of statements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ELSE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block of statements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ENDIF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IF answer is equal to guess THEN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OUTPUT “Correct!”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ELSE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OUTPUT “Incorrect!”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ENDIF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if, elif, else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if answer == 5: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print("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Correct!")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elif answer == 6: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print("Almost")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else: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print("Incorrect!")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IF condition THEN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block of statements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ELSEIF condition THEN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block of statements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ELSE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block of statements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ENDIF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IF answer is equal to 5 THEN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OUTPUT “Correct!”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ELSEIF answer is equal to 6 THEN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OUTPUT “Almost”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ELSE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OUTPUT “Incorrect!”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ENDIF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loop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for i in range(5):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lastRenderedPageBreak/>
              <w:t xml:space="preserve">    print(i)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for letter in word: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print(letter)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lastRenderedPageBreak/>
              <w:t xml:space="preserve">FOR … in … to … 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lastRenderedPageBreak/>
              <w:t xml:space="preserve">    block of statements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ENDFOR 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lastRenderedPageBreak/>
              <w:t>FOR i = 1 to 10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lastRenderedPageBreak/>
              <w:t xml:space="preserve">    OUTPUT i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ENDFOR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FOR item in list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OUTPUT item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ENDFOR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FOR letter in word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OUTPUT letter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ENDFOR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While loop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while not_guessed: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number = input()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WHILE condition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block of statements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ENDWHILE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WHILE not_guessed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number &lt;- USERINPUT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ENDWHILE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Subroutines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a subroutine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def add(a, b):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answer = a + b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print (answer)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SUBROUTINE identifier(parameters)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block of statements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ENDSUBROUTINE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SUBROUTINE add(1, b)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answer &lt;- a + b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OUTPUT answer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ENDSUBROUTINE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return in a function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return answer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RETURN value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RETURN answer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 a subroutine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add(3, 4)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identifier(parameters)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add(3, 4)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Lists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animals = ["Dog","Cow"]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identifier &lt;- [item1, item2]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animals &lt;- ["Dog","Cow"]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Accessing an item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animals[0]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identifier[index]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animals[0]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Updating an item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animals[0] = "Sheep"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identifier[index] &lt;- item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animals[0] &lt;- “Sheep”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of list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len(animals)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LEN(identifier)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LEN(animals)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handling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of string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len(word)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LEN(identifier)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LEN(word)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 of a character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word = "HELLO"</w:t>
            </w: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word.index("E")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identifier.INDEX(char)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word.INDEX(“L”)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character at a location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word[0]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identifier[index]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word[0]</w:t>
            </w:r>
          </w:p>
        </w:tc>
      </w:tr>
      <w:tr w:rsidR="00B42A2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Substring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word[1:3]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word[1:]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word[:3]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identifier[index:index]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Identifier[index:]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identifier[:index]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word[1:3]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word[1:]</w:t>
            </w:r>
          </w:p>
          <w:p w:rsidR="00B42A28" w:rsidRDefault="00B42A2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  <w:p w:rsidR="00B42A28" w:rsidRDefault="00622E6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word[:3]</w:t>
            </w:r>
          </w:p>
        </w:tc>
      </w:tr>
    </w:tbl>
    <w:p w:rsidR="00B42A28" w:rsidRDefault="00B42A28">
      <w:pPr>
        <w:pStyle w:val="normal0"/>
        <w:rPr>
          <w:sz w:val="20"/>
          <w:szCs w:val="20"/>
        </w:rPr>
      </w:pPr>
    </w:p>
    <w:p w:rsidR="00B42A28" w:rsidRDefault="00B42A28">
      <w:pPr>
        <w:pStyle w:val="normal0"/>
        <w:rPr>
          <w:color w:val="666666"/>
          <w:sz w:val="18"/>
          <w:szCs w:val="18"/>
        </w:rPr>
      </w:pPr>
    </w:p>
    <w:sectPr w:rsidR="00B42A28" w:rsidSect="00B42A28">
      <w:headerReference w:type="even" r:id="rId6"/>
      <w:headerReference w:type="default" r:id="rId7"/>
      <w:footerReference w:type="default" r:id="rId8"/>
      <w:headerReference w:type="first" r:id="rId9"/>
      <w:pgSz w:w="16838" w:h="11906" w:orient="landscape"/>
      <w:pgMar w:top="1417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E6A" w:rsidRDefault="00622E6A" w:rsidP="00B42A28">
      <w:pPr>
        <w:spacing w:line="240" w:lineRule="auto"/>
      </w:pPr>
      <w:r>
        <w:separator/>
      </w:r>
    </w:p>
  </w:endnote>
  <w:endnote w:type="continuationSeparator" w:id="1">
    <w:p w:rsidR="00622E6A" w:rsidRDefault="00622E6A" w:rsidP="00B42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A28" w:rsidRDefault="00B42A28">
    <w:pPr>
      <w:pStyle w:val="normal0"/>
      <w:rPr>
        <w:color w:val="666666"/>
        <w:sz w:val="18"/>
        <w:szCs w:val="18"/>
      </w:rPr>
    </w:pPr>
  </w:p>
  <w:p w:rsidR="00DF483D" w:rsidRDefault="00DF483D">
    <w:pPr>
      <w:pStyle w:val="normal0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E6A" w:rsidRDefault="00622E6A" w:rsidP="00B42A28">
      <w:pPr>
        <w:spacing w:line="240" w:lineRule="auto"/>
      </w:pPr>
      <w:r>
        <w:separator/>
      </w:r>
    </w:p>
  </w:footnote>
  <w:footnote w:type="continuationSeparator" w:id="1">
    <w:p w:rsidR="00622E6A" w:rsidRDefault="00622E6A" w:rsidP="00B42A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A28" w:rsidRDefault="00B42A2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A28" w:rsidRDefault="00B42A28">
    <w:pPr>
      <w:pStyle w:val="normal0"/>
      <w:ind w:left="-720" w:right="-690"/>
      <w:rPr>
        <w:rFonts w:ascii="Arial" w:eastAsia="Arial" w:hAnsi="Arial" w:cs="Arial"/>
        <w:color w:val="666666"/>
      </w:rPr>
    </w:pPr>
  </w:p>
  <w:tbl>
    <w:tblPr>
      <w:tblStyle w:val="a1"/>
      <w:tblW w:w="15660" w:type="dxa"/>
      <w:tblInd w:w="-620" w:type="dxa"/>
      <w:tblLayout w:type="fixed"/>
      <w:tblLook w:val="0600"/>
    </w:tblPr>
    <w:tblGrid>
      <w:gridCol w:w="7710"/>
      <w:gridCol w:w="7950"/>
    </w:tblGrid>
    <w:tr w:rsidR="00B42A28">
      <w:trPr>
        <w:trHeight w:val="860"/>
      </w:trPr>
      <w:tc>
        <w:tcPr>
          <w:tcW w:w="7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42A28" w:rsidRDefault="00B42A28">
          <w:pPr>
            <w:pStyle w:val="normal0"/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795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42A28" w:rsidRDefault="00B42A28">
          <w:pPr>
            <w:pStyle w:val="normal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:rsidR="00B42A28" w:rsidRDefault="00B42A28">
    <w:pPr>
      <w:pStyle w:val="normal0"/>
      <w:ind w:right="-234"/>
      <w:rPr>
        <w:color w:val="666666"/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A28" w:rsidRDefault="00B42A28">
    <w:pPr>
      <w:pStyle w:val="normal0"/>
      <w:ind w:left="-720" w:right="-690"/>
      <w:rPr>
        <w:rFonts w:ascii="Arial" w:eastAsia="Arial" w:hAnsi="Arial" w:cs="Arial"/>
        <w:color w:val="666666"/>
      </w:rPr>
    </w:pPr>
  </w:p>
  <w:tbl>
    <w:tblPr>
      <w:tblStyle w:val="a2"/>
      <w:tblW w:w="15660" w:type="dxa"/>
      <w:tblInd w:w="-620" w:type="dxa"/>
      <w:tblLayout w:type="fixed"/>
      <w:tblLook w:val="0600"/>
    </w:tblPr>
    <w:tblGrid>
      <w:gridCol w:w="7710"/>
      <w:gridCol w:w="7950"/>
    </w:tblGrid>
    <w:tr w:rsidR="00B42A28">
      <w:trPr>
        <w:trHeight w:val="860"/>
      </w:trPr>
      <w:tc>
        <w:tcPr>
          <w:tcW w:w="7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42A28" w:rsidRDefault="00B42A28" w:rsidP="00DF483D">
          <w:pPr>
            <w:pStyle w:val="normal0"/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795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42A28" w:rsidRDefault="00B42A28">
          <w:pPr>
            <w:pStyle w:val="normal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:rsidR="00B42A28" w:rsidRDefault="00B42A2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42A28"/>
    <w:rsid w:val="00622E6A"/>
    <w:rsid w:val="00B42A28"/>
    <w:rsid w:val="00DF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42A2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rsid w:val="00B42A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42A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42A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42A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42A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2A28"/>
  </w:style>
  <w:style w:type="paragraph" w:styleId="Title">
    <w:name w:val="Title"/>
    <w:basedOn w:val="normal0"/>
    <w:next w:val="normal0"/>
    <w:rsid w:val="00B42A2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0"/>
    <w:next w:val="normal0"/>
    <w:rsid w:val="00B42A2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B42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42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B42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B42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DF48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483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Desk-Pc2</cp:lastModifiedBy>
  <cp:revision>2</cp:revision>
  <dcterms:created xsi:type="dcterms:W3CDTF">2021-10-13T17:55:00Z</dcterms:created>
  <dcterms:modified xsi:type="dcterms:W3CDTF">2021-10-13T17:55:00Z</dcterms:modified>
</cp:coreProperties>
</file>