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8C8" w:rsidRPr="00EE78C8" w:rsidRDefault="00EE78C8" w:rsidP="00EE78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78C8">
        <w:rPr>
          <w:rFonts w:ascii="Calibri" w:eastAsia="Times New Roman" w:hAnsi="Calibri" w:cs="Calibri"/>
          <w:b/>
          <w:bCs/>
          <w:color w:val="000000"/>
          <w:sz w:val="27"/>
          <w:szCs w:val="27"/>
          <w:u w:val="single"/>
          <w:lang w:eastAsia="en-IN"/>
        </w:rPr>
        <w:t>Business</w:t>
      </w:r>
      <w:r w:rsidRPr="00EE78C8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 xml:space="preserve"> </w:t>
      </w:r>
      <w:r w:rsidRPr="00EE78C8">
        <w:rPr>
          <w:rFonts w:ascii="Calibri" w:eastAsia="Times New Roman" w:hAnsi="Calibri" w:cs="Calibri"/>
          <w:b/>
          <w:bCs/>
          <w:color w:val="000000"/>
          <w:sz w:val="27"/>
          <w:szCs w:val="27"/>
          <w:u w:val="single"/>
          <w:lang w:eastAsia="en-IN"/>
        </w:rPr>
        <w:t>Objective</w:t>
      </w:r>
      <w:r w:rsidRPr="00EE78C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:</w:t>
      </w:r>
      <w:r w:rsidRPr="00EE78C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r w:rsidRPr="00EE78C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To identify profitable and reliable customers based on their life-time value.</w:t>
      </w:r>
    </w:p>
    <w:p w:rsidR="00EE78C8" w:rsidRPr="00EE78C8" w:rsidRDefault="00EE78C8" w:rsidP="00EE78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78C8">
        <w:rPr>
          <w:rFonts w:ascii="Calibri" w:eastAsia="Times New Roman" w:hAnsi="Calibri" w:cs="Calibri"/>
          <w:b/>
          <w:bCs/>
          <w:color w:val="000000"/>
          <w:sz w:val="27"/>
          <w:szCs w:val="27"/>
          <w:u w:val="single"/>
          <w:lang w:eastAsia="en-IN"/>
        </w:rPr>
        <w:t>Business</w:t>
      </w:r>
      <w:r w:rsidRPr="00EE78C8">
        <w:rPr>
          <w:rFonts w:ascii="Calibri" w:eastAsia="Times New Roman" w:hAnsi="Calibri" w:cs="Calibri"/>
          <w:b/>
          <w:bCs/>
          <w:color w:val="000000"/>
          <w:sz w:val="23"/>
          <w:szCs w:val="23"/>
          <w:u w:val="single"/>
          <w:lang w:eastAsia="en-IN"/>
        </w:rPr>
        <w:t xml:space="preserve"> </w:t>
      </w:r>
      <w:r w:rsidRPr="00EE78C8">
        <w:rPr>
          <w:rFonts w:ascii="Calibri" w:eastAsia="Times New Roman" w:hAnsi="Calibri" w:cs="Calibri"/>
          <w:b/>
          <w:bCs/>
          <w:color w:val="000000"/>
          <w:sz w:val="27"/>
          <w:szCs w:val="27"/>
          <w:u w:val="single"/>
          <w:lang w:eastAsia="en-IN"/>
        </w:rPr>
        <w:t>Constraints</w:t>
      </w:r>
      <w:r w:rsidRPr="00EE78C8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: </w:t>
      </w:r>
      <w:r w:rsidRPr="00EE78C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Customer behavio</w:t>
      </w:r>
      <w:r w:rsidR="00EE5733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u</w:t>
      </w:r>
      <w:r w:rsidRPr="00EE78C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r and expectations, market competition, inadequate resources to invest on customers like better prices, offers, discounts, customer care services, etc.</w:t>
      </w:r>
    </w:p>
    <w:p w:rsidR="00EE78C8" w:rsidRPr="00EE78C8" w:rsidRDefault="00EE78C8" w:rsidP="00EE7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7"/>
        <w:gridCol w:w="3398"/>
        <w:gridCol w:w="1519"/>
        <w:gridCol w:w="1792"/>
      </w:tblGrid>
      <w:tr w:rsidR="00EE78C8" w:rsidRPr="00EE78C8" w:rsidTr="00EE78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  <w:lang w:eastAsia="en-IN"/>
              </w:rPr>
              <w:t>Name of the feature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  <w:lang w:eastAsia="en-IN"/>
              </w:rPr>
              <w:t>Relevance</w:t>
            </w:r>
          </w:p>
        </w:tc>
      </w:tr>
      <w:tr w:rsidR="00EE78C8" w:rsidRPr="00EE78C8" w:rsidTr="00EE78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Customer</w:t>
            </w:r>
          </w:p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Customer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Nominal; Non-numeric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Irrelevant,</w:t>
            </w:r>
          </w:p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not useful for analysis</w:t>
            </w:r>
          </w:p>
        </w:tc>
      </w:tr>
      <w:tr w:rsidR="00EE78C8" w:rsidRPr="00EE78C8" w:rsidTr="00EE78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State</w:t>
            </w:r>
          </w:p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States</w:t>
            </w:r>
            <w:r w:rsidRPr="00EE78C8">
              <w:rPr>
                <w:rFonts w:ascii="Calibri" w:eastAsia="Times New Roman" w:hAnsi="Calibri" w:cs="Calibri"/>
                <w:color w:val="24292F"/>
                <w:shd w:val="clear" w:color="auto" w:fill="FFFFFF"/>
                <w:lang w:eastAsia="en-IN"/>
              </w:rPr>
              <w:t xml:space="preserve"> of </w:t>
            </w: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United</w:t>
            </w:r>
            <w:r w:rsidRPr="00EE78C8">
              <w:rPr>
                <w:rFonts w:ascii="Calibri" w:eastAsia="Times New Roman" w:hAnsi="Calibri" w:cs="Calibri"/>
                <w:color w:val="24292F"/>
                <w:shd w:val="clear" w:color="auto" w:fill="FFFFFF"/>
                <w:lang w:eastAsia="en-IN"/>
              </w:rPr>
              <w:t xml:space="preserve"> </w:t>
            </w: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States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Non-numeric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Irrelevant,</w:t>
            </w:r>
          </w:p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useful for analysis</w:t>
            </w:r>
          </w:p>
        </w:tc>
      </w:tr>
      <w:tr w:rsidR="00EE78C8" w:rsidRPr="00EE78C8" w:rsidTr="00EE78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Customer Lifetime Value</w:t>
            </w:r>
          </w:p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net profit attributed to the entire future relationship with a customer.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Numeric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Relevant,</w:t>
            </w:r>
          </w:p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useful for analysis</w:t>
            </w:r>
          </w:p>
        </w:tc>
      </w:tr>
      <w:tr w:rsidR="00EE78C8" w:rsidRPr="00EE78C8" w:rsidTr="00EE78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Response</w:t>
            </w:r>
          </w:p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Customer response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Non-numeric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Relevant, useful for analysis</w:t>
            </w:r>
          </w:p>
        </w:tc>
      </w:tr>
      <w:tr w:rsidR="00EE78C8" w:rsidRPr="00EE78C8" w:rsidTr="00EE78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Coverage</w:t>
            </w:r>
          </w:p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Type of coverage client has: Basic, Extended &amp; Premium.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Non-numeric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Relevant,</w:t>
            </w:r>
          </w:p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useful for analysis</w:t>
            </w:r>
          </w:p>
        </w:tc>
      </w:tr>
      <w:tr w:rsidR="00EE78C8" w:rsidRPr="00EE78C8" w:rsidTr="00EE78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Education</w:t>
            </w:r>
          </w:p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Qualification of the Customer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Non-numeric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Relevant,</w:t>
            </w:r>
          </w:p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useful for analysis</w:t>
            </w:r>
          </w:p>
        </w:tc>
      </w:tr>
      <w:tr w:rsidR="00EE78C8" w:rsidRPr="00EE78C8" w:rsidTr="00EE78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Effective To Date</w:t>
            </w:r>
          </w:p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Till the date Policy is effective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Non-numeric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Relevant,</w:t>
            </w:r>
          </w:p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useful for analysis</w:t>
            </w:r>
          </w:p>
        </w:tc>
      </w:tr>
      <w:tr w:rsidR="00EE78C8" w:rsidRPr="00EE78C8" w:rsidTr="00EE78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EmploymentStatus</w:t>
            </w:r>
          </w:p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Employment status of the customer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Non-numeric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Relevant,</w:t>
            </w:r>
          </w:p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useful for analysis</w:t>
            </w:r>
          </w:p>
        </w:tc>
      </w:tr>
      <w:tr w:rsidR="00EE78C8" w:rsidRPr="00EE78C8" w:rsidTr="00EE78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Gender</w:t>
            </w:r>
          </w:p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Gender of the Customer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Non-numeric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Relevant,</w:t>
            </w:r>
          </w:p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useful for analysis</w:t>
            </w:r>
          </w:p>
        </w:tc>
      </w:tr>
      <w:tr w:rsidR="00EE78C8" w:rsidRPr="00EE78C8" w:rsidTr="00EE78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Income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Income of the Customer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Numeric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Relevant,</w:t>
            </w:r>
          </w:p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useful for analysis</w:t>
            </w:r>
          </w:p>
        </w:tc>
      </w:tr>
      <w:tr w:rsidR="00EE78C8" w:rsidRPr="00EE78C8" w:rsidTr="00EE78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Location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Location Code assigned : Urban/Sub-urban or Rural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Non-numeric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Relevant,</w:t>
            </w:r>
          </w:p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useful for analysis</w:t>
            </w:r>
          </w:p>
        </w:tc>
      </w:tr>
      <w:tr w:rsidR="00EE78C8" w:rsidRPr="00EE78C8" w:rsidTr="00EE78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Marital Status</w:t>
            </w:r>
          </w:p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Marital Status of the Customer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Non-numeric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Relevant,</w:t>
            </w:r>
          </w:p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useful for analysis</w:t>
            </w:r>
          </w:p>
        </w:tc>
      </w:tr>
      <w:tr w:rsidR="00EE78C8" w:rsidRPr="00EE78C8" w:rsidTr="00EE78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Monthly Premium Auto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Monthly Premium the customer pays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Numeric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Relevant,</w:t>
            </w:r>
          </w:p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useful for analysis</w:t>
            </w:r>
          </w:p>
        </w:tc>
      </w:tr>
      <w:tr w:rsidR="00EE78C8" w:rsidRPr="00EE78C8" w:rsidTr="00EE78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Months Since Last Claim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No. of months Since Last Claim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Numeric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Relevant,</w:t>
            </w:r>
          </w:p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useful for analysis</w:t>
            </w:r>
          </w:p>
        </w:tc>
      </w:tr>
      <w:tr w:rsidR="00EE78C8" w:rsidRPr="00EE78C8" w:rsidTr="00EE78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Months Since Policy Inception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No. of months Since Policy Inception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Numeric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Relevant,</w:t>
            </w:r>
          </w:p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useful for analysis</w:t>
            </w:r>
          </w:p>
        </w:tc>
      </w:tr>
      <w:tr w:rsidR="00EE78C8" w:rsidRPr="00EE78C8" w:rsidTr="00EE78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Number of Open Complaints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Number of Open Complaints for the Customer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Numeric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Relevant,</w:t>
            </w:r>
          </w:p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useful for analysis</w:t>
            </w:r>
          </w:p>
        </w:tc>
      </w:tr>
      <w:tr w:rsidR="00EE78C8" w:rsidRPr="00EE78C8" w:rsidTr="00EE78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Number of Policies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Number of Policies taken by the Customer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Numeric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Relevant,</w:t>
            </w:r>
          </w:p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useful for analysis</w:t>
            </w:r>
          </w:p>
        </w:tc>
      </w:tr>
      <w:tr w:rsidR="00EE78C8" w:rsidRPr="00EE78C8" w:rsidTr="00EE78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Policy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Type of policy taken by the Customer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Non-numeric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Relevant,</w:t>
            </w:r>
          </w:p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useful for analysis</w:t>
            </w:r>
          </w:p>
        </w:tc>
      </w:tr>
      <w:tr w:rsidR="00EE78C8" w:rsidRPr="00EE78C8" w:rsidTr="00EE78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Policy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Policy specification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Non-numeric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Relevant,</w:t>
            </w:r>
          </w:p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useful for analysis</w:t>
            </w:r>
          </w:p>
        </w:tc>
      </w:tr>
      <w:tr w:rsidR="00EE78C8" w:rsidRPr="00EE78C8" w:rsidTr="00EE78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Renew Offer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Policy renewal offer for the Customer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Non-numeric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Relevant,</w:t>
            </w:r>
          </w:p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useful for analysis</w:t>
            </w:r>
          </w:p>
        </w:tc>
      </w:tr>
      <w:tr w:rsidR="00EE78C8" w:rsidRPr="00EE78C8" w:rsidTr="00EE78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Sales Channel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How Policy was purchased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Non-numeric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Relevant,</w:t>
            </w:r>
          </w:p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useful for analysis</w:t>
            </w:r>
          </w:p>
        </w:tc>
      </w:tr>
      <w:tr w:rsidR="00EE78C8" w:rsidRPr="00EE78C8" w:rsidTr="00EE78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Total Claim Amount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Total Claim Amount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Numeric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Relevant,</w:t>
            </w:r>
          </w:p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useful for analysis</w:t>
            </w:r>
          </w:p>
        </w:tc>
      </w:tr>
      <w:tr w:rsidR="00EE78C8" w:rsidRPr="00EE78C8" w:rsidTr="00EE78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Vehicle Class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Type of the Vehicle for which the Policy has been purchased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Non-numeric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Relevant,</w:t>
            </w:r>
          </w:p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useful for analysis</w:t>
            </w:r>
          </w:p>
        </w:tc>
      </w:tr>
      <w:tr w:rsidR="00EE78C8" w:rsidRPr="00EE78C8" w:rsidTr="00EE78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Vehicle Size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Size of the Vehicle for which the Policy has been purchased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Non-numeric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Relevant,</w:t>
            </w:r>
          </w:p>
          <w:p w:rsidR="00EE78C8" w:rsidRPr="00EE78C8" w:rsidRDefault="00EE78C8" w:rsidP="00EE7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78C8">
              <w:rPr>
                <w:rFonts w:ascii="Calibri" w:eastAsia="Times New Roman" w:hAnsi="Calibri" w:cs="Calibri"/>
                <w:color w:val="000000"/>
                <w:lang w:eastAsia="en-IN"/>
              </w:rPr>
              <w:t>useful for analysis</w:t>
            </w:r>
          </w:p>
        </w:tc>
      </w:tr>
    </w:tbl>
    <w:p w:rsidR="00EE78C8" w:rsidRPr="00EE78C8" w:rsidRDefault="00EE78C8" w:rsidP="00EE7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E78C8" w:rsidRPr="00EE78C8" w:rsidRDefault="00EE78C8" w:rsidP="00EE7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78C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We can make 4 clusters of this dataset.</w:t>
      </w:r>
    </w:p>
    <w:p w:rsidR="003D0996" w:rsidRDefault="00EE78C8" w:rsidP="00EE78C8">
      <w:r w:rsidRPr="00EE78C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E78C8">
        <w:rPr>
          <w:rFonts w:ascii="Calibri" w:eastAsia="Times New Roman" w:hAnsi="Calibri" w:cs="Calibri"/>
          <w:b/>
          <w:bCs/>
          <w:color w:val="000000"/>
          <w:sz w:val="27"/>
          <w:szCs w:val="27"/>
          <w:u w:val="single"/>
          <w:lang w:eastAsia="en-IN"/>
        </w:rPr>
        <w:t>Inferences</w:t>
      </w:r>
      <w:r w:rsidRPr="00EE78C8">
        <w:rPr>
          <w:rFonts w:ascii="Calibri" w:eastAsia="Times New Roman" w:hAnsi="Calibri" w:cs="Calibri"/>
          <w:color w:val="000000"/>
          <w:sz w:val="27"/>
          <w:szCs w:val="27"/>
          <w:lang w:eastAsia="en-IN"/>
        </w:rPr>
        <w:t xml:space="preserve"> :  </w:t>
      </w:r>
      <w:r w:rsidRPr="00EE78C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Cluster  2 customers are highest Customer lifetime value,  Cluster 1 customers form the second promising business avenues. So, the company should always take care of these two clusters. Cluster 0 an</w:t>
      </w:r>
      <w:r w:rsidR="00026DF5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d</w:t>
      </w:r>
      <w:bookmarkStart w:id="0" w:name="_GoBack"/>
      <w:bookmarkEnd w:id="0"/>
      <w:r w:rsidRPr="00EE78C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 xml:space="preserve"> 3 are showing least Customer lifetime value. Company can work</w:t>
      </w:r>
      <w:r w:rsidR="009A23DC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-</w:t>
      </w:r>
      <w:r w:rsidRPr="00EE78C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out future strategies based on these Clusters.</w:t>
      </w:r>
    </w:p>
    <w:sectPr w:rsidR="003D0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8C8"/>
    <w:rsid w:val="00026DF5"/>
    <w:rsid w:val="003D0996"/>
    <w:rsid w:val="009A23DC"/>
    <w:rsid w:val="00EE5733"/>
    <w:rsid w:val="00EE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49F2E"/>
  <w15:chartTrackingRefBased/>
  <w15:docId w15:val="{4C6B074E-6FAB-44E8-8568-52EDABC6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0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685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2022-05-06T15:35:00Z</dcterms:created>
  <dcterms:modified xsi:type="dcterms:W3CDTF">2022-05-06T15:36:00Z</dcterms:modified>
</cp:coreProperties>
</file>