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2D56" w14:textId="1D3FBE4E" w:rsidR="0C51D086" w:rsidRDefault="0C51D086" w:rsidP="00870FEA"/>
    <w:p w14:paraId="5A94DDD0" w14:textId="0D00AD67" w:rsidR="0C51D086" w:rsidRDefault="0C51D086" w:rsidP="00870FEA"/>
    <w:p w14:paraId="075C0010" w14:textId="063AFD07" w:rsidR="0C51D086" w:rsidRDefault="0C51D086" w:rsidP="00870FEA"/>
    <w:p w14:paraId="5154F1F6" w14:textId="51675F09" w:rsidR="0C51D086" w:rsidRDefault="0C51D086" w:rsidP="00870FEA"/>
    <w:p w14:paraId="7FAE2C63" w14:textId="6813D3F8" w:rsidR="000362A6" w:rsidRPr="00E02DC1" w:rsidRDefault="008811F6" w:rsidP="00870FEA">
      <w:pPr>
        <w:pStyle w:val="Title"/>
      </w:pPr>
      <w:r w:rsidRPr="008811F6">
        <w:t>7-1 Final Project Submission</w:t>
      </w:r>
    </w:p>
    <w:p w14:paraId="57E9D011" w14:textId="603B6362" w:rsidR="000362A6" w:rsidRDefault="007E5589" w:rsidP="00870FEA">
      <w:pPr>
        <w:jc w:val="center"/>
      </w:pPr>
      <w:r>
        <w:t>Chakira Lora Rosario</w:t>
      </w:r>
    </w:p>
    <w:p w14:paraId="3FE010FD" w14:textId="77777777" w:rsidR="000362A6" w:rsidRPr="00E02DC1" w:rsidRDefault="000362A6" w:rsidP="00870FEA">
      <w:pPr>
        <w:jc w:val="center"/>
      </w:pPr>
      <w:r w:rsidRPr="00E02DC1">
        <w:t>Southern New Hampshire University</w:t>
      </w:r>
    </w:p>
    <w:p w14:paraId="0CC51D54" w14:textId="3BA7CB6B" w:rsidR="007341C6" w:rsidRDefault="007341C6" w:rsidP="00870FEA">
      <w:pPr>
        <w:jc w:val="center"/>
      </w:pPr>
      <w:r w:rsidRPr="007341C6">
        <w:t>CS-330</w:t>
      </w:r>
      <w:r>
        <w:t>:</w:t>
      </w:r>
      <w:r w:rsidRPr="007341C6">
        <w:t xml:space="preserve"> Comp Graphic and Visualization</w:t>
      </w:r>
    </w:p>
    <w:p w14:paraId="094E92A8" w14:textId="6A3CF10F" w:rsidR="000362A6" w:rsidRDefault="000362A6" w:rsidP="00870FEA">
      <w:pPr>
        <w:jc w:val="center"/>
      </w:pPr>
      <w:r w:rsidRPr="19FC9BC0">
        <w:t xml:space="preserve">Professor </w:t>
      </w:r>
      <w:r w:rsidR="00722B46">
        <w:t>Sherin Aly</w:t>
      </w:r>
    </w:p>
    <w:p w14:paraId="265CF2AD" w14:textId="22E42F88" w:rsidR="000362A6" w:rsidRDefault="008811F6" w:rsidP="00870FEA">
      <w:pPr>
        <w:jc w:val="center"/>
      </w:pPr>
      <w:r>
        <w:t>June 16</w:t>
      </w:r>
      <w:r w:rsidRPr="008811F6">
        <w:rPr>
          <w:vertAlign w:val="superscript"/>
        </w:rPr>
        <w:t>th</w:t>
      </w:r>
      <w:r w:rsidR="00722B46">
        <w:t>, 2026</w:t>
      </w:r>
    </w:p>
    <w:p w14:paraId="58034DCE" w14:textId="1B954EE0" w:rsidR="008811F6" w:rsidRPr="008811F6" w:rsidRDefault="008811F6" w:rsidP="00870FEA">
      <w:pPr>
        <w:spacing w:after="160"/>
        <w:rPr>
          <w:b/>
          <w:bCs/>
        </w:rPr>
      </w:pPr>
      <w:r>
        <w:br w:type="page"/>
      </w:r>
    </w:p>
    <w:p w14:paraId="2C078E63" w14:textId="2AFDEF18" w:rsidR="00337A66" w:rsidRPr="008811F6" w:rsidRDefault="00D71DB1" w:rsidP="00870FEA">
      <w:pPr>
        <w:pStyle w:val="Heading2"/>
        <w:rPr>
          <w:sz w:val="26"/>
          <w:szCs w:val="26"/>
        </w:rPr>
      </w:pPr>
      <w:r w:rsidRPr="008811F6">
        <w:rPr>
          <w:sz w:val="26"/>
          <w:szCs w:val="26"/>
        </w:rPr>
        <w:lastRenderedPageBreak/>
        <w:t xml:space="preserve"> </w:t>
      </w:r>
      <w:r w:rsidR="008811F6" w:rsidRPr="008811F6">
        <w:rPr>
          <w:sz w:val="26"/>
          <w:szCs w:val="26"/>
        </w:rPr>
        <w:t>Introduction</w:t>
      </w:r>
    </w:p>
    <w:p w14:paraId="12F7D120" w14:textId="6403E0AD" w:rsidR="008811F6" w:rsidRDefault="008811F6" w:rsidP="00870FEA">
      <w:pPr>
        <w:ind w:firstLine="720"/>
      </w:pPr>
      <w:r w:rsidRPr="008811F6">
        <w:t xml:space="preserve">The primary objective of this project was to build </w:t>
      </w:r>
      <w:r>
        <w:t>a</w:t>
      </w:r>
      <w:r w:rsidRPr="008811F6">
        <w:t xml:space="preserve"> 3D desktop workspace scene using the modern </w:t>
      </w:r>
      <w:r w:rsidR="009E68F1" w:rsidRPr="008811F6">
        <w:t>OpenGL</w:t>
      </w:r>
      <w:r>
        <w:t>.</w:t>
      </w:r>
      <w:r w:rsidR="00344C3D">
        <w:t xml:space="preserve"> I wanted to represent a nice, </w:t>
      </w:r>
      <w:r w:rsidR="009E68F1">
        <w:t>warm-colored</w:t>
      </w:r>
      <w:r w:rsidR="00344C3D">
        <w:t xml:space="preserve"> desk, with nothing but the essentials, a desk, a keyboard, a monitor, a mouse, a pen </w:t>
      </w:r>
      <w:r w:rsidR="009E68F1">
        <w:t>holder/pencil and a globe!</w:t>
      </w:r>
    </w:p>
    <w:p w14:paraId="3503341B" w14:textId="77777777" w:rsidR="008811F6" w:rsidRDefault="008811F6" w:rsidP="00870FEA">
      <w:pPr>
        <w:pStyle w:val="Heading2"/>
      </w:pPr>
      <w:r>
        <w:t>Geometric Composition</w:t>
      </w:r>
    </w:p>
    <w:p w14:paraId="3A8ADE59" w14:textId="7B5A0DF0" w:rsidR="008811F6" w:rsidRDefault="008811F6" w:rsidP="00870FEA">
      <w:r>
        <w:t>The scene integrates several basic shapes to build complex figures:</w:t>
      </w:r>
    </w:p>
    <w:p w14:paraId="76490048" w14:textId="49511244" w:rsidR="008811F6" w:rsidRDefault="008811F6" w:rsidP="00870FEA">
      <w:pPr>
        <w:pStyle w:val="ListParagraph"/>
        <w:numPr>
          <w:ilvl w:val="0"/>
          <w:numId w:val="6"/>
        </w:numPr>
      </w:pPr>
      <w:r w:rsidRPr="000E6D42">
        <w:rPr>
          <w:b/>
          <w:bCs/>
        </w:rPr>
        <w:t>The Foundational Desk</w:t>
      </w:r>
      <w:r w:rsidR="000E6D42" w:rsidRPr="000E6D42">
        <w:rPr>
          <w:b/>
          <w:bCs/>
        </w:rPr>
        <w:t xml:space="preserve">: </w:t>
      </w:r>
      <w:r>
        <w:t>Created using a flat, wide Plane to anchor the entire world space.</w:t>
      </w:r>
    </w:p>
    <w:p w14:paraId="3E4885F7" w14:textId="6F2FD904" w:rsidR="008811F6" w:rsidRDefault="008811F6" w:rsidP="00870FEA">
      <w:pPr>
        <w:pStyle w:val="ListParagraph"/>
        <w:numPr>
          <w:ilvl w:val="0"/>
          <w:numId w:val="6"/>
        </w:numPr>
      </w:pPr>
      <w:r w:rsidRPr="000E6D42">
        <w:rPr>
          <w:b/>
          <w:bCs/>
        </w:rPr>
        <w:t>The Mechanical Keyboard:</w:t>
      </w:r>
      <w:r>
        <w:t xml:space="preserve"> Built out using a for loop to place columns and rows of small </w:t>
      </w:r>
      <w:r w:rsidR="000E6D42">
        <w:t xml:space="preserve">box shapes </w:t>
      </w:r>
      <w:r>
        <w:t>with consistent horizontal spacing</w:t>
      </w:r>
      <w:r w:rsidR="000E6D42">
        <w:t>.</w:t>
      </w:r>
    </w:p>
    <w:p w14:paraId="0C2A2B81" w14:textId="6427A9EA" w:rsidR="008811F6" w:rsidRDefault="008811F6" w:rsidP="00870FEA">
      <w:pPr>
        <w:pStyle w:val="ListParagraph"/>
        <w:numPr>
          <w:ilvl w:val="0"/>
          <w:numId w:val="6"/>
        </w:numPr>
      </w:pPr>
      <w:r w:rsidRPr="000E6D42">
        <w:rPr>
          <w:b/>
          <w:bCs/>
        </w:rPr>
        <w:t>The Computer Monitor:</w:t>
      </w:r>
      <w:r>
        <w:t xml:space="preserve"> </w:t>
      </w:r>
      <w:r w:rsidR="000E6D42">
        <w:t>Made</w:t>
      </w:r>
      <w:r>
        <w:t xml:space="preserve"> of thin, wide </w:t>
      </w:r>
      <w:r w:rsidR="000E6D42">
        <w:t>b</w:t>
      </w:r>
      <w:r>
        <w:t xml:space="preserve">oxes for the outer frame and inner screen panel, supported by </w:t>
      </w:r>
      <w:r w:rsidR="000E6D42">
        <w:t>b</w:t>
      </w:r>
      <w:r>
        <w:t>ox stand</w:t>
      </w:r>
      <w:r w:rsidR="000E6D42">
        <w:t xml:space="preserve"> using two separate boxes</w:t>
      </w:r>
      <w:r>
        <w:t>.</w:t>
      </w:r>
    </w:p>
    <w:p w14:paraId="7A20CDC6" w14:textId="479449A1" w:rsidR="008811F6" w:rsidRDefault="008811F6" w:rsidP="00870FEA">
      <w:pPr>
        <w:pStyle w:val="ListParagraph"/>
        <w:numPr>
          <w:ilvl w:val="0"/>
          <w:numId w:val="6"/>
        </w:numPr>
      </w:pPr>
      <w:r w:rsidRPr="000E6D42">
        <w:rPr>
          <w:b/>
          <w:bCs/>
        </w:rPr>
        <w:t>The Pen Holder (Cup):</w:t>
      </w:r>
      <w:r>
        <w:t xml:space="preserve"> A wide Cylinder forms the exterior walls. Inside, a secondary, slightly narrower cylinder </w:t>
      </w:r>
      <w:r w:rsidR="000E6D42">
        <w:t>and</w:t>
      </w:r>
      <w:r>
        <w:t xml:space="preserve"> colored flat charcoal black, creating the visual illusion of an empty, hollow container holding tilted pen cylinders.</w:t>
      </w:r>
    </w:p>
    <w:p w14:paraId="734C0779" w14:textId="4B55CCCD" w:rsidR="00344C3D" w:rsidRDefault="00344C3D" w:rsidP="00870FEA">
      <w:pPr>
        <w:pStyle w:val="ListParagraph"/>
        <w:numPr>
          <w:ilvl w:val="0"/>
          <w:numId w:val="6"/>
        </w:numPr>
      </w:pPr>
      <w:r w:rsidRPr="00344C3D">
        <w:rPr>
          <w:b/>
          <w:bCs/>
        </w:rPr>
        <w:t>Pencils:</w:t>
      </w:r>
      <w:r>
        <w:t xml:space="preserve"> Made with and without </w:t>
      </w:r>
      <w:r w:rsidR="00D80C2A">
        <w:t>tips</w:t>
      </w:r>
      <w:r>
        <w:t>, using cylinders and cones to achieve this.</w:t>
      </w:r>
    </w:p>
    <w:p w14:paraId="5E764C9D" w14:textId="3917004D" w:rsidR="008811F6" w:rsidRDefault="008811F6" w:rsidP="00870FEA">
      <w:pPr>
        <w:pStyle w:val="ListParagraph"/>
        <w:numPr>
          <w:ilvl w:val="0"/>
          <w:numId w:val="6"/>
        </w:numPr>
      </w:pPr>
      <w:r w:rsidRPr="000E6D42">
        <w:rPr>
          <w:b/>
          <w:bCs/>
        </w:rPr>
        <w:t>The Globe:</w:t>
      </w:r>
      <w:r>
        <w:t xml:space="preserve"> </w:t>
      </w:r>
      <w:r w:rsidR="000E6D42">
        <w:t>Uses</w:t>
      </w:r>
      <w:r>
        <w:t xml:space="preserve"> a Sphere </w:t>
      </w:r>
      <w:r w:rsidR="000E6D42">
        <w:t xml:space="preserve">shape </w:t>
      </w:r>
      <w:r>
        <w:t>resting on a Cylinder arm mount</w:t>
      </w:r>
      <w:r w:rsidR="000E6D42">
        <w:t>, used 3 cylinders for the mount</w:t>
      </w:r>
      <w:r>
        <w:t>.</w:t>
      </w:r>
    </w:p>
    <w:p w14:paraId="27A36241" w14:textId="269DB346" w:rsidR="00344C3D" w:rsidRDefault="008811F6" w:rsidP="00870FEA">
      <w:pPr>
        <w:pStyle w:val="ListParagraph"/>
        <w:numPr>
          <w:ilvl w:val="0"/>
          <w:numId w:val="6"/>
        </w:numPr>
      </w:pPr>
      <w:r w:rsidRPr="000E6D42">
        <w:rPr>
          <w:b/>
          <w:bCs/>
        </w:rPr>
        <w:t>The Stack of Books:</w:t>
      </w:r>
      <w:r>
        <w:t xml:space="preserve"> Uses varied scaling and independent rotations on Box meshes to create a</w:t>
      </w:r>
      <w:r w:rsidR="000E6D42">
        <w:t xml:space="preserve"> </w:t>
      </w:r>
      <w:r>
        <w:t>pile.</w:t>
      </w:r>
    </w:p>
    <w:p w14:paraId="75E328B6" w14:textId="18C71B85" w:rsidR="008811F6" w:rsidRDefault="00344C3D" w:rsidP="00EA2E0E">
      <w:pPr>
        <w:spacing w:after="160"/>
      </w:pPr>
      <w:r>
        <w:br w:type="page"/>
      </w:r>
    </w:p>
    <w:p w14:paraId="41FD3101" w14:textId="77777777" w:rsidR="008811F6" w:rsidRPr="000E6D42" w:rsidRDefault="008811F6" w:rsidP="00870FEA">
      <w:pPr>
        <w:pStyle w:val="Heading2"/>
        <w:rPr>
          <w:sz w:val="26"/>
          <w:szCs w:val="26"/>
        </w:rPr>
      </w:pPr>
      <w:r w:rsidRPr="000E6D42">
        <w:rPr>
          <w:sz w:val="26"/>
          <w:szCs w:val="26"/>
        </w:rPr>
        <w:lastRenderedPageBreak/>
        <w:t>Camera Movement Controls</w:t>
      </w:r>
    </w:p>
    <w:p w14:paraId="2708899C" w14:textId="145060F5" w:rsidR="008811F6" w:rsidRDefault="008811F6" w:rsidP="00870FEA">
      <w:pPr>
        <w:pStyle w:val="ListParagraph"/>
        <w:numPr>
          <w:ilvl w:val="0"/>
          <w:numId w:val="8"/>
        </w:numPr>
      </w:pPr>
      <w:r w:rsidRPr="000E6D42">
        <w:rPr>
          <w:b/>
          <w:bCs/>
        </w:rPr>
        <w:t xml:space="preserve">Horizontal and Depth Navigation (WASD): </w:t>
      </w:r>
      <w:r>
        <w:t xml:space="preserve">The W and S keys step the camera forward and backward </w:t>
      </w:r>
      <w:r w:rsidR="000E6D42">
        <w:t>(zoom in and out),</w:t>
      </w:r>
      <w:r>
        <w:t xml:space="preserve"> while the A and D keys handle left and right across the horizontal axis).</w:t>
      </w:r>
    </w:p>
    <w:p w14:paraId="7FAA4E2F" w14:textId="43FA2061" w:rsidR="008811F6" w:rsidRDefault="008811F6" w:rsidP="00870FEA">
      <w:pPr>
        <w:pStyle w:val="ListParagraph"/>
        <w:numPr>
          <w:ilvl w:val="0"/>
          <w:numId w:val="8"/>
        </w:numPr>
      </w:pPr>
      <w:r w:rsidRPr="000E6D42">
        <w:rPr>
          <w:b/>
          <w:bCs/>
        </w:rPr>
        <w:t>Vertical Navigation (Q</w:t>
      </w:r>
      <w:r w:rsidR="000E6D42" w:rsidRPr="000E6D42">
        <w:rPr>
          <w:b/>
          <w:bCs/>
        </w:rPr>
        <w:t>/</w:t>
      </w:r>
      <w:r w:rsidRPr="000E6D42">
        <w:rPr>
          <w:b/>
          <w:bCs/>
        </w:rPr>
        <w:t>E):</w:t>
      </w:r>
      <w:r>
        <w:t xml:space="preserve"> The Q and E keys move the camera straight up and straight down along the world Y-axis</w:t>
      </w:r>
      <w:r w:rsidR="000E6D42">
        <w:t>.</w:t>
      </w:r>
    </w:p>
    <w:p w14:paraId="14829BA6" w14:textId="668E9C75" w:rsidR="008811F6" w:rsidRDefault="008811F6" w:rsidP="00870FEA">
      <w:pPr>
        <w:pStyle w:val="ListParagraph"/>
        <w:numPr>
          <w:ilvl w:val="0"/>
          <w:numId w:val="8"/>
        </w:numPr>
      </w:pPr>
      <w:r w:rsidRPr="000E6D42">
        <w:rPr>
          <w:b/>
          <w:bCs/>
        </w:rPr>
        <w:t>Orientation Controls (Mouse Cursor):</w:t>
      </w:r>
      <w:r>
        <w:t xml:space="preserve"> Changes in pitch (looking up and down) and yaw (looking left and right) are controlled smoothly by tracking the 2D offset of the mouse cursor.</w:t>
      </w:r>
    </w:p>
    <w:p w14:paraId="73946355" w14:textId="025F6ABB" w:rsidR="000E6D42" w:rsidRDefault="008811F6" w:rsidP="00870FEA">
      <w:pPr>
        <w:pStyle w:val="ListParagraph"/>
        <w:numPr>
          <w:ilvl w:val="0"/>
          <w:numId w:val="8"/>
        </w:numPr>
      </w:pPr>
      <w:r w:rsidRPr="000E6D42">
        <w:rPr>
          <w:b/>
          <w:bCs/>
        </w:rPr>
        <w:t>Speed Modulation (Mouse Scroll):</w:t>
      </w:r>
      <w:r>
        <w:t xml:space="preserve"> The mouse scroll wheel acts as a variable speed controller, letting the user speed up or slow down the camera's traversal speed to explore small details like the keyboard keys or step back to see the full scene layout.</w:t>
      </w:r>
    </w:p>
    <w:p w14:paraId="69C06ED9" w14:textId="77777777" w:rsidR="000E6D42" w:rsidRDefault="000E6D42" w:rsidP="00870FEA"/>
    <w:p w14:paraId="6C13BDC6" w14:textId="62BA4266" w:rsidR="000E6D42" w:rsidRDefault="000E6D42" w:rsidP="00870FEA">
      <w:pPr>
        <w:pStyle w:val="Heading2"/>
      </w:pPr>
      <w:r>
        <w:t>References</w:t>
      </w:r>
    </w:p>
    <w:p w14:paraId="6828DAD1" w14:textId="742FBA93" w:rsidR="000E6D42" w:rsidRDefault="000E6D42" w:rsidP="00870FEA">
      <w:r w:rsidRPr="000E6D42">
        <w:rPr>
          <w:i/>
          <w:iCs/>
        </w:rPr>
        <w:t>GLFW: Input guide</w:t>
      </w:r>
      <w:r w:rsidRPr="000E6D42">
        <w:t xml:space="preserve">. (2024). Glfw.org. </w:t>
      </w:r>
      <w:hyperlink r:id="rId10" w:anchor="scrolling" w:history="1">
        <w:r w:rsidRPr="00E43485">
          <w:rPr>
            <w:rStyle w:val="Hyperlink"/>
          </w:rPr>
          <w:t>https://www.glfw.org/docs/3.3/input_guide.html#scrolling</w:t>
        </w:r>
      </w:hyperlink>
    </w:p>
    <w:p w14:paraId="6AA0B173" w14:textId="2BC3E74F" w:rsidR="000E6D42" w:rsidRDefault="000E6D42" w:rsidP="00870FEA">
      <w:r w:rsidRPr="000E6D42">
        <w:rPr>
          <w:i/>
          <w:iCs/>
        </w:rPr>
        <w:t>GLFW: Input guide</w:t>
      </w:r>
      <w:r w:rsidRPr="000E6D42">
        <w:t xml:space="preserve">. (2024). Glfw.org. </w:t>
      </w:r>
      <w:hyperlink r:id="rId11" w:anchor="input_key" w:history="1">
        <w:r w:rsidRPr="00E43485">
          <w:rPr>
            <w:rStyle w:val="Hyperlink"/>
          </w:rPr>
          <w:t>https://www.glfw.org/docs/3.3/input_guide.html#input_key</w:t>
        </w:r>
      </w:hyperlink>
    </w:p>
    <w:p w14:paraId="1F3CE748" w14:textId="2CE46642" w:rsidR="000E6D42" w:rsidRPr="008811F6" w:rsidRDefault="000E6D42" w:rsidP="00870FEA">
      <w:r w:rsidRPr="000E6D42">
        <w:rPr>
          <w:i/>
          <w:iCs/>
        </w:rPr>
        <w:t>Redirecting</w:t>
      </w:r>
      <w:r w:rsidRPr="000E6D42">
        <w:t xml:space="preserve">. (2026). Snhu.edu. </w:t>
      </w:r>
      <w:hyperlink r:id="rId12" w:history="1">
        <w:r w:rsidRPr="00E43485">
          <w:rPr>
            <w:rStyle w:val="Hyperlink"/>
          </w:rPr>
          <w:t>https://learn.snhu.edu/content/enforced/2260656-CS-330-11915.202651-1/course_documents/CS%20330%20Applying%20Lighting%20to%20a%203D%20Scene.pdf?isCourseFile=true&amp;ou=2260656</w:t>
        </w:r>
      </w:hyperlink>
    </w:p>
    <w:sectPr w:rsidR="000E6D42" w:rsidRPr="008811F6">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467F" w14:textId="77777777" w:rsidR="00AB12EE" w:rsidRDefault="00AB12EE" w:rsidP="00A31C7C">
      <w:r>
        <w:separator/>
      </w:r>
    </w:p>
  </w:endnote>
  <w:endnote w:type="continuationSeparator" w:id="0">
    <w:p w14:paraId="2718BF51" w14:textId="77777777" w:rsidR="00AB12EE" w:rsidRDefault="00AB12EE" w:rsidP="00A31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6175" w14:textId="77777777" w:rsidR="00AB12EE" w:rsidRDefault="00AB12EE" w:rsidP="00A31C7C">
      <w:r>
        <w:separator/>
      </w:r>
    </w:p>
  </w:footnote>
  <w:footnote w:type="continuationSeparator" w:id="0">
    <w:p w14:paraId="4630E5CE" w14:textId="77777777" w:rsidR="00AB12EE" w:rsidRDefault="00AB12EE" w:rsidP="00A31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8346" w14:textId="532AE2F0" w:rsidR="62FEE3DB" w:rsidRPr="00A31C7C" w:rsidRDefault="007E5589" w:rsidP="00A31C7C">
    <w:pPr>
      <w:pStyle w:val="Header"/>
      <w:jc w:val="right"/>
    </w:pPr>
    <w:r w:rsidRPr="00085B81">
      <w:rPr>
        <w:noProof/>
        <w:color w:val="2B579A"/>
        <w:shd w:val="clear" w:color="auto" w:fill="E6E6E6"/>
      </w:rPr>
      <w:drawing>
        <wp:anchor distT="0" distB="0" distL="114300" distR="114300" simplePos="0" relativeHeight="251661312" behindDoc="1" locked="0" layoutInCell="1" allowOverlap="1" wp14:anchorId="4AE26842" wp14:editId="36A769AB">
          <wp:simplePos x="0" y="0"/>
          <wp:positionH relativeFrom="margin">
            <wp:align>center</wp:align>
          </wp:positionH>
          <wp:positionV relativeFrom="paragraph">
            <wp:posOffset>-19050</wp:posOffset>
          </wp:positionV>
          <wp:extent cx="1104900" cy="476250"/>
          <wp:effectExtent l="0" t="0" r="0" b="0"/>
          <wp:wrapTight wrapText="bothSides">
            <wp:wrapPolygon edited="0">
              <wp:start x="0" y="2592"/>
              <wp:lineTo x="0" y="13824"/>
              <wp:lineTo x="3352" y="17280"/>
              <wp:lineTo x="13779" y="19008"/>
              <wp:lineTo x="15641" y="19008"/>
              <wp:lineTo x="20855" y="12096"/>
              <wp:lineTo x="20483" y="5184"/>
              <wp:lineTo x="11545" y="2592"/>
              <wp:lineTo x="0" y="2592"/>
            </wp:wrapPolygon>
          </wp:wrapTight>
          <wp:docPr id="1621816121" name="Graphic 162181612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anchor>
      </w:drawing>
    </w:r>
  </w:p>
  <w:p w14:paraId="044F8166" w14:textId="72268796" w:rsidR="2A00D769" w:rsidRDefault="2A00D769" w:rsidP="00A31C7C">
    <w:pPr>
      <w:pStyle w:val="Header"/>
    </w:pPr>
  </w:p>
  <w:p w14:paraId="537081FD" w14:textId="6F2B5740" w:rsidR="2A00D769" w:rsidRDefault="2A00D769" w:rsidP="00A31C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A283" w14:textId="58ADAA21" w:rsidR="007E5589" w:rsidRDefault="007E5589">
    <w:pPr>
      <w:pStyle w:val="Header"/>
    </w:pPr>
    <w:r w:rsidRPr="00085B81">
      <w:rPr>
        <w:noProof/>
        <w:color w:val="2B579A"/>
        <w:shd w:val="clear" w:color="auto" w:fill="E6E6E6"/>
      </w:rPr>
      <w:drawing>
        <wp:anchor distT="0" distB="0" distL="114300" distR="114300" simplePos="0" relativeHeight="251659264" behindDoc="1" locked="0" layoutInCell="1" allowOverlap="1" wp14:anchorId="19649DF1" wp14:editId="74C8B73F">
          <wp:simplePos x="0" y="0"/>
          <wp:positionH relativeFrom="margin">
            <wp:align>center</wp:align>
          </wp:positionH>
          <wp:positionV relativeFrom="paragraph">
            <wp:posOffset>-19050</wp:posOffset>
          </wp:positionV>
          <wp:extent cx="1104900" cy="476250"/>
          <wp:effectExtent l="0" t="0" r="0" b="0"/>
          <wp:wrapTight wrapText="bothSides">
            <wp:wrapPolygon edited="0">
              <wp:start x="0" y="2592"/>
              <wp:lineTo x="0" y="13824"/>
              <wp:lineTo x="3352" y="17280"/>
              <wp:lineTo x="13779" y="19008"/>
              <wp:lineTo x="15641" y="19008"/>
              <wp:lineTo x="20855" y="12096"/>
              <wp:lineTo x="20483" y="5184"/>
              <wp:lineTo x="11545" y="2592"/>
              <wp:lineTo x="0" y="2592"/>
            </wp:wrapPolygon>
          </wp:wrapTight>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3906"/>
    <w:multiLevelType w:val="multilevel"/>
    <w:tmpl w:val="CE0653F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323AC"/>
    <w:multiLevelType w:val="multilevel"/>
    <w:tmpl w:val="594E6A9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740A6"/>
    <w:multiLevelType w:val="multilevel"/>
    <w:tmpl w:val="BA5E229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F32E48"/>
    <w:multiLevelType w:val="hybridMultilevel"/>
    <w:tmpl w:val="BB6E0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D92F9D"/>
    <w:multiLevelType w:val="hybridMultilevel"/>
    <w:tmpl w:val="C386A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C0304B"/>
    <w:multiLevelType w:val="hybridMultilevel"/>
    <w:tmpl w:val="F76E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854C38"/>
    <w:multiLevelType w:val="multilevel"/>
    <w:tmpl w:val="67D0008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EC2C97"/>
    <w:multiLevelType w:val="hybridMultilevel"/>
    <w:tmpl w:val="6B74A4A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03549767">
    <w:abstractNumId w:val="1"/>
  </w:num>
  <w:num w:numId="2" w16cid:durableId="288433663">
    <w:abstractNumId w:val="0"/>
  </w:num>
  <w:num w:numId="3" w16cid:durableId="997729734">
    <w:abstractNumId w:val="6"/>
  </w:num>
  <w:num w:numId="4" w16cid:durableId="1347639258">
    <w:abstractNumId w:val="2"/>
  </w:num>
  <w:num w:numId="5" w16cid:durableId="2091267460">
    <w:abstractNumId w:val="3"/>
  </w:num>
  <w:num w:numId="6" w16cid:durableId="1217740562">
    <w:abstractNumId w:val="4"/>
  </w:num>
  <w:num w:numId="7" w16cid:durableId="1505509518">
    <w:abstractNumId w:val="5"/>
  </w:num>
  <w:num w:numId="8" w16cid:durableId="1413813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FACF5"/>
    <w:rsid w:val="000362A6"/>
    <w:rsid w:val="000460F0"/>
    <w:rsid w:val="00096B68"/>
    <w:rsid w:val="000E6D42"/>
    <w:rsid w:val="00115F93"/>
    <w:rsid w:val="0016176A"/>
    <w:rsid w:val="0018432C"/>
    <w:rsid w:val="00213012"/>
    <w:rsid w:val="00284FA8"/>
    <w:rsid w:val="002A6971"/>
    <w:rsid w:val="0033304A"/>
    <w:rsid w:val="00337A66"/>
    <w:rsid w:val="00344C3D"/>
    <w:rsid w:val="004D5277"/>
    <w:rsid w:val="00595858"/>
    <w:rsid w:val="00656721"/>
    <w:rsid w:val="006E0951"/>
    <w:rsid w:val="00703878"/>
    <w:rsid w:val="007155BD"/>
    <w:rsid w:val="00722B46"/>
    <w:rsid w:val="007341C6"/>
    <w:rsid w:val="00793F40"/>
    <w:rsid w:val="007E5589"/>
    <w:rsid w:val="00817FC9"/>
    <w:rsid w:val="00870FEA"/>
    <w:rsid w:val="008811F6"/>
    <w:rsid w:val="008C1605"/>
    <w:rsid w:val="0090225E"/>
    <w:rsid w:val="009E68F1"/>
    <w:rsid w:val="009E71DE"/>
    <w:rsid w:val="00A00EA9"/>
    <w:rsid w:val="00A25A4B"/>
    <w:rsid w:val="00A31C7C"/>
    <w:rsid w:val="00AB12EE"/>
    <w:rsid w:val="00AC55A2"/>
    <w:rsid w:val="00BD44BC"/>
    <w:rsid w:val="00C12A88"/>
    <w:rsid w:val="00C417F8"/>
    <w:rsid w:val="00C72E61"/>
    <w:rsid w:val="00CC6742"/>
    <w:rsid w:val="00CD421E"/>
    <w:rsid w:val="00D530BD"/>
    <w:rsid w:val="00D71DB1"/>
    <w:rsid w:val="00D77DCD"/>
    <w:rsid w:val="00D80C2A"/>
    <w:rsid w:val="00DE1E82"/>
    <w:rsid w:val="00E05FFB"/>
    <w:rsid w:val="00E32B17"/>
    <w:rsid w:val="00EA2E0E"/>
    <w:rsid w:val="00EF3207"/>
    <w:rsid w:val="00F86E52"/>
    <w:rsid w:val="013FB10B"/>
    <w:rsid w:val="01B73C62"/>
    <w:rsid w:val="02B90285"/>
    <w:rsid w:val="03002361"/>
    <w:rsid w:val="03C5EEF6"/>
    <w:rsid w:val="03D0ABF4"/>
    <w:rsid w:val="044B933E"/>
    <w:rsid w:val="04FE2AF2"/>
    <w:rsid w:val="04FF839D"/>
    <w:rsid w:val="0690FCC3"/>
    <w:rsid w:val="06F6FCC4"/>
    <w:rsid w:val="071FBE4A"/>
    <w:rsid w:val="07EA78C6"/>
    <w:rsid w:val="07EC9650"/>
    <w:rsid w:val="08DEDDF0"/>
    <w:rsid w:val="09F553DD"/>
    <w:rsid w:val="0A3732B5"/>
    <w:rsid w:val="0A6B6E86"/>
    <w:rsid w:val="0A7D8700"/>
    <w:rsid w:val="0A9D9FC9"/>
    <w:rsid w:val="0AC4146A"/>
    <w:rsid w:val="0B45AEF9"/>
    <w:rsid w:val="0B4B6FAE"/>
    <w:rsid w:val="0B531E34"/>
    <w:rsid w:val="0B95D256"/>
    <w:rsid w:val="0C51D086"/>
    <w:rsid w:val="0C600984"/>
    <w:rsid w:val="0C960F68"/>
    <w:rsid w:val="0CF98CAA"/>
    <w:rsid w:val="0E388B9D"/>
    <w:rsid w:val="0E860615"/>
    <w:rsid w:val="0EECFAA4"/>
    <w:rsid w:val="0EFFAB50"/>
    <w:rsid w:val="0F7E5D30"/>
    <w:rsid w:val="1011F4D4"/>
    <w:rsid w:val="10A2BD13"/>
    <w:rsid w:val="10AC8F17"/>
    <w:rsid w:val="120442BA"/>
    <w:rsid w:val="123B50C4"/>
    <w:rsid w:val="12862E47"/>
    <w:rsid w:val="130B1722"/>
    <w:rsid w:val="1333CD8E"/>
    <w:rsid w:val="1337BFEB"/>
    <w:rsid w:val="13404934"/>
    <w:rsid w:val="1344BDFC"/>
    <w:rsid w:val="13C2E942"/>
    <w:rsid w:val="147B7525"/>
    <w:rsid w:val="1658085D"/>
    <w:rsid w:val="16E161A7"/>
    <w:rsid w:val="1737C030"/>
    <w:rsid w:val="1847EA6C"/>
    <w:rsid w:val="18D4386F"/>
    <w:rsid w:val="1943D7DE"/>
    <w:rsid w:val="198079C8"/>
    <w:rsid w:val="199A63F2"/>
    <w:rsid w:val="1A172C0F"/>
    <w:rsid w:val="1A6FD225"/>
    <w:rsid w:val="1A7008D0"/>
    <w:rsid w:val="1A7F0D1E"/>
    <w:rsid w:val="1B3131C2"/>
    <w:rsid w:val="1B71C88B"/>
    <w:rsid w:val="1C1602F1"/>
    <w:rsid w:val="1C26E7D7"/>
    <w:rsid w:val="1C2F1684"/>
    <w:rsid w:val="1C50998F"/>
    <w:rsid w:val="1C5FD780"/>
    <w:rsid w:val="1CB41A36"/>
    <w:rsid w:val="1D5547E1"/>
    <w:rsid w:val="1E26874B"/>
    <w:rsid w:val="1E30DC55"/>
    <w:rsid w:val="1E645734"/>
    <w:rsid w:val="1EA09AFF"/>
    <w:rsid w:val="1EBD2A16"/>
    <w:rsid w:val="1F4379F3"/>
    <w:rsid w:val="1FA1C53E"/>
    <w:rsid w:val="1FB71F53"/>
    <w:rsid w:val="1FFB6238"/>
    <w:rsid w:val="201FACF5"/>
    <w:rsid w:val="205D0BB1"/>
    <w:rsid w:val="20E42BA1"/>
    <w:rsid w:val="210925CE"/>
    <w:rsid w:val="211C493E"/>
    <w:rsid w:val="21BD9AA0"/>
    <w:rsid w:val="21E07108"/>
    <w:rsid w:val="220A4765"/>
    <w:rsid w:val="2224144E"/>
    <w:rsid w:val="22A4F62F"/>
    <w:rsid w:val="22CF2879"/>
    <w:rsid w:val="22E8DD91"/>
    <w:rsid w:val="235EAEF7"/>
    <w:rsid w:val="23F8200F"/>
    <w:rsid w:val="24DF896A"/>
    <w:rsid w:val="2532CEF2"/>
    <w:rsid w:val="2561EA93"/>
    <w:rsid w:val="25B18678"/>
    <w:rsid w:val="26225AE6"/>
    <w:rsid w:val="26BEFC5F"/>
    <w:rsid w:val="2760BA10"/>
    <w:rsid w:val="27786752"/>
    <w:rsid w:val="27A950BD"/>
    <w:rsid w:val="27F83BC1"/>
    <w:rsid w:val="290CA914"/>
    <w:rsid w:val="2A00D769"/>
    <w:rsid w:val="2A4B8BAE"/>
    <w:rsid w:val="2A8BC119"/>
    <w:rsid w:val="2AF7C518"/>
    <w:rsid w:val="2B76E1C5"/>
    <w:rsid w:val="2CDF8EE6"/>
    <w:rsid w:val="2D6D008F"/>
    <w:rsid w:val="2E4098C3"/>
    <w:rsid w:val="2E9BE814"/>
    <w:rsid w:val="2F55D1DB"/>
    <w:rsid w:val="2F9EC4D9"/>
    <w:rsid w:val="2FBF0F78"/>
    <w:rsid w:val="301EF004"/>
    <w:rsid w:val="3050FBAC"/>
    <w:rsid w:val="30527D04"/>
    <w:rsid w:val="30A9B153"/>
    <w:rsid w:val="311912FC"/>
    <w:rsid w:val="312266F2"/>
    <w:rsid w:val="316A0738"/>
    <w:rsid w:val="31A4973C"/>
    <w:rsid w:val="32308241"/>
    <w:rsid w:val="331B5F8C"/>
    <w:rsid w:val="33B7EDD0"/>
    <w:rsid w:val="33DFCCED"/>
    <w:rsid w:val="347C791F"/>
    <w:rsid w:val="34D472E1"/>
    <w:rsid w:val="35674B82"/>
    <w:rsid w:val="36D50F56"/>
    <w:rsid w:val="36F848A4"/>
    <w:rsid w:val="37131946"/>
    <w:rsid w:val="3735C9A3"/>
    <w:rsid w:val="378A3DB0"/>
    <w:rsid w:val="37A70675"/>
    <w:rsid w:val="3842E534"/>
    <w:rsid w:val="38829D2A"/>
    <w:rsid w:val="3893E92D"/>
    <w:rsid w:val="38D48889"/>
    <w:rsid w:val="38F5B881"/>
    <w:rsid w:val="39750A2B"/>
    <w:rsid w:val="397DFFD8"/>
    <w:rsid w:val="3A076AC6"/>
    <w:rsid w:val="3A4D3783"/>
    <w:rsid w:val="3A816109"/>
    <w:rsid w:val="3A8F2B02"/>
    <w:rsid w:val="3BC69FDF"/>
    <w:rsid w:val="3BE68A69"/>
    <w:rsid w:val="3D22BFF5"/>
    <w:rsid w:val="3D62619C"/>
    <w:rsid w:val="3ECC93D7"/>
    <w:rsid w:val="3F006B49"/>
    <w:rsid w:val="3F36EA4F"/>
    <w:rsid w:val="3FEED07A"/>
    <w:rsid w:val="405CC340"/>
    <w:rsid w:val="41085F40"/>
    <w:rsid w:val="41F893A1"/>
    <w:rsid w:val="42F566DB"/>
    <w:rsid w:val="432AF678"/>
    <w:rsid w:val="44C48CD2"/>
    <w:rsid w:val="44F108A5"/>
    <w:rsid w:val="4541543C"/>
    <w:rsid w:val="456E0A69"/>
    <w:rsid w:val="45DCDBD0"/>
    <w:rsid w:val="46680745"/>
    <w:rsid w:val="47BFF59F"/>
    <w:rsid w:val="481A8D04"/>
    <w:rsid w:val="481D0003"/>
    <w:rsid w:val="48293884"/>
    <w:rsid w:val="48A8AFE1"/>
    <w:rsid w:val="48AB3BE7"/>
    <w:rsid w:val="495D7032"/>
    <w:rsid w:val="49BE802B"/>
    <w:rsid w:val="49DBA032"/>
    <w:rsid w:val="49F92BE9"/>
    <w:rsid w:val="4AD36CE7"/>
    <w:rsid w:val="4AF21D56"/>
    <w:rsid w:val="4B156862"/>
    <w:rsid w:val="4B54AFF9"/>
    <w:rsid w:val="4B94FC4A"/>
    <w:rsid w:val="4B9CE99B"/>
    <w:rsid w:val="4BB0B3A2"/>
    <w:rsid w:val="4CD2D4B6"/>
    <w:rsid w:val="4D49700B"/>
    <w:rsid w:val="4D4C8403"/>
    <w:rsid w:val="4E1C6771"/>
    <w:rsid w:val="4E394266"/>
    <w:rsid w:val="4E73192A"/>
    <w:rsid w:val="4EA6C326"/>
    <w:rsid w:val="4EB8FFC0"/>
    <w:rsid w:val="4F0FEFFE"/>
    <w:rsid w:val="4F77D622"/>
    <w:rsid w:val="4FCEF9D5"/>
    <w:rsid w:val="4FE29D0E"/>
    <w:rsid w:val="50A61645"/>
    <w:rsid w:val="50B5D129"/>
    <w:rsid w:val="50CED975"/>
    <w:rsid w:val="50D6BC9E"/>
    <w:rsid w:val="5161172D"/>
    <w:rsid w:val="51ED8BC7"/>
    <w:rsid w:val="5207D8CA"/>
    <w:rsid w:val="520D5A0F"/>
    <w:rsid w:val="522E1948"/>
    <w:rsid w:val="52572677"/>
    <w:rsid w:val="526FB67F"/>
    <w:rsid w:val="5273DD3D"/>
    <w:rsid w:val="52D591A8"/>
    <w:rsid w:val="52FA687F"/>
    <w:rsid w:val="52FCE78E"/>
    <w:rsid w:val="53269FC3"/>
    <w:rsid w:val="532FDF6B"/>
    <w:rsid w:val="5338DA47"/>
    <w:rsid w:val="53E14915"/>
    <w:rsid w:val="53EFB470"/>
    <w:rsid w:val="53F68541"/>
    <w:rsid w:val="5422D996"/>
    <w:rsid w:val="54923238"/>
    <w:rsid w:val="54E4D829"/>
    <w:rsid w:val="55A97BED"/>
    <w:rsid w:val="55AB7DFF"/>
    <w:rsid w:val="55BEA9F7"/>
    <w:rsid w:val="56411D3E"/>
    <w:rsid w:val="5680A88A"/>
    <w:rsid w:val="575A7A58"/>
    <w:rsid w:val="57766ED9"/>
    <w:rsid w:val="5791A9DC"/>
    <w:rsid w:val="5868CEFD"/>
    <w:rsid w:val="58E31EC1"/>
    <w:rsid w:val="58F64AB9"/>
    <w:rsid w:val="599F20EF"/>
    <w:rsid w:val="5A21B6D6"/>
    <w:rsid w:val="5A921B1A"/>
    <w:rsid w:val="5AAE0F9B"/>
    <w:rsid w:val="5AB09BE7"/>
    <w:rsid w:val="5AF2E16A"/>
    <w:rsid w:val="5B0004DE"/>
    <w:rsid w:val="5B067F20"/>
    <w:rsid w:val="5B10E318"/>
    <w:rsid w:val="5BABC414"/>
    <w:rsid w:val="5C143C4F"/>
    <w:rsid w:val="5C528FD4"/>
    <w:rsid w:val="5DED731F"/>
    <w:rsid w:val="5E01D7AF"/>
    <w:rsid w:val="5E07C33B"/>
    <w:rsid w:val="5E61F9B1"/>
    <w:rsid w:val="5E912A7A"/>
    <w:rsid w:val="5EF527F9"/>
    <w:rsid w:val="60B7DCC0"/>
    <w:rsid w:val="61252D79"/>
    <w:rsid w:val="613BA016"/>
    <w:rsid w:val="61EEDF6D"/>
    <w:rsid w:val="62125A78"/>
    <w:rsid w:val="62FEE3DB"/>
    <w:rsid w:val="63384F20"/>
    <w:rsid w:val="63CD0972"/>
    <w:rsid w:val="63F9F7AA"/>
    <w:rsid w:val="647340D8"/>
    <w:rsid w:val="64A60035"/>
    <w:rsid w:val="64CC88B7"/>
    <w:rsid w:val="64E743A1"/>
    <w:rsid w:val="653147C1"/>
    <w:rsid w:val="6575A738"/>
    <w:rsid w:val="65E9A681"/>
    <w:rsid w:val="6649C126"/>
    <w:rsid w:val="664B7E9A"/>
    <w:rsid w:val="665E326F"/>
    <w:rsid w:val="66A1F42D"/>
    <w:rsid w:val="66CD1822"/>
    <w:rsid w:val="6796C76D"/>
    <w:rsid w:val="684531B0"/>
    <w:rsid w:val="686882BA"/>
    <w:rsid w:val="68755A7D"/>
    <w:rsid w:val="6940BDB9"/>
    <w:rsid w:val="6943ADF1"/>
    <w:rsid w:val="69BA1865"/>
    <w:rsid w:val="6A7D1167"/>
    <w:rsid w:val="6B714C48"/>
    <w:rsid w:val="6C3FA9B3"/>
    <w:rsid w:val="6C629907"/>
    <w:rsid w:val="6CEB9359"/>
    <w:rsid w:val="6D053F8B"/>
    <w:rsid w:val="6E8763BA"/>
    <w:rsid w:val="6E902000"/>
    <w:rsid w:val="6ECDD98E"/>
    <w:rsid w:val="6F226B42"/>
    <w:rsid w:val="70431EA5"/>
    <w:rsid w:val="706A51CD"/>
    <w:rsid w:val="715789C1"/>
    <w:rsid w:val="71AC1777"/>
    <w:rsid w:val="720A37A3"/>
    <w:rsid w:val="72864FDD"/>
    <w:rsid w:val="72973094"/>
    <w:rsid w:val="72F59297"/>
    <w:rsid w:val="73A0D3B7"/>
    <w:rsid w:val="73DE50EE"/>
    <w:rsid w:val="749DC64F"/>
    <w:rsid w:val="74CA9537"/>
    <w:rsid w:val="7513BF57"/>
    <w:rsid w:val="75697526"/>
    <w:rsid w:val="76666598"/>
    <w:rsid w:val="77036ECB"/>
    <w:rsid w:val="77A1FED4"/>
    <w:rsid w:val="79099CC1"/>
    <w:rsid w:val="7944FC00"/>
    <w:rsid w:val="7960D7B6"/>
    <w:rsid w:val="7A60162F"/>
    <w:rsid w:val="7ABAD274"/>
    <w:rsid w:val="7B47FADD"/>
    <w:rsid w:val="7BA30C27"/>
    <w:rsid w:val="7BAF87CD"/>
    <w:rsid w:val="7BEBD660"/>
    <w:rsid w:val="7BFCAAB5"/>
    <w:rsid w:val="7C59517B"/>
    <w:rsid w:val="7CD5A71C"/>
    <w:rsid w:val="7DAC12AB"/>
    <w:rsid w:val="7F8161C2"/>
    <w:rsid w:val="7F8D93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ACF5"/>
  <w15:chartTrackingRefBased/>
  <w15:docId w15:val="{B6791C5D-5007-4756-AEAF-4104BD5B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7C"/>
    <w:pPr>
      <w:spacing w:after="0" w:line="480" w:lineRule="auto"/>
    </w:pPr>
    <w:rPr>
      <w:rFonts w:ascii="Times New Roman" w:eastAsia="Times New Roman" w:hAnsi="Times New Roman" w:cs="Times New Roman"/>
      <w:color w:val="000000" w:themeColor="text1"/>
      <w:sz w:val="24"/>
      <w:szCs w:val="24"/>
    </w:rPr>
  </w:style>
  <w:style w:type="paragraph" w:styleId="Heading1">
    <w:name w:val="heading 1"/>
    <w:basedOn w:val="Normal"/>
    <w:next w:val="Normal"/>
    <w:link w:val="Heading1Char"/>
    <w:uiPriority w:val="9"/>
    <w:qFormat/>
    <w:rsid w:val="00A31C7C"/>
    <w:pPr>
      <w:jc w:val="center"/>
      <w:outlineLvl w:val="0"/>
    </w:pPr>
    <w:rPr>
      <w:b/>
      <w:bCs/>
    </w:rPr>
  </w:style>
  <w:style w:type="paragraph" w:styleId="Heading2">
    <w:name w:val="heading 2"/>
    <w:basedOn w:val="Heading1"/>
    <w:next w:val="Normal"/>
    <w:link w:val="Heading2Char"/>
    <w:uiPriority w:val="9"/>
    <w:unhideWhenUsed/>
    <w:qFormat/>
    <w:rsid w:val="00DE1E82"/>
    <w:pPr>
      <w:jc w:val="left"/>
      <w:outlineLvl w:val="1"/>
    </w:pPr>
  </w:style>
  <w:style w:type="paragraph" w:styleId="Heading3">
    <w:name w:val="heading 3"/>
    <w:basedOn w:val="Normal"/>
    <w:next w:val="Normal"/>
    <w:link w:val="Heading3Char"/>
    <w:uiPriority w:val="9"/>
    <w:semiHidden/>
    <w:unhideWhenUsed/>
    <w:qFormat/>
    <w:rsid w:val="007E558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A31C7C"/>
    <w:rPr>
      <w:rFonts w:ascii="Times New Roman" w:eastAsia="Times New Roman" w:hAnsi="Times New Roman" w:cs="Times New Roman"/>
      <w:b/>
      <w:bCs/>
      <w:color w:val="000000" w:themeColor="text1"/>
      <w:sz w:val="24"/>
      <w:szCs w:val="24"/>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BD44BC"/>
    <w:rPr>
      <w:color w:val="954F72" w:themeColor="followedHyperlink"/>
      <w:u w:val="single"/>
    </w:rPr>
  </w:style>
  <w:style w:type="character" w:styleId="UnresolvedMention">
    <w:name w:val="Unresolved Mention"/>
    <w:basedOn w:val="DefaultParagraphFont"/>
    <w:uiPriority w:val="99"/>
    <w:semiHidden/>
    <w:unhideWhenUsed/>
    <w:rsid w:val="00BD44BC"/>
    <w:rPr>
      <w:color w:val="605E5C"/>
      <w:shd w:val="clear" w:color="auto" w:fill="E1DFDD"/>
    </w:rPr>
  </w:style>
  <w:style w:type="paragraph" w:styleId="Title">
    <w:name w:val="Title"/>
    <w:basedOn w:val="Normal"/>
    <w:next w:val="Normal"/>
    <w:link w:val="TitleChar"/>
    <w:uiPriority w:val="10"/>
    <w:qFormat/>
    <w:rsid w:val="000362A6"/>
    <w:pPr>
      <w:spacing w:before="2880" w:after="1600"/>
      <w:jc w:val="center"/>
    </w:pPr>
    <w:rPr>
      <w:b/>
      <w:bCs/>
    </w:rPr>
  </w:style>
  <w:style w:type="character" w:customStyle="1" w:styleId="TitleChar">
    <w:name w:val="Title Char"/>
    <w:basedOn w:val="DefaultParagraphFont"/>
    <w:link w:val="Title"/>
    <w:uiPriority w:val="10"/>
    <w:rsid w:val="000362A6"/>
    <w:rPr>
      <w:rFonts w:ascii="Times New Roman" w:eastAsia="Times New Roman"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DE1E82"/>
    <w:rPr>
      <w:rFonts w:ascii="Times New Roman" w:eastAsia="Times New Roman" w:hAnsi="Times New Roman" w:cs="Times New Roman"/>
      <w:b/>
      <w:bCs/>
      <w:color w:val="000000" w:themeColor="text1"/>
      <w:sz w:val="24"/>
      <w:szCs w:val="24"/>
    </w:rPr>
  </w:style>
  <w:style w:type="character" w:customStyle="1" w:styleId="Heading3Char">
    <w:name w:val="Heading 3 Char"/>
    <w:basedOn w:val="DefaultParagraphFont"/>
    <w:link w:val="Heading3"/>
    <w:uiPriority w:val="9"/>
    <w:semiHidden/>
    <w:rsid w:val="007E558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71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snhu.edu/content/enforced/2260656-CS-330-11915.202651-1/course_documents/CS%20330%20Applying%20Lighting%20to%20a%203D%20Scene.pdf?isCourseFile=true&amp;ou=226065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lfw.org/docs/3.3/input_guide.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lfw.org/docs/3.3/input_guide.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19c5b41-f3ed-4620-b14d-8aeb51018b20">
      <UserInfo>
        <DisplayName>Chartier, Shana</DisplayName>
        <AccountId>2123</AccountId>
        <AccountType/>
      </UserInfo>
      <UserInfo>
        <DisplayName>Parker, Torian</DisplayName>
        <AccountId>2182</AccountId>
        <AccountType/>
      </UserInfo>
    </SharedWithUsers>
    <_activity xmlns="24505764-1086-4f11-a676-e4816a3e73f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981E87B0D1B49A94A4B50E84B569F" ma:contentTypeVersion="11" ma:contentTypeDescription="Create a new document." ma:contentTypeScope="" ma:versionID="e37b12ce800e5346915b3ea536f19850">
  <xsd:schema xmlns:xsd="http://www.w3.org/2001/XMLSchema" xmlns:xs="http://www.w3.org/2001/XMLSchema" xmlns:p="http://schemas.microsoft.com/office/2006/metadata/properties" xmlns:ns3="24505764-1086-4f11-a676-e4816a3e73f9" xmlns:ns4="719c5b41-f3ed-4620-b14d-8aeb51018b20" targetNamespace="http://schemas.microsoft.com/office/2006/metadata/properties" ma:root="true" ma:fieldsID="f45ffea02909970c888e4c0a29e21daf" ns3:_="" ns4:_="">
    <xsd:import namespace="24505764-1086-4f11-a676-e4816a3e73f9"/>
    <xsd:import namespace="719c5b41-f3ed-4620-b14d-8aeb51018b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505764-1086-4f11-a676-e4816a3e7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9c5b41-f3ed-4620-b14d-8aeb51018b2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AB3EF1-0B20-45D9-B64D-F95929C266FE}">
  <ds:schemaRefs>
    <ds:schemaRef ds:uri="http://schemas.microsoft.com/sharepoint/v3/contenttype/forms"/>
  </ds:schemaRefs>
</ds:datastoreItem>
</file>

<file path=customXml/itemProps2.xml><?xml version="1.0" encoding="utf-8"?>
<ds:datastoreItem xmlns:ds="http://schemas.openxmlformats.org/officeDocument/2006/customXml" ds:itemID="{691C42B1-EF4C-4A4F-A20B-72B64A364E95}">
  <ds:schemaRefs>
    <ds:schemaRef ds:uri="http://schemas.microsoft.com/office/2006/metadata/properties"/>
    <ds:schemaRef ds:uri="http://schemas.microsoft.com/office/infopath/2007/PartnerControls"/>
    <ds:schemaRef ds:uri="719c5b41-f3ed-4620-b14d-8aeb51018b20"/>
    <ds:schemaRef ds:uri="24505764-1086-4f11-a676-e4816a3e73f9"/>
  </ds:schemaRefs>
</ds:datastoreItem>
</file>

<file path=customXml/itemProps3.xml><?xml version="1.0" encoding="utf-8"?>
<ds:datastoreItem xmlns:ds="http://schemas.openxmlformats.org/officeDocument/2006/customXml" ds:itemID="{6CD119F4-7989-4F29-A7CA-833D229C81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505764-1086-4f11-a676-e4816a3e73f9"/>
    <ds:schemaRef ds:uri="719c5b41-f3ed-4620-b14d-8aeb51018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Hunton-Chan, Winifred</dc:creator>
  <cp:keywords/>
  <dc:description/>
  <cp:lastModifiedBy>Lora Rosario, Chakira</cp:lastModifiedBy>
  <cp:revision>7</cp:revision>
  <cp:lastPrinted>2023-03-15T13:50:00Z</cp:lastPrinted>
  <dcterms:created xsi:type="dcterms:W3CDTF">2026-06-16T19:59:00Z</dcterms:created>
  <dcterms:modified xsi:type="dcterms:W3CDTF">2026-06-16T20:05:00Z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0x010100CF5981E87B0D1B49A94A4B50E84B569F</vt:lpwstr>
  </property>
  <property fmtid="{D5CDD505-2E9C-101B-9397-08002B2CF9AE}" pid="3" name="MediaServiceImageTags">
    <vt:lpwstr/>
  </property>
</Properties>
</file>