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p>
    <w:p w14:paraId="35B689DC"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6D382D5" w14:textId="2C6067EE"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rsidR="00515158">
        <w:t>Úvod do komunikácie bezpečnostných systémov</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8B19D59" w14:textId="28BA961A" w:rsidR="00765728" w:rsidRPr="00765728" w:rsidRDefault="006B136F" w:rsidP="00765728">
      <w:pPr>
        <w:pStyle w:val="Obsah2"/>
      </w:pPr>
      <w:r>
        <w:t>1.1</w:t>
      </w:r>
      <w:r>
        <w:rPr>
          <w:rFonts w:ascii="Calibri" w:hAnsi="Calibri"/>
          <w:sz w:val="22"/>
          <w:szCs w:val="22"/>
          <w:lang w:eastAsia="sk-SK"/>
        </w:rPr>
        <w:tab/>
      </w:r>
      <w:r w:rsidR="00905EBE">
        <w:t>Definícia bezpečnostných systémov</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2F852F8D"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237DF09E"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3184A050"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4806D868"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49A8E23A"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6EFB99BE"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45460396"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2A046B2F" w14:textId="77777777"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0690ADD0" w14:textId="77777777"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7768BFD4" w14:textId="77777777"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08941BDC" w14:textId="77777777"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34FD7381"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0"/>
    <w:p w14:paraId="4302E705" w14:textId="6EC50A39" w:rsidR="00FD275C" w:rsidRDefault="00D7758C" w:rsidP="00FD275C">
      <w:pPr>
        <w:pStyle w:val="NadpisKapitoly"/>
        <w:numPr>
          <w:ilvl w:val="0"/>
          <w:numId w:val="0"/>
        </w:numPr>
        <w:rPr>
          <w:color w:val="A6A6A6"/>
        </w:rPr>
      </w:pPr>
      <w:r>
        <w:lastRenderedPageBreak/>
        <w:t>Anotácia</w:t>
      </w:r>
      <w:r w:rsidR="002D5F67">
        <w:t xml:space="preserve"> </w:t>
      </w:r>
    </w:p>
    <w:p w14:paraId="61657D03" w14:textId="2B5EC502" w:rsidR="00A23F0B" w:rsidRDefault="006052D4" w:rsidP="006052D4">
      <w:pPr>
        <w:pStyle w:val="NormalnytextDP"/>
      </w:pPr>
      <w:r>
        <w:t xml:space="preserve">Táto práca sa má zamerať najmä na bezpečnosť v inteligentných domácnostiach. V práci opíšem </w:t>
      </w:r>
      <w:proofErr w:type="spellStart"/>
      <w:r>
        <w:t>dôkladny</w:t>
      </w:r>
      <w:proofErr w:type="spellEnd"/>
      <w:r>
        <w:t xml:space="preserve"> postup tvorenia produktu. Cieľom tejto práce je porozumieť komunikácii medzi mobilnou aplikáciou a bezpečnostnými systémami v </w:t>
      </w:r>
      <w:proofErr w:type="spellStart"/>
      <w:r>
        <w:t>smart</w:t>
      </w:r>
      <w:proofErr w:type="spellEnd"/>
      <w:r>
        <w:t xml:space="preserve"> </w:t>
      </w:r>
      <w:proofErr w:type="spellStart"/>
      <w:r>
        <w:t>home</w:t>
      </w:r>
      <w:proofErr w:type="spellEnd"/>
      <w:r>
        <w:t xml:space="preserve"> prostredí. </w:t>
      </w:r>
      <w:r w:rsidR="00D14E0B">
        <w:t xml:space="preserve"> V prvej časti práce riešim teóriu a uvádzam do témy. V druhej časti podrobne vysvetľujem ako som tvoril produkt.</w:t>
      </w: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44D3E8FA" w14:textId="36CD13BF" w:rsidR="00D14E0B"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17FBD6EA" w14:textId="59E9B95F" w:rsidR="00D7758C" w:rsidRDefault="00D14E0B" w:rsidP="00D7758C">
      <w:pPr>
        <w:pStyle w:val="NormalnytextDP"/>
      </w:pPr>
      <w:proofErr w:type="spellStart"/>
      <w:r w:rsidRPr="00D14E0B">
        <w:t>This</w:t>
      </w:r>
      <w:proofErr w:type="spellEnd"/>
      <w:r w:rsidRPr="00D14E0B">
        <w:t xml:space="preserve"> </w:t>
      </w:r>
      <w:proofErr w:type="spellStart"/>
      <w:r w:rsidRPr="00D14E0B">
        <w:t>work</w:t>
      </w:r>
      <w:proofErr w:type="spellEnd"/>
      <w:r w:rsidRPr="00D14E0B">
        <w:t xml:space="preserve"> </w:t>
      </w:r>
      <w:proofErr w:type="spellStart"/>
      <w:r w:rsidRPr="00D14E0B">
        <w:t>should</w:t>
      </w:r>
      <w:proofErr w:type="spellEnd"/>
      <w:r w:rsidRPr="00D14E0B">
        <w:t xml:space="preserve"> </w:t>
      </w:r>
      <w:proofErr w:type="spellStart"/>
      <w:r w:rsidRPr="00D14E0B">
        <w:t>focus</w:t>
      </w:r>
      <w:proofErr w:type="spellEnd"/>
      <w:r w:rsidRPr="00D14E0B">
        <w:t xml:space="preserve"> </w:t>
      </w:r>
      <w:proofErr w:type="spellStart"/>
      <w:r w:rsidRPr="00D14E0B">
        <w:t>mainly</w:t>
      </w:r>
      <w:proofErr w:type="spellEnd"/>
      <w:r w:rsidRPr="00D14E0B">
        <w:t xml:space="preserve"> on </w:t>
      </w:r>
      <w:proofErr w:type="spellStart"/>
      <w:r w:rsidRPr="00D14E0B">
        <w:t>security</w:t>
      </w:r>
      <w:proofErr w:type="spellEnd"/>
      <w:r w:rsidRPr="00D14E0B">
        <w:t xml:space="preserve"> in </w:t>
      </w:r>
      <w:proofErr w:type="spellStart"/>
      <w:r w:rsidRPr="00D14E0B">
        <w:t>smart</w:t>
      </w:r>
      <w:proofErr w:type="spellEnd"/>
      <w:r w:rsidRPr="00D14E0B">
        <w:t xml:space="preserve"> </w:t>
      </w:r>
      <w:proofErr w:type="spellStart"/>
      <w:r w:rsidRPr="00D14E0B">
        <w:t>homes</w:t>
      </w:r>
      <w:proofErr w:type="spellEnd"/>
      <w:r w:rsidRPr="00D14E0B">
        <w:t xml:space="preserve">. In my </w:t>
      </w:r>
      <w:proofErr w:type="spellStart"/>
      <w:r w:rsidRPr="00D14E0B">
        <w:t>work</w:t>
      </w:r>
      <w:proofErr w:type="spellEnd"/>
      <w:r w:rsidRPr="00D14E0B">
        <w:t xml:space="preserve">, I </w:t>
      </w:r>
      <w:proofErr w:type="spellStart"/>
      <w:r w:rsidRPr="00D14E0B">
        <w:t>will</w:t>
      </w:r>
      <w:proofErr w:type="spellEnd"/>
      <w:r w:rsidRPr="00D14E0B">
        <w:t xml:space="preserve"> </w:t>
      </w:r>
      <w:proofErr w:type="spellStart"/>
      <w:r w:rsidRPr="00D14E0B">
        <w:t>describe</w:t>
      </w:r>
      <w:proofErr w:type="spellEnd"/>
      <w:r w:rsidRPr="00D14E0B">
        <w:t xml:space="preserve"> </w:t>
      </w:r>
      <w:proofErr w:type="spellStart"/>
      <w:r w:rsidRPr="00D14E0B">
        <w:t>the</w:t>
      </w:r>
      <w:proofErr w:type="spellEnd"/>
      <w:r w:rsidRPr="00D14E0B">
        <w:t xml:space="preserve"> </w:t>
      </w:r>
      <w:proofErr w:type="spellStart"/>
      <w:r w:rsidRPr="00D14E0B">
        <w:t>thorough</w:t>
      </w:r>
      <w:proofErr w:type="spellEnd"/>
      <w:r w:rsidRPr="00D14E0B">
        <w:t xml:space="preserve"> </w:t>
      </w:r>
      <w:proofErr w:type="spellStart"/>
      <w:r w:rsidRPr="00D14E0B">
        <w:t>process</w:t>
      </w:r>
      <w:proofErr w:type="spellEnd"/>
      <w:r w:rsidRPr="00D14E0B">
        <w:t xml:space="preserve"> of </w:t>
      </w:r>
      <w:proofErr w:type="spellStart"/>
      <w:r w:rsidRPr="00D14E0B">
        <w:t>product</w:t>
      </w:r>
      <w:proofErr w:type="spellEnd"/>
      <w:r w:rsidRPr="00D14E0B">
        <w:t xml:space="preserve"> </w:t>
      </w:r>
      <w:proofErr w:type="spellStart"/>
      <w:r w:rsidRPr="00D14E0B">
        <w:t>creation</w:t>
      </w:r>
      <w:proofErr w:type="spellEnd"/>
      <w:r w:rsidRPr="00D14E0B">
        <w:t xml:space="preserve">. </w:t>
      </w:r>
      <w:proofErr w:type="spellStart"/>
      <w:r w:rsidRPr="00D14E0B">
        <w:t>The</w:t>
      </w:r>
      <w:proofErr w:type="spellEnd"/>
      <w:r w:rsidRPr="00D14E0B">
        <w:t xml:space="preserve"> </w:t>
      </w:r>
      <w:proofErr w:type="spellStart"/>
      <w:r w:rsidRPr="00D14E0B">
        <w:t>aim</w:t>
      </w:r>
      <w:proofErr w:type="spellEnd"/>
      <w:r w:rsidRPr="00D14E0B">
        <w:t xml:space="preserve"> of </w:t>
      </w:r>
      <w:proofErr w:type="spellStart"/>
      <w:r w:rsidRPr="00D14E0B">
        <w:t>this</w:t>
      </w:r>
      <w:proofErr w:type="spellEnd"/>
      <w:r w:rsidRPr="00D14E0B">
        <w:t xml:space="preserve"> </w:t>
      </w:r>
      <w:proofErr w:type="spellStart"/>
      <w:r w:rsidRPr="00D14E0B">
        <w:t>work</w:t>
      </w:r>
      <w:proofErr w:type="spellEnd"/>
      <w:r w:rsidRPr="00D14E0B">
        <w:t xml:space="preserve"> </w:t>
      </w:r>
      <w:proofErr w:type="spellStart"/>
      <w:r w:rsidRPr="00D14E0B">
        <w:t>is</w:t>
      </w:r>
      <w:proofErr w:type="spellEnd"/>
      <w:r w:rsidRPr="00D14E0B">
        <w:t xml:space="preserve"> to </w:t>
      </w:r>
      <w:proofErr w:type="spellStart"/>
      <w:r w:rsidRPr="00D14E0B">
        <w:t>understand</w:t>
      </w:r>
      <w:proofErr w:type="spellEnd"/>
      <w:r w:rsidRPr="00D14E0B">
        <w:t xml:space="preserve"> </w:t>
      </w:r>
      <w:proofErr w:type="spellStart"/>
      <w:r w:rsidRPr="00D14E0B">
        <w:t>the</w:t>
      </w:r>
      <w:proofErr w:type="spellEnd"/>
      <w:r w:rsidRPr="00D14E0B">
        <w:t xml:space="preserve"> </w:t>
      </w:r>
      <w:proofErr w:type="spellStart"/>
      <w:r w:rsidRPr="00D14E0B">
        <w:t>communication</w:t>
      </w:r>
      <w:proofErr w:type="spellEnd"/>
      <w:r w:rsidRPr="00D14E0B">
        <w:t xml:space="preserve"> </w:t>
      </w:r>
      <w:proofErr w:type="spellStart"/>
      <w:r w:rsidRPr="00D14E0B">
        <w:t>between</w:t>
      </w:r>
      <w:proofErr w:type="spellEnd"/>
      <w:r w:rsidRPr="00D14E0B">
        <w:t xml:space="preserve"> a mobile </w:t>
      </w:r>
      <w:proofErr w:type="spellStart"/>
      <w:r w:rsidRPr="00D14E0B">
        <w:t>application</w:t>
      </w:r>
      <w:proofErr w:type="spellEnd"/>
      <w:r w:rsidRPr="00D14E0B">
        <w:t xml:space="preserve"> and </w:t>
      </w:r>
      <w:proofErr w:type="spellStart"/>
      <w:r w:rsidRPr="00D14E0B">
        <w:t>security</w:t>
      </w:r>
      <w:proofErr w:type="spellEnd"/>
      <w:r w:rsidRPr="00D14E0B">
        <w:t xml:space="preserve"> </w:t>
      </w:r>
      <w:proofErr w:type="spellStart"/>
      <w:r w:rsidRPr="00D14E0B">
        <w:t>systems</w:t>
      </w:r>
      <w:proofErr w:type="spellEnd"/>
      <w:r w:rsidRPr="00D14E0B">
        <w:t xml:space="preserve"> in a </w:t>
      </w:r>
      <w:proofErr w:type="spellStart"/>
      <w:r w:rsidRPr="00D14E0B">
        <w:t>smart</w:t>
      </w:r>
      <w:proofErr w:type="spellEnd"/>
      <w:r w:rsidRPr="00D14E0B">
        <w:t xml:space="preserve"> </w:t>
      </w:r>
      <w:proofErr w:type="spellStart"/>
      <w:r w:rsidRPr="00D14E0B">
        <w:t>home</w:t>
      </w:r>
      <w:proofErr w:type="spellEnd"/>
      <w:r w:rsidRPr="00D14E0B">
        <w:t xml:space="preserve"> </w:t>
      </w:r>
      <w:proofErr w:type="spellStart"/>
      <w:r w:rsidRPr="00D14E0B">
        <w:t>environment</w:t>
      </w:r>
      <w:proofErr w:type="spellEnd"/>
      <w:r w:rsidRPr="00D14E0B">
        <w:t xml:space="preserve">. In </w:t>
      </w:r>
      <w:proofErr w:type="spellStart"/>
      <w:r w:rsidRPr="00D14E0B">
        <w:t>the</w:t>
      </w:r>
      <w:proofErr w:type="spellEnd"/>
      <w:r w:rsidRPr="00D14E0B">
        <w:t xml:space="preserve"> </w:t>
      </w:r>
      <w:proofErr w:type="spellStart"/>
      <w:r w:rsidRPr="00D14E0B">
        <w:t>first</w:t>
      </w:r>
      <w:proofErr w:type="spellEnd"/>
      <w:r w:rsidRPr="00D14E0B">
        <w:t xml:space="preserve"> part of </w:t>
      </w:r>
      <w:proofErr w:type="spellStart"/>
      <w:r w:rsidRPr="00D14E0B">
        <w:t>the</w:t>
      </w:r>
      <w:proofErr w:type="spellEnd"/>
      <w:r w:rsidRPr="00D14E0B">
        <w:t xml:space="preserve"> </w:t>
      </w:r>
      <w:proofErr w:type="spellStart"/>
      <w:r w:rsidRPr="00D14E0B">
        <w:t>work</w:t>
      </w:r>
      <w:proofErr w:type="spellEnd"/>
      <w:r w:rsidRPr="00D14E0B">
        <w:t xml:space="preserve">, I </w:t>
      </w:r>
      <w:proofErr w:type="spellStart"/>
      <w:r w:rsidRPr="00D14E0B">
        <w:t>deal</w:t>
      </w:r>
      <w:proofErr w:type="spellEnd"/>
      <w:r w:rsidRPr="00D14E0B">
        <w:t xml:space="preserve"> </w:t>
      </w:r>
      <w:proofErr w:type="spellStart"/>
      <w:r w:rsidRPr="00D14E0B">
        <w:t>with</w:t>
      </w:r>
      <w:proofErr w:type="spellEnd"/>
      <w:r w:rsidRPr="00D14E0B">
        <w:t xml:space="preserve"> </w:t>
      </w:r>
      <w:proofErr w:type="spellStart"/>
      <w:r w:rsidRPr="00D14E0B">
        <w:t>the</w:t>
      </w:r>
      <w:proofErr w:type="spellEnd"/>
      <w:r w:rsidRPr="00D14E0B">
        <w:t xml:space="preserve"> </w:t>
      </w:r>
      <w:proofErr w:type="spellStart"/>
      <w:r w:rsidRPr="00D14E0B">
        <w:t>theory</w:t>
      </w:r>
      <w:proofErr w:type="spellEnd"/>
      <w:r w:rsidRPr="00D14E0B">
        <w:t xml:space="preserve"> and </w:t>
      </w:r>
      <w:proofErr w:type="spellStart"/>
      <w:r w:rsidRPr="00D14E0B">
        <w:t>introduce</w:t>
      </w:r>
      <w:proofErr w:type="spellEnd"/>
      <w:r w:rsidRPr="00D14E0B">
        <w:t xml:space="preserve"> </w:t>
      </w:r>
      <w:proofErr w:type="spellStart"/>
      <w:r w:rsidRPr="00D14E0B">
        <w:t>it</w:t>
      </w:r>
      <w:proofErr w:type="spellEnd"/>
      <w:r w:rsidRPr="00D14E0B">
        <w:t xml:space="preserve"> to </w:t>
      </w:r>
      <w:proofErr w:type="spellStart"/>
      <w:r w:rsidRPr="00D14E0B">
        <w:t>the</w:t>
      </w:r>
      <w:proofErr w:type="spellEnd"/>
      <w:r w:rsidRPr="00D14E0B">
        <w:t xml:space="preserve"> </w:t>
      </w:r>
      <w:proofErr w:type="spellStart"/>
      <w:r w:rsidRPr="00D14E0B">
        <w:t>topic</w:t>
      </w:r>
      <w:proofErr w:type="spellEnd"/>
      <w:r w:rsidRPr="00D14E0B">
        <w:t xml:space="preserve">. In </w:t>
      </w:r>
      <w:proofErr w:type="spellStart"/>
      <w:r w:rsidRPr="00D14E0B">
        <w:t>the</w:t>
      </w:r>
      <w:proofErr w:type="spellEnd"/>
      <w:r w:rsidRPr="00D14E0B">
        <w:t xml:space="preserve"> </w:t>
      </w:r>
      <w:proofErr w:type="spellStart"/>
      <w:r w:rsidRPr="00D14E0B">
        <w:t>second</w:t>
      </w:r>
      <w:proofErr w:type="spellEnd"/>
      <w:r w:rsidRPr="00D14E0B">
        <w:t xml:space="preserve"> part, I </w:t>
      </w:r>
      <w:proofErr w:type="spellStart"/>
      <w:r w:rsidRPr="00D14E0B">
        <w:t>explain</w:t>
      </w:r>
      <w:proofErr w:type="spellEnd"/>
      <w:r w:rsidRPr="00D14E0B">
        <w:t xml:space="preserve"> in detail </w:t>
      </w:r>
      <w:proofErr w:type="spellStart"/>
      <w:r w:rsidRPr="00D14E0B">
        <w:t>how</w:t>
      </w:r>
      <w:proofErr w:type="spellEnd"/>
      <w:r w:rsidRPr="00D14E0B">
        <w:t xml:space="preserve"> I </w:t>
      </w:r>
      <w:proofErr w:type="spellStart"/>
      <w:r w:rsidRPr="00D14E0B">
        <w:t>created</w:t>
      </w:r>
      <w:proofErr w:type="spellEnd"/>
      <w:r w:rsidRPr="00D14E0B">
        <w:t xml:space="preserve"> </w:t>
      </w:r>
      <w:proofErr w:type="spellStart"/>
      <w:r w:rsidRPr="00D14E0B">
        <w:t>the</w:t>
      </w:r>
      <w:proofErr w:type="spellEnd"/>
      <w:r w:rsidRPr="00D14E0B">
        <w:t xml:space="preserve"> </w:t>
      </w:r>
      <w:proofErr w:type="spellStart"/>
      <w:r w:rsidRPr="00D14E0B">
        <w:t>product</w:t>
      </w:r>
      <w:proofErr w:type="spellEnd"/>
      <w:r w:rsidRPr="00D14E0B">
        <w:t>.</w:t>
      </w: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r>
        <w:lastRenderedPageBreak/>
        <w:t>Úvod do komunikácie bezpečnostných systémov</w:t>
      </w:r>
    </w:p>
    <w:p w14:paraId="37C536C5" w14:textId="1AEC504D" w:rsidR="00D95B71" w:rsidRPr="00711FB9" w:rsidRDefault="00D95B71" w:rsidP="00711FB9">
      <w:pPr>
        <w:pStyle w:val="NormalnytextDP"/>
      </w:pPr>
      <w:r w:rsidRPr="00711FB9">
        <w:t xml:space="preserve">Technologický pokrok v nedávnej minulosti umožnil domácnostiam využívať inteligentné chladničky nielen na šetrenie peňazí za potraviny, ale aj na zabezpečenie väčšej bezpečnosti ako predtým. Inteligentné domáce systémy, ktoré v sebe integrujú rôzne senzory a domáce spotrebiče, poskytujú domácnostiam vyššiu úroveň bezpečnosti. Na druhej strane aj význam bezpečnostných opatrení sa rozšírením inteligentných zariadení. Prioritou sa tých, ktorí chcú využívať tieto technológie bez rizika bezpečnostných incidentov, je Úvod do komunikácie v oblasti bezpečnostných systémov v </w:t>
      </w:r>
      <w:proofErr w:type="spellStart"/>
      <w:r w:rsidRPr="00711FB9">
        <w:t>smart</w:t>
      </w:r>
      <w:proofErr w:type="spellEnd"/>
      <w:r w:rsidRPr="00711FB9">
        <w:t xml:space="preserve"> </w:t>
      </w:r>
      <w:proofErr w:type="spellStart"/>
      <w:r w:rsidRPr="00711FB9">
        <w:t>home</w:t>
      </w:r>
      <w:proofErr w:type="spellEnd"/>
      <w:r w:rsidRPr="00711FB9">
        <w:t xml:space="preserve">. Komunikácia v oblasti bezpečnostných systémov </w:t>
      </w:r>
      <w:proofErr w:type="spellStart"/>
      <w:r w:rsidRPr="00711FB9">
        <w:t>smart</w:t>
      </w:r>
      <w:proofErr w:type="spellEnd"/>
      <w:r w:rsidRPr="00711FB9">
        <w:t xml:space="preserve"> </w:t>
      </w:r>
      <w:proofErr w:type="spellStart"/>
      <w:r w:rsidRPr="00711FB9">
        <w:t>home</w:t>
      </w:r>
      <w:proofErr w:type="spellEnd"/>
      <w:r w:rsidRPr="00711FB9">
        <w:t xml:space="preserve"> je založená na rôznych robotických protokoloch a </w:t>
      </w:r>
      <w:proofErr w:type="spellStart"/>
      <w:r w:rsidRPr="00711FB9">
        <w:t>hand</w:t>
      </w:r>
      <w:proofErr w:type="spellEnd"/>
      <w:r w:rsidRPr="00711FB9">
        <w:t xml:space="preserve"> </w:t>
      </w:r>
      <w:proofErr w:type="spellStart"/>
      <w:r w:rsidRPr="00711FB9">
        <w:t>heldoch</w:t>
      </w:r>
      <w:proofErr w:type="spellEnd"/>
      <w:r w:rsidRPr="00711FB9">
        <w:t xml:space="preserve"> ktoré umožňujú široké spektrum komunikácie a interakcie s centrálnymi servermi alebo </w:t>
      </w:r>
      <w:proofErr w:type="spellStart"/>
      <w:r w:rsidRPr="00711FB9">
        <w:t>cloud</w:t>
      </w:r>
      <w:proofErr w:type="spellEnd"/>
      <w:r w:rsidRPr="00711FB9">
        <w:t xml:space="preserve"> servermi. Preskúmajte najobľúbenejšie národné protokoly: WiFi, Bluetooth, </w:t>
      </w:r>
      <w:proofErr w:type="spellStart"/>
      <w:r w:rsidRPr="00711FB9">
        <w:t>Zigbee</w:t>
      </w:r>
      <w:proofErr w:type="spellEnd"/>
      <w:r w:rsidRPr="00711FB9">
        <w:t>, Z-</w:t>
      </w:r>
      <w:proofErr w:type="spellStart"/>
      <w:r w:rsidRPr="00711FB9">
        <w:t>Wave</w:t>
      </w:r>
      <w:proofErr w:type="spellEnd"/>
      <w:r w:rsidRPr="00711FB9">
        <w:t xml:space="preserve"> a ďalšie. Každý z týchto protokolov má svoj vlastný súbor pravidiel a predpisov a predtým existuje veľa zaujímavých a užitočných komunikačných protokolov pre systémy inteligentnej domácnosti, ktoré sú oddelené od konvenčných zdrojov napájania. Tiež kľúčové aspekty ako šifrovanie dát, autentifikáciu zariadení, aktualizácia softvéru a monitorovanie sieťovej prevádzky s navrhovaním bezpečnostných systémov </w:t>
      </w:r>
      <w:proofErr w:type="spellStart"/>
      <w:r w:rsidRPr="00711FB9">
        <w:t>smart</w:t>
      </w:r>
      <w:proofErr w:type="spellEnd"/>
      <w:r w:rsidRPr="00711FB9">
        <w:t xml:space="preserve"> </w:t>
      </w:r>
      <w:proofErr w:type="spellStart"/>
      <w:r w:rsidRPr="00711FB9">
        <w:t>home</w:t>
      </w:r>
      <w:proofErr w:type="spellEnd"/>
      <w:r w:rsidRPr="00711FB9">
        <w:t>. Týchto aspektov zabezpečenia pomáhať minimalizovať riziko zneužitia a zabezpečiť bezpečnosť domova aj v prostredí inteligentných technológií. Zdôrazňuje potrebu bezpečnostných opatrení, ktoré zabezpečia ochranu osobných údajov a majetku obyvateľov domu. Úvod do komunikácie v oblasti bezpečnostných systémov v inteligentnej domácnosti. Neoddeliteľnou súčasťou bezpečnej a spoľahlivého využívania týchto systémov je nárast technológií inteligentných domácností s kvalitnou bezpečnostnou komunikáciou.</w:t>
      </w:r>
    </w:p>
    <w:p w14:paraId="540EAB22" w14:textId="205D5651" w:rsidR="00B632EC" w:rsidRPr="00711FB9" w:rsidRDefault="00B632EC" w:rsidP="00711FB9">
      <w:pPr>
        <w:pStyle w:val="NormalnytextDP"/>
      </w:pPr>
      <w:r w:rsidRPr="00711FB9">
        <w:t>Protokoly</w:t>
      </w:r>
    </w:p>
    <w:p w14:paraId="764524A4" w14:textId="459ECA01" w:rsidR="00B632EC" w:rsidRPr="00711FB9" w:rsidRDefault="00B632EC" w:rsidP="00711FB9">
      <w:pPr>
        <w:pStyle w:val="NormalnytextDP"/>
      </w:pPr>
      <w:r w:rsidRPr="00711FB9">
        <w:t>Wi-Fi</w:t>
      </w:r>
      <w:r w:rsidR="003B3E46" w:rsidRPr="00711FB9">
        <w:t xml:space="preserve"> skratka pre "</w:t>
      </w:r>
      <w:proofErr w:type="spellStart"/>
      <w:r w:rsidR="003B3E46" w:rsidRPr="00711FB9">
        <w:t>Wireless</w:t>
      </w:r>
      <w:proofErr w:type="spellEnd"/>
      <w:r w:rsidR="003B3E46" w:rsidRPr="00711FB9">
        <w:t xml:space="preserve"> </w:t>
      </w:r>
      <w:proofErr w:type="spellStart"/>
      <w:r w:rsidR="003B3E46" w:rsidRPr="00711FB9">
        <w:t>Fidelity</w:t>
      </w:r>
      <w:proofErr w:type="spellEnd"/>
      <w:r w:rsidR="003B3E46" w:rsidRPr="00711FB9">
        <w:t xml:space="preserve">" je bezdrôtový komunikačný protokol, ktorý umožňuje pripojenie zariadení k lokálnym sieťam a internetu prostredníctvom rádiových signálov. Tento protokol sa široko používa v </w:t>
      </w:r>
      <w:proofErr w:type="spellStart"/>
      <w:r w:rsidR="003B3E46" w:rsidRPr="00711FB9">
        <w:t>smart</w:t>
      </w:r>
      <w:proofErr w:type="spellEnd"/>
      <w:r w:rsidR="003B3E46" w:rsidRPr="00711FB9">
        <w:t xml:space="preserve"> </w:t>
      </w:r>
      <w:proofErr w:type="spellStart"/>
      <w:r w:rsidR="003B3E46" w:rsidRPr="00711FB9">
        <w:t>home</w:t>
      </w:r>
      <w:proofErr w:type="spellEnd"/>
      <w:r w:rsidR="003B3E46" w:rsidRPr="00711FB9">
        <w:t xml:space="preserve"> systémoch ako aj v bežných domácnostiach, kanceláriách a verejných priestoroch. Široké pokrytie a vysoká rýchlosť sú jeho hlavnými charakteristikami. Umožňuje rýchle pripojenie k internetu a prenos dát s vysokou rýchlosťou vo vnútri domu alebo kancelárie. Inštalácia Wi-Fi siete je relatívne jednoduchá a nevyžaduje rozťahovanie káblov po celej budove. Užívatelia môžu ľahko pripojiť svoje zariadenia k Wi-Fi sieti prostredníctvom bezpečnostných kľúčov (napr. </w:t>
      </w:r>
      <w:r w:rsidR="003B3E46" w:rsidRPr="00711FB9">
        <w:lastRenderedPageBreak/>
        <w:t xml:space="preserve">WPA2) ktoré chránia sieť pred neoprávneným prístupom. Flexibilita a rozšíriteľnosť sú ďalšími výhodami tohto protokolu ktoré </w:t>
      </w:r>
      <w:proofErr w:type="spellStart"/>
      <w:r w:rsidR="003B3E46" w:rsidRPr="00711FB9">
        <w:t>śu</w:t>
      </w:r>
      <w:proofErr w:type="spellEnd"/>
      <w:r w:rsidR="003B3E46" w:rsidRPr="00711FB9">
        <w:t xml:space="preserve"> kompatibilita s rôznymi zariadeniami a poskytuje rôzne bezpečnostné funkcie a protokoly na ochranu siete a dát. Dostupnosť verejných sietí je tiež dôležitým aspektom Wi-Fi, čo umožňuje užívateľom pripojiť sa k internetu aj mimo domova alebo kancelárie.</w:t>
      </w:r>
    </w:p>
    <w:p w14:paraId="64AEEF55" w14:textId="6777EE8A" w:rsidR="003B3E46" w:rsidRPr="00711FB9" w:rsidRDefault="003B3E46" w:rsidP="00711FB9">
      <w:pPr>
        <w:pStyle w:val="NormalnytextDP"/>
      </w:pPr>
      <w:r w:rsidRPr="00711FB9">
        <w:t>Z-</w:t>
      </w:r>
      <w:proofErr w:type="spellStart"/>
      <w:r w:rsidRPr="00711FB9">
        <w:t>Wave</w:t>
      </w:r>
      <w:proofErr w:type="spellEnd"/>
      <w:r w:rsidRPr="00711FB9">
        <w:t xml:space="preserve"> f je bezdrôtový komunikačný protokol navrhnutý špeciálne pre </w:t>
      </w:r>
      <w:proofErr w:type="spellStart"/>
      <w:r w:rsidRPr="00711FB9">
        <w:t>smart</w:t>
      </w:r>
      <w:proofErr w:type="spellEnd"/>
      <w:r w:rsidRPr="00711FB9">
        <w:t xml:space="preserve"> </w:t>
      </w:r>
      <w:proofErr w:type="spellStart"/>
      <w:r w:rsidRPr="00711FB9">
        <w:t>home</w:t>
      </w:r>
      <w:proofErr w:type="spellEnd"/>
      <w:r w:rsidRPr="00711FB9">
        <w:t xml:space="preserve"> aplikácie. Tento protokol je známy svojou spoľahlivosťou a bezpečnosťou a často sa používa na pripojenie rôznych zariadení v </w:t>
      </w:r>
      <w:proofErr w:type="spellStart"/>
      <w:r w:rsidRPr="00711FB9">
        <w:t>smart</w:t>
      </w:r>
      <w:proofErr w:type="spellEnd"/>
      <w:r w:rsidRPr="00711FB9">
        <w:t xml:space="preserve"> domácnostiach. Medzi jeho hlavné vlastnosti patrí nízka spotreba energie a schopnosť vytvoriť </w:t>
      </w:r>
      <w:proofErr w:type="spellStart"/>
      <w:r w:rsidRPr="00711FB9">
        <w:t>dobŕe</w:t>
      </w:r>
      <w:proofErr w:type="spellEnd"/>
      <w:r w:rsidRPr="00711FB9">
        <w:t xml:space="preserve"> a spoľahlivé siete zariadení. Jedným z kľúčových prvkov Z-</w:t>
      </w:r>
      <w:proofErr w:type="spellStart"/>
      <w:r w:rsidRPr="00711FB9">
        <w:t>Wave</w:t>
      </w:r>
      <w:proofErr w:type="spellEnd"/>
      <w:r w:rsidRPr="00711FB9">
        <w:t xml:space="preserve"> je jeho schopnosť pracovať na nízkej frekvencii rádiových vlnových spektier (často približne 900 MHz) čo umožňuje prenikanie signálu cez steny a </w:t>
      </w:r>
      <w:proofErr w:type="spellStart"/>
      <w:r w:rsidRPr="00711FB9">
        <w:t>prekážki</w:t>
      </w:r>
      <w:proofErr w:type="spellEnd"/>
      <w:r w:rsidRPr="00711FB9">
        <w:t>. To znamená, že zariadenia Z-</w:t>
      </w:r>
      <w:proofErr w:type="spellStart"/>
      <w:r w:rsidRPr="00711FB9">
        <w:t>Wave</w:t>
      </w:r>
      <w:proofErr w:type="spellEnd"/>
      <w:r w:rsidRPr="00711FB9">
        <w:t xml:space="preserve"> môžu byť umiestnené aj </w:t>
      </w:r>
      <w:proofErr w:type="spellStart"/>
      <w:r w:rsidRPr="00711FB9">
        <w:t>vzdialenejšiebez</w:t>
      </w:r>
      <w:proofErr w:type="spellEnd"/>
      <w:r w:rsidRPr="00711FB9">
        <w:t xml:space="preserve"> straty spoľahlivosti. Z-</w:t>
      </w:r>
      <w:proofErr w:type="spellStart"/>
      <w:r w:rsidRPr="00711FB9">
        <w:t>Wave</w:t>
      </w:r>
      <w:proofErr w:type="spellEnd"/>
      <w:r w:rsidRPr="00711FB9">
        <w:t xml:space="preserve"> tiež poskytuje širokú škálu zariadení ktoré sa môžu spájať do </w:t>
      </w:r>
      <w:proofErr w:type="spellStart"/>
      <w:r w:rsidRPr="00711FB9">
        <w:t>smart</w:t>
      </w:r>
      <w:proofErr w:type="spellEnd"/>
      <w:r w:rsidRPr="00711FB9">
        <w:t xml:space="preserve"> </w:t>
      </w:r>
      <w:proofErr w:type="spellStart"/>
      <w:r w:rsidRPr="00711FB9">
        <w:t>home</w:t>
      </w:r>
      <w:proofErr w:type="spellEnd"/>
      <w:r w:rsidRPr="00711FB9">
        <w:t xml:space="preserve"> </w:t>
      </w:r>
      <w:proofErr w:type="spellStart"/>
      <w:r w:rsidRPr="00711FB9">
        <w:t>systémov,vrátane</w:t>
      </w:r>
      <w:proofErr w:type="spellEnd"/>
      <w:r w:rsidRPr="00711FB9">
        <w:t xml:space="preserve"> senzorov pohybu, dverových zámkov, termostatov, svetiel. Tieto zariadenia môžu byť riadené centrálnou jednotkou pomocou bezdrôtového spojenia Z-</w:t>
      </w:r>
      <w:proofErr w:type="spellStart"/>
      <w:r w:rsidRPr="00711FB9">
        <w:t>Wave</w:t>
      </w:r>
      <w:proofErr w:type="spellEnd"/>
      <w:r w:rsidRPr="00711FB9">
        <w:t xml:space="preserve"> čo pomáha užívateľom ovládať svoju domácnosť z jedného miesta pomocou mobilov tabletov alebo iných zariadení. Bezpečnosť je tiež kľúčovým prvkom Z-</w:t>
      </w:r>
      <w:proofErr w:type="spellStart"/>
      <w:r w:rsidRPr="00711FB9">
        <w:t>Wave</w:t>
      </w:r>
      <w:proofErr w:type="spellEnd"/>
      <w:r w:rsidRPr="00711FB9">
        <w:t xml:space="preserve"> protokolu. Všetky komunikácie medzi zariadeniami sú šifrované, čo chráni súkromie a bezpečnosť užívateľov. Okrem toho môžu byť Z-</w:t>
      </w:r>
      <w:proofErr w:type="spellStart"/>
      <w:r w:rsidRPr="00711FB9">
        <w:t>Wave</w:t>
      </w:r>
      <w:proofErr w:type="spellEnd"/>
      <w:r w:rsidRPr="00711FB9">
        <w:t xml:space="preserve"> siete ľahko rozšírené pridaním ďalších zariadení, čím sa poskytuje flexibilita a rozšíriteľnosť pre rôzne potreby a preferencie užívateľov v </w:t>
      </w:r>
      <w:proofErr w:type="spellStart"/>
      <w:r w:rsidRPr="00711FB9">
        <w:t>smart</w:t>
      </w:r>
      <w:proofErr w:type="spellEnd"/>
      <w:r w:rsidRPr="00711FB9">
        <w:t xml:space="preserve"> </w:t>
      </w:r>
      <w:proofErr w:type="spellStart"/>
      <w:r w:rsidRPr="00711FB9">
        <w:t>home</w:t>
      </w:r>
      <w:proofErr w:type="spellEnd"/>
      <w:r w:rsidRPr="00711FB9">
        <w:t xml:space="preserve"> prostredí.</w:t>
      </w:r>
    </w:p>
    <w:p w14:paraId="44A42012" w14:textId="3246098F" w:rsidR="00764230" w:rsidRPr="00711FB9" w:rsidRDefault="00764230" w:rsidP="00711FB9">
      <w:pPr>
        <w:pStyle w:val="NormalnytextDP"/>
      </w:pPr>
      <w:r w:rsidRPr="00711FB9">
        <w:t xml:space="preserve">Bluetooth e bezdrôtový komunikačný protokol, ktorý umožňuje bezdrôtovú výmenu dát medzi rôznymi zariadeniami v krátkom dosahu. Tento protokol sa široko používa v </w:t>
      </w:r>
      <w:proofErr w:type="spellStart"/>
      <w:r w:rsidRPr="00711FB9">
        <w:t>smart</w:t>
      </w:r>
      <w:proofErr w:type="spellEnd"/>
      <w:r w:rsidRPr="00711FB9">
        <w:t xml:space="preserve"> </w:t>
      </w:r>
      <w:proofErr w:type="spellStart"/>
      <w:r w:rsidRPr="00711FB9">
        <w:t>home</w:t>
      </w:r>
      <w:proofErr w:type="spellEnd"/>
      <w:r w:rsidRPr="00711FB9">
        <w:t xml:space="preserve"> systémoch, ako aj v osobných elektronických zariadeniach, ako sú smartfóny, slúchadlá, reproduktory a ďalšie. Jednou z hlavných výhod Bluetooth je jeho jednoduchá inštalácia a použitie. Zariadenia s Bluetooth môžu byť ľahko párované a pripojené k iným zariadeniam bez potreby káblov alebo komplikovaných nastavení. To umožňuje užívateľom rýchlo vytvoriť spojenie medzi rôznymi zariadeniami a zdieľať </w:t>
      </w:r>
      <w:proofErr w:type="spellStart"/>
      <w:r w:rsidRPr="00711FB9">
        <w:t>dáta.Bluetooth</w:t>
      </w:r>
      <w:proofErr w:type="spellEnd"/>
      <w:r w:rsidRPr="00711FB9">
        <w:t xml:space="preserve"> tiež poskytuje širokú podporu pre rôzne typy zariadení a aplikácií. Okrem prenosu dát môže Bluetooth </w:t>
      </w:r>
      <w:proofErr w:type="spellStart"/>
      <w:r w:rsidRPr="00711FB9">
        <w:t>Low</w:t>
      </w:r>
      <w:proofErr w:type="spellEnd"/>
      <w:r w:rsidRPr="00711FB9">
        <w:t xml:space="preserve"> Energy (BLE) je verzia Bluetooth s nízkou spotrebou energie, ktorá je široko používaná v </w:t>
      </w:r>
      <w:proofErr w:type="spellStart"/>
      <w:r w:rsidRPr="00711FB9">
        <w:t>smart</w:t>
      </w:r>
      <w:proofErr w:type="spellEnd"/>
      <w:r w:rsidRPr="00711FB9">
        <w:t xml:space="preserve"> </w:t>
      </w:r>
      <w:proofErr w:type="spellStart"/>
      <w:r w:rsidRPr="00711FB9">
        <w:t>home</w:t>
      </w:r>
      <w:proofErr w:type="spellEnd"/>
      <w:r w:rsidRPr="00711FB9">
        <w:t xml:space="preserve"> senzoroch a iných zariadeniach, ktoré vyžadujú dlhú výdrž </w:t>
      </w:r>
      <w:proofErr w:type="spellStart"/>
      <w:r w:rsidRPr="00711FB9">
        <w:t>batérie.Ďalšou</w:t>
      </w:r>
      <w:proofErr w:type="spellEnd"/>
      <w:r w:rsidRPr="00711FB9">
        <w:t xml:space="preserve"> výhodou Bluetooth je jeho flexibilita a rozšíriteľnosť. </w:t>
      </w:r>
      <w:r w:rsidRPr="00711FB9">
        <w:lastRenderedPageBreak/>
        <w:t xml:space="preserve">Bluetooth siete môžu byť ľahko rozšírené pridaním ďalších zariadení a môžu byť použité v rôznych </w:t>
      </w:r>
      <w:r w:rsidR="009F14C2" w:rsidRPr="00711FB9">
        <w:t>momentoch</w:t>
      </w:r>
      <w:r w:rsidRPr="00711FB9">
        <w:t xml:space="preserve"> od ovládania osvetlenia až po sledovanie zdravia a bezpečnosti. Okrem toho môže byť Bluetooth ľahko </w:t>
      </w:r>
      <w:r w:rsidR="009F14C2" w:rsidRPr="00711FB9">
        <w:t>daný</w:t>
      </w:r>
      <w:r w:rsidRPr="00711FB9">
        <w:t xml:space="preserve"> do existujúcich </w:t>
      </w:r>
      <w:proofErr w:type="spellStart"/>
      <w:r w:rsidRPr="00711FB9">
        <w:t>smart</w:t>
      </w:r>
      <w:proofErr w:type="spellEnd"/>
      <w:r w:rsidRPr="00711FB9">
        <w:t xml:space="preserve"> </w:t>
      </w:r>
      <w:proofErr w:type="spellStart"/>
      <w:r w:rsidRPr="00711FB9">
        <w:t>home</w:t>
      </w:r>
      <w:proofErr w:type="spellEnd"/>
      <w:r w:rsidRPr="00711FB9">
        <w:t xml:space="preserve"> systémov čo umožňuje užívateľom ľahko ovládať svoju domácnosť pomocou smartfónov a iných </w:t>
      </w:r>
      <w:proofErr w:type="spellStart"/>
      <w:r w:rsidRPr="00711FB9">
        <w:t>zariadení.Vzhľadom</w:t>
      </w:r>
      <w:proofErr w:type="spellEnd"/>
      <w:r w:rsidRPr="00711FB9">
        <w:t xml:space="preserve"> na svoju jednoduchosť použitia, flexibilitu a širokú podporu, Bluetooth je dôležitým komunikačným protokolom v </w:t>
      </w:r>
      <w:proofErr w:type="spellStart"/>
      <w:r w:rsidRPr="00711FB9">
        <w:t>smart</w:t>
      </w:r>
      <w:proofErr w:type="spellEnd"/>
      <w:r w:rsidRPr="00711FB9">
        <w:t xml:space="preserve"> </w:t>
      </w:r>
      <w:proofErr w:type="spellStart"/>
      <w:r w:rsidRPr="00711FB9">
        <w:t>home</w:t>
      </w:r>
      <w:proofErr w:type="spellEnd"/>
      <w:r w:rsidRPr="00711FB9">
        <w:t xml:space="preserve"> prostredí a hrá kľúčovú úlohu pri vytváraní spoľahlivých a pohodlných riešení pre užívateľov.</w:t>
      </w:r>
    </w:p>
    <w:p w14:paraId="0DA09FC1" w14:textId="77777777" w:rsidR="003B3E46" w:rsidRPr="003B3E46" w:rsidRDefault="003B3E46" w:rsidP="00922EA3">
      <w:pPr>
        <w:pStyle w:val="NormalnytextDP"/>
        <w:ind w:firstLine="0"/>
      </w:pPr>
    </w:p>
    <w:p w14:paraId="73C188D8" w14:textId="5605DE66" w:rsidR="0062110A" w:rsidRPr="0062110A" w:rsidRDefault="00905EBE" w:rsidP="0062110A">
      <w:pPr>
        <w:pStyle w:val="PodNadpisKapitoly"/>
      </w:pPr>
      <w:r>
        <w:t>Definícia bezpečnostných systémov</w:t>
      </w:r>
      <w:r w:rsidR="009D1417">
        <w:t xml:space="preserve"> v </w:t>
      </w:r>
      <w:proofErr w:type="spellStart"/>
      <w:r w:rsidR="009D1417">
        <w:t>smart</w:t>
      </w:r>
      <w:proofErr w:type="spellEnd"/>
      <w:r w:rsidR="009D1417">
        <w:t xml:space="preserve"> </w:t>
      </w:r>
      <w:proofErr w:type="spellStart"/>
      <w:r w:rsidR="009D1417">
        <w:t>home</w:t>
      </w:r>
      <w:proofErr w:type="spellEnd"/>
    </w:p>
    <w:p w14:paraId="2AC2FD0B" w14:textId="2E302BE0" w:rsidR="009D1417" w:rsidRDefault="009D1417" w:rsidP="00711FB9">
      <w:pPr>
        <w:pStyle w:val="NormalnytextDP"/>
      </w:pPr>
      <w:r>
        <w:t xml:space="preserve"> Bezpečnostné systémy v </w:t>
      </w:r>
      <w:proofErr w:type="spellStart"/>
      <w:r>
        <w:t>smart</w:t>
      </w:r>
      <w:proofErr w:type="spellEnd"/>
      <w:r>
        <w:t xml:space="preserve"> </w:t>
      </w:r>
      <w:proofErr w:type="spellStart"/>
      <w:r>
        <w:t>home</w:t>
      </w:r>
      <w:proofErr w:type="spellEnd"/>
      <w:r>
        <w:t xml:space="preserv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 Bezpečnostné systémy v </w:t>
      </w:r>
      <w:proofErr w:type="spellStart"/>
      <w:r>
        <w:t>smart</w:t>
      </w:r>
      <w:proofErr w:type="spellEnd"/>
      <w:r>
        <w:t xml:space="preserve"> </w:t>
      </w:r>
      <w:proofErr w:type="spellStart"/>
      <w:r>
        <w:t>home</w:t>
      </w:r>
      <w:proofErr w:type="spellEnd"/>
      <w:r>
        <w:t xml:space="preserve"> majú tiež schopnosť komunikovať s telefónmi alebo inými zariadeniami, čo umožňuje ich ovládanie aj na diaľku. Vďaka nim môžu obyvatelia domu mať väčší pocit bezpečia a istoty vo svojom prostredí. Celkovo je definícia bezpečnostných systémov v </w:t>
      </w:r>
      <w:proofErr w:type="spellStart"/>
      <w:r>
        <w:t>smart</w:t>
      </w:r>
      <w:proofErr w:type="spellEnd"/>
      <w:r>
        <w:t xml:space="preserve"> </w:t>
      </w:r>
      <w:proofErr w:type="spellStart"/>
      <w:r>
        <w:t>home</w:t>
      </w:r>
      <w:proofErr w:type="spellEnd"/>
      <w:r>
        <w:t xml:space="preserve"> veľmi dôležitá pre zachovanie bezpečnosti </w:t>
      </w:r>
      <w:r w:rsidR="00352494">
        <w:t xml:space="preserve"> ľudí</w:t>
      </w:r>
      <w:r>
        <w:t>. Ich správne použitie môže mať pozitívny vplyv na celkovú kvalitu života v domácnosti.</w:t>
      </w:r>
    </w:p>
    <w:p w14:paraId="3689BCC3" w14:textId="20379EFC" w:rsidR="009D1417" w:rsidRDefault="00765728" w:rsidP="009D1417">
      <w:pPr>
        <w:pStyle w:val="PodNadpisKapitoly"/>
      </w:pPr>
      <w:r>
        <w:t>Význam komunikácie v bezpečnostných systémov</w:t>
      </w:r>
    </w:p>
    <w:p w14:paraId="687B7A53" w14:textId="57DDF66C" w:rsidR="00765728" w:rsidRDefault="00765728" w:rsidP="00711FB9">
      <w:pPr>
        <w:pStyle w:val="NormalnytextDP"/>
      </w:pPr>
      <w:r>
        <w:t xml:space="preserve">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 Využitie moderných technológií ako je </w:t>
      </w:r>
      <w:proofErr w:type="spellStart"/>
      <w:r>
        <w:t>IoT</w:t>
      </w:r>
      <w:proofErr w:type="spellEnd"/>
      <w:r>
        <w:t xml:space="preserve">  umožňuje ešte lepšiu komunikáciu medzi zariadeniami. Tieto technológie umožňujú aj diaľkové sledovanie a riadenie bezpečnostných systémov. Preto je dôležité venovať dostatočnú pozornosť komunikačným protokolom a technológiám pri navrhovaní a inštalácii bezpečnostných systémov.</w:t>
      </w:r>
    </w:p>
    <w:p w14:paraId="13661A68" w14:textId="15725941" w:rsidR="00FD275C" w:rsidRPr="00C95B48" w:rsidRDefault="00FD275C" w:rsidP="00DF32AD">
      <w:pPr>
        <w:pStyle w:val="NormalnytextDP"/>
        <w:ind w:firstLine="0"/>
      </w:pPr>
    </w:p>
    <w:p w14:paraId="6F2AD12E" w14:textId="4205E1E7" w:rsidR="00FD275C" w:rsidRDefault="0062110A" w:rsidP="00FD275C">
      <w:pPr>
        <w:pStyle w:val="NadpisKapitoly"/>
      </w:pPr>
      <w:r>
        <w:lastRenderedPageBreak/>
        <w:t>Uvedenie do produktu</w:t>
      </w:r>
    </w:p>
    <w:p w14:paraId="46309484" w14:textId="7543CB0B" w:rsidR="0062110A" w:rsidRDefault="0062110A" w:rsidP="0062110A">
      <w:pPr>
        <w:pStyle w:val="NormalnytextDP"/>
      </w:pPr>
      <w:r>
        <w:t>Pre produkt som si vybral aplikáciu</w:t>
      </w:r>
      <w:r w:rsidR="00D14E0B">
        <w:t xml:space="preserve"> </w:t>
      </w:r>
      <w:proofErr w:type="spellStart"/>
      <w:r w:rsidR="00D14E0B">
        <w:t>cisco</w:t>
      </w:r>
      <w:proofErr w:type="spellEnd"/>
      <w:r>
        <w:t xml:space="preserve"> </w:t>
      </w:r>
      <w:proofErr w:type="spellStart"/>
      <w:r>
        <w:t>packet</w:t>
      </w:r>
      <w:proofErr w:type="spellEnd"/>
      <w:r>
        <w:t xml:space="preserve"> </w:t>
      </w:r>
      <w:proofErr w:type="spellStart"/>
      <w:r>
        <w:t>tracer</w:t>
      </w:r>
      <w:proofErr w:type="spellEnd"/>
      <w:r>
        <w:t xml:space="preserve"> v ktorej som vytvoril zabezpečenie domu v ktorom som použil rôzne </w:t>
      </w:r>
      <w:proofErr w:type="spellStart"/>
      <w:r>
        <w:t>smart</w:t>
      </w:r>
      <w:proofErr w:type="spellEnd"/>
      <w:r>
        <w:t xml:space="preserve"> technológie ktoré som následne prepojil s webovou stránkou na ktorej je možne dané zariadenia ovládať. </w:t>
      </w:r>
      <w:proofErr w:type="spellStart"/>
      <w:r w:rsidR="00B632EC">
        <w:t>Sýstém</w:t>
      </w:r>
      <w:proofErr w:type="spellEnd"/>
      <w:r w:rsidR="00B632EC">
        <w:t xml:space="preserve"> je možne spustiť držaním klávesy LALT kedy </w:t>
      </w:r>
      <w:proofErr w:type="spellStart"/>
      <w:r w:rsidR="00B632EC">
        <w:t>motion</w:t>
      </w:r>
      <w:proofErr w:type="spellEnd"/>
      <w:r w:rsidR="00B632EC">
        <w:t xml:space="preserve"> </w:t>
      </w:r>
      <w:proofErr w:type="spellStart"/>
      <w:r w:rsidR="00B632EC">
        <w:t>detector</w:t>
      </w:r>
      <w:proofErr w:type="spellEnd"/>
      <w:r w:rsidR="00B632EC">
        <w:t xml:space="preserve"> zaznamená pohyb a všetky kondície sa spustia.</w:t>
      </w:r>
    </w:p>
    <w:p w14:paraId="3356CE4A" w14:textId="77777777" w:rsidR="0062110A" w:rsidRPr="0062110A" w:rsidRDefault="0062110A" w:rsidP="0062110A">
      <w:pPr>
        <w:pStyle w:val="NormalnytextDP"/>
      </w:pPr>
    </w:p>
    <w:p w14:paraId="6A21F105" w14:textId="185B6C77" w:rsidR="00086884" w:rsidRDefault="00086884" w:rsidP="008F5828">
      <w:pPr>
        <w:pStyle w:val="PodNadpisKapitoly"/>
      </w:pPr>
      <w:r>
        <w:t>Zariadenia</w:t>
      </w:r>
    </w:p>
    <w:p w14:paraId="1B3B53FA" w14:textId="0B8DA995" w:rsidR="00D55F00" w:rsidRPr="001D2399" w:rsidRDefault="00086884" w:rsidP="001D2399">
      <w:pPr>
        <w:pStyle w:val="NormalnytextDP"/>
      </w:pPr>
      <w:r w:rsidRPr="001D2399">
        <w:t xml:space="preserve">Ako zariadenia som použil nasledujúce: </w:t>
      </w:r>
      <w:proofErr w:type="spellStart"/>
      <w:r w:rsidRPr="001D2399">
        <w:t>Motion</w:t>
      </w:r>
      <w:proofErr w:type="spellEnd"/>
      <w:r w:rsidRPr="001D2399">
        <w:t xml:space="preserve"> </w:t>
      </w:r>
      <w:proofErr w:type="spellStart"/>
      <w:r w:rsidRPr="001D2399">
        <w:t>detector</w:t>
      </w:r>
      <w:proofErr w:type="spellEnd"/>
      <w:r w:rsidRPr="001D2399">
        <w:t xml:space="preserve">, Home </w:t>
      </w:r>
      <w:proofErr w:type="spellStart"/>
      <w:r w:rsidRPr="001D2399">
        <w:t>Gateway</w:t>
      </w:r>
      <w:proofErr w:type="spellEnd"/>
      <w:r w:rsidRPr="001D2399">
        <w:t xml:space="preserve">, </w:t>
      </w:r>
      <w:proofErr w:type="spellStart"/>
      <w:r w:rsidRPr="001D2399">
        <w:t>SmartPhone</w:t>
      </w:r>
      <w:proofErr w:type="spellEnd"/>
      <w:r w:rsidRPr="001D2399">
        <w:t xml:space="preserve">, </w:t>
      </w:r>
      <w:proofErr w:type="spellStart"/>
      <w:r w:rsidRPr="001D2399">
        <w:t>Siren</w:t>
      </w:r>
      <w:proofErr w:type="spellEnd"/>
      <w:r w:rsidRPr="001D2399">
        <w:t xml:space="preserve">, </w:t>
      </w:r>
      <w:proofErr w:type="spellStart"/>
      <w:r w:rsidRPr="001D2399">
        <w:t>Webcamera</w:t>
      </w:r>
      <w:proofErr w:type="spellEnd"/>
      <w:r w:rsidRPr="001D2399">
        <w:t xml:space="preserve">, Door. Tieto zariadenia spolu dokážu komunikovať pomocou </w:t>
      </w:r>
      <w:proofErr w:type="spellStart"/>
      <w:r w:rsidRPr="001D2399">
        <w:t>home</w:t>
      </w:r>
      <w:proofErr w:type="spellEnd"/>
      <w:r w:rsidRPr="001D2399">
        <w:t xml:space="preserve"> </w:t>
      </w:r>
      <w:proofErr w:type="spellStart"/>
      <w:r w:rsidRPr="001D2399">
        <w:t>gateway</w:t>
      </w:r>
      <w:proofErr w:type="spellEnd"/>
      <w:r w:rsidRPr="001D2399">
        <w:t xml:space="preserve"> cez ktorý sú prepojené. </w:t>
      </w:r>
    </w:p>
    <w:p w14:paraId="54AF7EA9" w14:textId="67712723" w:rsidR="00D55F00" w:rsidRDefault="00D55F00" w:rsidP="00D55F00">
      <w:pPr>
        <w:pStyle w:val="PodNadpiskapitoly3uroven"/>
        <w:rPr>
          <w:lang w:val="en-AU"/>
        </w:rPr>
      </w:pPr>
      <w:r>
        <w:t xml:space="preserve">Program </w:t>
      </w:r>
      <w:proofErr w:type="spellStart"/>
      <w:r>
        <w:t>packet</w:t>
      </w:r>
      <w:proofErr w:type="spellEnd"/>
      <w:r>
        <w:t xml:space="preserve"> </w:t>
      </w:r>
      <w:proofErr w:type="spellStart"/>
      <w:r>
        <w:t>tracer</w:t>
      </w:r>
      <w:proofErr w:type="spellEnd"/>
    </w:p>
    <w:p w14:paraId="7AF7651E" w14:textId="4F70476D" w:rsidR="00D55F00" w:rsidRDefault="00D55F00" w:rsidP="00D55F00">
      <w:pPr>
        <w:pStyle w:val="NormalnytextDP"/>
      </w:pPr>
      <w:r>
        <w:t xml:space="preserve">Cisco </w:t>
      </w:r>
      <w:proofErr w:type="spellStart"/>
      <w:r>
        <w:t>Packet</w:t>
      </w:r>
      <w:proofErr w:type="spellEnd"/>
      <w:r>
        <w:t xml:space="preserve"> </w:t>
      </w:r>
      <w:proofErr w:type="spellStart"/>
      <w:r>
        <w:t>Tracer</w:t>
      </w:r>
      <w:proofErr w:type="spellEnd"/>
      <w:r>
        <w:t xml:space="preserve"> je výkonný nástroj určený na simuláciu a testovanie rôznych scenárov v oblasti počítačových sietí. Táto aplikácia, vyvinutá spoločnosťou Cisco, je navrhnutá tak, aby poskytovala prostriedky na vytváranie, konfiguráciu a ladenie rôznych typov sietí, čo ju robí populárnym nástrojom medzi širokou škálou užívateľov, od študentov až po profesionálnych sieťových inžinierov.</w:t>
      </w:r>
      <w:r>
        <w:rPr>
          <w:szCs w:val="24"/>
          <w:lang w:eastAsia="sk-SK"/>
        </w:rPr>
        <w:t xml:space="preserve"> </w:t>
      </w:r>
      <w:r>
        <w:t xml:space="preserve">Jedným z hlavných prvkov Cisco </w:t>
      </w:r>
      <w:proofErr w:type="spellStart"/>
      <w:r>
        <w:t>Packet</w:t>
      </w:r>
      <w:proofErr w:type="spellEnd"/>
      <w:r>
        <w:t xml:space="preserve"> </w:t>
      </w:r>
      <w:proofErr w:type="spellStart"/>
      <w:r>
        <w:t>Tracer</w:t>
      </w:r>
      <w:proofErr w:type="spellEnd"/>
      <w:r>
        <w:t xml:space="preserve"> je jeho schopnosť poskytovať užívateľom prostredie na vytváranie virtuálnych sietí s rôznymi typmi zariadení, ako sú routery, prepínače, koncové uzly a bezdrôtové prístupové body. Tento simulátor tiež podporuje rôzne sieťové protokoly a technológie, čo umožňuje užívateľom experimentovať s rôznymi topológiami sietí a overiť ich funkčnosť a efektivitu.</w:t>
      </w:r>
      <w:r>
        <w:rPr>
          <w:szCs w:val="24"/>
          <w:lang w:eastAsia="sk-SK"/>
        </w:rPr>
        <w:t xml:space="preserve"> </w:t>
      </w:r>
      <w:r>
        <w:t xml:space="preserve">Jednou z najväčších výhod Cisco </w:t>
      </w:r>
      <w:proofErr w:type="spellStart"/>
      <w:r>
        <w:t>Packet</w:t>
      </w:r>
      <w:proofErr w:type="spellEnd"/>
      <w:r>
        <w:t xml:space="preserve"> </w:t>
      </w:r>
      <w:proofErr w:type="spellStart"/>
      <w:r>
        <w:t>Tracer</w:t>
      </w:r>
      <w:proofErr w:type="spellEnd"/>
      <w:r>
        <w:t xml:space="preserve"> je jeho používateľsky priateľské rozhranie, ktoré umožňuje užívateľom ľahko vytvárať, konfigurovať a spravovať siete. Okrem toho poskytuje širokú škálu nástrojov na riešenie rôznych úloh v oblasti počítačových sietí, ako je napríklad konfigurácia sieťových zariadení, diagnostika a riešenie problémov v sieti, testovanie bezpečnostných mechanizmov a mnoho ďalších.</w:t>
      </w:r>
      <w:r>
        <w:rPr>
          <w:szCs w:val="24"/>
          <w:lang w:eastAsia="sk-SK"/>
        </w:rPr>
        <w:t xml:space="preserve"> </w:t>
      </w:r>
      <w:r>
        <w:t xml:space="preserve">Ďalšou výhodou je, že Cisco </w:t>
      </w:r>
      <w:proofErr w:type="spellStart"/>
      <w:r>
        <w:t>Packet</w:t>
      </w:r>
      <w:proofErr w:type="spellEnd"/>
      <w:r>
        <w:t xml:space="preserve"> </w:t>
      </w:r>
      <w:proofErr w:type="spellStart"/>
      <w:r>
        <w:t>Tracer</w:t>
      </w:r>
      <w:proofErr w:type="spellEnd"/>
      <w:r>
        <w:t xml:space="preserve"> je často používaný ako súčasť výučby a certifikačných kurzov, najmä v oblasti sietí a sieťovej bezpečnosti. Tento nástroj umožňuje študentom a profesionálnym sieťovým technikom získať praktické skúsenosti a znalosti bez nutnosti investovať do drahého hardvéru a </w:t>
      </w:r>
      <w:proofErr w:type="spellStart"/>
      <w:r>
        <w:t>infraštruktúry.Celkovo</w:t>
      </w:r>
      <w:proofErr w:type="spellEnd"/>
      <w:r>
        <w:t xml:space="preserve"> je Cisco </w:t>
      </w:r>
      <w:proofErr w:type="spellStart"/>
      <w:r>
        <w:t>Packet</w:t>
      </w:r>
      <w:proofErr w:type="spellEnd"/>
      <w:r>
        <w:t xml:space="preserve"> </w:t>
      </w:r>
      <w:proofErr w:type="spellStart"/>
      <w:r>
        <w:t>Tracer</w:t>
      </w:r>
      <w:proofErr w:type="spellEnd"/>
      <w:r>
        <w:t xml:space="preserve"> vynikajúcim nástrojom pre každého, kto </w:t>
      </w:r>
      <w:r>
        <w:lastRenderedPageBreak/>
        <w:t>sa zaujíma o oblasť počítačových sietí, a poskytuje cenné prostriedky na testovanie, ladenie a vývoj sietí vo virtuálnom prostredí. Jeho flexibilita, robustnosť a široká podpora protokolov ho robia neoceniteľným nástrojom pre všetkých, ktorí sa zaoberajú návrhom, implementáciou a správou počítačových sietí.</w:t>
      </w:r>
    </w:p>
    <w:p w14:paraId="640BE894" w14:textId="7610F5D2" w:rsidR="00922EA3" w:rsidRDefault="001D2399" w:rsidP="001D2399">
      <w:pPr>
        <w:pStyle w:val="PodNadpiskapitoly3uroven"/>
      </w:pPr>
      <w:r w:rsidRPr="001D2399">
        <w:t>Hlavné zariadenia</w:t>
      </w:r>
      <w:r>
        <w:t xml:space="preserve"> </w:t>
      </w:r>
      <w:proofErr w:type="spellStart"/>
      <w:r>
        <w:t>home</w:t>
      </w:r>
      <w:proofErr w:type="spellEnd"/>
      <w:r>
        <w:t xml:space="preserve"> </w:t>
      </w:r>
      <w:proofErr w:type="spellStart"/>
      <w:r>
        <w:t>gateway</w:t>
      </w:r>
      <w:proofErr w:type="spellEnd"/>
    </w:p>
    <w:p w14:paraId="64527424" w14:textId="7005FC10" w:rsidR="001D2399" w:rsidRPr="001D2399" w:rsidRDefault="001D2399" w:rsidP="001D2399">
      <w:pPr>
        <w:pStyle w:val="NormalnytextDP"/>
      </w:pPr>
      <w:r w:rsidRPr="001D2399">
        <w:t xml:space="preserve">Home </w:t>
      </w:r>
      <w:proofErr w:type="spellStart"/>
      <w:r w:rsidRPr="001D2399">
        <w:t>gateway</w:t>
      </w:r>
      <w:proofErr w:type="spellEnd"/>
      <w:r w:rsidRPr="001D2399">
        <w:t xml:space="preserve"> je základným prvkom moderných domácich sietí. Ide o zariadenie, ktoré funguje ako rozhranie medzi lokálnou domácou sieťou a širším internetovým prostredím. Jeho úlohou je spravovať komunikáciu medzi rôznymi zariadeniami v domácej sieti a poskytovať prístup k internetu.</w:t>
      </w:r>
      <w:r>
        <w:t xml:space="preserve"> </w:t>
      </w:r>
      <w:r w:rsidRPr="001D2399">
        <w:t xml:space="preserve">Typický </w:t>
      </w:r>
      <w:proofErr w:type="spellStart"/>
      <w:r w:rsidRPr="001D2399">
        <w:t>home</w:t>
      </w:r>
      <w:proofErr w:type="spellEnd"/>
      <w:r w:rsidRPr="001D2399">
        <w:t xml:space="preserve"> </w:t>
      </w:r>
      <w:proofErr w:type="spellStart"/>
      <w:r w:rsidRPr="001D2399">
        <w:t>gateway</w:t>
      </w:r>
      <w:proofErr w:type="spellEnd"/>
      <w:r w:rsidRPr="001D2399">
        <w:t xml:space="preserve"> sa skladá z hardvérovej a softvérovej časti. Hardvérová časť zahŕňa fyzické prvky ako sú porty Ethernet, Wi-Fi antény, USB porty a ďalšie. Softvérová časť zahŕňa operačný systém a rôzne aplikácie, ktoré umožňujú konfiguráciu a správu zariadenia.</w:t>
      </w:r>
      <w:r>
        <w:t xml:space="preserve"> </w:t>
      </w:r>
      <w:r w:rsidRPr="001D2399">
        <w:t xml:space="preserve">Funkcie </w:t>
      </w:r>
      <w:proofErr w:type="spellStart"/>
      <w:r w:rsidRPr="001D2399">
        <w:t>home</w:t>
      </w:r>
      <w:proofErr w:type="spellEnd"/>
      <w:r w:rsidRPr="001D2399">
        <w:t xml:space="preserve"> </w:t>
      </w:r>
      <w:proofErr w:type="spellStart"/>
      <w:r w:rsidRPr="001D2399">
        <w:t>gateway</w:t>
      </w:r>
      <w:proofErr w:type="spellEnd"/>
      <w:r w:rsidRPr="001D2399">
        <w:t xml:space="preserve"> sú viaceré. Jednou z </w:t>
      </w:r>
      <w:proofErr w:type="spellStart"/>
      <w:r w:rsidRPr="001D2399">
        <w:t>najzákladnejších</w:t>
      </w:r>
      <w:proofErr w:type="spellEnd"/>
      <w:r w:rsidRPr="001D2399">
        <w:t xml:space="preserve"> je poskytovanie prístupu k internetu cez rôzne typy pripojení, ako sú DSL, káblové pripojenia, optické vlákna alebo mobilné siete. Okrem toho </w:t>
      </w:r>
      <w:proofErr w:type="spellStart"/>
      <w:r w:rsidRPr="001D2399">
        <w:t>home</w:t>
      </w:r>
      <w:proofErr w:type="spellEnd"/>
      <w:r w:rsidRPr="001D2399">
        <w:t xml:space="preserve"> </w:t>
      </w:r>
      <w:proofErr w:type="spellStart"/>
      <w:r w:rsidRPr="001D2399">
        <w:t>gateway</w:t>
      </w:r>
      <w:proofErr w:type="spellEnd"/>
      <w:r w:rsidRPr="001D2399">
        <w:t xml:space="preserve"> zvyčajne zabezpečuje sieťovú bezpečnosť prostredníctvom firewallu, VPN (virtuálnych privátnych sietí) a detekcie nežiaduceho obsahu.</w:t>
      </w:r>
      <w:r>
        <w:t xml:space="preserve"> </w:t>
      </w:r>
      <w:r w:rsidRPr="001D2399">
        <w:t xml:space="preserve">Ďalšou dôležitou funkciou </w:t>
      </w:r>
      <w:proofErr w:type="spellStart"/>
      <w:r w:rsidRPr="001D2399">
        <w:t>home</w:t>
      </w:r>
      <w:proofErr w:type="spellEnd"/>
      <w:r w:rsidRPr="001D2399">
        <w:t xml:space="preserve"> </w:t>
      </w:r>
      <w:proofErr w:type="spellStart"/>
      <w:r w:rsidRPr="001D2399">
        <w:t>gateway</w:t>
      </w:r>
      <w:proofErr w:type="spellEnd"/>
      <w:r w:rsidRPr="001D2399">
        <w:t xml:space="preserve"> je spravovanie a distribúcia IP adries v domácej sieti pomocou DHCP (</w:t>
      </w:r>
      <w:proofErr w:type="spellStart"/>
      <w:r w:rsidRPr="001D2399">
        <w:t>Dynamic</w:t>
      </w:r>
      <w:proofErr w:type="spellEnd"/>
      <w:r w:rsidRPr="001D2399">
        <w:t xml:space="preserve"> </w:t>
      </w:r>
      <w:proofErr w:type="spellStart"/>
      <w:r w:rsidRPr="001D2399">
        <w:t>Host</w:t>
      </w:r>
      <w:proofErr w:type="spellEnd"/>
      <w:r w:rsidRPr="001D2399">
        <w:t xml:space="preserve"> </w:t>
      </w:r>
      <w:proofErr w:type="spellStart"/>
      <w:r w:rsidRPr="001D2399">
        <w:t>Configuration</w:t>
      </w:r>
      <w:proofErr w:type="spellEnd"/>
      <w:r w:rsidRPr="001D2399">
        <w:t xml:space="preserve"> </w:t>
      </w:r>
      <w:proofErr w:type="spellStart"/>
      <w:r w:rsidRPr="001D2399">
        <w:t>Protocol</w:t>
      </w:r>
      <w:proofErr w:type="spellEnd"/>
      <w:r w:rsidRPr="001D2399">
        <w:t>). Toto umožňuje pripájať nové zariadenia do siete a zabezpečuje, aby každé zariadenie malo unikátnu IP adresu.</w:t>
      </w:r>
      <w:r>
        <w:t xml:space="preserve"> </w:t>
      </w:r>
      <w:r w:rsidRPr="001D2399">
        <w:t xml:space="preserve">V súčasnosti sa </w:t>
      </w:r>
      <w:proofErr w:type="spellStart"/>
      <w:r w:rsidRPr="001D2399">
        <w:t>home</w:t>
      </w:r>
      <w:proofErr w:type="spellEnd"/>
      <w:r w:rsidRPr="001D2399">
        <w:t xml:space="preserve"> </w:t>
      </w:r>
      <w:proofErr w:type="spellStart"/>
      <w:r w:rsidRPr="001D2399">
        <w:t>gateway</w:t>
      </w:r>
      <w:proofErr w:type="spellEnd"/>
      <w:r w:rsidRPr="001D2399">
        <w:t xml:space="preserve"> stáva čoraz inteligentnejším, často integruje funkcie </w:t>
      </w:r>
      <w:proofErr w:type="spellStart"/>
      <w:r w:rsidRPr="001D2399">
        <w:t>smart</w:t>
      </w:r>
      <w:proofErr w:type="spellEnd"/>
      <w:r w:rsidRPr="001D2399">
        <w:t xml:space="preserve"> </w:t>
      </w:r>
      <w:proofErr w:type="spellStart"/>
      <w:r w:rsidRPr="001D2399">
        <w:t>home</w:t>
      </w:r>
      <w:proofErr w:type="spellEnd"/>
      <w:r w:rsidRPr="001D2399">
        <w:t xml:space="preserve"> zariadení, ako sú termostaty, osvetlenie a bezpečnostné kamery. Toto umožňuje ďalšie funkcie ako je diaľkové ovládanie domácnosti cez mobilné aplikácie alebo hlasové asistentky.</w:t>
      </w:r>
      <w:r>
        <w:t xml:space="preserve"> </w:t>
      </w:r>
      <w:r w:rsidRPr="001D2399">
        <w:t xml:space="preserve">Vzhľadom na stále rastúci dopyt po pripojení zariadení k internetu a vzrastajúcu zložitosť domácej siete, </w:t>
      </w:r>
      <w:proofErr w:type="spellStart"/>
      <w:r w:rsidRPr="001D2399">
        <w:t>home</w:t>
      </w:r>
      <w:proofErr w:type="spellEnd"/>
      <w:r w:rsidRPr="001D2399">
        <w:t xml:space="preserve"> </w:t>
      </w:r>
      <w:proofErr w:type="spellStart"/>
      <w:r w:rsidRPr="001D2399">
        <w:t>gateway</w:t>
      </w:r>
      <w:proofErr w:type="spellEnd"/>
      <w:r w:rsidRPr="001D2399">
        <w:t xml:space="preserve"> zohráva kľúčovú úlohu v moderných domácnostiach a stáva sa nevyhnutným prvkom pre plynulý a bezpečný chod domácej siete.</w:t>
      </w:r>
    </w:p>
    <w:p w14:paraId="221C5F8E" w14:textId="4A3E7B7E" w:rsidR="00086884" w:rsidRPr="00086884" w:rsidRDefault="00086884" w:rsidP="00086884">
      <w:pPr>
        <w:pStyle w:val="NormalnytextDP"/>
      </w:pPr>
    </w:p>
    <w:p w14:paraId="3A046621" w14:textId="1162C620" w:rsidR="00FD275C" w:rsidRDefault="00086884" w:rsidP="008F5828">
      <w:pPr>
        <w:pStyle w:val="PodNadpiskapitoly3uroven"/>
      </w:pPr>
      <w:r>
        <w:t>Tvorenie produktu</w:t>
      </w:r>
    </w:p>
    <w:p w14:paraId="6EB6CDC4" w14:textId="6DF47511" w:rsidR="008F5828" w:rsidRDefault="00B632EC" w:rsidP="00B632EC">
      <w:pPr>
        <w:pStyle w:val="NormalnytextDP"/>
        <w:rPr>
          <w:lang w:val="en-AU"/>
        </w:rPr>
      </w:pPr>
      <w:r>
        <w:rPr>
          <w:bdr w:val="none" w:sz="0" w:space="0" w:color="auto" w:frame="1"/>
        </w:rPr>
        <w:t xml:space="preserve">V prvom rade som vytvoril prostredie "dom" v simulátore </w:t>
      </w:r>
      <w:proofErr w:type="spellStart"/>
      <w:r>
        <w:rPr>
          <w:bdr w:val="none" w:sz="0" w:space="0" w:color="auto" w:frame="1"/>
        </w:rPr>
        <w:t>Packet</w:t>
      </w:r>
      <w:proofErr w:type="spellEnd"/>
      <w:r>
        <w:rPr>
          <w:bdr w:val="none" w:sz="0" w:space="0" w:color="auto" w:frame="1"/>
        </w:rPr>
        <w:t xml:space="preserve"> </w:t>
      </w:r>
      <w:proofErr w:type="spellStart"/>
      <w:r>
        <w:rPr>
          <w:bdr w:val="none" w:sz="0" w:space="0" w:color="auto" w:frame="1"/>
        </w:rPr>
        <w:t>Tracer</w:t>
      </w:r>
      <w:proofErr w:type="spellEnd"/>
      <w:r>
        <w:rPr>
          <w:bdr w:val="none" w:sz="0" w:space="0" w:color="auto" w:frame="1"/>
        </w:rPr>
        <w:t xml:space="preserve">, kde som následne umiestnil všetky zariadenia, aby boli súčasťou tohto domáceho prostredia. Predtým ako som začal priraďovať IP adresy do LAN siete, som sa uistil, že každé zariadenie má nastavenú tzv. PSK </w:t>
      </w:r>
      <w:proofErr w:type="spellStart"/>
      <w:r>
        <w:rPr>
          <w:bdr w:val="none" w:sz="0" w:space="0" w:color="auto" w:frame="1"/>
        </w:rPr>
        <w:t>Pass</w:t>
      </w:r>
      <w:proofErr w:type="spellEnd"/>
      <w:r>
        <w:rPr>
          <w:bdr w:val="none" w:sz="0" w:space="0" w:color="auto" w:frame="1"/>
        </w:rPr>
        <w:t xml:space="preserve"> </w:t>
      </w:r>
      <w:proofErr w:type="spellStart"/>
      <w:r>
        <w:rPr>
          <w:bdr w:val="none" w:sz="0" w:space="0" w:color="auto" w:frame="1"/>
        </w:rPr>
        <w:t>Phrase</w:t>
      </w:r>
      <w:proofErr w:type="spellEnd"/>
      <w:r>
        <w:rPr>
          <w:bdr w:val="none" w:sz="0" w:space="0" w:color="auto" w:frame="1"/>
        </w:rPr>
        <w:t xml:space="preserve">. Táto fráza zabezpečuje spoľahlivú komunikáciu medzi zariadeniami a zabraňuje neoprávnenému prístupu. Ďalej som </w:t>
      </w:r>
      <w:r>
        <w:rPr>
          <w:bdr w:val="none" w:sz="0" w:space="0" w:color="auto" w:frame="1"/>
        </w:rPr>
        <w:lastRenderedPageBreak/>
        <w:t xml:space="preserve">konfiguroval </w:t>
      </w:r>
      <w:proofErr w:type="spellStart"/>
      <w:r>
        <w:rPr>
          <w:bdr w:val="none" w:sz="0" w:space="0" w:color="auto" w:frame="1"/>
        </w:rPr>
        <w:t>IoT</w:t>
      </w:r>
      <w:proofErr w:type="spellEnd"/>
      <w:r>
        <w:rPr>
          <w:bdr w:val="none" w:sz="0" w:space="0" w:color="auto" w:frame="1"/>
        </w:rPr>
        <w:t xml:space="preserve"> server na "Home </w:t>
      </w:r>
      <w:proofErr w:type="spellStart"/>
      <w:r>
        <w:rPr>
          <w:bdr w:val="none" w:sz="0" w:space="0" w:color="auto" w:frame="1"/>
        </w:rPr>
        <w:t>Gateway</w:t>
      </w:r>
      <w:proofErr w:type="spellEnd"/>
      <w:r>
        <w:rPr>
          <w:bdr w:val="none" w:sz="0" w:space="0" w:color="auto" w:frame="1"/>
        </w:rPr>
        <w:t xml:space="preserve">" a zvolil som autentizáciu WPA2-PSK, čo zabezpečuje bezpečnú komunikáciu v rámci domácej siete. Po úspešnej konfigurácii som priradil IPv4 adresy a </w:t>
      </w:r>
      <w:proofErr w:type="spellStart"/>
      <w:r>
        <w:rPr>
          <w:bdr w:val="none" w:sz="0" w:space="0" w:color="auto" w:frame="1"/>
        </w:rPr>
        <w:t>subnet</w:t>
      </w:r>
      <w:proofErr w:type="spellEnd"/>
      <w:r>
        <w:rPr>
          <w:bdr w:val="none" w:sz="0" w:space="0" w:color="auto" w:frame="1"/>
        </w:rPr>
        <w:t xml:space="preserve"> masky do každého zariadenia, aby bolo možné komunikovať medzi nimi. Následne som pripojil aj smartphone k </w:t>
      </w:r>
      <w:proofErr w:type="spellStart"/>
      <w:r>
        <w:rPr>
          <w:bdr w:val="none" w:sz="0" w:space="0" w:color="auto" w:frame="1"/>
        </w:rPr>
        <w:t>home</w:t>
      </w:r>
      <w:proofErr w:type="spellEnd"/>
      <w:r>
        <w:rPr>
          <w:bdr w:val="none" w:sz="0" w:space="0" w:color="auto" w:frame="1"/>
        </w:rPr>
        <w:t xml:space="preserve"> </w:t>
      </w:r>
      <w:proofErr w:type="spellStart"/>
      <w:r>
        <w:rPr>
          <w:bdr w:val="none" w:sz="0" w:space="0" w:color="auto" w:frame="1"/>
        </w:rPr>
        <w:t>gateway</w:t>
      </w:r>
      <w:proofErr w:type="spellEnd"/>
      <w:r>
        <w:rPr>
          <w:bdr w:val="none" w:sz="0" w:space="0" w:color="auto" w:frame="1"/>
        </w:rPr>
        <w:t xml:space="preserve">. V konfigurácii bezdrôtových nastavení </w:t>
      </w:r>
      <w:proofErr w:type="spellStart"/>
      <w:r>
        <w:rPr>
          <w:bdr w:val="none" w:sz="0" w:space="0" w:color="auto" w:frame="1"/>
        </w:rPr>
        <w:t>smartphonu</w:t>
      </w:r>
      <w:proofErr w:type="spellEnd"/>
      <w:r>
        <w:rPr>
          <w:bdr w:val="none" w:sz="0" w:space="0" w:color="auto" w:frame="1"/>
        </w:rPr>
        <w:t xml:space="preserve"> som zvolil SSID "</w:t>
      </w:r>
      <w:proofErr w:type="spellStart"/>
      <w:r>
        <w:rPr>
          <w:bdr w:val="none" w:sz="0" w:space="0" w:color="auto" w:frame="1"/>
        </w:rPr>
        <w:t>HomeGateway</w:t>
      </w:r>
      <w:proofErr w:type="spellEnd"/>
      <w:r>
        <w:rPr>
          <w:bdr w:val="none" w:sz="0" w:space="0" w:color="auto" w:frame="1"/>
        </w:rPr>
        <w:t xml:space="preserve">" a autentizáciu WPA2-PSK. Pre bezpečnosť som zadefinoval PSK </w:t>
      </w:r>
      <w:proofErr w:type="spellStart"/>
      <w:r>
        <w:rPr>
          <w:bdr w:val="none" w:sz="0" w:space="0" w:color="auto" w:frame="1"/>
        </w:rPr>
        <w:t>Pass</w:t>
      </w:r>
      <w:proofErr w:type="spellEnd"/>
      <w:r>
        <w:rPr>
          <w:bdr w:val="none" w:sz="0" w:space="0" w:color="auto" w:frame="1"/>
        </w:rPr>
        <w:t xml:space="preserve"> </w:t>
      </w:r>
      <w:proofErr w:type="spellStart"/>
      <w:r>
        <w:rPr>
          <w:bdr w:val="none" w:sz="0" w:space="0" w:color="auto" w:frame="1"/>
        </w:rPr>
        <w:t>Phrase</w:t>
      </w:r>
      <w:proofErr w:type="spellEnd"/>
      <w:r>
        <w:rPr>
          <w:bdr w:val="none" w:sz="0" w:space="0" w:color="auto" w:frame="1"/>
        </w:rPr>
        <w:t xml:space="preserve"> ako "</w:t>
      </w:r>
      <w:proofErr w:type="spellStart"/>
      <w:r>
        <w:rPr>
          <w:bdr w:val="none" w:sz="0" w:space="0" w:color="auto" w:frame="1"/>
        </w:rPr>
        <w:t>getconnect</w:t>
      </w:r>
      <w:proofErr w:type="spellEnd"/>
      <w:r>
        <w:rPr>
          <w:bdr w:val="none" w:sz="0" w:space="0" w:color="auto" w:frame="1"/>
        </w:rPr>
        <w:t xml:space="preserve">". Takto som úspešne zabezpečil a </w:t>
      </w:r>
      <w:proofErr w:type="spellStart"/>
      <w:r>
        <w:rPr>
          <w:bdr w:val="none" w:sz="0" w:space="0" w:color="auto" w:frame="1"/>
        </w:rPr>
        <w:t>skonfiguroval</w:t>
      </w:r>
      <w:proofErr w:type="spellEnd"/>
      <w:r>
        <w:rPr>
          <w:bdr w:val="none" w:sz="0" w:space="0" w:color="auto" w:frame="1"/>
        </w:rPr>
        <w:t xml:space="preserve"> všetky zariadenia v domácej sieti, umožňujúc im bezpečnú a spoľahlivú komunikáciu medzi sebou a s </w:t>
      </w:r>
      <w:proofErr w:type="spellStart"/>
      <w:r>
        <w:rPr>
          <w:bdr w:val="none" w:sz="0" w:space="0" w:color="auto" w:frame="1"/>
        </w:rPr>
        <w:t>IoT</w:t>
      </w:r>
      <w:proofErr w:type="spellEnd"/>
      <w:r>
        <w:rPr>
          <w:bdr w:val="none" w:sz="0" w:space="0" w:color="auto" w:frame="1"/>
        </w:rPr>
        <w:t xml:space="preserve"> serverom na Home </w:t>
      </w:r>
      <w:proofErr w:type="spellStart"/>
      <w:r>
        <w:rPr>
          <w:bdr w:val="none" w:sz="0" w:space="0" w:color="auto" w:frame="1"/>
        </w:rPr>
        <w:t>Gateway</w:t>
      </w:r>
      <w:proofErr w:type="spellEnd"/>
      <w:r>
        <w:rPr>
          <w:bdr w:val="none" w:sz="0" w:space="0" w:color="auto" w:frame="1"/>
        </w:rPr>
        <w:t>.</w:t>
      </w:r>
    </w:p>
    <w:p w14:paraId="2AF307CA" w14:textId="6D946386" w:rsidR="008F5828" w:rsidRDefault="008F5828" w:rsidP="008F5828">
      <w:pPr>
        <w:pStyle w:val="PodNadpiskapitoly3uroven"/>
        <w:rPr>
          <w:lang w:val="en-AU"/>
        </w:rPr>
      </w:pPr>
      <w:r>
        <w:rPr>
          <w:lang w:val="en-AU"/>
        </w:rPr>
        <w:t xml:space="preserve">Funkčnosť </w:t>
      </w:r>
      <w:proofErr w:type="spellStart"/>
      <w:r>
        <w:rPr>
          <w:lang w:val="en-AU"/>
        </w:rPr>
        <w:t>produktu</w:t>
      </w:r>
      <w:proofErr w:type="spellEnd"/>
    </w:p>
    <w:p w14:paraId="70BB0D27" w14:textId="4385F6E8" w:rsidR="00B632EC" w:rsidRPr="009F14C2" w:rsidRDefault="00B632EC" w:rsidP="00B632EC">
      <w:pPr>
        <w:pStyle w:val="NormalnytextDP"/>
      </w:pPr>
      <w:proofErr w:type="spellStart"/>
      <w:r>
        <w:rPr>
          <w:lang w:val="en-AU"/>
        </w:rPr>
        <w:t>Produkt</w:t>
      </w:r>
      <w:proofErr w:type="spellEnd"/>
      <w:r>
        <w:rPr>
          <w:lang w:val="en-AU"/>
        </w:rPr>
        <w:t xml:space="preserve"> </w:t>
      </w:r>
      <w:proofErr w:type="spellStart"/>
      <w:r>
        <w:rPr>
          <w:lang w:val="en-AU"/>
        </w:rPr>
        <w:t>funguje</w:t>
      </w:r>
      <w:proofErr w:type="spellEnd"/>
      <w:r>
        <w:rPr>
          <w:lang w:val="en-AU"/>
        </w:rPr>
        <w:t xml:space="preserve"> </w:t>
      </w:r>
      <w:proofErr w:type="spellStart"/>
      <w:r>
        <w:rPr>
          <w:lang w:val="en-AU"/>
        </w:rPr>
        <w:t>na</w:t>
      </w:r>
      <w:proofErr w:type="spellEnd"/>
      <w:r>
        <w:rPr>
          <w:lang w:val="en-AU"/>
        </w:rPr>
        <w:t xml:space="preserve"> </w:t>
      </w:r>
      <w:proofErr w:type="spellStart"/>
      <w:r>
        <w:rPr>
          <w:lang w:val="en-AU"/>
        </w:rPr>
        <w:t>základe</w:t>
      </w:r>
      <w:proofErr w:type="spellEnd"/>
      <w:r>
        <w:rPr>
          <w:lang w:val="en-AU"/>
        </w:rPr>
        <w:t xml:space="preserve"> </w:t>
      </w:r>
      <w:proofErr w:type="spellStart"/>
      <w:r>
        <w:rPr>
          <w:lang w:val="en-AU"/>
        </w:rPr>
        <w:t>webovej</w:t>
      </w:r>
      <w:proofErr w:type="spellEnd"/>
      <w:r>
        <w:rPr>
          <w:lang w:val="en-AU"/>
        </w:rPr>
        <w:t xml:space="preserve"> </w:t>
      </w:r>
      <w:proofErr w:type="spellStart"/>
      <w:r>
        <w:rPr>
          <w:lang w:val="en-AU"/>
        </w:rPr>
        <w:t>stránky</w:t>
      </w:r>
      <w:proofErr w:type="spellEnd"/>
      <w:r>
        <w:rPr>
          <w:lang w:val="en-AU"/>
        </w:rPr>
        <w:t xml:space="preserve"> </w:t>
      </w:r>
      <w:proofErr w:type="spellStart"/>
      <w:r>
        <w:rPr>
          <w:lang w:val="en-AU"/>
        </w:rPr>
        <w:t>ktorá</w:t>
      </w:r>
      <w:proofErr w:type="spellEnd"/>
      <w:r>
        <w:rPr>
          <w:lang w:val="en-AU"/>
        </w:rPr>
        <w:t xml:space="preserve"> </w:t>
      </w:r>
      <w:proofErr w:type="spellStart"/>
      <w:r>
        <w:rPr>
          <w:lang w:val="en-AU"/>
        </w:rPr>
        <w:t>sa</w:t>
      </w:r>
      <w:proofErr w:type="spellEnd"/>
      <w:r>
        <w:rPr>
          <w:lang w:val="en-AU"/>
        </w:rPr>
        <w:t xml:space="preserve"> </w:t>
      </w:r>
      <w:proofErr w:type="spellStart"/>
      <w:r>
        <w:rPr>
          <w:lang w:val="en-AU"/>
        </w:rPr>
        <w:t>spustí</w:t>
      </w:r>
      <w:proofErr w:type="spellEnd"/>
      <w:r>
        <w:rPr>
          <w:lang w:val="en-AU"/>
        </w:rPr>
        <w:t xml:space="preserve"> </w:t>
      </w:r>
      <w:proofErr w:type="spellStart"/>
      <w:r>
        <w:rPr>
          <w:lang w:val="en-AU"/>
        </w:rPr>
        <w:t>dvojitím</w:t>
      </w:r>
      <w:proofErr w:type="spellEnd"/>
      <w:r>
        <w:rPr>
          <w:lang w:val="en-AU"/>
        </w:rPr>
        <w:t xml:space="preserve"> </w:t>
      </w:r>
      <w:proofErr w:type="spellStart"/>
      <w:r>
        <w:rPr>
          <w:lang w:val="en-AU"/>
        </w:rPr>
        <w:t>kliknutím</w:t>
      </w:r>
      <w:proofErr w:type="spellEnd"/>
      <w:r>
        <w:rPr>
          <w:lang w:val="en-AU"/>
        </w:rPr>
        <w:t xml:space="preserve"> </w:t>
      </w:r>
      <w:proofErr w:type="spellStart"/>
      <w:r>
        <w:rPr>
          <w:lang w:val="en-AU"/>
        </w:rPr>
        <w:t>na</w:t>
      </w:r>
      <w:proofErr w:type="spellEnd"/>
      <w:r>
        <w:rPr>
          <w:lang w:val="en-AU"/>
        </w:rPr>
        <w:t xml:space="preserve"> smartphone </w:t>
      </w:r>
      <w:proofErr w:type="spellStart"/>
      <w:r>
        <w:rPr>
          <w:lang w:val="en-AU"/>
        </w:rPr>
        <w:t>následne</w:t>
      </w:r>
      <w:proofErr w:type="spellEnd"/>
      <w:r>
        <w:rPr>
          <w:lang w:val="en-AU"/>
        </w:rPr>
        <w:t xml:space="preserve"> </w:t>
      </w:r>
      <w:proofErr w:type="spellStart"/>
      <w:r>
        <w:rPr>
          <w:lang w:val="en-AU"/>
        </w:rPr>
        <w:t>kliknutím</w:t>
      </w:r>
      <w:proofErr w:type="spellEnd"/>
      <w:r>
        <w:rPr>
          <w:lang w:val="en-AU"/>
        </w:rPr>
        <w:t xml:space="preserve"> </w:t>
      </w:r>
      <w:proofErr w:type="spellStart"/>
      <w:r>
        <w:rPr>
          <w:lang w:val="en-AU"/>
        </w:rPr>
        <w:t>na</w:t>
      </w:r>
      <w:proofErr w:type="spellEnd"/>
      <w:r>
        <w:rPr>
          <w:lang w:val="en-AU"/>
        </w:rPr>
        <w:t xml:space="preserve"> desktop a </w:t>
      </w:r>
      <w:proofErr w:type="spellStart"/>
      <w:r>
        <w:rPr>
          <w:lang w:val="en-AU"/>
        </w:rPr>
        <w:t>vybranie</w:t>
      </w:r>
      <w:proofErr w:type="spellEnd"/>
      <w:r>
        <w:rPr>
          <w:lang w:val="en-AU"/>
        </w:rPr>
        <w:t xml:space="preserve"> Web Browser do </w:t>
      </w:r>
      <w:proofErr w:type="spellStart"/>
      <w:r>
        <w:rPr>
          <w:lang w:val="en-AU"/>
        </w:rPr>
        <w:t>ktorého</w:t>
      </w:r>
      <w:proofErr w:type="spellEnd"/>
      <w:r>
        <w:rPr>
          <w:lang w:val="en-AU"/>
        </w:rPr>
        <w:t xml:space="preserve"> </w:t>
      </w:r>
      <w:proofErr w:type="spellStart"/>
      <w:r>
        <w:rPr>
          <w:lang w:val="en-AU"/>
        </w:rPr>
        <w:t>zadáme</w:t>
      </w:r>
      <w:proofErr w:type="spellEnd"/>
      <w:r>
        <w:rPr>
          <w:lang w:val="en-AU"/>
        </w:rPr>
        <w:t xml:space="preserve"> </w:t>
      </w:r>
      <w:proofErr w:type="spellStart"/>
      <w:r>
        <w:rPr>
          <w:lang w:val="en-AU"/>
        </w:rPr>
        <w:t>IPv</w:t>
      </w:r>
      <w:proofErr w:type="spellEnd"/>
      <w:r>
        <w:rPr>
          <w:lang w:val="en-AU"/>
        </w:rPr>
        <w:t xml:space="preserve"> 4 </w:t>
      </w:r>
      <w:proofErr w:type="spellStart"/>
      <w:r>
        <w:rPr>
          <w:lang w:val="en-AU"/>
        </w:rPr>
        <w:t>adresu</w:t>
      </w:r>
      <w:proofErr w:type="spellEnd"/>
      <w:r>
        <w:rPr>
          <w:lang w:val="en-AU"/>
        </w:rPr>
        <w:t xml:space="preserve"> home </w:t>
      </w:r>
      <w:proofErr w:type="spellStart"/>
      <w:r>
        <w:rPr>
          <w:lang w:val="en-AU"/>
        </w:rPr>
        <w:t>gatewayu</w:t>
      </w:r>
      <w:proofErr w:type="spellEnd"/>
      <w:r>
        <w:rPr>
          <w:lang w:val="en-AU"/>
        </w:rPr>
        <w:t>.</w:t>
      </w:r>
      <w:r w:rsidR="009F14C2">
        <w:rPr>
          <w:lang w:val="en-AU"/>
        </w:rPr>
        <w:t xml:space="preserve"> </w:t>
      </w:r>
      <w:proofErr w:type="spellStart"/>
      <w:r w:rsidR="009F14C2">
        <w:rPr>
          <w:lang w:val="en-AU"/>
        </w:rPr>
        <w:t>Budeme</w:t>
      </w:r>
      <w:proofErr w:type="spellEnd"/>
      <w:r w:rsidR="009F14C2">
        <w:rPr>
          <w:lang w:val="en-AU"/>
        </w:rPr>
        <w:t xml:space="preserve"> </w:t>
      </w:r>
      <w:proofErr w:type="spellStart"/>
      <w:r w:rsidR="009F14C2">
        <w:rPr>
          <w:lang w:val="en-AU"/>
        </w:rPr>
        <w:t>presmerovaný</w:t>
      </w:r>
      <w:proofErr w:type="spellEnd"/>
      <w:r w:rsidR="009F14C2">
        <w:rPr>
          <w:lang w:val="en-AU"/>
        </w:rPr>
        <w:t xml:space="preserve"> </w:t>
      </w:r>
      <w:proofErr w:type="spellStart"/>
      <w:r w:rsidR="009F14C2">
        <w:rPr>
          <w:lang w:val="en-AU"/>
        </w:rPr>
        <w:t>na</w:t>
      </w:r>
      <w:proofErr w:type="spellEnd"/>
      <w:r w:rsidR="009F14C2">
        <w:rPr>
          <w:lang w:val="en-AU"/>
        </w:rPr>
        <w:t xml:space="preserve"> </w:t>
      </w:r>
      <w:proofErr w:type="spellStart"/>
      <w:r w:rsidR="009F14C2">
        <w:rPr>
          <w:lang w:val="en-AU"/>
        </w:rPr>
        <w:t>tzv</w:t>
      </w:r>
      <w:proofErr w:type="spellEnd"/>
      <w:r w:rsidR="009F14C2">
        <w:rPr>
          <w:lang w:val="en-AU"/>
        </w:rPr>
        <w:t xml:space="preserve">. login screen </w:t>
      </w:r>
      <w:proofErr w:type="spellStart"/>
      <w:r w:rsidR="009F14C2">
        <w:rPr>
          <w:lang w:val="en-AU"/>
        </w:rPr>
        <w:t>kde</w:t>
      </w:r>
      <w:proofErr w:type="spellEnd"/>
      <w:r w:rsidR="009F14C2">
        <w:rPr>
          <w:lang w:val="en-AU"/>
        </w:rPr>
        <w:t xml:space="preserve"> </w:t>
      </w:r>
      <w:proofErr w:type="spellStart"/>
      <w:r w:rsidR="009F14C2">
        <w:rPr>
          <w:lang w:val="en-AU"/>
        </w:rPr>
        <w:t>zadáme</w:t>
      </w:r>
      <w:proofErr w:type="spellEnd"/>
      <w:r w:rsidR="009F14C2">
        <w:rPr>
          <w:lang w:val="en-AU"/>
        </w:rPr>
        <w:t xml:space="preserve"> username “admin” a </w:t>
      </w:r>
      <w:r w:rsidR="009F14C2">
        <w:t xml:space="preserve">heslo taktiež </w:t>
      </w:r>
      <w:r w:rsidR="009F14C2">
        <w:rPr>
          <w:lang w:val="en-AU"/>
        </w:rPr>
        <w:t xml:space="preserve">”admin”. Po </w:t>
      </w:r>
      <w:proofErr w:type="spellStart"/>
      <w:r w:rsidR="009F14C2">
        <w:rPr>
          <w:lang w:val="en-AU"/>
        </w:rPr>
        <w:t>úspešnom</w:t>
      </w:r>
      <w:proofErr w:type="spellEnd"/>
      <w:r w:rsidR="009F14C2">
        <w:rPr>
          <w:lang w:val="en-AU"/>
        </w:rPr>
        <w:t xml:space="preserve"> </w:t>
      </w:r>
      <w:proofErr w:type="spellStart"/>
      <w:r w:rsidR="009F14C2">
        <w:rPr>
          <w:lang w:val="en-AU"/>
        </w:rPr>
        <w:t>prihlásení</w:t>
      </w:r>
      <w:proofErr w:type="spellEnd"/>
      <w:r w:rsidR="009F14C2">
        <w:rPr>
          <w:lang w:val="en-AU"/>
        </w:rPr>
        <w:t xml:space="preserve"> </w:t>
      </w:r>
      <w:proofErr w:type="spellStart"/>
      <w:r w:rsidR="009F14C2">
        <w:rPr>
          <w:lang w:val="en-AU"/>
        </w:rPr>
        <w:t>sme</w:t>
      </w:r>
      <w:proofErr w:type="spellEnd"/>
      <w:r w:rsidR="009F14C2">
        <w:rPr>
          <w:lang w:val="en-AU"/>
        </w:rPr>
        <w:t xml:space="preserve"> </w:t>
      </w:r>
      <w:proofErr w:type="spellStart"/>
      <w:r w:rsidR="009F14C2">
        <w:rPr>
          <w:lang w:val="en-AU"/>
        </w:rPr>
        <w:t>presmerovaný</w:t>
      </w:r>
      <w:proofErr w:type="spellEnd"/>
      <w:r w:rsidR="009F14C2">
        <w:rPr>
          <w:lang w:val="en-AU"/>
        </w:rPr>
        <w:t xml:space="preserve"> </w:t>
      </w:r>
      <w:proofErr w:type="spellStart"/>
      <w:r w:rsidR="009F14C2">
        <w:rPr>
          <w:lang w:val="en-AU"/>
        </w:rPr>
        <w:t>na</w:t>
      </w:r>
      <w:proofErr w:type="spellEnd"/>
      <w:r w:rsidR="009F14C2">
        <w:rPr>
          <w:lang w:val="en-AU"/>
        </w:rPr>
        <w:t xml:space="preserve"> </w:t>
      </w:r>
      <w:proofErr w:type="spellStart"/>
      <w:r w:rsidR="009F14C2">
        <w:rPr>
          <w:lang w:val="en-AU"/>
        </w:rPr>
        <w:t>stránku</w:t>
      </w:r>
      <w:proofErr w:type="spellEnd"/>
      <w:r w:rsidR="009F14C2">
        <w:rPr>
          <w:lang w:val="en-AU"/>
        </w:rPr>
        <w:t xml:space="preserve"> </w:t>
      </w:r>
      <w:proofErr w:type="spellStart"/>
      <w:r w:rsidR="009F14C2">
        <w:rPr>
          <w:lang w:val="en-AU"/>
        </w:rPr>
        <w:t>kde</w:t>
      </w:r>
      <w:proofErr w:type="spellEnd"/>
      <w:r w:rsidR="009F14C2">
        <w:rPr>
          <w:lang w:val="en-AU"/>
        </w:rPr>
        <w:t xml:space="preserve"> </w:t>
      </w:r>
      <w:proofErr w:type="spellStart"/>
      <w:r w:rsidR="009F14C2">
        <w:rPr>
          <w:lang w:val="en-AU"/>
        </w:rPr>
        <w:t>vidíme</w:t>
      </w:r>
      <w:proofErr w:type="spellEnd"/>
      <w:r w:rsidR="009F14C2">
        <w:rPr>
          <w:lang w:val="en-AU"/>
        </w:rPr>
        <w:t xml:space="preserve"> </w:t>
      </w:r>
      <w:proofErr w:type="spellStart"/>
      <w:r w:rsidR="009F14C2">
        <w:rPr>
          <w:lang w:val="en-AU"/>
        </w:rPr>
        <w:t>zoznam</w:t>
      </w:r>
      <w:proofErr w:type="spellEnd"/>
      <w:r w:rsidR="009F14C2">
        <w:rPr>
          <w:lang w:val="en-AU"/>
        </w:rPr>
        <w:t xml:space="preserve"> </w:t>
      </w:r>
      <w:proofErr w:type="spellStart"/>
      <w:r w:rsidR="009F14C2">
        <w:rPr>
          <w:lang w:val="en-AU"/>
        </w:rPr>
        <w:t>všetkých</w:t>
      </w:r>
      <w:proofErr w:type="spellEnd"/>
      <w:r w:rsidR="009F14C2">
        <w:rPr>
          <w:lang w:val="en-AU"/>
        </w:rPr>
        <w:t xml:space="preserve"> </w:t>
      </w:r>
      <w:proofErr w:type="spellStart"/>
      <w:r w:rsidR="009F14C2">
        <w:rPr>
          <w:lang w:val="en-AU"/>
        </w:rPr>
        <w:t>zariadení</w:t>
      </w:r>
      <w:proofErr w:type="spellEnd"/>
      <w:r w:rsidR="009F14C2">
        <w:rPr>
          <w:lang w:val="en-AU"/>
        </w:rPr>
        <w:t xml:space="preserve">. Tu </w:t>
      </w:r>
      <w:proofErr w:type="spellStart"/>
      <w:r w:rsidR="009F14C2">
        <w:rPr>
          <w:lang w:val="en-AU"/>
        </w:rPr>
        <w:t>môžme</w:t>
      </w:r>
      <w:proofErr w:type="spellEnd"/>
      <w:r w:rsidR="009F14C2">
        <w:rPr>
          <w:lang w:val="en-AU"/>
        </w:rPr>
        <w:t xml:space="preserve"> </w:t>
      </w:r>
      <w:proofErr w:type="spellStart"/>
      <w:r w:rsidR="009F14C2">
        <w:rPr>
          <w:lang w:val="en-AU"/>
        </w:rPr>
        <w:t>sledovať</w:t>
      </w:r>
      <w:proofErr w:type="spellEnd"/>
      <w:r w:rsidR="009F14C2">
        <w:rPr>
          <w:lang w:val="en-AU"/>
        </w:rPr>
        <w:t xml:space="preserve"> ich </w:t>
      </w:r>
      <w:proofErr w:type="spellStart"/>
      <w:r w:rsidR="009F14C2">
        <w:rPr>
          <w:lang w:val="en-AU"/>
        </w:rPr>
        <w:t>stav</w:t>
      </w:r>
      <w:proofErr w:type="spellEnd"/>
      <w:r w:rsidR="009F14C2">
        <w:rPr>
          <w:lang w:val="en-AU"/>
        </w:rPr>
        <w:t xml:space="preserve"> </w:t>
      </w:r>
      <w:proofErr w:type="spellStart"/>
      <w:r w:rsidR="009F14C2">
        <w:rPr>
          <w:lang w:val="en-AU"/>
        </w:rPr>
        <w:t>ako</w:t>
      </w:r>
      <w:proofErr w:type="spellEnd"/>
      <w:r w:rsidR="009F14C2">
        <w:rPr>
          <w:lang w:val="en-AU"/>
        </w:rPr>
        <w:t xml:space="preserve"> </w:t>
      </w:r>
      <w:proofErr w:type="spellStart"/>
      <w:r w:rsidR="009F14C2">
        <w:rPr>
          <w:lang w:val="en-AU"/>
        </w:rPr>
        <w:t>napríklad</w:t>
      </w:r>
      <w:proofErr w:type="spellEnd"/>
      <w:r w:rsidR="009F14C2">
        <w:rPr>
          <w:lang w:val="en-AU"/>
        </w:rPr>
        <w:t xml:space="preserve"> </w:t>
      </w:r>
      <w:proofErr w:type="spellStart"/>
      <w:r w:rsidR="009F14C2">
        <w:rPr>
          <w:lang w:val="en-AU"/>
        </w:rPr>
        <w:t>či</w:t>
      </w:r>
      <w:proofErr w:type="spellEnd"/>
      <w:r w:rsidR="009F14C2">
        <w:rPr>
          <w:lang w:val="en-AU"/>
        </w:rPr>
        <w:t xml:space="preserve"> </w:t>
      </w:r>
      <w:proofErr w:type="spellStart"/>
      <w:r w:rsidR="009F14C2">
        <w:rPr>
          <w:lang w:val="en-AU"/>
        </w:rPr>
        <w:t>detektor</w:t>
      </w:r>
      <w:proofErr w:type="spellEnd"/>
      <w:r w:rsidR="009F14C2">
        <w:rPr>
          <w:lang w:val="en-AU"/>
        </w:rPr>
        <w:t xml:space="preserve"> </w:t>
      </w:r>
      <w:proofErr w:type="spellStart"/>
      <w:r w:rsidR="009F14C2">
        <w:rPr>
          <w:lang w:val="en-AU"/>
        </w:rPr>
        <w:t>pohybu</w:t>
      </w:r>
      <w:proofErr w:type="spellEnd"/>
      <w:r w:rsidR="009F14C2">
        <w:rPr>
          <w:lang w:val="en-AU"/>
        </w:rPr>
        <w:t xml:space="preserve"> </w:t>
      </w:r>
      <w:proofErr w:type="spellStart"/>
      <w:r w:rsidR="009F14C2">
        <w:rPr>
          <w:lang w:val="en-AU"/>
        </w:rPr>
        <w:t>detekuje</w:t>
      </w:r>
      <w:proofErr w:type="spellEnd"/>
      <w:r w:rsidR="009F14C2">
        <w:rPr>
          <w:lang w:val="en-AU"/>
        </w:rPr>
        <w:t xml:space="preserve"> </w:t>
      </w:r>
      <w:proofErr w:type="spellStart"/>
      <w:r w:rsidR="009F14C2">
        <w:rPr>
          <w:lang w:val="en-AU"/>
        </w:rPr>
        <w:t>pohyb</w:t>
      </w:r>
      <w:proofErr w:type="spellEnd"/>
      <w:r w:rsidR="009F14C2">
        <w:rPr>
          <w:lang w:val="en-AU"/>
        </w:rPr>
        <w:t xml:space="preserve"> </w:t>
      </w:r>
      <w:proofErr w:type="spellStart"/>
      <w:r w:rsidR="009F14C2">
        <w:rPr>
          <w:lang w:val="en-AU"/>
        </w:rPr>
        <w:t>alebo</w:t>
      </w:r>
      <w:proofErr w:type="spellEnd"/>
      <w:r w:rsidR="009F14C2">
        <w:rPr>
          <w:lang w:val="en-AU"/>
        </w:rPr>
        <w:t xml:space="preserve"> </w:t>
      </w:r>
      <w:proofErr w:type="spellStart"/>
      <w:r w:rsidR="009F14C2">
        <w:rPr>
          <w:lang w:val="en-AU"/>
        </w:rPr>
        <w:t>či</w:t>
      </w:r>
      <w:proofErr w:type="spellEnd"/>
      <w:r w:rsidR="009F14C2">
        <w:rPr>
          <w:lang w:val="en-AU"/>
        </w:rPr>
        <w:t xml:space="preserve"> je </w:t>
      </w:r>
      <w:proofErr w:type="spellStart"/>
      <w:r w:rsidR="009F14C2">
        <w:rPr>
          <w:lang w:val="en-AU"/>
        </w:rPr>
        <w:t>kamera</w:t>
      </w:r>
      <w:proofErr w:type="spellEnd"/>
      <w:r w:rsidR="009F14C2">
        <w:rPr>
          <w:lang w:val="en-AU"/>
        </w:rPr>
        <w:t xml:space="preserve"> </w:t>
      </w:r>
      <w:proofErr w:type="spellStart"/>
      <w:r w:rsidR="009F14C2">
        <w:rPr>
          <w:lang w:val="en-AU"/>
        </w:rPr>
        <w:t>zapnutá</w:t>
      </w:r>
      <w:proofErr w:type="spellEnd"/>
      <w:r w:rsidR="009F14C2">
        <w:rPr>
          <w:lang w:val="en-AU"/>
        </w:rPr>
        <w:t xml:space="preserve">. </w:t>
      </w:r>
      <w:proofErr w:type="spellStart"/>
      <w:r w:rsidR="009F14C2">
        <w:rPr>
          <w:lang w:val="en-AU"/>
        </w:rPr>
        <w:t>Môžme</w:t>
      </w:r>
      <w:proofErr w:type="spellEnd"/>
      <w:r w:rsidR="009F14C2">
        <w:rPr>
          <w:lang w:val="en-AU"/>
        </w:rPr>
        <w:t xml:space="preserve"> </w:t>
      </w:r>
      <w:proofErr w:type="spellStart"/>
      <w:r w:rsidR="009F14C2">
        <w:rPr>
          <w:lang w:val="en-AU"/>
        </w:rPr>
        <w:t>ísť</w:t>
      </w:r>
      <w:proofErr w:type="spellEnd"/>
      <w:r w:rsidR="009F14C2">
        <w:rPr>
          <w:lang w:val="en-AU"/>
        </w:rPr>
        <w:t xml:space="preserve"> do tabu ”conditions” </w:t>
      </w:r>
      <w:proofErr w:type="spellStart"/>
      <w:r w:rsidR="009F14C2">
        <w:rPr>
          <w:lang w:val="en-AU"/>
        </w:rPr>
        <w:t>kde</w:t>
      </w:r>
      <w:proofErr w:type="spellEnd"/>
      <w:r w:rsidR="009F14C2">
        <w:rPr>
          <w:lang w:val="en-AU"/>
        </w:rPr>
        <w:t xml:space="preserve"> je </w:t>
      </w:r>
      <w:proofErr w:type="spellStart"/>
      <w:r w:rsidR="009F14C2">
        <w:rPr>
          <w:lang w:val="en-AU"/>
        </w:rPr>
        <w:t>možné</w:t>
      </w:r>
      <w:proofErr w:type="spellEnd"/>
      <w:r w:rsidR="009F14C2">
        <w:rPr>
          <w:lang w:val="en-AU"/>
        </w:rPr>
        <w:t xml:space="preserve"> </w:t>
      </w:r>
      <w:proofErr w:type="spellStart"/>
      <w:r w:rsidR="009F14C2">
        <w:rPr>
          <w:lang w:val="en-AU"/>
        </w:rPr>
        <w:t>nastaviť</w:t>
      </w:r>
      <w:proofErr w:type="spellEnd"/>
      <w:r w:rsidR="009F14C2">
        <w:rPr>
          <w:lang w:val="en-AU"/>
        </w:rPr>
        <w:t xml:space="preserve"> </w:t>
      </w:r>
      <w:proofErr w:type="spellStart"/>
      <w:r w:rsidR="009F14C2">
        <w:rPr>
          <w:lang w:val="en-AU"/>
        </w:rPr>
        <w:t>rôzne</w:t>
      </w:r>
      <w:proofErr w:type="spellEnd"/>
      <w:r w:rsidR="009F14C2">
        <w:rPr>
          <w:lang w:val="en-AU"/>
        </w:rPr>
        <w:t xml:space="preserve"> </w:t>
      </w:r>
      <w:proofErr w:type="spellStart"/>
      <w:r w:rsidR="009F14C2">
        <w:rPr>
          <w:lang w:val="en-AU"/>
        </w:rPr>
        <w:t>podmienky</w:t>
      </w:r>
      <w:proofErr w:type="spellEnd"/>
      <w:r w:rsidR="009F14C2">
        <w:rPr>
          <w:lang w:val="en-AU"/>
        </w:rPr>
        <w:t xml:space="preserve"> </w:t>
      </w:r>
      <w:proofErr w:type="spellStart"/>
      <w:r w:rsidR="009F14C2">
        <w:rPr>
          <w:lang w:val="en-AU"/>
        </w:rPr>
        <w:t>napr</w:t>
      </w:r>
      <w:proofErr w:type="spellEnd"/>
      <w:r w:rsidR="009F14C2">
        <w:rPr>
          <w:lang w:val="en-AU"/>
        </w:rPr>
        <w:t xml:space="preserve">. </w:t>
      </w:r>
      <w:proofErr w:type="spellStart"/>
      <w:r w:rsidR="009F14C2">
        <w:rPr>
          <w:lang w:val="en-AU"/>
        </w:rPr>
        <w:t>ak</w:t>
      </w:r>
      <w:proofErr w:type="spellEnd"/>
      <w:r w:rsidR="009F14C2">
        <w:rPr>
          <w:lang w:val="en-AU"/>
        </w:rPr>
        <w:t xml:space="preserve"> je </w:t>
      </w:r>
      <w:proofErr w:type="spellStart"/>
      <w:r w:rsidR="009F14C2">
        <w:rPr>
          <w:lang w:val="en-AU"/>
        </w:rPr>
        <w:t>detektor</w:t>
      </w:r>
      <w:proofErr w:type="spellEnd"/>
      <w:r w:rsidR="009F14C2">
        <w:rPr>
          <w:lang w:val="en-AU"/>
        </w:rPr>
        <w:t xml:space="preserve"> </w:t>
      </w:r>
      <w:proofErr w:type="spellStart"/>
      <w:r w:rsidR="009F14C2">
        <w:rPr>
          <w:lang w:val="en-AU"/>
        </w:rPr>
        <w:t>pohybu</w:t>
      </w:r>
      <w:proofErr w:type="spellEnd"/>
      <w:r w:rsidR="009F14C2">
        <w:rPr>
          <w:lang w:val="en-AU"/>
        </w:rPr>
        <w:t xml:space="preserve"> </w:t>
      </w:r>
      <w:proofErr w:type="spellStart"/>
      <w:r w:rsidR="009F14C2">
        <w:rPr>
          <w:lang w:val="en-AU"/>
        </w:rPr>
        <w:t>zapnutý</w:t>
      </w:r>
      <w:proofErr w:type="spellEnd"/>
      <w:r w:rsidR="009F14C2">
        <w:rPr>
          <w:lang w:val="en-AU"/>
        </w:rPr>
        <w:t xml:space="preserve"> </w:t>
      </w:r>
      <w:proofErr w:type="spellStart"/>
      <w:r w:rsidR="009F14C2">
        <w:rPr>
          <w:lang w:val="en-AU"/>
        </w:rPr>
        <w:t>tak</w:t>
      </w:r>
      <w:proofErr w:type="spellEnd"/>
      <w:r w:rsidR="009F14C2">
        <w:rPr>
          <w:lang w:val="en-AU"/>
        </w:rPr>
        <w:t xml:space="preserve"> </w:t>
      </w:r>
      <w:proofErr w:type="spellStart"/>
      <w:r w:rsidR="009F14C2">
        <w:rPr>
          <w:lang w:val="en-AU"/>
        </w:rPr>
        <w:t>zamknúť</w:t>
      </w:r>
      <w:proofErr w:type="spellEnd"/>
      <w:r w:rsidR="009F14C2">
        <w:rPr>
          <w:lang w:val="en-AU"/>
        </w:rPr>
        <w:t xml:space="preserve"> </w:t>
      </w:r>
      <w:proofErr w:type="spellStart"/>
      <w:r w:rsidR="009F14C2">
        <w:rPr>
          <w:lang w:val="en-AU"/>
        </w:rPr>
        <w:t>dvere</w:t>
      </w:r>
      <w:proofErr w:type="spellEnd"/>
      <w:r w:rsidR="009F14C2">
        <w:rPr>
          <w:lang w:val="en-AU"/>
        </w:rPr>
        <w:t xml:space="preserve">. </w:t>
      </w:r>
    </w:p>
    <w:p w14:paraId="7D397828" w14:textId="71CAD528" w:rsidR="00FD275C" w:rsidRPr="009F14C2" w:rsidRDefault="009F14C2" w:rsidP="009F14C2">
      <w:pPr>
        <w:pStyle w:val="NormalnytextDP"/>
        <w:rPr>
          <w:lang w:val="en-AU"/>
        </w:rPr>
      </w:pPr>
      <w:r w:rsidRPr="009F14C2">
        <w:rPr>
          <w:noProof/>
          <w:lang w:val="en-AU"/>
        </w:rPr>
        <w:drawing>
          <wp:inline distT="0" distB="0" distL="0" distR="0" wp14:anchorId="5356C54C" wp14:editId="422BE8D8">
            <wp:extent cx="5399405" cy="3665855"/>
            <wp:effectExtent l="0" t="0" r="0" b="0"/>
            <wp:docPr id="1013850187" name="Obrázok 1" descr="Obrázok, na ktorom je diagram, text,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0187" name="Obrázok 1" descr="Obrázok, na ktorom je diagram, text, rad, plán&#10;&#10;Automaticky generovaný popis"/>
                    <pic:cNvPicPr/>
                  </pic:nvPicPr>
                  <pic:blipFill>
                    <a:blip r:embed="rId9"/>
                    <a:stretch>
                      <a:fillRect/>
                    </a:stretch>
                  </pic:blipFill>
                  <pic:spPr>
                    <a:xfrm>
                      <a:off x="0" y="0"/>
                      <a:ext cx="5399405" cy="3665855"/>
                    </a:xfrm>
                    <a:prstGeom prst="rect">
                      <a:avLst/>
                    </a:prstGeom>
                  </pic:spPr>
                </pic:pic>
              </a:graphicData>
            </a:graphic>
          </wp:inline>
        </w:drawing>
      </w:r>
    </w:p>
    <w:p w14:paraId="20C38DD2" w14:textId="679B9EFF" w:rsidR="00FD275C" w:rsidRDefault="00FD275C" w:rsidP="00FD275C">
      <w:pPr>
        <w:pStyle w:val="Popis"/>
        <w:rPr>
          <w:color w:val="A6A6A6"/>
        </w:rPr>
      </w:pPr>
      <w:bookmarkStart w:id="1" w:name="_Ref149718301"/>
      <w:bookmarkStart w:id="2" w:name="_Toc150181788"/>
      <w:bookmarkStart w:id="3" w:name="_Toc304224502"/>
      <w:bookmarkStart w:id="4" w:name="_Toc304224593"/>
      <w:bookmarkStart w:id="5" w:name="_Toc304224713"/>
      <w:r w:rsidRPr="00B71D7E">
        <w:t>Obr. </w:t>
      </w:r>
      <w:r w:rsidR="00000000">
        <w:fldChar w:fldCharType="begin"/>
      </w:r>
      <w:r w:rsidR="00000000">
        <w:instrText xml:space="preserve"> SEQ Obr. \* ARABIC </w:instrText>
      </w:r>
      <w:r w:rsidR="00000000">
        <w:fldChar w:fldCharType="separate"/>
      </w:r>
      <w:r w:rsidR="00577014">
        <w:rPr>
          <w:noProof/>
        </w:rPr>
        <w:t>1</w:t>
      </w:r>
      <w:r w:rsidR="00000000">
        <w:rPr>
          <w:noProof/>
        </w:rPr>
        <w:fldChar w:fldCharType="end"/>
      </w:r>
      <w:bookmarkEnd w:id="1"/>
      <w:r w:rsidRPr="00B71D7E">
        <w:tab/>
      </w:r>
      <w:bookmarkEnd w:id="2"/>
      <w:proofErr w:type="spellStart"/>
      <w:r w:rsidR="009F14C2">
        <w:t>Smart</w:t>
      </w:r>
      <w:proofErr w:type="spellEnd"/>
      <w:r w:rsidR="009F14C2">
        <w:t xml:space="preserve"> </w:t>
      </w:r>
      <w:proofErr w:type="spellStart"/>
      <w:r w:rsidR="009F14C2">
        <w:t>home</w:t>
      </w:r>
      <w:proofErr w:type="spellEnd"/>
      <w:r w:rsidR="009F14C2">
        <w:t xml:space="preserve"> v PT</w:t>
      </w:r>
      <w:r w:rsidR="008F53EF" w:rsidRPr="000F658B">
        <w:rPr>
          <w:color w:val="A6A6A6"/>
        </w:rPr>
        <w:t xml:space="preserve"> </w:t>
      </w:r>
      <w:bookmarkEnd w:id="3"/>
      <w:bookmarkEnd w:id="4"/>
      <w:bookmarkEnd w:id="5"/>
    </w:p>
    <w:p w14:paraId="582F97F8" w14:textId="263ACF12" w:rsidR="009F14C2" w:rsidRDefault="009F14C2" w:rsidP="009F14C2">
      <w:pPr>
        <w:pStyle w:val="NormalnytextDP"/>
      </w:pPr>
      <w:r w:rsidRPr="009F14C2">
        <w:rPr>
          <w:noProof/>
        </w:rPr>
        <w:lastRenderedPageBreak/>
        <w:drawing>
          <wp:inline distT="0" distB="0" distL="0" distR="0" wp14:anchorId="11BDDAEE" wp14:editId="0590FCB1">
            <wp:extent cx="5399405" cy="3751580"/>
            <wp:effectExtent l="0" t="0" r="0" b="1270"/>
            <wp:docPr id="193468693" name="Obrázok 2"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93" name="Obrázok 2" descr="Obrázok, na ktorom je text, diagram, snímka obrazovky, rad&#10;&#10;Automaticky generovaný popis"/>
                    <pic:cNvPicPr/>
                  </pic:nvPicPr>
                  <pic:blipFill>
                    <a:blip r:embed="rId10"/>
                    <a:stretch>
                      <a:fillRect/>
                    </a:stretch>
                  </pic:blipFill>
                  <pic:spPr>
                    <a:xfrm>
                      <a:off x="0" y="0"/>
                      <a:ext cx="5399405" cy="3751580"/>
                    </a:xfrm>
                    <a:prstGeom prst="rect">
                      <a:avLst/>
                    </a:prstGeom>
                  </pic:spPr>
                </pic:pic>
              </a:graphicData>
            </a:graphic>
          </wp:inline>
        </w:drawing>
      </w:r>
    </w:p>
    <w:p w14:paraId="3926A4EE" w14:textId="39EF7B91" w:rsidR="009F14C2" w:rsidRPr="009F14C2" w:rsidRDefault="009F14C2" w:rsidP="009F14C2">
      <w:pPr>
        <w:pStyle w:val="Popis"/>
      </w:pPr>
      <w:r>
        <w:lastRenderedPageBreak/>
        <w:t xml:space="preserve">Obr. 2 </w:t>
      </w:r>
      <w:proofErr w:type="spellStart"/>
      <w:r>
        <w:t>Smart</w:t>
      </w:r>
      <w:proofErr w:type="spellEnd"/>
      <w:r>
        <w:t xml:space="preserve"> </w:t>
      </w:r>
      <w:proofErr w:type="spellStart"/>
      <w:r>
        <w:t>home</w:t>
      </w:r>
      <w:proofErr w:type="spellEnd"/>
      <w:r>
        <w:t xml:space="preserve"> s detekciou pohybu</w:t>
      </w:r>
      <w:r w:rsidRPr="009F14C2">
        <w:rPr>
          <w:noProof/>
        </w:rPr>
        <w:t xml:space="preserve"> </w:t>
      </w:r>
      <w:r w:rsidRPr="009F14C2">
        <w:rPr>
          <w:noProof/>
        </w:rPr>
        <w:drawing>
          <wp:inline distT="0" distB="0" distL="0" distR="0" wp14:anchorId="6F500FE7" wp14:editId="19AAE302">
            <wp:extent cx="5399405" cy="5484495"/>
            <wp:effectExtent l="0" t="0" r="0" b="1905"/>
            <wp:docPr id="1307883164" name="Obrázok 3"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164" name="Obrázok 3" descr="Obrázok, na ktorom je text, snímka obrazovky, softvér, počítačová ikona&#10;&#10;Automaticky generovaný popis"/>
                    <pic:cNvPicPr/>
                  </pic:nvPicPr>
                  <pic:blipFill>
                    <a:blip r:embed="rId11"/>
                    <a:stretch>
                      <a:fillRect/>
                    </a:stretch>
                  </pic:blipFill>
                  <pic:spPr>
                    <a:xfrm>
                      <a:off x="0" y="0"/>
                      <a:ext cx="5399405" cy="5484495"/>
                    </a:xfrm>
                    <a:prstGeom prst="rect">
                      <a:avLst/>
                    </a:prstGeom>
                  </pic:spPr>
                </pic:pic>
              </a:graphicData>
            </a:graphic>
          </wp:inline>
        </w:drawing>
      </w:r>
    </w:p>
    <w:p w14:paraId="70CD9AB5" w14:textId="7248C474" w:rsidR="009F14C2" w:rsidRPr="009F14C2" w:rsidRDefault="009F14C2" w:rsidP="009F14C2">
      <w:pPr>
        <w:pStyle w:val="Popis"/>
      </w:pPr>
      <w:r>
        <w:t xml:space="preserve">Obr. 3 </w:t>
      </w:r>
      <w:proofErr w:type="spellStart"/>
      <w:r>
        <w:t>IoT</w:t>
      </w:r>
      <w:proofErr w:type="spellEnd"/>
      <w:r>
        <w:t xml:space="preserve"> zariadenia</w:t>
      </w:r>
    </w:p>
    <w:p w14:paraId="6C5EA9C9" w14:textId="77777777" w:rsidR="00FD275C" w:rsidRPr="00B71D7E" w:rsidRDefault="00FD275C" w:rsidP="00FD275C">
      <w:pPr>
        <w:pStyle w:val="NadpisKapitoly"/>
      </w:pPr>
      <w:bookmarkStart w:id="6" w:name="_Toc102191192"/>
      <w:bookmarkStart w:id="7" w:name="_Toc259202650"/>
      <w:r w:rsidRPr="00B71D7E">
        <w:lastRenderedPageBreak/>
        <w:t>Záver</w:t>
      </w:r>
      <w:bookmarkEnd w:id="6"/>
      <w:bookmarkEnd w:id="7"/>
    </w:p>
    <w:p w14:paraId="5804D264" w14:textId="030E5C49" w:rsidR="00DF32AD" w:rsidRPr="00DF32AD" w:rsidRDefault="00DF32AD" w:rsidP="00DF32AD">
      <w:pPr>
        <w:pStyle w:val="NormalnytextDP"/>
      </w:pPr>
      <w:proofErr w:type="spellStart"/>
      <w:r w:rsidRPr="00DF32AD">
        <w:t>Vpráci</w:t>
      </w:r>
      <w:proofErr w:type="spellEnd"/>
      <w:r w:rsidRPr="00DF32AD">
        <w:t xml:space="preserve"> sme sa venovali problematike bezpečnosti v inteligentných domácnostiach a špecifikáciám komunikácie medzi mobilnými aplikáciami a bezpečnostnými systémami v tomto prostredí. Prvá časť práce uvádza čitateľa do problematiky, zaoberá sa definíciou bezpečnostných systémov a ich významom v inteligentných domácnostiach. Komunikácia v bezpečnostných systémoch je kľúčovým aspektom, a preto sme sa venovali aj prehľadu najpoužívanejších komunikačných protokolov, ako sú Wi-Fi, Z-</w:t>
      </w:r>
      <w:proofErr w:type="spellStart"/>
      <w:r w:rsidRPr="00DF32AD">
        <w:t>Wave</w:t>
      </w:r>
      <w:proofErr w:type="spellEnd"/>
      <w:r w:rsidRPr="00DF32AD">
        <w:t xml:space="preserve"> a Bluetooth.</w:t>
      </w:r>
      <w:r>
        <w:t xml:space="preserve"> </w:t>
      </w:r>
      <w:r w:rsidRPr="00DF32AD">
        <w:t xml:space="preserve">V druhej časti sme sa detailne zaoberali tvorbou produktu prostredníctvom aplikácie Cisco </w:t>
      </w:r>
      <w:proofErr w:type="spellStart"/>
      <w:r w:rsidRPr="00DF32AD">
        <w:t>Packet</w:t>
      </w:r>
      <w:proofErr w:type="spellEnd"/>
      <w:r w:rsidRPr="00DF32AD">
        <w:t xml:space="preserve"> </w:t>
      </w:r>
      <w:proofErr w:type="spellStart"/>
      <w:r w:rsidRPr="00DF32AD">
        <w:t>Tracer</w:t>
      </w:r>
      <w:proofErr w:type="spellEnd"/>
      <w:r w:rsidRPr="00DF32AD">
        <w:t xml:space="preserve">. Implementovali sme rôzne </w:t>
      </w:r>
      <w:proofErr w:type="spellStart"/>
      <w:r w:rsidRPr="00DF32AD">
        <w:t>smart</w:t>
      </w:r>
      <w:proofErr w:type="spellEnd"/>
      <w:r w:rsidRPr="00DF32AD">
        <w:t xml:space="preserve"> technológie do domácej siete a prepojili ich s webovou stránkou, umožňujúcou ovládanie zariadení. Produkčný proces sme popísali od vytvorenia domáceho prostredia v simulátore až po nastavenie a zabezpečenie jednotlivých zariadení v sieti.</w:t>
      </w:r>
    </w:p>
    <w:p w14:paraId="06A47610" w14:textId="4C082629" w:rsidR="00FD275C" w:rsidRPr="00B71D7E" w:rsidRDefault="00FD275C" w:rsidP="00C43B97">
      <w:pPr>
        <w:pStyle w:val="NormalnytextDP"/>
      </w:pPr>
    </w:p>
    <w:p w14:paraId="6E5208F8" w14:textId="6AC4C0E0" w:rsidR="00FD275C" w:rsidRPr="00B71D7E" w:rsidRDefault="00FD275C" w:rsidP="00FD275C">
      <w:pPr>
        <w:pStyle w:val="NadpisKapitoly"/>
        <w:numPr>
          <w:ilvl w:val="0"/>
          <w:numId w:val="0"/>
        </w:numPr>
      </w:pPr>
      <w:bookmarkStart w:id="8" w:name="_Toc102191193"/>
      <w:bookmarkStart w:id="9" w:name="_Toc259202651"/>
      <w:r w:rsidRPr="00B71D7E">
        <w:lastRenderedPageBreak/>
        <w:t>Zoznam použitej literatúry</w:t>
      </w:r>
      <w:bookmarkEnd w:id="8"/>
      <w:bookmarkEnd w:id="9"/>
      <w:r w:rsidR="008F53EF">
        <w:t xml:space="preserve"> </w:t>
      </w:r>
    </w:p>
    <w:p w14:paraId="30992C93" w14:textId="09D90156" w:rsidR="00352494" w:rsidRPr="00B71D7E" w:rsidRDefault="00352494" w:rsidP="00352494">
      <w:pPr>
        <w:pStyle w:val="ZoznamLiteratury"/>
      </w:pPr>
      <w:r>
        <w:t>Aulix.cz-</w:t>
      </w:r>
      <w:r w:rsidRPr="007B458E">
        <w:t>https://obchod.aulix.cz/page/jak-bezpecny-je-inteligentni-system-smarthome</w:t>
      </w:r>
    </w:p>
    <w:p w14:paraId="6870E0FB" w14:textId="7BBB3FB2" w:rsidR="00352494" w:rsidRPr="00B632EC" w:rsidRDefault="00B632EC" w:rsidP="00FD275C">
      <w:pPr>
        <w:pStyle w:val="ZoznamLiteratury"/>
      </w:pPr>
      <w:r>
        <w:rPr>
          <w:rFonts w:ascii="Arial" w:hAnsi="Arial" w:cs="Arial"/>
          <w:color w:val="202122"/>
          <w:sz w:val="19"/>
          <w:szCs w:val="19"/>
          <w:shd w:val="clear" w:color="auto" w:fill="FFFFFF"/>
        </w:rPr>
        <w:t>VUZ DỞ HƠI. </w:t>
      </w:r>
      <w:r>
        <w:rPr>
          <w:rFonts w:ascii="Arial" w:hAnsi="Arial" w:cs="Arial"/>
          <w:i/>
          <w:iCs/>
          <w:color w:val="202122"/>
          <w:sz w:val="19"/>
          <w:szCs w:val="19"/>
          <w:shd w:val="clear" w:color="auto" w:fill="FFFFFF"/>
        </w:rPr>
        <w:t xml:space="preserve">CCNAv5 - S1: </w:t>
      </w:r>
      <w:proofErr w:type="spellStart"/>
      <w:r>
        <w:rPr>
          <w:rFonts w:ascii="Arial" w:hAnsi="Arial" w:cs="Arial"/>
          <w:i/>
          <w:iCs/>
          <w:color w:val="202122"/>
          <w:sz w:val="19"/>
          <w:szCs w:val="19"/>
          <w:shd w:val="clear" w:color="auto" w:fill="FFFFFF"/>
        </w:rPr>
        <w:t>Chapter</w:t>
      </w:r>
      <w:proofErr w:type="spellEnd"/>
      <w:r>
        <w:rPr>
          <w:rFonts w:ascii="Arial" w:hAnsi="Arial" w:cs="Arial"/>
          <w:i/>
          <w:iCs/>
          <w:color w:val="202122"/>
          <w:sz w:val="19"/>
          <w:szCs w:val="19"/>
          <w:shd w:val="clear" w:color="auto" w:fill="FFFFFF"/>
        </w:rPr>
        <w:t xml:space="preserve"> 4 - </w:t>
      </w:r>
      <w:proofErr w:type="spellStart"/>
      <w:r>
        <w:rPr>
          <w:rFonts w:ascii="Arial" w:hAnsi="Arial" w:cs="Arial"/>
          <w:i/>
          <w:iCs/>
          <w:color w:val="202122"/>
          <w:sz w:val="19"/>
          <w:szCs w:val="19"/>
          <w:shd w:val="clear" w:color="auto" w:fill="FFFFFF"/>
        </w:rPr>
        <w:t>Network</w:t>
      </w:r>
      <w:proofErr w:type="spellEnd"/>
      <w:r>
        <w:rPr>
          <w:rFonts w:ascii="Arial" w:hAnsi="Arial" w:cs="Arial"/>
          <w:i/>
          <w:iCs/>
          <w:color w:val="202122"/>
          <w:sz w:val="19"/>
          <w:szCs w:val="19"/>
          <w:shd w:val="clear" w:color="auto" w:fill="FFFFFF"/>
        </w:rPr>
        <w:t xml:space="preserve"> Access</w:t>
      </w:r>
      <w:r>
        <w:rPr>
          <w:rFonts w:ascii="Arial" w:hAnsi="Arial" w:cs="Arial"/>
          <w:color w:val="202122"/>
          <w:sz w:val="19"/>
          <w:szCs w:val="19"/>
          <w:shd w:val="clear" w:color="auto" w:fill="FFFFFF"/>
        </w:rPr>
        <w:t>. [</w:t>
      </w:r>
      <w:proofErr w:type="spellStart"/>
      <w:r>
        <w:rPr>
          <w:rFonts w:ascii="Arial" w:hAnsi="Arial" w:cs="Arial"/>
          <w:color w:val="202122"/>
          <w:sz w:val="19"/>
          <w:szCs w:val="19"/>
          <w:shd w:val="clear" w:color="auto" w:fill="FFFFFF"/>
        </w:rPr>
        <w:t>s.l</w:t>
      </w:r>
      <w:proofErr w:type="spellEnd"/>
      <w:r>
        <w:rPr>
          <w:rFonts w:ascii="Arial" w:hAnsi="Arial" w:cs="Arial"/>
          <w:color w:val="202122"/>
          <w:sz w:val="19"/>
          <w:szCs w:val="19"/>
          <w:shd w:val="clear" w:color="auto" w:fill="FFFFFF"/>
        </w:rPr>
        <w:t>.] : [</w:t>
      </w:r>
      <w:proofErr w:type="spellStart"/>
      <w:r>
        <w:rPr>
          <w:rFonts w:ascii="Arial" w:hAnsi="Arial" w:cs="Arial"/>
          <w:color w:val="202122"/>
          <w:sz w:val="19"/>
          <w:szCs w:val="19"/>
          <w:shd w:val="clear" w:color="auto" w:fill="FFFFFF"/>
        </w:rPr>
        <w:t>s.n</w:t>
      </w:r>
      <w:proofErr w:type="spellEnd"/>
      <w:r>
        <w:rPr>
          <w:rFonts w:ascii="Arial" w:hAnsi="Arial" w:cs="Arial"/>
          <w:color w:val="202122"/>
          <w:sz w:val="19"/>
          <w:szCs w:val="19"/>
          <w:shd w:val="clear" w:color="auto" w:fill="FFFFFF"/>
        </w:rPr>
        <w:t xml:space="preserve">.] </w:t>
      </w:r>
      <w:r w:rsidRPr="00B632EC">
        <w:rPr>
          <w:rFonts w:ascii="Arial" w:hAnsi="Arial" w:cs="Arial"/>
          <w:color w:val="202122"/>
          <w:sz w:val="19"/>
          <w:szCs w:val="19"/>
          <w:shd w:val="clear" w:color="auto" w:fill="FFFFFF"/>
        </w:rPr>
        <w:t>https://www.slideshare.net/vuzlego/chapter4-network-access</w:t>
      </w:r>
    </w:p>
    <w:p w14:paraId="3820E068" w14:textId="69024C1F" w:rsidR="00B632EC" w:rsidRDefault="00B632EC" w:rsidP="00FD275C">
      <w:pPr>
        <w:pStyle w:val="ZoznamLiteratury"/>
      </w:pPr>
      <w:r>
        <w:rPr>
          <w:rFonts w:ascii="Arial" w:hAnsi="Arial" w:cs="Arial"/>
          <w:color w:val="202122"/>
          <w:sz w:val="19"/>
          <w:szCs w:val="19"/>
          <w:shd w:val="clear" w:color="auto" w:fill="FFFFFF"/>
        </w:rPr>
        <w:t>CHOVAŇÁK, Fero. Nový WiFi štandard "</w:t>
      </w:r>
      <w:proofErr w:type="spellStart"/>
      <w:r>
        <w:rPr>
          <w:rFonts w:ascii="Arial" w:hAnsi="Arial" w:cs="Arial"/>
          <w:color w:val="202122"/>
          <w:sz w:val="19"/>
          <w:szCs w:val="19"/>
          <w:shd w:val="clear" w:color="auto" w:fill="FFFFFF"/>
        </w:rPr>
        <w:t>HaLow</w:t>
      </w:r>
      <w:proofErr w:type="spellEnd"/>
      <w:r>
        <w:rPr>
          <w:rFonts w:ascii="Arial" w:hAnsi="Arial" w:cs="Arial"/>
          <w:color w:val="202122"/>
          <w:sz w:val="19"/>
          <w:szCs w:val="19"/>
          <w:shd w:val="clear" w:color="auto" w:fill="FFFFFF"/>
        </w:rPr>
        <w:t>" znižuje spotrebu no zvyšuje dosah. </w:t>
      </w:r>
      <w:r>
        <w:rPr>
          <w:rFonts w:ascii="Arial" w:hAnsi="Arial" w:cs="Arial"/>
          <w:i/>
          <w:iCs/>
          <w:color w:val="202122"/>
          <w:sz w:val="19"/>
          <w:szCs w:val="19"/>
          <w:shd w:val="clear" w:color="auto" w:fill="FFFFFF"/>
        </w:rPr>
        <w:t>MojAndroid.sk</w:t>
      </w:r>
      <w:r>
        <w:rPr>
          <w:rFonts w:ascii="Arial" w:hAnsi="Arial" w:cs="Arial"/>
          <w:color w:val="202122"/>
          <w:sz w:val="19"/>
          <w:szCs w:val="19"/>
          <w:shd w:val="clear" w:color="auto" w:fill="FFFFFF"/>
        </w:rPr>
        <w:t xml:space="preserve">, </w:t>
      </w:r>
      <w:r w:rsidRPr="00B632EC">
        <w:rPr>
          <w:rFonts w:ascii="Arial" w:hAnsi="Arial" w:cs="Arial"/>
          <w:color w:val="202122"/>
          <w:sz w:val="19"/>
          <w:szCs w:val="19"/>
          <w:shd w:val="clear" w:color="auto" w:fill="FFFFFF"/>
        </w:rPr>
        <w:t>https://www.mojandroid.sk/novy-wifi-standard-halow/</w:t>
      </w:r>
    </w:p>
    <w:p w14:paraId="7262B7F3" w14:textId="23DF391D" w:rsidR="00352494" w:rsidRDefault="003B3E46" w:rsidP="00FD275C">
      <w:pPr>
        <w:pStyle w:val="ZoznamLiteratury"/>
      </w:pPr>
      <w:r>
        <w:rPr>
          <w:rFonts w:ascii="Arial" w:hAnsi="Arial" w:cs="Arial"/>
          <w:color w:val="202122"/>
          <w:sz w:val="19"/>
          <w:szCs w:val="19"/>
          <w:shd w:val="clear" w:color="auto" w:fill="FFFFFF"/>
        </w:rPr>
        <w:t xml:space="preserve">KRČMÁŘ, </w:t>
      </w:r>
      <w:proofErr w:type="spellStart"/>
      <w:r>
        <w:rPr>
          <w:rFonts w:ascii="Arial" w:hAnsi="Arial" w:cs="Arial"/>
          <w:color w:val="202122"/>
          <w:sz w:val="19"/>
          <w:szCs w:val="19"/>
          <w:shd w:val="clear" w:color="auto" w:fill="FFFFFF"/>
        </w:rPr>
        <w:t>Petr</w:t>
      </w:r>
      <w:proofErr w:type="spellEnd"/>
      <w:r>
        <w:rPr>
          <w:rFonts w:ascii="Arial" w:hAnsi="Arial" w:cs="Arial"/>
          <w:color w:val="202122"/>
          <w:sz w:val="19"/>
          <w:szCs w:val="19"/>
          <w:shd w:val="clear" w:color="auto" w:fill="FFFFFF"/>
        </w:rPr>
        <w:t>. Útok Z-</w:t>
      </w:r>
      <w:proofErr w:type="spellStart"/>
      <w:r>
        <w:rPr>
          <w:rFonts w:ascii="Arial" w:hAnsi="Arial" w:cs="Arial"/>
          <w:color w:val="202122"/>
          <w:sz w:val="19"/>
          <w:szCs w:val="19"/>
          <w:shd w:val="clear" w:color="auto" w:fill="FFFFFF"/>
        </w:rPr>
        <w:t>Shave</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ohrožuje</w:t>
      </w:r>
      <w:proofErr w:type="spellEnd"/>
      <w:r>
        <w:rPr>
          <w:rFonts w:ascii="Arial" w:hAnsi="Arial" w:cs="Arial"/>
          <w:color w:val="202122"/>
          <w:sz w:val="19"/>
          <w:szCs w:val="19"/>
          <w:shd w:val="clear" w:color="auto" w:fill="FFFFFF"/>
        </w:rPr>
        <w:t xml:space="preserve"> 100 </w:t>
      </w:r>
      <w:proofErr w:type="spellStart"/>
      <w:r>
        <w:rPr>
          <w:rFonts w:ascii="Arial" w:hAnsi="Arial" w:cs="Arial"/>
          <w:color w:val="202122"/>
          <w:sz w:val="19"/>
          <w:szCs w:val="19"/>
          <w:shd w:val="clear" w:color="auto" w:fill="FFFFFF"/>
        </w:rPr>
        <w:t>milionů</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IoT</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zařízení</w:t>
      </w:r>
      <w:proofErr w:type="spellEnd"/>
      <w:r>
        <w:rPr>
          <w:rFonts w:ascii="Arial" w:hAnsi="Arial" w:cs="Arial"/>
          <w:color w:val="202122"/>
          <w:sz w:val="19"/>
          <w:szCs w:val="19"/>
          <w:shd w:val="clear" w:color="auto" w:fill="FFFFFF"/>
        </w:rPr>
        <w:t xml:space="preserve"> </w:t>
      </w:r>
      <w:r w:rsidRPr="003B3E46">
        <w:rPr>
          <w:rFonts w:ascii="Arial" w:hAnsi="Arial" w:cs="Arial"/>
          <w:color w:val="202122"/>
          <w:sz w:val="19"/>
          <w:szCs w:val="19"/>
          <w:shd w:val="clear" w:color="auto" w:fill="FFFFFF"/>
        </w:rPr>
        <w:t>https://www.root.cz/zpravicky/utok-z-shave-ohrozuje-100-milionu-iot-zarizeni/</w:t>
      </w:r>
    </w:p>
    <w:p w14:paraId="096048F9" w14:textId="1E739D56" w:rsidR="00352494" w:rsidRDefault="00000000" w:rsidP="00FD275C">
      <w:pPr>
        <w:pStyle w:val="ZoznamLiteratury"/>
      </w:pPr>
      <w:hyperlink r:id="rId12" w:history="1">
        <w:r w:rsidR="003B3E46" w:rsidRPr="00250C8B">
          <w:rPr>
            <w:rStyle w:val="Hypertextovprepojenie"/>
          </w:rPr>
          <w:t>https://pctuning.cz</w:t>
        </w:r>
      </w:hyperlink>
      <w:r w:rsidR="003B3E46">
        <w:t xml:space="preserve"> Michal </w:t>
      </w:r>
      <w:proofErr w:type="spellStart"/>
      <w:r w:rsidR="003B3E46">
        <w:t>Mitrega</w:t>
      </w:r>
      <w:proofErr w:type="spellEnd"/>
      <w:r w:rsidR="003B3E46">
        <w:t xml:space="preserve"> </w:t>
      </w:r>
      <w:hyperlink r:id="rId13" w:history="1">
        <w:r w:rsidR="003B3E46" w:rsidRPr="00250C8B">
          <w:rPr>
            <w:rStyle w:val="Hypertextovprepojenie"/>
          </w:rPr>
          <w:t>https://pctuning.cz/article/bluetooth-4-0-prichazi-s-dosahem-100-metru</w:t>
        </w:r>
      </w:hyperlink>
    </w:p>
    <w:p w14:paraId="524E3C68" w14:textId="2B36589F" w:rsidR="003B3E46" w:rsidRDefault="003B3E46" w:rsidP="003B3E46">
      <w:pPr>
        <w:pStyle w:val="ZoznamLiteratury"/>
      </w:pPr>
      <w:r w:rsidRPr="003B3E46">
        <w:t>Základy</w:t>
      </w:r>
      <w:r w:rsidR="00D55F00">
        <w:t xml:space="preserve"> </w:t>
      </w:r>
      <w:proofErr w:type="spellStart"/>
      <w:r w:rsidR="00D55F00" w:rsidRPr="003B3E46">
        <w:t>technol</w:t>
      </w:r>
      <w:r w:rsidR="00D55F00">
        <w:t>o</w:t>
      </w:r>
      <w:r w:rsidR="00D55F00" w:rsidRPr="003B3E46">
        <w:t>gie</w:t>
      </w:r>
      <w:proofErr w:type="spellEnd"/>
      <w:r w:rsidRPr="003B3E46">
        <w:t xml:space="preserve"> Bluetooth: </w:t>
      </w:r>
      <w:proofErr w:type="spellStart"/>
      <w:r w:rsidRPr="003B3E46">
        <w:t>původ</w:t>
      </w:r>
      <w:proofErr w:type="spellEnd"/>
      <w:r w:rsidRPr="003B3E46">
        <w:t xml:space="preserve"> a rozsah </w:t>
      </w:r>
      <w:proofErr w:type="spellStart"/>
      <w:r w:rsidRPr="003B3E46">
        <w:t>funkcí</w:t>
      </w:r>
      <w:proofErr w:type="spellEnd"/>
      <w:r>
        <w:t xml:space="preserve"> </w:t>
      </w:r>
      <w:hyperlink r:id="rId14" w:history="1">
        <w:r w:rsidRPr="00250C8B">
          <w:rPr>
            <w:rStyle w:val="Hypertextovprepojenie"/>
          </w:rPr>
          <w:t>https://web.archive.org/web/20140722180330/http://pcworld.cz/hardware/Zaklady-technologie-Bluetooth-puvod-a-rozsah-funkci-6635</w:t>
        </w:r>
      </w:hyperlink>
    </w:p>
    <w:p w14:paraId="43C9B307" w14:textId="07F1C8EC" w:rsidR="003B3E46" w:rsidRPr="003B3E46" w:rsidRDefault="00000000" w:rsidP="003B3E46">
      <w:pPr>
        <w:pStyle w:val="ZoznamLiteratury"/>
      </w:pPr>
      <w:hyperlink r:id="rId15" w:history="1">
        <w:r w:rsidR="003B3E46" w:rsidRPr="003B3E46">
          <w:rPr>
            <w:rStyle w:val="Hypertextovprepojenie"/>
            <w:color w:val="auto"/>
            <w:u w:val="none"/>
          </w:rPr>
          <w:t>semestrální práce ČVUT na téma Bluetooth</w:t>
        </w:r>
      </w:hyperlink>
      <w:r w:rsidR="003B3E46">
        <w:t xml:space="preserve"> </w:t>
      </w:r>
      <w:r w:rsidR="003B3E46" w:rsidRPr="003B3E46">
        <w:t>https://web.archive.org/web/20120802231955/http://radio.feld.cvut.cz/personal/mikulak/MK/MK06_semestralky/Bluetooth_CanskyJ.pdf</w:t>
      </w:r>
    </w:p>
    <w:p w14:paraId="10F333FE" w14:textId="77777777" w:rsidR="00352494" w:rsidRDefault="00352494" w:rsidP="00FD275C">
      <w:pPr>
        <w:pStyle w:val="ZoznamLiteratury"/>
      </w:pPr>
    </w:p>
    <w:p w14:paraId="70290245" w14:textId="77777777" w:rsidR="00352494" w:rsidRDefault="00352494" w:rsidP="00FD275C">
      <w:pPr>
        <w:pStyle w:val="ZoznamLiteratury"/>
      </w:pPr>
    </w:p>
    <w:p w14:paraId="26138F7F" w14:textId="7436FBED" w:rsidR="00FD275C" w:rsidRPr="00FD275C" w:rsidRDefault="00FD275C" w:rsidP="00720882">
      <w:pPr>
        <w:pStyle w:val="NormalnytextDP"/>
        <w:ind w:firstLine="0"/>
      </w:pP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7470" w14:textId="77777777" w:rsidR="00790C49" w:rsidRDefault="00790C49" w:rsidP="00FD275C">
      <w:pPr>
        <w:spacing w:after="0" w:line="240" w:lineRule="auto"/>
      </w:pPr>
      <w:r>
        <w:separator/>
      </w:r>
    </w:p>
  </w:endnote>
  <w:endnote w:type="continuationSeparator" w:id="0">
    <w:p w14:paraId="667D2937" w14:textId="77777777" w:rsidR="00790C49" w:rsidRDefault="00790C49"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6863" w14:textId="77777777" w:rsidR="00790C49" w:rsidRDefault="00790C49" w:rsidP="00FD275C">
      <w:pPr>
        <w:spacing w:after="0" w:line="240" w:lineRule="auto"/>
      </w:pPr>
      <w:r>
        <w:separator/>
      </w:r>
    </w:p>
  </w:footnote>
  <w:footnote w:type="continuationSeparator" w:id="0">
    <w:p w14:paraId="4D116E4D" w14:textId="77777777" w:rsidR="00790C49" w:rsidRDefault="00790C49"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04E9E1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201117"/>
    <w:multiLevelType w:val="multilevel"/>
    <w:tmpl w:val="9B5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03870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54ECA"/>
    <w:rsid w:val="00062859"/>
    <w:rsid w:val="00086884"/>
    <w:rsid w:val="000A667F"/>
    <w:rsid w:val="000D1828"/>
    <w:rsid w:val="000F658B"/>
    <w:rsid w:val="00103CCB"/>
    <w:rsid w:val="001344FE"/>
    <w:rsid w:val="00142E00"/>
    <w:rsid w:val="00145390"/>
    <w:rsid w:val="00164B6B"/>
    <w:rsid w:val="0017639D"/>
    <w:rsid w:val="00185923"/>
    <w:rsid w:val="00195EB4"/>
    <w:rsid w:val="001A41D9"/>
    <w:rsid w:val="001B6300"/>
    <w:rsid w:val="001D2399"/>
    <w:rsid w:val="00220F93"/>
    <w:rsid w:val="002B4CB9"/>
    <w:rsid w:val="002D5F67"/>
    <w:rsid w:val="003040FF"/>
    <w:rsid w:val="0032132B"/>
    <w:rsid w:val="00352494"/>
    <w:rsid w:val="00366384"/>
    <w:rsid w:val="00373F89"/>
    <w:rsid w:val="003A10AC"/>
    <w:rsid w:val="003B3E46"/>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6021FE"/>
    <w:rsid w:val="006052D4"/>
    <w:rsid w:val="0061186D"/>
    <w:rsid w:val="0062110A"/>
    <w:rsid w:val="00633BA7"/>
    <w:rsid w:val="006A39C6"/>
    <w:rsid w:val="006A76BB"/>
    <w:rsid w:val="006B136F"/>
    <w:rsid w:val="006B5558"/>
    <w:rsid w:val="006C471D"/>
    <w:rsid w:val="006D1CEF"/>
    <w:rsid w:val="006D363F"/>
    <w:rsid w:val="00701897"/>
    <w:rsid w:val="007037FF"/>
    <w:rsid w:val="00711FB9"/>
    <w:rsid w:val="00720882"/>
    <w:rsid w:val="0073094C"/>
    <w:rsid w:val="00736677"/>
    <w:rsid w:val="00745DEB"/>
    <w:rsid w:val="0076014F"/>
    <w:rsid w:val="00764230"/>
    <w:rsid w:val="00765728"/>
    <w:rsid w:val="0077475B"/>
    <w:rsid w:val="00790939"/>
    <w:rsid w:val="00790C49"/>
    <w:rsid w:val="007A7345"/>
    <w:rsid w:val="007B458E"/>
    <w:rsid w:val="007D3153"/>
    <w:rsid w:val="007E3006"/>
    <w:rsid w:val="00802F63"/>
    <w:rsid w:val="0082318B"/>
    <w:rsid w:val="00870AAE"/>
    <w:rsid w:val="00896711"/>
    <w:rsid w:val="008B2BC9"/>
    <w:rsid w:val="008E4817"/>
    <w:rsid w:val="008F3A4E"/>
    <w:rsid w:val="008F53EF"/>
    <w:rsid w:val="008F5828"/>
    <w:rsid w:val="00905EBE"/>
    <w:rsid w:val="00922EA3"/>
    <w:rsid w:val="0093304B"/>
    <w:rsid w:val="00950595"/>
    <w:rsid w:val="009A1CD8"/>
    <w:rsid w:val="009D1417"/>
    <w:rsid w:val="009F14C2"/>
    <w:rsid w:val="00A0545B"/>
    <w:rsid w:val="00A23F0B"/>
    <w:rsid w:val="00A421D0"/>
    <w:rsid w:val="00A62862"/>
    <w:rsid w:val="00A745BC"/>
    <w:rsid w:val="00A850D6"/>
    <w:rsid w:val="00AC74B3"/>
    <w:rsid w:val="00AE695C"/>
    <w:rsid w:val="00AF1A4A"/>
    <w:rsid w:val="00B12695"/>
    <w:rsid w:val="00B1593C"/>
    <w:rsid w:val="00B632EC"/>
    <w:rsid w:val="00BA2712"/>
    <w:rsid w:val="00BA571F"/>
    <w:rsid w:val="00BB0893"/>
    <w:rsid w:val="00BD2503"/>
    <w:rsid w:val="00BD4555"/>
    <w:rsid w:val="00BE1720"/>
    <w:rsid w:val="00C203E3"/>
    <w:rsid w:val="00C43B97"/>
    <w:rsid w:val="00C7747B"/>
    <w:rsid w:val="00C849BD"/>
    <w:rsid w:val="00C9649A"/>
    <w:rsid w:val="00CA6A9E"/>
    <w:rsid w:val="00CE11A2"/>
    <w:rsid w:val="00CF04E3"/>
    <w:rsid w:val="00D14E0B"/>
    <w:rsid w:val="00D15C2E"/>
    <w:rsid w:val="00D216F3"/>
    <w:rsid w:val="00D3506D"/>
    <w:rsid w:val="00D55F00"/>
    <w:rsid w:val="00D638DE"/>
    <w:rsid w:val="00D7758C"/>
    <w:rsid w:val="00D95B71"/>
    <w:rsid w:val="00D96F05"/>
    <w:rsid w:val="00DA0E16"/>
    <w:rsid w:val="00DF32AD"/>
    <w:rsid w:val="00E368B4"/>
    <w:rsid w:val="00E37F24"/>
    <w:rsid w:val="00E41C6F"/>
    <w:rsid w:val="00E67A29"/>
    <w:rsid w:val="00E8185A"/>
    <w:rsid w:val="00E86B12"/>
    <w:rsid w:val="00EC3C5C"/>
    <w:rsid w:val="00ED1E9F"/>
    <w:rsid w:val="00ED240A"/>
    <w:rsid w:val="00EE5005"/>
    <w:rsid w:val="00EF6C09"/>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messagelistitem050f9">
    <w:name w:val="messagelistitem__050f9"/>
    <w:basedOn w:val="Normlny"/>
    <w:rsid w:val="003B3E46"/>
    <w:pPr>
      <w:spacing w:before="100" w:beforeAutospacing="1" w:after="100" w:afterAutospacing="1" w:line="240" w:lineRule="auto"/>
    </w:pPr>
    <w:rPr>
      <w:rFonts w:ascii="Times New Roman" w:eastAsia="Times New Roman" w:hAnsi="Times New Roman"/>
      <w:sz w:val="24"/>
      <w:szCs w:val="24"/>
      <w:lang w:eastAsia="sk-SK"/>
    </w:rPr>
  </w:style>
  <w:style w:type="character" w:styleId="Nevyrieenzmienka">
    <w:name w:val="Unresolved Mention"/>
    <w:basedOn w:val="Predvolenpsmoodseku"/>
    <w:uiPriority w:val="99"/>
    <w:semiHidden/>
    <w:unhideWhenUsed/>
    <w:rsid w:val="003B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778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99582300">
      <w:bodyDiv w:val="1"/>
      <w:marLeft w:val="0"/>
      <w:marRight w:val="0"/>
      <w:marTop w:val="0"/>
      <w:marBottom w:val="0"/>
      <w:divBdr>
        <w:top w:val="none" w:sz="0" w:space="0" w:color="auto"/>
        <w:left w:val="none" w:sz="0" w:space="0" w:color="auto"/>
        <w:bottom w:val="none" w:sz="0" w:space="0" w:color="auto"/>
        <w:right w:val="none" w:sz="0" w:space="0" w:color="auto"/>
      </w:divBdr>
      <w:divsChild>
        <w:div w:id="2001814300">
          <w:marLeft w:val="0"/>
          <w:marRight w:val="0"/>
          <w:marTop w:val="0"/>
          <w:marBottom w:val="0"/>
          <w:divBdr>
            <w:top w:val="none" w:sz="0" w:space="0" w:color="auto"/>
            <w:left w:val="none" w:sz="0" w:space="0" w:color="auto"/>
            <w:bottom w:val="none" w:sz="0" w:space="0" w:color="auto"/>
            <w:right w:val="none" w:sz="0" w:space="0" w:color="auto"/>
          </w:divBdr>
          <w:divsChild>
            <w:div w:id="164713211">
              <w:marLeft w:val="0"/>
              <w:marRight w:val="0"/>
              <w:marTop w:val="0"/>
              <w:marBottom w:val="0"/>
              <w:divBdr>
                <w:top w:val="none" w:sz="0" w:space="0" w:color="auto"/>
                <w:left w:val="none" w:sz="0" w:space="0" w:color="auto"/>
                <w:bottom w:val="none" w:sz="0" w:space="0" w:color="auto"/>
                <w:right w:val="none" w:sz="0" w:space="0" w:color="auto"/>
              </w:divBdr>
              <w:divsChild>
                <w:div w:id="110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062">
      <w:bodyDiv w:val="1"/>
      <w:marLeft w:val="0"/>
      <w:marRight w:val="0"/>
      <w:marTop w:val="0"/>
      <w:marBottom w:val="0"/>
      <w:divBdr>
        <w:top w:val="none" w:sz="0" w:space="0" w:color="auto"/>
        <w:left w:val="none" w:sz="0" w:space="0" w:color="auto"/>
        <w:bottom w:val="none" w:sz="0" w:space="0" w:color="auto"/>
        <w:right w:val="none" w:sz="0" w:space="0" w:color="auto"/>
      </w:divBdr>
    </w:div>
    <w:div w:id="568728735">
      <w:bodyDiv w:val="1"/>
      <w:marLeft w:val="0"/>
      <w:marRight w:val="0"/>
      <w:marTop w:val="0"/>
      <w:marBottom w:val="0"/>
      <w:divBdr>
        <w:top w:val="none" w:sz="0" w:space="0" w:color="auto"/>
        <w:left w:val="none" w:sz="0" w:space="0" w:color="auto"/>
        <w:bottom w:val="none" w:sz="0" w:space="0" w:color="auto"/>
        <w:right w:val="none" w:sz="0" w:space="0" w:color="auto"/>
      </w:divBdr>
      <w:divsChild>
        <w:div w:id="2043557969">
          <w:marLeft w:val="0"/>
          <w:marRight w:val="0"/>
          <w:marTop w:val="0"/>
          <w:marBottom w:val="0"/>
          <w:divBdr>
            <w:top w:val="none" w:sz="0" w:space="0" w:color="auto"/>
            <w:left w:val="none" w:sz="0" w:space="0" w:color="auto"/>
            <w:bottom w:val="none" w:sz="0" w:space="0" w:color="auto"/>
            <w:right w:val="none" w:sz="0" w:space="0" w:color="auto"/>
          </w:divBdr>
          <w:divsChild>
            <w:div w:id="1014961990">
              <w:marLeft w:val="0"/>
              <w:marRight w:val="0"/>
              <w:marTop w:val="0"/>
              <w:marBottom w:val="0"/>
              <w:divBdr>
                <w:top w:val="none" w:sz="0" w:space="0" w:color="auto"/>
                <w:left w:val="none" w:sz="0" w:space="0" w:color="auto"/>
                <w:bottom w:val="none" w:sz="0" w:space="0" w:color="auto"/>
                <w:right w:val="none" w:sz="0" w:space="0" w:color="auto"/>
              </w:divBdr>
              <w:divsChild>
                <w:div w:id="9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4746">
      <w:bodyDiv w:val="1"/>
      <w:marLeft w:val="0"/>
      <w:marRight w:val="0"/>
      <w:marTop w:val="0"/>
      <w:marBottom w:val="0"/>
      <w:divBdr>
        <w:top w:val="none" w:sz="0" w:space="0" w:color="auto"/>
        <w:left w:val="none" w:sz="0" w:space="0" w:color="auto"/>
        <w:bottom w:val="none" w:sz="0" w:space="0" w:color="auto"/>
        <w:right w:val="none" w:sz="0" w:space="0" w:color="auto"/>
      </w:divBdr>
    </w:div>
    <w:div w:id="807433512">
      <w:bodyDiv w:val="1"/>
      <w:marLeft w:val="0"/>
      <w:marRight w:val="0"/>
      <w:marTop w:val="0"/>
      <w:marBottom w:val="0"/>
      <w:divBdr>
        <w:top w:val="none" w:sz="0" w:space="0" w:color="auto"/>
        <w:left w:val="none" w:sz="0" w:space="0" w:color="auto"/>
        <w:bottom w:val="none" w:sz="0" w:space="0" w:color="auto"/>
        <w:right w:val="none" w:sz="0" w:space="0" w:color="auto"/>
      </w:divBdr>
      <w:divsChild>
        <w:div w:id="887838524">
          <w:marLeft w:val="0"/>
          <w:marRight w:val="0"/>
          <w:marTop w:val="0"/>
          <w:marBottom w:val="0"/>
          <w:divBdr>
            <w:top w:val="none" w:sz="0" w:space="0" w:color="auto"/>
            <w:left w:val="none" w:sz="0" w:space="0" w:color="auto"/>
            <w:bottom w:val="none" w:sz="0" w:space="0" w:color="auto"/>
            <w:right w:val="none" w:sz="0" w:space="0" w:color="auto"/>
          </w:divBdr>
          <w:divsChild>
            <w:div w:id="671224594">
              <w:marLeft w:val="0"/>
              <w:marRight w:val="0"/>
              <w:marTop w:val="0"/>
              <w:marBottom w:val="0"/>
              <w:divBdr>
                <w:top w:val="none" w:sz="0" w:space="0" w:color="auto"/>
                <w:left w:val="none" w:sz="0" w:space="0" w:color="auto"/>
                <w:bottom w:val="none" w:sz="0" w:space="0" w:color="auto"/>
                <w:right w:val="none" w:sz="0" w:space="0" w:color="auto"/>
              </w:divBdr>
              <w:divsChild>
                <w:div w:id="2099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822">
      <w:bodyDiv w:val="1"/>
      <w:marLeft w:val="0"/>
      <w:marRight w:val="0"/>
      <w:marTop w:val="0"/>
      <w:marBottom w:val="0"/>
      <w:divBdr>
        <w:top w:val="none" w:sz="0" w:space="0" w:color="auto"/>
        <w:left w:val="none" w:sz="0" w:space="0" w:color="auto"/>
        <w:bottom w:val="none" w:sz="0" w:space="0" w:color="auto"/>
        <w:right w:val="none" w:sz="0" w:space="0" w:color="auto"/>
      </w:divBdr>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254363229">
      <w:bodyDiv w:val="1"/>
      <w:marLeft w:val="0"/>
      <w:marRight w:val="0"/>
      <w:marTop w:val="0"/>
      <w:marBottom w:val="0"/>
      <w:divBdr>
        <w:top w:val="none" w:sz="0" w:space="0" w:color="auto"/>
        <w:left w:val="none" w:sz="0" w:space="0" w:color="auto"/>
        <w:bottom w:val="none" w:sz="0" w:space="0" w:color="auto"/>
        <w:right w:val="none" w:sz="0" w:space="0" w:color="auto"/>
      </w:divBdr>
    </w:div>
    <w:div w:id="1278372657">
      <w:bodyDiv w:val="1"/>
      <w:marLeft w:val="0"/>
      <w:marRight w:val="0"/>
      <w:marTop w:val="0"/>
      <w:marBottom w:val="0"/>
      <w:divBdr>
        <w:top w:val="none" w:sz="0" w:space="0" w:color="auto"/>
        <w:left w:val="none" w:sz="0" w:space="0" w:color="auto"/>
        <w:bottom w:val="none" w:sz="0" w:space="0" w:color="auto"/>
        <w:right w:val="none" w:sz="0" w:space="0" w:color="auto"/>
      </w:divBdr>
    </w:div>
    <w:div w:id="1610160033">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1782139520">
      <w:bodyDiv w:val="1"/>
      <w:marLeft w:val="0"/>
      <w:marRight w:val="0"/>
      <w:marTop w:val="0"/>
      <w:marBottom w:val="0"/>
      <w:divBdr>
        <w:top w:val="none" w:sz="0" w:space="0" w:color="auto"/>
        <w:left w:val="none" w:sz="0" w:space="0" w:color="auto"/>
        <w:bottom w:val="none" w:sz="0" w:space="0" w:color="auto"/>
        <w:right w:val="none" w:sz="0" w:space="0" w:color="auto"/>
      </w:divBdr>
    </w:div>
    <w:div w:id="1852793054">
      <w:bodyDiv w:val="1"/>
      <w:marLeft w:val="0"/>
      <w:marRight w:val="0"/>
      <w:marTop w:val="0"/>
      <w:marBottom w:val="0"/>
      <w:divBdr>
        <w:top w:val="none" w:sz="0" w:space="0" w:color="auto"/>
        <w:left w:val="none" w:sz="0" w:space="0" w:color="auto"/>
        <w:bottom w:val="none" w:sz="0" w:space="0" w:color="auto"/>
        <w:right w:val="none" w:sz="0" w:space="0" w:color="auto"/>
      </w:divBdr>
    </w:div>
    <w:div w:id="1917402516">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 w:id="2146388869">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0">
          <w:marLeft w:val="0"/>
          <w:marRight w:val="0"/>
          <w:marTop w:val="0"/>
          <w:marBottom w:val="0"/>
          <w:divBdr>
            <w:top w:val="none" w:sz="0" w:space="0" w:color="auto"/>
            <w:left w:val="none" w:sz="0" w:space="0" w:color="auto"/>
            <w:bottom w:val="none" w:sz="0" w:space="0" w:color="auto"/>
            <w:right w:val="none" w:sz="0" w:space="0" w:color="auto"/>
          </w:divBdr>
          <w:divsChild>
            <w:div w:id="2130052289">
              <w:marLeft w:val="0"/>
              <w:marRight w:val="0"/>
              <w:marTop w:val="0"/>
              <w:marBottom w:val="0"/>
              <w:divBdr>
                <w:top w:val="none" w:sz="0" w:space="0" w:color="auto"/>
                <w:left w:val="none" w:sz="0" w:space="0" w:color="auto"/>
                <w:bottom w:val="none" w:sz="0" w:space="0" w:color="auto"/>
                <w:right w:val="none" w:sz="0" w:space="0" w:color="auto"/>
              </w:divBdr>
              <w:divsChild>
                <w:div w:id="1423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ctuning.cz/article/bluetooth-4-0-prichazi-s-dosahem-100-me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tuning.c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adio.feld.cvut.cz/personal/mikulak/MK/MK06_semestralky/Bluetooth_CanskyJ.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40722180330/http://pcworld.cz/hardware/Zaklady-technologie-Bluetooth-puvod-a-rozsah-funkci-66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157</TotalTime>
  <Pages>13</Pages>
  <Words>2584</Words>
  <Characters>14731</Characters>
  <Application>Microsoft Office Word</Application>
  <DocSecurity>0</DocSecurity>
  <Lines>122</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14</cp:revision>
  <dcterms:created xsi:type="dcterms:W3CDTF">2024-04-15T15:09:00Z</dcterms:created>
  <dcterms:modified xsi:type="dcterms:W3CDTF">2024-04-24T17:46:00Z</dcterms:modified>
</cp:coreProperties>
</file>