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6761" w14:textId="77777777" w:rsidR="00AB5987" w:rsidRDefault="00AB5987" w:rsidP="00AB5987">
      <w:r>
        <w:rPr>
          <w:rFonts w:hint="eastAsia"/>
        </w:rPr>
        <w:t>The</w:t>
      </w:r>
      <w:r>
        <w:t xml:space="preserve"> following us</w:t>
      </w:r>
      <w:r>
        <w:rPr>
          <w:rFonts w:hint="eastAsia"/>
        </w:rPr>
        <w:t>a</w:t>
      </w:r>
      <w:r>
        <w:t xml:space="preserve">bility tests are design to test frontend user stories. The test is divided into </w:t>
      </w:r>
      <w:proofErr w:type="spellStart"/>
      <w:r>
        <w:t>to</w:t>
      </w:r>
      <w:proofErr w:type="spellEnd"/>
      <w:r>
        <w:t xml:space="preserve"> part. The expected outcomes are that the user should perform the list of tasks with minimum help from tester and fill the survey.</w:t>
      </w:r>
    </w:p>
    <w:p w14:paraId="0216CA69" w14:textId="77777777" w:rsidR="00AB5987" w:rsidRDefault="00AB5987" w:rsidP="00AB5987"/>
    <w:p w14:paraId="3F5FCD46" w14:textId="77777777" w:rsidR="00AB5987" w:rsidRPr="00942B36" w:rsidRDefault="00AB5987" w:rsidP="00AB598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4B2794">
        <w:rPr>
          <w:szCs w:val="28"/>
        </w:rPr>
        <w:t xml:space="preserve">Visit our website: </w:t>
      </w:r>
      <w:hyperlink r:id="rId5" w:history="1">
        <w:r w:rsidRPr="004C71D0">
          <w:rPr>
            <w:rStyle w:val="Hyperlink"/>
            <w:szCs w:val="28"/>
          </w:rPr>
          <w:t>http://localhost:3000</w:t>
        </w:r>
      </w:hyperlink>
    </w:p>
    <w:p w14:paraId="5952D9F0" w14:textId="77777777" w:rsidR="00AB5987" w:rsidRPr="00FB41C8" w:rsidRDefault="00AB5987" w:rsidP="00AB5987">
      <w:pPr>
        <w:pStyle w:val="ListParagraph"/>
      </w:pPr>
    </w:p>
    <w:p w14:paraId="5A7F9F0F" w14:textId="77777777" w:rsidR="00AB5987" w:rsidRPr="00942B36" w:rsidRDefault="00AB5987" w:rsidP="00AB5987">
      <w:pPr>
        <w:pStyle w:val="ListParagraph"/>
        <w:numPr>
          <w:ilvl w:val="0"/>
          <w:numId w:val="1"/>
        </w:numPr>
      </w:pPr>
      <w:r w:rsidRPr="004B2794">
        <w:rPr>
          <w:szCs w:val="28"/>
        </w:rPr>
        <w:t>Find out what the website does</w:t>
      </w:r>
    </w:p>
    <w:p w14:paraId="6D05D83D" w14:textId="77777777" w:rsidR="00AB5987" w:rsidRPr="00805BB0" w:rsidRDefault="00AB5987" w:rsidP="00AB5987"/>
    <w:p w14:paraId="14459B8B" w14:textId="77777777" w:rsidR="00AB5987" w:rsidRPr="00942B36" w:rsidRDefault="00AB5987" w:rsidP="00AB5987">
      <w:pPr>
        <w:pStyle w:val="ListParagraph"/>
        <w:numPr>
          <w:ilvl w:val="0"/>
          <w:numId w:val="1"/>
        </w:numPr>
      </w:pPr>
      <w:r w:rsidRPr="004B2794">
        <w:rPr>
          <w:szCs w:val="28"/>
        </w:rPr>
        <w:t>Tell a member’s name in the frontend dev team</w:t>
      </w:r>
    </w:p>
    <w:p w14:paraId="4D6CCEE1" w14:textId="77777777" w:rsidR="00AB5987" w:rsidRPr="0086782A" w:rsidRDefault="00AB5987" w:rsidP="00AB5987">
      <w:pPr>
        <w:pStyle w:val="ListParagraph"/>
      </w:pPr>
    </w:p>
    <w:p w14:paraId="62496E18" w14:textId="77777777" w:rsidR="00AB5987" w:rsidRPr="00942B36" w:rsidRDefault="00AB5987" w:rsidP="00AB5987">
      <w:pPr>
        <w:pStyle w:val="ListParagraph"/>
        <w:numPr>
          <w:ilvl w:val="0"/>
          <w:numId w:val="1"/>
        </w:numPr>
      </w:pPr>
      <w:r w:rsidRPr="004B2794">
        <w:rPr>
          <w:rFonts w:hint="eastAsia"/>
          <w:szCs w:val="28"/>
        </w:rPr>
        <w:t>F</w:t>
      </w:r>
      <w:r w:rsidRPr="004B2794">
        <w:rPr>
          <w:szCs w:val="28"/>
        </w:rPr>
        <w:t>ind out what the button ‘restart’ does</w:t>
      </w:r>
    </w:p>
    <w:p w14:paraId="36117F30" w14:textId="77777777" w:rsidR="00AB5987" w:rsidRPr="00C157FD" w:rsidRDefault="00AB5987" w:rsidP="00AB5987"/>
    <w:p w14:paraId="58492090" w14:textId="77777777" w:rsidR="00AB5987" w:rsidRPr="00942B36" w:rsidRDefault="00AB5987" w:rsidP="00AB5987">
      <w:pPr>
        <w:pStyle w:val="ListParagraph"/>
        <w:numPr>
          <w:ilvl w:val="0"/>
          <w:numId w:val="1"/>
        </w:numPr>
      </w:pPr>
      <w:r w:rsidRPr="004B2794">
        <w:rPr>
          <w:szCs w:val="28"/>
        </w:rPr>
        <w:t>Start Chatting with Dr Avocado</w:t>
      </w:r>
    </w:p>
    <w:p w14:paraId="08732323" w14:textId="77777777" w:rsidR="00AB5987" w:rsidRPr="00077C94" w:rsidRDefault="00AB5987" w:rsidP="00AB5987"/>
    <w:p w14:paraId="44179BA1" w14:textId="77777777" w:rsidR="00AB5987" w:rsidRPr="00942B36" w:rsidRDefault="00AB5987" w:rsidP="00AB5987">
      <w:pPr>
        <w:pStyle w:val="ListParagraph"/>
        <w:numPr>
          <w:ilvl w:val="0"/>
          <w:numId w:val="1"/>
        </w:numPr>
      </w:pPr>
      <w:r w:rsidRPr="004B2794">
        <w:rPr>
          <w:rFonts w:hint="eastAsia"/>
          <w:szCs w:val="28"/>
        </w:rPr>
        <w:t>F</w:t>
      </w:r>
      <w:r w:rsidRPr="004B2794">
        <w:rPr>
          <w:szCs w:val="28"/>
        </w:rPr>
        <w:t>illing your general information</w:t>
      </w:r>
    </w:p>
    <w:p w14:paraId="58BA45E1" w14:textId="77777777" w:rsidR="00AB5987" w:rsidRPr="00864741" w:rsidRDefault="00AB5987" w:rsidP="00AB5987"/>
    <w:p w14:paraId="7D17B322" w14:textId="77777777" w:rsidR="00AB5987" w:rsidRDefault="00AB5987" w:rsidP="00AB5987">
      <w:pPr>
        <w:pStyle w:val="ListParagraph"/>
        <w:numPr>
          <w:ilvl w:val="0"/>
          <w:numId w:val="1"/>
        </w:numPr>
      </w:pPr>
      <w:r>
        <w:t>Assume you have a fever</w:t>
      </w:r>
    </w:p>
    <w:p w14:paraId="11401CDC" w14:textId="77777777" w:rsidR="00AB5987" w:rsidRDefault="00AB5987" w:rsidP="00AB5987"/>
    <w:p w14:paraId="639FE0FD" w14:textId="77777777" w:rsidR="00AB5987" w:rsidRPr="00B21CB6" w:rsidRDefault="00AB5987" w:rsidP="00AB5987">
      <w:pPr>
        <w:pStyle w:val="ListParagraph"/>
        <w:numPr>
          <w:ilvl w:val="0"/>
          <w:numId w:val="1"/>
        </w:numPr>
      </w:pPr>
      <w:r>
        <w:rPr>
          <w:szCs w:val="28"/>
        </w:rPr>
        <w:t xml:space="preserve">Tell the </w:t>
      </w:r>
      <w:r w:rsidRPr="004B2794">
        <w:rPr>
          <w:szCs w:val="28"/>
        </w:rPr>
        <w:t>disease you're most likely to get</w:t>
      </w:r>
    </w:p>
    <w:p w14:paraId="0787252D" w14:textId="77777777" w:rsidR="00AB5987" w:rsidRPr="00F63B68" w:rsidRDefault="00AB5987" w:rsidP="00AB5987"/>
    <w:p w14:paraId="66A9EBF6" w14:textId="77777777" w:rsidR="00AB5987" w:rsidRPr="00B21CB6" w:rsidRDefault="00AB5987" w:rsidP="00AB5987">
      <w:pPr>
        <w:pStyle w:val="ListParagraph"/>
        <w:numPr>
          <w:ilvl w:val="0"/>
          <w:numId w:val="1"/>
        </w:numPr>
      </w:pPr>
      <w:r>
        <w:rPr>
          <w:szCs w:val="28"/>
        </w:rPr>
        <w:t xml:space="preserve">Repeat step 8 until you get the result </w:t>
      </w:r>
    </w:p>
    <w:p w14:paraId="1FCE3A8C" w14:textId="77777777" w:rsidR="00AB5987" w:rsidRPr="004C26BC" w:rsidRDefault="00AB5987" w:rsidP="00AB5987"/>
    <w:p w14:paraId="45A8E234" w14:textId="77777777" w:rsidR="00AB5987" w:rsidRPr="00B21CB6" w:rsidRDefault="00AB5987" w:rsidP="00AB5987">
      <w:pPr>
        <w:pStyle w:val="ListParagraph"/>
        <w:numPr>
          <w:ilvl w:val="0"/>
          <w:numId w:val="1"/>
        </w:numPr>
      </w:pPr>
      <w:r>
        <w:rPr>
          <w:rFonts w:hint="eastAsia"/>
          <w:szCs w:val="28"/>
        </w:rPr>
        <w:t>R</w:t>
      </w:r>
      <w:r>
        <w:rPr>
          <w:szCs w:val="28"/>
        </w:rPr>
        <w:t>estart the chat</w:t>
      </w:r>
    </w:p>
    <w:p w14:paraId="7AFABA75" w14:textId="77777777" w:rsidR="00AB5987" w:rsidRDefault="00AB5987" w:rsidP="00AB5987">
      <w:pPr>
        <w:pStyle w:val="ListParagraph"/>
      </w:pPr>
    </w:p>
    <w:p w14:paraId="7FD004F9" w14:textId="77777777" w:rsidR="00AB5987" w:rsidRDefault="00AB5987" w:rsidP="00AB5987">
      <w:pPr>
        <w:pStyle w:val="ListParagraph"/>
      </w:pPr>
    </w:p>
    <w:p w14:paraId="6A5BC901" w14:textId="77777777" w:rsidR="00AB5987" w:rsidRDefault="00AB5987" w:rsidP="00AB5987">
      <w:r w:rsidRPr="007A1836">
        <w:t>After the tasks are completed, a</w:t>
      </w:r>
      <w:r>
        <w:t xml:space="preserve"> </w:t>
      </w:r>
      <w:r w:rsidRPr="007A1836">
        <w:t>System Usability Scale</w:t>
      </w:r>
      <w:r>
        <w:t xml:space="preserve"> (SUS)</w:t>
      </w:r>
      <w:r w:rsidRPr="007A1836">
        <w:t xml:space="preserve"> survey is undertaken to determine the system's overall acceptability criterion. It provides a reliable technique for assessing usability and enables for the evaluation of a wide range of hardware, software, mobile devices, websites, and apps as an industry standard for usability assessment.</w:t>
      </w:r>
    </w:p>
    <w:p w14:paraId="5E3B11A4" w14:textId="77777777" w:rsidR="00AB5987" w:rsidRDefault="00AB5987" w:rsidP="00AB5987"/>
    <w:p w14:paraId="1B209819" w14:textId="77777777" w:rsidR="00AB5987" w:rsidRDefault="00AB5987" w:rsidP="00AB5987">
      <w:r>
        <w:t>Regarding to above tasks, users need to rate following survey questions from 1(strongly disagree) to 5(strongly agree):</w:t>
      </w:r>
    </w:p>
    <w:p w14:paraId="4C77B08D" w14:textId="77777777" w:rsidR="00AB5987" w:rsidRDefault="00AB5987" w:rsidP="00AB5987"/>
    <w:p w14:paraId="26BCF747" w14:textId="77777777" w:rsidR="00AB5987" w:rsidRDefault="00AB5987" w:rsidP="00AB5987">
      <w:pPr>
        <w:pStyle w:val="ListParagraph"/>
        <w:numPr>
          <w:ilvl w:val="0"/>
          <w:numId w:val="2"/>
        </w:numPr>
        <w:spacing w:line="480" w:lineRule="auto"/>
      </w:pPr>
      <w:r>
        <w:t xml:space="preserve">I found that filling personal information into the from was efficient. </w:t>
      </w:r>
    </w:p>
    <w:p w14:paraId="3A672168" w14:textId="77777777" w:rsidR="00AB5987" w:rsidRDefault="00AB5987" w:rsidP="00AB5987">
      <w:pPr>
        <w:pStyle w:val="ListParagraph"/>
        <w:numPr>
          <w:ilvl w:val="0"/>
          <w:numId w:val="2"/>
        </w:numPr>
        <w:spacing w:line="480" w:lineRule="auto"/>
      </w:pPr>
      <w:r>
        <w:t>I thought I could find about page easily.</w:t>
      </w:r>
    </w:p>
    <w:p w14:paraId="2179589E" w14:textId="77777777" w:rsidR="00AB5987" w:rsidRDefault="00AB5987" w:rsidP="00AB5987">
      <w:pPr>
        <w:pStyle w:val="ListParagraph"/>
        <w:numPr>
          <w:ilvl w:val="0"/>
          <w:numId w:val="2"/>
        </w:numPr>
        <w:spacing w:line="480" w:lineRule="auto"/>
      </w:pPr>
      <w:r>
        <w:t>I thought I needed to get more help tips to use Dr Avocado.</w:t>
      </w:r>
    </w:p>
    <w:p w14:paraId="474963F7" w14:textId="77777777" w:rsidR="00AB5987" w:rsidRDefault="00AB5987" w:rsidP="00AB5987">
      <w:pPr>
        <w:pStyle w:val="ListParagraph"/>
        <w:numPr>
          <w:ilvl w:val="0"/>
          <w:numId w:val="2"/>
        </w:numPr>
        <w:spacing w:line="480" w:lineRule="auto"/>
      </w:pPr>
      <w:r>
        <w:t>I thought the steps to accomplish my tasks were clear and straightforward.</w:t>
      </w:r>
    </w:p>
    <w:p w14:paraId="658CC7E8" w14:textId="77777777" w:rsidR="00AB5987" w:rsidRDefault="00AB5987" w:rsidP="00AB5987">
      <w:pPr>
        <w:pStyle w:val="ListParagraph"/>
        <w:numPr>
          <w:ilvl w:val="0"/>
          <w:numId w:val="2"/>
        </w:numPr>
        <w:spacing w:line="480" w:lineRule="auto"/>
      </w:pPr>
      <w:r>
        <w:t>I found there was too much inconsistency in Dr Avocado.</w:t>
      </w:r>
    </w:p>
    <w:p w14:paraId="64DDEC91" w14:textId="77777777" w:rsidR="00AB5987" w:rsidRDefault="00AB5987" w:rsidP="00AB5987">
      <w:pPr>
        <w:pStyle w:val="ListParagraph"/>
        <w:numPr>
          <w:ilvl w:val="0"/>
          <w:numId w:val="2"/>
        </w:numPr>
        <w:spacing w:line="480" w:lineRule="auto"/>
      </w:pPr>
      <w:r>
        <w:t xml:space="preserve">I thought the design of Dr Avocado is aesthetic. </w:t>
      </w:r>
    </w:p>
    <w:p w14:paraId="30C955FC" w14:textId="77777777" w:rsidR="00AB5987" w:rsidRDefault="00AB5987" w:rsidP="00AB5987">
      <w:pPr>
        <w:pStyle w:val="ListParagraph"/>
        <w:numPr>
          <w:ilvl w:val="0"/>
          <w:numId w:val="2"/>
        </w:numPr>
        <w:spacing w:line="480" w:lineRule="auto"/>
      </w:pPr>
      <w:r>
        <w:t>I thought I would like to use Dr Avocado the future.</w:t>
      </w:r>
    </w:p>
    <w:p w14:paraId="36F4802F" w14:textId="77777777" w:rsidR="00AB5987" w:rsidRDefault="00AB5987" w:rsidP="00AB5987">
      <w:pPr>
        <w:pStyle w:val="ListParagraph"/>
        <w:numPr>
          <w:ilvl w:val="0"/>
          <w:numId w:val="2"/>
        </w:numPr>
        <w:spacing w:line="480" w:lineRule="auto"/>
      </w:pPr>
      <w:r>
        <w:t>I found Dr Avocado is very cumbersome to use.</w:t>
      </w:r>
    </w:p>
    <w:p w14:paraId="5CE66A88" w14:textId="77777777" w:rsidR="00AB5987" w:rsidRDefault="00AB5987" w:rsidP="00AB5987">
      <w:pPr>
        <w:pStyle w:val="ListParagraph"/>
      </w:pPr>
    </w:p>
    <w:p w14:paraId="0E91CCFC" w14:textId="77777777" w:rsidR="00AB5987" w:rsidRDefault="00AB5987" w:rsidP="00AB5987">
      <w:r>
        <w:lastRenderedPageBreak/>
        <w:t xml:space="preserve">The feedback scores are listed as the following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418"/>
        <w:gridCol w:w="1559"/>
        <w:gridCol w:w="1360"/>
      </w:tblGrid>
      <w:tr w:rsidR="00AB5987" w14:paraId="4EA6FE6D" w14:textId="77777777" w:rsidTr="00B21835">
        <w:tc>
          <w:tcPr>
            <w:tcW w:w="1696" w:type="dxa"/>
          </w:tcPr>
          <w:p w14:paraId="0A719067" w14:textId="77777777" w:rsidR="00AB5987" w:rsidRDefault="00AB5987" w:rsidP="00B21835"/>
        </w:tc>
        <w:tc>
          <w:tcPr>
            <w:tcW w:w="1418" w:type="dxa"/>
          </w:tcPr>
          <w:p w14:paraId="41BD8361" w14:textId="77777777" w:rsidR="00AB5987" w:rsidRDefault="00AB5987" w:rsidP="00B21835">
            <w:r>
              <w:t>User1</w:t>
            </w:r>
          </w:p>
        </w:tc>
        <w:tc>
          <w:tcPr>
            <w:tcW w:w="1559" w:type="dxa"/>
          </w:tcPr>
          <w:p w14:paraId="1E65F06A" w14:textId="77777777" w:rsidR="00AB5987" w:rsidRDefault="00AB5987" w:rsidP="00B21835">
            <w:r>
              <w:t>User2</w:t>
            </w:r>
          </w:p>
        </w:tc>
        <w:tc>
          <w:tcPr>
            <w:tcW w:w="1418" w:type="dxa"/>
          </w:tcPr>
          <w:p w14:paraId="47C4D39F" w14:textId="77777777" w:rsidR="00AB5987" w:rsidRDefault="00AB5987" w:rsidP="00B21835">
            <w:r>
              <w:t>User3</w:t>
            </w:r>
          </w:p>
        </w:tc>
        <w:tc>
          <w:tcPr>
            <w:tcW w:w="1559" w:type="dxa"/>
          </w:tcPr>
          <w:p w14:paraId="64F74EAE" w14:textId="77777777" w:rsidR="00AB5987" w:rsidRDefault="00AB5987" w:rsidP="00B21835">
            <w:r>
              <w:t>User4</w:t>
            </w:r>
          </w:p>
        </w:tc>
        <w:tc>
          <w:tcPr>
            <w:tcW w:w="1360" w:type="dxa"/>
          </w:tcPr>
          <w:p w14:paraId="7E9253D5" w14:textId="77777777" w:rsidR="00AB5987" w:rsidRDefault="00AB5987" w:rsidP="00B21835">
            <w:r>
              <w:t>User5</w:t>
            </w:r>
          </w:p>
        </w:tc>
      </w:tr>
      <w:tr w:rsidR="00AB5987" w14:paraId="27D3295D" w14:textId="77777777" w:rsidTr="00B21835">
        <w:tc>
          <w:tcPr>
            <w:tcW w:w="1696" w:type="dxa"/>
          </w:tcPr>
          <w:p w14:paraId="777B72BC" w14:textId="77777777" w:rsidR="00AB5987" w:rsidRDefault="00AB5987" w:rsidP="00B21835">
            <w:r>
              <w:t>Q1</w:t>
            </w:r>
          </w:p>
        </w:tc>
        <w:tc>
          <w:tcPr>
            <w:tcW w:w="1418" w:type="dxa"/>
          </w:tcPr>
          <w:p w14:paraId="55EDA004" w14:textId="77777777" w:rsidR="00AB5987" w:rsidRDefault="00AB5987" w:rsidP="00B21835"/>
        </w:tc>
        <w:tc>
          <w:tcPr>
            <w:tcW w:w="1559" w:type="dxa"/>
          </w:tcPr>
          <w:p w14:paraId="18208DE6" w14:textId="77777777" w:rsidR="00AB5987" w:rsidRDefault="00AB5987" w:rsidP="00B21835"/>
        </w:tc>
        <w:tc>
          <w:tcPr>
            <w:tcW w:w="1418" w:type="dxa"/>
          </w:tcPr>
          <w:p w14:paraId="33F07F3B" w14:textId="77777777" w:rsidR="00AB5987" w:rsidRDefault="00AB5987" w:rsidP="00B21835"/>
        </w:tc>
        <w:tc>
          <w:tcPr>
            <w:tcW w:w="1559" w:type="dxa"/>
          </w:tcPr>
          <w:p w14:paraId="2C4DC9A2" w14:textId="77777777" w:rsidR="00AB5987" w:rsidRDefault="00AB5987" w:rsidP="00B21835"/>
        </w:tc>
        <w:tc>
          <w:tcPr>
            <w:tcW w:w="1360" w:type="dxa"/>
          </w:tcPr>
          <w:p w14:paraId="3F3D2577" w14:textId="77777777" w:rsidR="00AB5987" w:rsidRDefault="00AB5987" w:rsidP="00B21835"/>
        </w:tc>
      </w:tr>
      <w:tr w:rsidR="00AB5987" w14:paraId="125FF6B8" w14:textId="77777777" w:rsidTr="00B21835">
        <w:tc>
          <w:tcPr>
            <w:tcW w:w="1696" w:type="dxa"/>
          </w:tcPr>
          <w:p w14:paraId="6AE6942C" w14:textId="77777777" w:rsidR="00AB5987" w:rsidRDefault="00AB5987" w:rsidP="00B21835">
            <w:r>
              <w:t>Q2</w:t>
            </w:r>
          </w:p>
        </w:tc>
        <w:tc>
          <w:tcPr>
            <w:tcW w:w="1418" w:type="dxa"/>
          </w:tcPr>
          <w:p w14:paraId="2ACF4F73" w14:textId="77777777" w:rsidR="00AB5987" w:rsidRDefault="00AB5987" w:rsidP="00B21835"/>
        </w:tc>
        <w:tc>
          <w:tcPr>
            <w:tcW w:w="1559" w:type="dxa"/>
          </w:tcPr>
          <w:p w14:paraId="6E27C52B" w14:textId="77777777" w:rsidR="00AB5987" w:rsidRDefault="00AB5987" w:rsidP="00B21835"/>
        </w:tc>
        <w:tc>
          <w:tcPr>
            <w:tcW w:w="1418" w:type="dxa"/>
          </w:tcPr>
          <w:p w14:paraId="06C3ED06" w14:textId="77777777" w:rsidR="00AB5987" w:rsidRDefault="00AB5987" w:rsidP="00B21835"/>
        </w:tc>
        <w:tc>
          <w:tcPr>
            <w:tcW w:w="1559" w:type="dxa"/>
          </w:tcPr>
          <w:p w14:paraId="2568AFF6" w14:textId="77777777" w:rsidR="00AB5987" w:rsidRDefault="00AB5987" w:rsidP="00B21835"/>
        </w:tc>
        <w:tc>
          <w:tcPr>
            <w:tcW w:w="1360" w:type="dxa"/>
          </w:tcPr>
          <w:p w14:paraId="3C332D5C" w14:textId="77777777" w:rsidR="00AB5987" w:rsidRDefault="00AB5987" w:rsidP="00B21835"/>
        </w:tc>
      </w:tr>
      <w:tr w:rsidR="00AB5987" w14:paraId="24A08F98" w14:textId="77777777" w:rsidTr="00B21835">
        <w:tc>
          <w:tcPr>
            <w:tcW w:w="1696" w:type="dxa"/>
          </w:tcPr>
          <w:p w14:paraId="0688B196" w14:textId="77777777" w:rsidR="00AB5987" w:rsidRDefault="00AB5987" w:rsidP="00B21835">
            <w:r>
              <w:t>Q3</w:t>
            </w:r>
          </w:p>
        </w:tc>
        <w:tc>
          <w:tcPr>
            <w:tcW w:w="1418" w:type="dxa"/>
          </w:tcPr>
          <w:p w14:paraId="45117892" w14:textId="77777777" w:rsidR="00AB5987" w:rsidRDefault="00AB5987" w:rsidP="00B21835"/>
        </w:tc>
        <w:tc>
          <w:tcPr>
            <w:tcW w:w="1559" w:type="dxa"/>
          </w:tcPr>
          <w:p w14:paraId="4A4B51E7" w14:textId="77777777" w:rsidR="00AB5987" w:rsidRDefault="00AB5987" w:rsidP="00B21835"/>
        </w:tc>
        <w:tc>
          <w:tcPr>
            <w:tcW w:w="1418" w:type="dxa"/>
          </w:tcPr>
          <w:p w14:paraId="4691F517" w14:textId="77777777" w:rsidR="00AB5987" w:rsidRDefault="00AB5987" w:rsidP="00B21835"/>
        </w:tc>
        <w:tc>
          <w:tcPr>
            <w:tcW w:w="1559" w:type="dxa"/>
          </w:tcPr>
          <w:p w14:paraId="68745BF4" w14:textId="77777777" w:rsidR="00AB5987" w:rsidRDefault="00AB5987" w:rsidP="00B21835"/>
        </w:tc>
        <w:tc>
          <w:tcPr>
            <w:tcW w:w="1360" w:type="dxa"/>
          </w:tcPr>
          <w:p w14:paraId="52F88F5C" w14:textId="77777777" w:rsidR="00AB5987" w:rsidRDefault="00AB5987" w:rsidP="00B21835"/>
        </w:tc>
      </w:tr>
      <w:tr w:rsidR="00AB5987" w14:paraId="2D880FBF" w14:textId="77777777" w:rsidTr="00B21835">
        <w:tc>
          <w:tcPr>
            <w:tcW w:w="1696" w:type="dxa"/>
          </w:tcPr>
          <w:p w14:paraId="3EB18586" w14:textId="77777777" w:rsidR="00AB5987" w:rsidRDefault="00AB5987" w:rsidP="00B21835">
            <w:r>
              <w:t>Q4</w:t>
            </w:r>
          </w:p>
        </w:tc>
        <w:tc>
          <w:tcPr>
            <w:tcW w:w="1418" w:type="dxa"/>
          </w:tcPr>
          <w:p w14:paraId="3B5C2E36" w14:textId="77777777" w:rsidR="00AB5987" w:rsidRDefault="00AB5987" w:rsidP="00B21835"/>
        </w:tc>
        <w:tc>
          <w:tcPr>
            <w:tcW w:w="1559" w:type="dxa"/>
          </w:tcPr>
          <w:p w14:paraId="5A65A0DC" w14:textId="77777777" w:rsidR="00AB5987" w:rsidRDefault="00AB5987" w:rsidP="00B21835"/>
        </w:tc>
        <w:tc>
          <w:tcPr>
            <w:tcW w:w="1418" w:type="dxa"/>
          </w:tcPr>
          <w:p w14:paraId="07D9108F" w14:textId="77777777" w:rsidR="00AB5987" w:rsidRDefault="00AB5987" w:rsidP="00B21835"/>
        </w:tc>
        <w:tc>
          <w:tcPr>
            <w:tcW w:w="1559" w:type="dxa"/>
          </w:tcPr>
          <w:p w14:paraId="2D5D025C" w14:textId="77777777" w:rsidR="00AB5987" w:rsidRDefault="00AB5987" w:rsidP="00B21835"/>
        </w:tc>
        <w:tc>
          <w:tcPr>
            <w:tcW w:w="1360" w:type="dxa"/>
          </w:tcPr>
          <w:p w14:paraId="6430570A" w14:textId="77777777" w:rsidR="00AB5987" w:rsidRDefault="00AB5987" w:rsidP="00B21835"/>
        </w:tc>
      </w:tr>
      <w:tr w:rsidR="00AB5987" w14:paraId="62527257" w14:textId="77777777" w:rsidTr="00B21835">
        <w:tc>
          <w:tcPr>
            <w:tcW w:w="1696" w:type="dxa"/>
          </w:tcPr>
          <w:p w14:paraId="57D0E88E" w14:textId="77777777" w:rsidR="00AB5987" w:rsidRDefault="00AB5987" w:rsidP="00B21835">
            <w:r>
              <w:t>Q5</w:t>
            </w:r>
          </w:p>
        </w:tc>
        <w:tc>
          <w:tcPr>
            <w:tcW w:w="1418" w:type="dxa"/>
          </w:tcPr>
          <w:p w14:paraId="04766515" w14:textId="77777777" w:rsidR="00AB5987" w:rsidRDefault="00AB5987" w:rsidP="00B21835"/>
        </w:tc>
        <w:tc>
          <w:tcPr>
            <w:tcW w:w="1559" w:type="dxa"/>
          </w:tcPr>
          <w:p w14:paraId="4D1093C5" w14:textId="77777777" w:rsidR="00AB5987" w:rsidRDefault="00AB5987" w:rsidP="00B21835"/>
        </w:tc>
        <w:tc>
          <w:tcPr>
            <w:tcW w:w="1418" w:type="dxa"/>
          </w:tcPr>
          <w:p w14:paraId="1001CECD" w14:textId="77777777" w:rsidR="00AB5987" w:rsidRDefault="00AB5987" w:rsidP="00B21835"/>
        </w:tc>
        <w:tc>
          <w:tcPr>
            <w:tcW w:w="1559" w:type="dxa"/>
          </w:tcPr>
          <w:p w14:paraId="306746F8" w14:textId="77777777" w:rsidR="00AB5987" w:rsidRDefault="00AB5987" w:rsidP="00B21835"/>
        </w:tc>
        <w:tc>
          <w:tcPr>
            <w:tcW w:w="1360" w:type="dxa"/>
          </w:tcPr>
          <w:p w14:paraId="051A704A" w14:textId="77777777" w:rsidR="00AB5987" w:rsidRDefault="00AB5987" w:rsidP="00B21835"/>
        </w:tc>
      </w:tr>
      <w:tr w:rsidR="00AB5987" w14:paraId="5A7C0E46" w14:textId="77777777" w:rsidTr="00B21835">
        <w:tc>
          <w:tcPr>
            <w:tcW w:w="1696" w:type="dxa"/>
          </w:tcPr>
          <w:p w14:paraId="0FF95AEF" w14:textId="77777777" w:rsidR="00AB5987" w:rsidRDefault="00AB5987" w:rsidP="00B21835">
            <w:r>
              <w:t>Q6</w:t>
            </w:r>
          </w:p>
        </w:tc>
        <w:tc>
          <w:tcPr>
            <w:tcW w:w="1418" w:type="dxa"/>
          </w:tcPr>
          <w:p w14:paraId="6C2248CE" w14:textId="77777777" w:rsidR="00AB5987" w:rsidRDefault="00AB5987" w:rsidP="00B21835"/>
        </w:tc>
        <w:tc>
          <w:tcPr>
            <w:tcW w:w="1559" w:type="dxa"/>
          </w:tcPr>
          <w:p w14:paraId="7A4FF9B3" w14:textId="77777777" w:rsidR="00AB5987" w:rsidRDefault="00AB5987" w:rsidP="00B21835"/>
        </w:tc>
        <w:tc>
          <w:tcPr>
            <w:tcW w:w="1418" w:type="dxa"/>
          </w:tcPr>
          <w:p w14:paraId="692B3366" w14:textId="77777777" w:rsidR="00AB5987" w:rsidRDefault="00AB5987" w:rsidP="00B21835"/>
        </w:tc>
        <w:tc>
          <w:tcPr>
            <w:tcW w:w="1559" w:type="dxa"/>
          </w:tcPr>
          <w:p w14:paraId="395FB522" w14:textId="77777777" w:rsidR="00AB5987" w:rsidRDefault="00AB5987" w:rsidP="00B21835"/>
        </w:tc>
        <w:tc>
          <w:tcPr>
            <w:tcW w:w="1360" w:type="dxa"/>
          </w:tcPr>
          <w:p w14:paraId="27B4B477" w14:textId="77777777" w:rsidR="00AB5987" w:rsidRDefault="00AB5987" w:rsidP="00B21835"/>
        </w:tc>
      </w:tr>
      <w:tr w:rsidR="00AB5987" w14:paraId="371510CE" w14:textId="77777777" w:rsidTr="00B21835">
        <w:tc>
          <w:tcPr>
            <w:tcW w:w="1696" w:type="dxa"/>
          </w:tcPr>
          <w:p w14:paraId="643C737C" w14:textId="77777777" w:rsidR="00AB5987" w:rsidRDefault="00AB5987" w:rsidP="00B21835">
            <w:r>
              <w:t>Q7</w:t>
            </w:r>
          </w:p>
        </w:tc>
        <w:tc>
          <w:tcPr>
            <w:tcW w:w="1418" w:type="dxa"/>
          </w:tcPr>
          <w:p w14:paraId="7E275700" w14:textId="77777777" w:rsidR="00AB5987" w:rsidRDefault="00AB5987" w:rsidP="00B21835"/>
        </w:tc>
        <w:tc>
          <w:tcPr>
            <w:tcW w:w="1559" w:type="dxa"/>
          </w:tcPr>
          <w:p w14:paraId="46419DF9" w14:textId="77777777" w:rsidR="00AB5987" w:rsidRDefault="00AB5987" w:rsidP="00B21835"/>
        </w:tc>
        <w:tc>
          <w:tcPr>
            <w:tcW w:w="1418" w:type="dxa"/>
          </w:tcPr>
          <w:p w14:paraId="5E5646C7" w14:textId="77777777" w:rsidR="00AB5987" w:rsidRDefault="00AB5987" w:rsidP="00B21835"/>
        </w:tc>
        <w:tc>
          <w:tcPr>
            <w:tcW w:w="1559" w:type="dxa"/>
          </w:tcPr>
          <w:p w14:paraId="2EE61AA8" w14:textId="77777777" w:rsidR="00AB5987" w:rsidRDefault="00AB5987" w:rsidP="00B21835"/>
        </w:tc>
        <w:tc>
          <w:tcPr>
            <w:tcW w:w="1360" w:type="dxa"/>
          </w:tcPr>
          <w:p w14:paraId="4C997B1E" w14:textId="77777777" w:rsidR="00AB5987" w:rsidRDefault="00AB5987" w:rsidP="00B21835"/>
        </w:tc>
      </w:tr>
      <w:tr w:rsidR="00AB5987" w14:paraId="79F5DE9A" w14:textId="77777777" w:rsidTr="00B21835">
        <w:tc>
          <w:tcPr>
            <w:tcW w:w="1696" w:type="dxa"/>
          </w:tcPr>
          <w:p w14:paraId="3E327FAF" w14:textId="77777777" w:rsidR="00AB5987" w:rsidRDefault="00AB5987" w:rsidP="00B21835">
            <w:r>
              <w:t>Q8</w:t>
            </w:r>
          </w:p>
        </w:tc>
        <w:tc>
          <w:tcPr>
            <w:tcW w:w="1418" w:type="dxa"/>
          </w:tcPr>
          <w:p w14:paraId="3259360A" w14:textId="77777777" w:rsidR="00AB5987" w:rsidRDefault="00AB5987" w:rsidP="00B21835"/>
        </w:tc>
        <w:tc>
          <w:tcPr>
            <w:tcW w:w="1559" w:type="dxa"/>
          </w:tcPr>
          <w:p w14:paraId="237AF2D4" w14:textId="77777777" w:rsidR="00AB5987" w:rsidRDefault="00AB5987" w:rsidP="00B21835"/>
        </w:tc>
        <w:tc>
          <w:tcPr>
            <w:tcW w:w="1418" w:type="dxa"/>
          </w:tcPr>
          <w:p w14:paraId="3EC276A6" w14:textId="77777777" w:rsidR="00AB5987" w:rsidRDefault="00AB5987" w:rsidP="00B21835"/>
        </w:tc>
        <w:tc>
          <w:tcPr>
            <w:tcW w:w="1559" w:type="dxa"/>
          </w:tcPr>
          <w:p w14:paraId="454E8AA8" w14:textId="77777777" w:rsidR="00AB5987" w:rsidRDefault="00AB5987" w:rsidP="00B21835"/>
        </w:tc>
        <w:tc>
          <w:tcPr>
            <w:tcW w:w="1360" w:type="dxa"/>
          </w:tcPr>
          <w:p w14:paraId="712A2C64" w14:textId="77777777" w:rsidR="00AB5987" w:rsidRDefault="00AB5987" w:rsidP="00B21835"/>
        </w:tc>
      </w:tr>
      <w:tr w:rsidR="00AB5987" w14:paraId="1F1AD43B" w14:textId="77777777" w:rsidTr="00B21835">
        <w:tc>
          <w:tcPr>
            <w:tcW w:w="1696" w:type="dxa"/>
          </w:tcPr>
          <w:p w14:paraId="6869B7E6" w14:textId="77777777" w:rsidR="00AB5987" w:rsidRDefault="00AB5987" w:rsidP="00B21835">
            <w:r>
              <w:t xml:space="preserve">Translated Overall score </w:t>
            </w:r>
          </w:p>
        </w:tc>
        <w:tc>
          <w:tcPr>
            <w:tcW w:w="1418" w:type="dxa"/>
          </w:tcPr>
          <w:p w14:paraId="3AC0D96F" w14:textId="77777777" w:rsidR="00AB5987" w:rsidRDefault="00AB5987" w:rsidP="00B21835"/>
        </w:tc>
        <w:tc>
          <w:tcPr>
            <w:tcW w:w="1559" w:type="dxa"/>
          </w:tcPr>
          <w:p w14:paraId="136239DD" w14:textId="77777777" w:rsidR="00AB5987" w:rsidRDefault="00AB5987" w:rsidP="00B21835"/>
        </w:tc>
        <w:tc>
          <w:tcPr>
            <w:tcW w:w="1418" w:type="dxa"/>
          </w:tcPr>
          <w:p w14:paraId="3A529227" w14:textId="77777777" w:rsidR="00AB5987" w:rsidRDefault="00AB5987" w:rsidP="00B21835"/>
        </w:tc>
        <w:tc>
          <w:tcPr>
            <w:tcW w:w="1559" w:type="dxa"/>
          </w:tcPr>
          <w:p w14:paraId="0CBDA4DC" w14:textId="77777777" w:rsidR="00AB5987" w:rsidRDefault="00AB5987" w:rsidP="00B21835"/>
        </w:tc>
        <w:tc>
          <w:tcPr>
            <w:tcW w:w="1360" w:type="dxa"/>
          </w:tcPr>
          <w:p w14:paraId="626A325C" w14:textId="77777777" w:rsidR="00AB5987" w:rsidRDefault="00AB5987" w:rsidP="00B21835"/>
        </w:tc>
      </w:tr>
    </w:tbl>
    <w:p w14:paraId="634CA8FC" w14:textId="77777777" w:rsidR="00AB5987" w:rsidRDefault="00AB5987" w:rsidP="00AB5987">
      <w:r w:rsidRPr="00443992">
        <w:t>According to studies, a SUS score of 68 or more is regarded above average. The results reveal that the user-focused non-functional user stories have a high usability acceptability score. We modified the survey by adding a follow-up 3-question questionnaire to check the acceptability test of the user stories:</w:t>
      </w:r>
    </w:p>
    <w:p w14:paraId="0EFBA550" w14:textId="77777777" w:rsidR="00AB5987" w:rsidRDefault="00AB5987" w:rsidP="00AB5987"/>
    <w:p w14:paraId="6701B8C4" w14:textId="77777777" w:rsidR="00AB5987" w:rsidRDefault="00AB5987" w:rsidP="00AB5987">
      <w:pPr>
        <w:pStyle w:val="ListParagraph"/>
        <w:numPr>
          <w:ilvl w:val="0"/>
          <w:numId w:val="3"/>
        </w:numPr>
      </w:pPr>
      <w:r>
        <w:t>How do you feel about the Dr Avocado? (For both advantages and disadvantages)</w:t>
      </w:r>
    </w:p>
    <w:p w14:paraId="481A14B7" w14:textId="77777777" w:rsidR="00AB5987" w:rsidRDefault="00AB5987" w:rsidP="00AB5987">
      <w:pPr>
        <w:pStyle w:val="ListParagraph"/>
      </w:pPr>
    </w:p>
    <w:p w14:paraId="2B997E55" w14:textId="77777777" w:rsidR="00AB5987" w:rsidRDefault="00AB5987" w:rsidP="00AB5987">
      <w:pPr>
        <w:pStyle w:val="ListParagraph"/>
        <w:numPr>
          <w:ilvl w:val="0"/>
          <w:numId w:val="3"/>
        </w:numPr>
      </w:pPr>
      <w:r>
        <w:t>Does Dr Avocado</w:t>
      </w:r>
      <w:r w:rsidRPr="008D1360">
        <w:t xml:space="preserve"> </w:t>
      </w:r>
      <w:r>
        <w:t>a</w:t>
      </w:r>
      <w:r w:rsidRPr="008D1360">
        <w:t xml:space="preserve">lways stay responsive during the tasks? </w:t>
      </w:r>
      <w:r w:rsidRPr="000D0BC5">
        <w:t>If so, what are your thoughts on reaction time? If not, how long do you think you'll have to wait?</w:t>
      </w:r>
    </w:p>
    <w:p w14:paraId="3A905227" w14:textId="77777777" w:rsidR="00AB5987" w:rsidRDefault="00AB5987" w:rsidP="00AB5987"/>
    <w:p w14:paraId="4DAC82C0" w14:textId="77777777" w:rsidR="00AB5987" w:rsidRDefault="00AB5987" w:rsidP="00AB5987">
      <w:pPr>
        <w:pStyle w:val="ListParagraph"/>
        <w:numPr>
          <w:ilvl w:val="0"/>
          <w:numId w:val="3"/>
        </w:numPr>
      </w:pPr>
      <w:r w:rsidRPr="00052C93">
        <w:t>Have you ever made a mistake on a task? Does the system offer you clear information about the errors if the programme isn't running?</w:t>
      </w:r>
    </w:p>
    <w:p w14:paraId="6E20DEC2" w14:textId="77777777" w:rsidR="00AB5987" w:rsidRDefault="00AB5987" w:rsidP="00AB5987">
      <w:r>
        <w:t xml:space="preserve"> User1: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AB5987" w14:paraId="75D8F17C" w14:textId="77777777" w:rsidTr="00B21835">
        <w:tc>
          <w:tcPr>
            <w:tcW w:w="846" w:type="dxa"/>
          </w:tcPr>
          <w:p w14:paraId="7E0E9E9A" w14:textId="77777777" w:rsidR="00AB5987" w:rsidRDefault="00AB5987" w:rsidP="00B21835">
            <w:r>
              <w:t>Q1</w:t>
            </w:r>
          </w:p>
        </w:tc>
        <w:tc>
          <w:tcPr>
            <w:tcW w:w="8164" w:type="dxa"/>
          </w:tcPr>
          <w:p w14:paraId="11E769F7" w14:textId="77777777" w:rsidR="00AB5987" w:rsidRDefault="00AB5987" w:rsidP="00B21835"/>
        </w:tc>
      </w:tr>
      <w:tr w:rsidR="00AB5987" w14:paraId="33D0A9F7" w14:textId="77777777" w:rsidTr="00B21835">
        <w:tc>
          <w:tcPr>
            <w:tcW w:w="846" w:type="dxa"/>
          </w:tcPr>
          <w:p w14:paraId="1EB50A33" w14:textId="77777777" w:rsidR="00AB5987" w:rsidRDefault="00AB5987" w:rsidP="00B21835">
            <w:r>
              <w:t>Q2</w:t>
            </w:r>
          </w:p>
        </w:tc>
        <w:tc>
          <w:tcPr>
            <w:tcW w:w="8164" w:type="dxa"/>
          </w:tcPr>
          <w:p w14:paraId="22550C96" w14:textId="77777777" w:rsidR="00AB5987" w:rsidRDefault="00AB5987" w:rsidP="00B21835"/>
        </w:tc>
      </w:tr>
      <w:tr w:rsidR="00AB5987" w14:paraId="1CBB7407" w14:textId="77777777" w:rsidTr="00B21835">
        <w:tc>
          <w:tcPr>
            <w:tcW w:w="846" w:type="dxa"/>
          </w:tcPr>
          <w:p w14:paraId="6715298B" w14:textId="77777777" w:rsidR="00AB5987" w:rsidRDefault="00AB5987" w:rsidP="00B21835">
            <w:r>
              <w:t>Q3</w:t>
            </w:r>
          </w:p>
        </w:tc>
        <w:tc>
          <w:tcPr>
            <w:tcW w:w="8164" w:type="dxa"/>
          </w:tcPr>
          <w:p w14:paraId="31E797E8" w14:textId="77777777" w:rsidR="00AB5987" w:rsidRDefault="00AB5987" w:rsidP="00B21835"/>
        </w:tc>
      </w:tr>
    </w:tbl>
    <w:p w14:paraId="5E5EF4BA" w14:textId="77777777" w:rsidR="00AB5987" w:rsidRDefault="00AB5987" w:rsidP="00AB5987"/>
    <w:p w14:paraId="7BDF68A5" w14:textId="77777777" w:rsidR="00AB5987" w:rsidRDefault="00AB5987" w:rsidP="00AB5987">
      <w:r>
        <w:t>User2: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AB5987" w14:paraId="1AC61512" w14:textId="77777777" w:rsidTr="00B21835">
        <w:tc>
          <w:tcPr>
            <w:tcW w:w="846" w:type="dxa"/>
          </w:tcPr>
          <w:p w14:paraId="44BE836B" w14:textId="77777777" w:rsidR="00AB5987" w:rsidRDefault="00AB5987" w:rsidP="00B21835">
            <w:r>
              <w:t>Q1</w:t>
            </w:r>
          </w:p>
        </w:tc>
        <w:tc>
          <w:tcPr>
            <w:tcW w:w="8164" w:type="dxa"/>
          </w:tcPr>
          <w:p w14:paraId="5BC474EA" w14:textId="77777777" w:rsidR="00AB5987" w:rsidRDefault="00AB5987" w:rsidP="00B21835"/>
        </w:tc>
      </w:tr>
      <w:tr w:rsidR="00AB5987" w14:paraId="123E0EAC" w14:textId="77777777" w:rsidTr="00B21835">
        <w:tc>
          <w:tcPr>
            <w:tcW w:w="846" w:type="dxa"/>
          </w:tcPr>
          <w:p w14:paraId="3C2301C5" w14:textId="77777777" w:rsidR="00AB5987" w:rsidRDefault="00AB5987" w:rsidP="00B21835">
            <w:r>
              <w:t>Q2</w:t>
            </w:r>
          </w:p>
        </w:tc>
        <w:tc>
          <w:tcPr>
            <w:tcW w:w="8164" w:type="dxa"/>
          </w:tcPr>
          <w:p w14:paraId="2607BF2E" w14:textId="77777777" w:rsidR="00AB5987" w:rsidRDefault="00AB5987" w:rsidP="00B21835"/>
        </w:tc>
      </w:tr>
      <w:tr w:rsidR="00AB5987" w14:paraId="3FB21855" w14:textId="77777777" w:rsidTr="00B21835">
        <w:tc>
          <w:tcPr>
            <w:tcW w:w="846" w:type="dxa"/>
          </w:tcPr>
          <w:p w14:paraId="71C5907B" w14:textId="77777777" w:rsidR="00AB5987" w:rsidRDefault="00AB5987" w:rsidP="00B21835">
            <w:r>
              <w:t>Q3</w:t>
            </w:r>
          </w:p>
        </w:tc>
        <w:tc>
          <w:tcPr>
            <w:tcW w:w="8164" w:type="dxa"/>
          </w:tcPr>
          <w:p w14:paraId="4344C122" w14:textId="77777777" w:rsidR="00AB5987" w:rsidRDefault="00AB5987" w:rsidP="00B21835"/>
        </w:tc>
      </w:tr>
    </w:tbl>
    <w:p w14:paraId="2E5C4CB2" w14:textId="77777777" w:rsidR="00AB5987" w:rsidRDefault="00AB5987" w:rsidP="00AB5987"/>
    <w:p w14:paraId="25F71E02" w14:textId="77777777" w:rsidR="00AB5987" w:rsidRDefault="00AB5987" w:rsidP="00AB5987">
      <w:r>
        <w:t>User3: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AB5987" w14:paraId="5D65E3F4" w14:textId="77777777" w:rsidTr="00B21835">
        <w:tc>
          <w:tcPr>
            <w:tcW w:w="846" w:type="dxa"/>
          </w:tcPr>
          <w:p w14:paraId="1447084C" w14:textId="77777777" w:rsidR="00AB5987" w:rsidRDefault="00AB5987" w:rsidP="00B21835">
            <w:r>
              <w:t>Q1</w:t>
            </w:r>
          </w:p>
        </w:tc>
        <w:tc>
          <w:tcPr>
            <w:tcW w:w="8164" w:type="dxa"/>
          </w:tcPr>
          <w:p w14:paraId="04160FB9" w14:textId="77777777" w:rsidR="00AB5987" w:rsidRDefault="00AB5987" w:rsidP="00B21835"/>
        </w:tc>
      </w:tr>
      <w:tr w:rsidR="00AB5987" w14:paraId="0D262D94" w14:textId="77777777" w:rsidTr="00B21835">
        <w:tc>
          <w:tcPr>
            <w:tcW w:w="846" w:type="dxa"/>
          </w:tcPr>
          <w:p w14:paraId="28E6E6E0" w14:textId="77777777" w:rsidR="00AB5987" w:rsidRDefault="00AB5987" w:rsidP="00B21835">
            <w:r>
              <w:t>Q2</w:t>
            </w:r>
          </w:p>
        </w:tc>
        <w:tc>
          <w:tcPr>
            <w:tcW w:w="8164" w:type="dxa"/>
          </w:tcPr>
          <w:p w14:paraId="3D33F40B" w14:textId="77777777" w:rsidR="00AB5987" w:rsidRDefault="00AB5987" w:rsidP="00B21835"/>
        </w:tc>
      </w:tr>
      <w:tr w:rsidR="00AB5987" w14:paraId="220DD924" w14:textId="77777777" w:rsidTr="00B21835">
        <w:tc>
          <w:tcPr>
            <w:tcW w:w="846" w:type="dxa"/>
          </w:tcPr>
          <w:p w14:paraId="0CAF499B" w14:textId="77777777" w:rsidR="00AB5987" w:rsidRDefault="00AB5987" w:rsidP="00B21835">
            <w:r>
              <w:t>Q3</w:t>
            </w:r>
          </w:p>
        </w:tc>
        <w:tc>
          <w:tcPr>
            <w:tcW w:w="8164" w:type="dxa"/>
          </w:tcPr>
          <w:p w14:paraId="3BA773AF" w14:textId="77777777" w:rsidR="00AB5987" w:rsidRDefault="00AB5987" w:rsidP="00B21835"/>
        </w:tc>
      </w:tr>
    </w:tbl>
    <w:p w14:paraId="08500862" w14:textId="77777777" w:rsidR="00AB5987" w:rsidRDefault="00AB5987" w:rsidP="00AB5987"/>
    <w:p w14:paraId="015E43F7" w14:textId="77777777" w:rsidR="00AB5987" w:rsidRDefault="00AB5987" w:rsidP="00AB5987">
      <w:r>
        <w:t>User4: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AB5987" w14:paraId="1FD69B3B" w14:textId="77777777" w:rsidTr="00B21835">
        <w:tc>
          <w:tcPr>
            <w:tcW w:w="846" w:type="dxa"/>
          </w:tcPr>
          <w:p w14:paraId="1861FC3A" w14:textId="77777777" w:rsidR="00AB5987" w:rsidRDefault="00AB5987" w:rsidP="00B21835">
            <w:r>
              <w:t>Q1</w:t>
            </w:r>
          </w:p>
        </w:tc>
        <w:tc>
          <w:tcPr>
            <w:tcW w:w="8164" w:type="dxa"/>
          </w:tcPr>
          <w:p w14:paraId="0215F7F8" w14:textId="77777777" w:rsidR="00AB5987" w:rsidRDefault="00AB5987" w:rsidP="00B21835"/>
        </w:tc>
      </w:tr>
      <w:tr w:rsidR="00AB5987" w14:paraId="6D6DDDF2" w14:textId="77777777" w:rsidTr="00B21835">
        <w:tc>
          <w:tcPr>
            <w:tcW w:w="846" w:type="dxa"/>
          </w:tcPr>
          <w:p w14:paraId="070DF620" w14:textId="77777777" w:rsidR="00AB5987" w:rsidRDefault="00AB5987" w:rsidP="00B21835">
            <w:r>
              <w:t>Q2</w:t>
            </w:r>
          </w:p>
        </w:tc>
        <w:tc>
          <w:tcPr>
            <w:tcW w:w="8164" w:type="dxa"/>
          </w:tcPr>
          <w:p w14:paraId="3DA7E7A1" w14:textId="77777777" w:rsidR="00AB5987" w:rsidRDefault="00AB5987" w:rsidP="00B21835"/>
        </w:tc>
      </w:tr>
      <w:tr w:rsidR="00AB5987" w14:paraId="7B046EF4" w14:textId="77777777" w:rsidTr="00B21835">
        <w:tc>
          <w:tcPr>
            <w:tcW w:w="846" w:type="dxa"/>
          </w:tcPr>
          <w:p w14:paraId="2AE875F7" w14:textId="77777777" w:rsidR="00AB5987" w:rsidRDefault="00AB5987" w:rsidP="00B21835">
            <w:r>
              <w:t>Q3</w:t>
            </w:r>
          </w:p>
        </w:tc>
        <w:tc>
          <w:tcPr>
            <w:tcW w:w="8164" w:type="dxa"/>
          </w:tcPr>
          <w:p w14:paraId="330251AF" w14:textId="77777777" w:rsidR="00AB5987" w:rsidRDefault="00AB5987" w:rsidP="00B21835"/>
        </w:tc>
      </w:tr>
    </w:tbl>
    <w:p w14:paraId="7421724F" w14:textId="77777777" w:rsidR="00AB5987" w:rsidRDefault="00AB5987" w:rsidP="00AB5987"/>
    <w:p w14:paraId="422B41A7" w14:textId="77777777" w:rsidR="00AB5987" w:rsidRDefault="00AB5987" w:rsidP="00AB5987">
      <w:r>
        <w:t>User5: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AB5987" w14:paraId="4D608408" w14:textId="77777777" w:rsidTr="00B21835">
        <w:tc>
          <w:tcPr>
            <w:tcW w:w="846" w:type="dxa"/>
          </w:tcPr>
          <w:p w14:paraId="10826E60" w14:textId="77777777" w:rsidR="00AB5987" w:rsidRDefault="00AB5987" w:rsidP="00B21835">
            <w:r>
              <w:t>Q1</w:t>
            </w:r>
          </w:p>
        </w:tc>
        <w:tc>
          <w:tcPr>
            <w:tcW w:w="8164" w:type="dxa"/>
          </w:tcPr>
          <w:p w14:paraId="76D11005" w14:textId="77777777" w:rsidR="00AB5987" w:rsidRDefault="00AB5987" w:rsidP="00B21835"/>
        </w:tc>
      </w:tr>
      <w:tr w:rsidR="00AB5987" w14:paraId="18473D26" w14:textId="77777777" w:rsidTr="00B21835">
        <w:tc>
          <w:tcPr>
            <w:tcW w:w="846" w:type="dxa"/>
          </w:tcPr>
          <w:p w14:paraId="0AB5F642" w14:textId="77777777" w:rsidR="00AB5987" w:rsidRDefault="00AB5987" w:rsidP="00B21835">
            <w:r>
              <w:t>Q2</w:t>
            </w:r>
          </w:p>
        </w:tc>
        <w:tc>
          <w:tcPr>
            <w:tcW w:w="8164" w:type="dxa"/>
          </w:tcPr>
          <w:p w14:paraId="01B5032B" w14:textId="77777777" w:rsidR="00AB5987" w:rsidRDefault="00AB5987" w:rsidP="00B21835"/>
        </w:tc>
      </w:tr>
      <w:tr w:rsidR="00AB5987" w14:paraId="5CBECB39" w14:textId="77777777" w:rsidTr="00B21835">
        <w:tc>
          <w:tcPr>
            <w:tcW w:w="846" w:type="dxa"/>
          </w:tcPr>
          <w:p w14:paraId="00019AF3" w14:textId="77777777" w:rsidR="00AB5987" w:rsidRDefault="00AB5987" w:rsidP="00B21835">
            <w:r>
              <w:t>Q3</w:t>
            </w:r>
          </w:p>
        </w:tc>
        <w:tc>
          <w:tcPr>
            <w:tcW w:w="8164" w:type="dxa"/>
          </w:tcPr>
          <w:p w14:paraId="58A212F9" w14:textId="77777777" w:rsidR="00AB5987" w:rsidRDefault="00AB5987" w:rsidP="00B21835"/>
        </w:tc>
      </w:tr>
    </w:tbl>
    <w:p w14:paraId="57389220" w14:textId="77777777" w:rsidR="00067978" w:rsidRDefault="00067978"/>
    <w:sectPr w:rsidR="00067978" w:rsidSect="006577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10A"/>
    <w:multiLevelType w:val="hybridMultilevel"/>
    <w:tmpl w:val="A7725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087A"/>
    <w:multiLevelType w:val="hybridMultilevel"/>
    <w:tmpl w:val="DE0C2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619E"/>
    <w:multiLevelType w:val="hybridMultilevel"/>
    <w:tmpl w:val="45AC5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87"/>
    <w:rsid w:val="00067978"/>
    <w:rsid w:val="00553376"/>
    <w:rsid w:val="00657706"/>
    <w:rsid w:val="00AB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D4549"/>
  <w15:chartTrackingRefBased/>
  <w15:docId w15:val="{30AB4E00-618F-E14F-BB8A-D0994B61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9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87"/>
    <w:pPr>
      <w:ind w:left="720"/>
      <w:contextualSpacing/>
    </w:pPr>
  </w:style>
  <w:style w:type="table" w:styleId="TableGrid">
    <w:name w:val="Table Grid"/>
    <w:basedOn w:val="TableNormal"/>
    <w:uiPriority w:val="39"/>
    <w:rsid w:val="00AB5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9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Chen</dc:creator>
  <cp:keywords/>
  <dc:description/>
  <cp:lastModifiedBy>Yuying Chen</cp:lastModifiedBy>
  <cp:revision>2</cp:revision>
  <dcterms:created xsi:type="dcterms:W3CDTF">2021-11-14T04:13:00Z</dcterms:created>
  <dcterms:modified xsi:type="dcterms:W3CDTF">2021-11-14T04:13:00Z</dcterms:modified>
</cp:coreProperties>
</file>