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F4" w:rsidRDefault="0030185B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>
        <w:rPr>
          <w:rFonts w:ascii="黑体" w:eastAsia="黑体" w:hAnsi="宋体" w:cs="宋体"/>
          <w:noProof/>
          <w:kern w:val="0"/>
          <w:sz w:val="28"/>
          <w:szCs w:val="28"/>
        </w:rPr>
        <w:drawing>
          <wp:inline distT="0" distB="0" distL="0" distR="0">
            <wp:extent cx="4870156" cy="2157413"/>
            <wp:effectExtent l="0" t="0" r="0" b="0"/>
            <wp:docPr id="1" name="图片 1" descr="说明: logo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184" cy="21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               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实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验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报</w:t>
      </w:r>
      <w:r w:rsidR="001354BE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 xml:space="preserve"> </w:t>
      </w:r>
      <w:r w:rsidR="001354BE">
        <w:rPr>
          <w:rFonts w:ascii="华文楷体" w:eastAsia="华文楷体" w:hAnsi="华文楷体" w:cs="宋体"/>
          <w:noProof/>
          <w:kern w:val="0"/>
          <w:sz w:val="72"/>
          <w:szCs w:val="72"/>
        </w:rPr>
        <w:t xml:space="preserve"> </w:t>
      </w:r>
      <w:r w:rsidRPr="00CB171C">
        <w:rPr>
          <w:rFonts w:ascii="华文楷体" w:eastAsia="华文楷体" w:hAnsi="华文楷体" w:cs="宋体" w:hint="eastAsia"/>
          <w:noProof/>
          <w:kern w:val="0"/>
          <w:sz w:val="72"/>
          <w:szCs w:val="72"/>
        </w:rPr>
        <w:t>告</w:t>
      </w:r>
    </w:p>
    <w:p w:rsidR="008B74F4" w:rsidRDefault="008B74F4" w:rsidP="008B74F4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72"/>
          <w:szCs w:val="72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课程名称：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BC2DBD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数据结构（</w:t>
      </w:r>
      <w:r w:rsidR="00BC2DBD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C++</w:t>
      </w:r>
      <w:r w:rsidR="00BC2DBD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版）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</w:t>
      </w:r>
    </w:p>
    <w:p w:rsidR="001354BE" w:rsidRPr="008B74F4" w:rsidRDefault="001354BE" w:rsidP="008B74F4">
      <w:pPr>
        <w:ind w:firstLineChars="400" w:firstLine="144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题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1354BE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目：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BC2DBD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对称矩阵的压缩存储</w:t>
      </w:r>
      <w:r w:rsidR="008B74F4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         </w:t>
      </w:r>
    </w:p>
    <w:p w:rsidR="008B74F4" w:rsidRDefault="008B74F4" w:rsidP="005F4B56">
      <w:pPr>
        <w:jc w:val="center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8B74F4" w:rsidRPr="00CB171C" w:rsidRDefault="008B74F4" w:rsidP="008B74F4">
      <w:pPr>
        <w:tabs>
          <w:tab w:val="left" w:pos="5048"/>
        </w:tabs>
        <w:jc w:val="left"/>
        <w:rPr>
          <w:rFonts w:ascii="华文楷体" w:eastAsia="华文楷体" w:hAnsi="华文楷体" w:cs="宋体"/>
          <w:noProof/>
          <w:kern w:val="0"/>
          <w:sz w:val="72"/>
          <w:szCs w:val="72"/>
        </w:rPr>
      </w:pP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专业班级：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BC2DBD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18</w:t>
      </w:r>
      <w:r w:rsidR="00BC2DBD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空间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</w:t>
      </w:r>
      <w:r w:rsidR="00BC2DBD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5F4B56" w:rsidRPr="00CB171C" w:rsidRDefault="00CB171C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姓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名：</w:t>
      </w:r>
      <w:r w:rsidR="005F4B56"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BC2DBD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>邓珊珊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 </w:t>
      </w:r>
      <w:r w:rsidR="00BC2DBD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</w:t>
      </w:r>
      <w:r w:rsidR="005F4B56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30185B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学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号：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BC2DBD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1812001107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5F4B56" w:rsidRPr="00CB171C" w:rsidRDefault="005F4B56" w:rsidP="00CB171C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指导老师：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BC2DBD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袁莹 </w:t>
      </w:r>
      <w:r w:rsidR="00BC2DBD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</w:t>
      </w:r>
      <w:r w:rsidR="00BC2DBD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</w:t>
      </w:r>
      <w:r w:rsidR="00CB171C"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Pr="00CB171C" w:rsidRDefault="00CB171C" w:rsidP="008B74F4">
      <w:pPr>
        <w:ind w:firstLineChars="600" w:firstLine="2160"/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</w:pP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实验时间：</w:t>
      </w:r>
      <w:r w:rsidRPr="00CB171C">
        <w:rPr>
          <w:rFonts w:ascii="华文楷体" w:eastAsia="华文楷体" w:hAnsi="华文楷体" w:cs="宋体" w:hint="eastAsia"/>
          <w:noProof/>
          <w:kern w:val="0"/>
          <w:sz w:val="36"/>
          <w:szCs w:val="36"/>
          <w:u w:val="single"/>
        </w:rPr>
        <w:t xml:space="preserve"> 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</w:t>
      </w:r>
      <w:r w:rsidR="00BC2DBD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>2019.11.21</w:t>
      </w:r>
      <w:r w:rsidRPr="00CB171C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      </w:t>
      </w:r>
      <w:r w:rsidR="00A904F1">
        <w:rPr>
          <w:rFonts w:ascii="华文楷体" w:eastAsia="华文楷体" w:hAnsi="华文楷体" w:cs="宋体"/>
          <w:noProof/>
          <w:kern w:val="0"/>
          <w:sz w:val="36"/>
          <w:szCs w:val="36"/>
          <w:u w:val="single"/>
        </w:rPr>
        <w:t xml:space="preserve"> </w:t>
      </w:r>
    </w:p>
    <w:p w:rsidR="00CB171C" w:rsidRDefault="00CB171C" w:rsidP="00CB171C">
      <w:pPr>
        <w:widowControl/>
        <w:jc w:val="left"/>
        <w:rPr>
          <w:rFonts w:ascii="黑体" w:eastAsia="黑体" w:hAnsi="宋体" w:cs="宋体"/>
          <w:noProof/>
          <w:kern w:val="0"/>
          <w:sz w:val="36"/>
          <w:szCs w:val="36"/>
        </w:rPr>
      </w:pPr>
    </w:p>
    <w:p w:rsidR="00C451EC" w:rsidRDefault="00C451E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</w:p>
    <w:p w:rsidR="00CB171C" w:rsidRPr="00294B83" w:rsidRDefault="00CB171C" w:rsidP="00294B83">
      <w:pPr>
        <w:widowControl/>
        <w:jc w:val="center"/>
        <w:rPr>
          <w:rFonts w:ascii="华文楷体" w:eastAsia="华文楷体" w:hAnsi="华文楷体" w:cs="宋体"/>
          <w:noProof/>
          <w:kern w:val="0"/>
          <w:sz w:val="52"/>
          <w:szCs w:val="52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52"/>
          <w:szCs w:val="52"/>
        </w:rPr>
        <w:t>第一次实验报告</w:t>
      </w:r>
    </w:p>
    <w:p w:rsidR="00CB171C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班级：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 w:rsidR="00BC2DBD">
        <w:rPr>
          <w:rFonts w:ascii="华文楷体" w:eastAsia="华文楷体" w:hAnsi="华文楷体" w:cs="宋体"/>
          <w:noProof/>
          <w:kern w:val="0"/>
          <w:sz w:val="36"/>
          <w:szCs w:val="36"/>
        </w:rPr>
        <w:t>18</w:t>
      </w:r>
      <w:r w:rsidR="00BC2DB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空间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姓名：</w:t>
      </w:r>
      <w:r w:rsidR="00BC2DB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邓珊珊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学号：</w:t>
      </w:r>
      <w:r w:rsidR="00BC2DB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1</w:t>
      </w:r>
      <w:r w:rsidR="00BC2DBD">
        <w:rPr>
          <w:rFonts w:ascii="华文楷体" w:eastAsia="华文楷体" w:hAnsi="华文楷体" w:cs="宋体"/>
          <w:noProof/>
          <w:kern w:val="0"/>
          <w:sz w:val="36"/>
          <w:szCs w:val="36"/>
        </w:rPr>
        <w:t>812001107</w:t>
      </w: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294B83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实验目的</w:t>
      </w:r>
      <w:r w:rsidR="00656E54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及原理</w:t>
      </w:r>
    </w:p>
    <w:p w:rsidR="00656E54" w:rsidRPr="00656E54" w:rsidRDefault="00656E54" w:rsidP="00656E54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（选择公式的原理，及文字说明，所选的</w:t>
      </w:r>
      <w:r w:rsid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公式需要输入什么，计算出什么，如何计算，目的</w:t>
      </w:r>
      <w:r w:rsidR="008D30D5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：通过实际问题学会用函数编程实现）</w:t>
      </w:r>
    </w:p>
    <w:p w:rsidR="00656E54" w:rsidRDefault="00BC2DBD" w:rsidP="00BC2DBD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BC2DB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实验目的</w:t>
      </w:r>
    </w:p>
    <w:p w:rsidR="00BC2DBD" w:rsidRDefault="00BC2DBD" w:rsidP="00BC2DBD">
      <w:pPr>
        <w:pStyle w:val="a3"/>
        <w:widowControl/>
        <w:numPr>
          <w:ilvl w:val="0"/>
          <w:numId w:val="3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掌握对称矩阵的压缩存储方法；</w:t>
      </w:r>
    </w:p>
    <w:p w:rsidR="00BC2DBD" w:rsidRPr="00BC2DBD" w:rsidRDefault="00BC2DBD" w:rsidP="00BC2DBD">
      <w:pPr>
        <w:pStyle w:val="a3"/>
        <w:widowControl/>
        <w:numPr>
          <w:ilvl w:val="0"/>
          <w:numId w:val="3"/>
        </w:numPr>
        <w:ind w:firstLineChars="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验证对称矩阵压缩存储的寻址方法。</w:t>
      </w:r>
    </w:p>
    <w:p w:rsidR="00BC2DBD" w:rsidRDefault="00BC2DBD" w:rsidP="00BC2DBD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实验内容</w:t>
      </w:r>
    </w:p>
    <w:p w:rsidR="00BC2DBD" w:rsidRDefault="00BC2DBD" w:rsidP="00BC2DBD">
      <w:pPr>
        <w:pStyle w:val="a3"/>
        <w:widowControl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建立一个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n X n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的对称矩阵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A;</w:t>
      </w:r>
    </w:p>
    <w:p w:rsidR="00BC2DBD" w:rsidRDefault="00BC2DBD" w:rsidP="00BC2DBD">
      <w:pPr>
        <w:pStyle w:val="a3"/>
        <w:widowControl/>
        <w:numPr>
          <w:ilvl w:val="0"/>
          <w:numId w:val="4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将对称矩阵用一维数组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SA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存储；</w:t>
      </w:r>
    </w:p>
    <w:p w:rsidR="00BC2DBD" w:rsidRDefault="00BC2DBD" w:rsidP="00BC2DBD">
      <w:pPr>
        <w:pStyle w:val="a3"/>
        <w:widowControl/>
        <w:numPr>
          <w:ilvl w:val="0"/>
          <w:numId w:val="4"/>
        </w:numPr>
        <w:ind w:firstLineChars="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在数组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SA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中实现对矩阵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A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ab/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的任意元素进行存取操作。</w:t>
      </w:r>
    </w:p>
    <w:p w:rsidR="00BC2DBD" w:rsidRPr="00BC2DBD" w:rsidRDefault="00BC2DBD" w:rsidP="00BC2DBD">
      <w:pPr>
        <w:pStyle w:val="a3"/>
        <w:widowControl/>
        <w:numPr>
          <w:ilvl w:val="0"/>
          <w:numId w:val="2"/>
        </w:numPr>
        <w:ind w:firstLineChars="0"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实现提示</w:t>
      </w:r>
    </w:p>
    <w:p w:rsidR="00294B83" w:rsidRDefault="00BC2DBD" w:rsidP="00294B83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首先建立一个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n X n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的对称矩阵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A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并初始化矩阵的元素。对称矩阵只需存储下三角部分，即将一个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n X n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的对称矩阵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用一个大小为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n X 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n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+1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）/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2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的一维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lastRenderedPageBreak/>
        <w:t>数组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SA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来存储，则下三角中的元素</w:t>
      </w:r>
      <w:r>
        <w:rPr>
          <w:rFonts w:ascii="华文楷体" w:eastAsia="华文楷体" w:hAnsi="华文楷体" w:cs="宋体"/>
          <w:noProof/>
          <w:kern w:val="0"/>
          <w:sz w:val="36"/>
          <w:szCs w:val="36"/>
        </w:rPr>
        <w:t>aij(i&gt;=</w:t>
      </w:r>
      <w:r w:rsid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j)</w:t>
      </w:r>
      <w:r w:rsidR="00156138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在</w:t>
      </w:r>
      <w:r w:rsid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S</w:t>
      </w:r>
      <w:r w:rsidR="00156138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A中的下标</w:t>
      </w:r>
      <w:r w:rsid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k</w:t>
      </w:r>
      <w:r w:rsidR="00156138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与i、j的关系为</w:t>
      </w:r>
      <w:r w:rsid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k=j</w:t>
      </w:r>
      <w:r w:rsidR="00156138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 xml:space="preserve"> X</w:t>
      </w:r>
      <w:r w:rsid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(i-1)/2+j.</w:t>
      </w:r>
    </w:p>
    <w:p w:rsidR="00294B83" w:rsidRPr="00294B83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实验内容</w:t>
      </w:r>
    </w:p>
    <w:p w:rsidR="0079293D" w:rsidRPr="0079293D" w:rsidRDefault="0079293D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代码</w:t>
      </w: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）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#include &lt;iostream&gt;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using namespace std;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template&lt;class T&gt;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class SymmetricMatrix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public: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SymmetricMatrix(T* array, size_t n)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{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_arraySize = n*(n + 1) / 2;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_size = n;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_array = new T[_arraySize];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assert(array);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for (size_t i = 0; i &lt; n; i++)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{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for (size_t j = 0; j &lt; n; j++)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{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 xml:space="preserve">                _array[i*(i + 1) / 2 + j] = array[i*n + j];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}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}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}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T&amp; GetPos(size_t row, size_t col)    // 获取节点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{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//如果该位置为上三角的，利用对称原理，交换该位置的行和列即可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if (row &lt; col)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{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swap(row, col);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}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return _array[row*(row + 1) / 2 + col];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}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void Display()     //打印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{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for (int i = 0; i &lt; _size; i++)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{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for (int j = 0; j &lt; _size; j++)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{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if (i &gt;= j)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 xml:space="preserve">                {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    cout &lt;&lt; _array[i*(i + 1) / 2 + j] &lt;&lt; " ";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}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else if (i&lt;j)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{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    cout &lt;&lt; _array[j*(j + 1) / 2 + i] &lt;&lt; " ";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    }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}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cout &lt;&lt; endl;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}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cout &lt;&lt; endl;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}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private: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T *_array;      //压缩矩阵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size_t _size;   //方阵大小_size*_size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size_t _arraySize;   //压缩矩阵的总大小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};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const int N=5;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int main()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{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 xml:space="preserve">    int A[N][N],SA[N * (N+1)/2]={0};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int i,j;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for(i=0;i &lt;= i; j++)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for(j=0;j &lt;= i; j++)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A[i][j] = A[j][i] = i+j;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for(i = 0;i &lt; N; i++)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{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for( j = 0;j &lt; N;j++)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cout&lt;&lt;A[i][j]&lt;&lt;" ";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cout&lt;&lt;endl;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}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for(i = 0;i &lt; N; j++)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for(j = 0;j &lt;= i;j++)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    SA[i * (i-1)/2+j] = A[i][j];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SA[i* (i -1)/2 + j] = A[i][j];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cout&lt;&lt;"请输入行号和列号:";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cin&gt;&gt;i&gt;&gt;j;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cout&lt;&lt;i&lt;&lt;"行"&lt;&lt;j&lt;&lt;"列的元素值是：";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if(i&gt;=j)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cout&lt;&lt;SA[i * (i - 1)/2 + j]&lt;&lt;endl;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else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 xml:space="preserve">        cout&lt;&lt;SA[j*(j-1)/2 + i]&lt;&lt;endl;</w:t>
      </w:r>
    </w:p>
    <w:p w:rsidR="00156138" w:rsidRPr="00156138" w:rsidRDefault="00156138" w:rsidP="00156138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lastRenderedPageBreak/>
        <w:t xml:space="preserve">    return 0;</w:t>
      </w:r>
    </w:p>
    <w:p w:rsidR="00294B83" w:rsidRDefault="00156138" w:rsidP="00156138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156138">
        <w:rPr>
          <w:rFonts w:ascii="华文楷体" w:eastAsia="华文楷体" w:hAnsi="华文楷体" w:cs="宋体"/>
          <w:noProof/>
          <w:kern w:val="0"/>
          <w:sz w:val="36"/>
          <w:szCs w:val="36"/>
        </w:rPr>
        <w:t>}</w:t>
      </w:r>
    </w:p>
    <w:p w:rsidR="00294B83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294B83" w:rsidRPr="00294B83" w:rsidRDefault="00294B83" w:rsidP="00294B83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实验成果</w:t>
      </w:r>
    </w:p>
    <w:p w:rsidR="0079293D" w:rsidRPr="0079293D" w:rsidRDefault="0079293D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（</w:t>
      </w: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运行结果截图</w:t>
      </w:r>
      <w:r w:rsidRPr="0079293D"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）</w:t>
      </w:r>
    </w:p>
    <w:p w:rsidR="00294B83" w:rsidRPr="00294B83" w:rsidRDefault="00D26FCD" w:rsidP="00294B83">
      <w:pPr>
        <w:widowControl/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</w:pPr>
      <w:r w:rsidRPr="00D26FCD">
        <w:rPr>
          <w:rFonts w:ascii="华文楷体" w:eastAsia="华文楷体" w:hAnsi="华文楷体" w:cs="宋体"/>
          <w:noProof/>
          <w:kern w:val="0"/>
          <w:sz w:val="36"/>
          <w:szCs w:val="36"/>
        </w:rPr>
        <w:drawing>
          <wp:inline distT="0" distB="0" distL="0" distR="0" wp14:anchorId="20D653D2" wp14:editId="7E531F41">
            <wp:extent cx="1790700" cy="990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4B83" w:rsidRDefault="00294B83" w:rsidP="00294B83">
      <w:pPr>
        <w:pStyle w:val="a3"/>
        <w:widowControl/>
        <w:numPr>
          <w:ilvl w:val="0"/>
          <w:numId w:val="1"/>
        </w:numPr>
        <w:ind w:firstLineChars="0"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实验心得</w:t>
      </w:r>
    </w:p>
    <w:p w:rsidR="0079293D" w:rsidRPr="0079293D" w:rsidRDefault="00D26FCD" w:rsidP="0079293D">
      <w:pPr>
        <w:widowControl/>
        <w:rPr>
          <w:rFonts w:ascii="华文楷体" w:eastAsia="华文楷体" w:hAnsi="华文楷体" w:cs="宋体"/>
          <w:noProof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noProof/>
          <w:kern w:val="0"/>
          <w:sz w:val="36"/>
          <w:szCs w:val="36"/>
        </w:rPr>
        <w:t>通过实验学习，了解了三角矩阵的压缩存储的算法，了解到像下三角矩阵这样的规则矩阵可以压缩存储，极大节省了空间，是我受益匪浅。</w:t>
      </w:r>
    </w:p>
    <w:sectPr w:rsidR="0079293D" w:rsidRPr="00792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3B5B"/>
    <w:multiLevelType w:val="hybridMultilevel"/>
    <w:tmpl w:val="8084DB44"/>
    <w:lvl w:ilvl="0" w:tplc="BDF8772E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857185A"/>
    <w:multiLevelType w:val="hybridMultilevel"/>
    <w:tmpl w:val="E620F3C0"/>
    <w:lvl w:ilvl="0" w:tplc="859C1C8E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DCD7615"/>
    <w:multiLevelType w:val="hybridMultilevel"/>
    <w:tmpl w:val="AEEC4246"/>
    <w:lvl w:ilvl="0" w:tplc="06C4F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E62971"/>
    <w:multiLevelType w:val="hybridMultilevel"/>
    <w:tmpl w:val="ED489060"/>
    <w:lvl w:ilvl="0" w:tplc="ABBCD1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BD"/>
    <w:rsid w:val="001354BE"/>
    <w:rsid w:val="00156138"/>
    <w:rsid w:val="00261861"/>
    <w:rsid w:val="00294B83"/>
    <w:rsid w:val="0030185B"/>
    <w:rsid w:val="00515E15"/>
    <w:rsid w:val="005F4B56"/>
    <w:rsid w:val="00656E54"/>
    <w:rsid w:val="0079293D"/>
    <w:rsid w:val="0089404D"/>
    <w:rsid w:val="008B74F4"/>
    <w:rsid w:val="008D30D5"/>
    <w:rsid w:val="009636C0"/>
    <w:rsid w:val="009D4D8A"/>
    <w:rsid w:val="00A904F1"/>
    <w:rsid w:val="00BC2DBD"/>
    <w:rsid w:val="00C451EC"/>
    <w:rsid w:val="00CB171C"/>
    <w:rsid w:val="00D2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E228"/>
  <w15:chartTrackingRefBased/>
  <w15:docId w15:val="{13D29B12-7499-D444-81E3-A2C5DD8B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B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Group%20Containers/UBF8T346G9.Office/User%20Content.localized/Templates.localized/C++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C++实验报告模板.dotx</Template>
  <TotalTime>13</TotalTime>
  <Pages>7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2019-11-20T17:41:00Z</dcterms:created>
  <dcterms:modified xsi:type="dcterms:W3CDTF">2019-11-20T18:16:00Z</dcterms:modified>
</cp:coreProperties>
</file>