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6B8" w:rsidRPr="00E80BFD" w:rsidRDefault="00CC56B8" w:rsidP="00CC56B8">
      <w:pPr>
        <w:rPr>
          <w:rFonts w:ascii="Calibri" w:hAnsi="Calibri" w:cs="Calibri"/>
          <w:b/>
          <w:i/>
          <w:sz w:val="40"/>
          <w:szCs w:val="40"/>
          <w:lang w:val="en-US"/>
        </w:rPr>
      </w:pPr>
      <w:proofErr w:type="spellStart"/>
      <w:r w:rsidRPr="00E80BFD">
        <w:rPr>
          <w:rFonts w:ascii="Calibri" w:hAnsi="Calibri" w:cs="Calibri"/>
          <w:b/>
          <w:i/>
          <w:sz w:val="40"/>
          <w:szCs w:val="40"/>
          <w:lang w:val="en-US"/>
        </w:rPr>
        <w:t>Delahaye</w:t>
      </w:r>
      <w:proofErr w:type="spellEnd"/>
      <w:r w:rsidRPr="00E80BFD">
        <w:rPr>
          <w:rFonts w:ascii="Calibri" w:hAnsi="Calibri" w:cs="Calibri"/>
          <w:b/>
          <w:i/>
          <w:sz w:val="40"/>
          <w:szCs w:val="40"/>
          <w:lang w:val="en-US"/>
        </w:rPr>
        <w:t xml:space="preserve"> </w:t>
      </w:r>
      <w:proofErr w:type="spellStart"/>
      <w:r w:rsidRPr="00E80BFD">
        <w:rPr>
          <w:rFonts w:ascii="Calibri" w:hAnsi="Calibri" w:cs="Calibri"/>
          <w:b/>
          <w:i/>
          <w:sz w:val="40"/>
          <w:szCs w:val="40"/>
          <w:lang w:val="en-US"/>
        </w:rPr>
        <w:t>Chloé</w:t>
      </w:r>
      <w:proofErr w:type="spellEnd"/>
      <w:r w:rsidRPr="00E80BFD">
        <w:rPr>
          <w:rFonts w:ascii="Calibri" w:hAnsi="Calibri" w:cs="Calibri"/>
          <w:b/>
          <w:i/>
          <w:sz w:val="40"/>
          <w:szCs w:val="40"/>
          <w:lang w:val="en-US"/>
        </w:rPr>
        <w:t xml:space="preserve">                             </w:t>
      </w:r>
      <w:r w:rsidR="00E80BFD" w:rsidRPr="00E80BFD">
        <w:rPr>
          <w:rFonts w:ascii="Calibri" w:hAnsi="Calibri" w:cs="Calibri"/>
          <w:b/>
          <w:i/>
          <w:sz w:val="40"/>
          <w:szCs w:val="40"/>
          <w:lang w:val="en-US"/>
        </w:rPr>
        <w:t xml:space="preserve">Master </w:t>
      </w:r>
      <w:r w:rsidR="00E80BFD">
        <w:rPr>
          <w:rFonts w:ascii="Calibri" w:hAnsi="Calibri" w:cs="Calibri"/>
          <w:b/>
          <w:i/>
          <w:sz w:val="40"/>
          <w:szCs w:val="40"/>
          <w:lang w:val="en-US"/>
        </w:rPr>
        <w:t>1 IRCOMS</w:t>
      </w:r>
    </w:p>
    <w:p w:rsidR="00CC56B8" w:rsidRPr="003F0367" w:rsidRDefault="00E80BFD" w:rsidP="00CC56B8">
      <w:pPr>
        <w:rPr>
          <w:rFonts w:ascii="Calibri" w:hAnsi="Calibri" w:cs="Calibri"/>
          <w:b/>
          <w:i/>
          <w:sz w:val="40"/>
          <w:szCs w:val="40"/>
          <w:lang w:val="en-US"/>
        </w:rPr>
      </w:pPr>
      <w:proofErr w:type="spellStart"/>
      <w:r w:rsidRPr="003F0367">
        <w:rPr>
          <w:rFonts w:ascii="Calibri" w:hAnsi="Calibri" w:cs="Calibri"/>
          <w:b/>
          <w:i/>
          <w:sz w:val="40"/>
          <w:szCs w:val="40"/>
          <w:lang w:val="en-US"/>
        </w:rPr>
        <w:t>Teboul</w:t>
      </w:r>
      <w:proofErr w:type="spellEnd"/>
      <w:r w:rsidRPr="003F0367">
        <w:rPr>
          <w:rFonts w:ascii="Calibri" w:hAnsi="Calibri" w:cs="Calibri"/>
          <w:b/>
          <w:i/>
          <w:sz w:val="40"/>
          <w:szCs w:val="40"/>
          <w:lang w:val="en-US"/>
        </w:rPr>
        <w:t xml:space="preserve"> Nathan</w:t>
      </w:r>
      <w:r w:rsidR="00CC56B8" w:rsidRPr="003F0367">
        <w:rPr>
          <w:rFonts w:ascii="Calibri" w:hAnsi="Calibri" w:cs="Calibri"/>
          <w:b/>
          <w:i/>
          <w:sz w:val="40"/>
          <w:szCs w:val="40"/>
          <w:lang w:val="en-US"/>
        </w:rPr>
        <w:t xml:space="preserve">                                    </w:t>
      </w:r>
      <w:r w:rsidR="00CC56B8" w:rsidRPr="003F0367">
        <w:rPr>
          <w:rFonts w:ascii="Calibri" w:hAnsi="Calibri" w:cs="Calibri"/>
          <w:b/>
          <w:i/>
          <w:sz w:val="50"/>
          <w:szCs w:val="50"/>
          <w:lang w:val="en-US"/>
        </w:rPr>
        <w:t xml:space="preserve">                                                                                        </w:t>
      </w:r>
    </w:p>
    <w:p w:rsidR="00CC56B8" w:rsidRPr="003F0367" w:rsidRDefault="00CC56B8" w:rsidP="00CC56B8">
      <w:pPr>
        <w:rPr>
          <w:rFonts w:ascii="Comic Sans MS" w:hAnsi="Comic Sans MS"/>
          <w:b/>
          <w:i/>
          <w:lang w:val="en-US"/>
        </w:rPr>
      </w:pPr>
    </w:p>
    <w:p w:rsidR="00CC56B8" w:rsidRPr="003F0367" w:rsidRDefault="00CC56B8" w:rsidP="00CC56B8">
      <w:pPr>
        <w:rPr>
          <w:rFonts w:ascii="Comic Sans MS" w:hAnsi="Comic Sans MS"/>
          <w:b/>
          <w:i/>
          <w:lang w:val="en-US"/>
        </w:rPr>
      </w:pPr>
    </w:p>
    <w:p w:rsidR="00CC56B8" w:rsidRPr="003F0367" w:rsidRDefault="00CC56B8" w:rsidP="00CC56B8">
      <w:pPr>
        <w:rPr>
          <w:rFonts w:ascii="Comic Sans MS" w:hAnsi="Comic Sans MS"/>
          <w:b/>
          <w:i/>
          <w:color w:val="00FFFF"/>
          <w:lang w:val="en-US"/>
        </w:rPr>
      </w:pPr>
    </w:p>
    <w:p w:rsidR="00CC56B8" w:rsidRPr="003F0367" w:rsidRDefault="00CC56B8" w:rsidP="00CC56B8">
      <w:pPr>
        <w:rPr>
          <w:rFonts w:ascii="Comic Sans MS" w:hAnsi="Comic Sans MS"/>
          <w:b/>
          <w:i/>
          <w:color w:val="00FFFF"/>
          <w:lang w:val="en-US"/>
        </w:rPr>
      </w:pPr>
    </w:p>
    <w:p w:rsidR="00CC56B8" w:rsidRPr="003F0367" w:rsidRDefault="00CC56B8" w:rsidP="00CC56B8">
      <w:pPr>
        <w:rPr>
          <w:rFonts w:ascii="Comic Sans MS" w:hAnsi="Comic Sans MS"/>
          <w:b/>
          <w:i/>
          <w:color w:val="00FFFF"/>
          <w:lang w:val="en-US"/>
        </w:rPr>
      </w:pPr>
    </w:p>
    <w:p w:rsidR="00CC56B8" w:rsidRPr="003F0367" w:rsidRDefault="00CC56B8" w:rsidP="00CC56B8">
      <w:pPr>
        <w:rPr>
          <w:rFonts w:ascii="Comic Sans MS" w:hAnsi="Comic Sans MS"/>
          <w:b/>
          <w:i/>
          <w:color w:val="00FFFF"/>
          <w:lang w:val="en-US"/>
        </w:rPr>
      </w:pPr>
    </w:p>
    <w:p w:rsidR="00CC56B8" w:rsidRPr="003F0367" w:rsidRDefault="00CC56B8" w:rsidP="00CC56B8">
      <w:pPr>
        <w:rPr>
          <w:rFonts w:ascii="Comic Sans MS" w:hAnsi="Comic Sans MS"/>
          <w:b/>
          <w:i/>
          <w:color w:val="00FFFF"/>
          <w:lang w:val="en-US"/>
        </w:rPr>
      </w:pPr>
    </w:p>
    <w:p w:rsidR="00CC56B8" w:rsidRPr="003F0367" w:rsidRDefault="00CC56B8" w:rsidP="00CC56B8">
      <w:pPr>
        <w:rPr>
          <w:rFonts w:ascii="Comic Sans MS" w:hAnsi="Comic Sans MS"/>
          <w:b/>
          <w:i/>
          <w:color w:val="00FFFF"/>
          <w:lang w:val="en-US"/>
        </w:rPr>
      </w:pPr>
    </w:p>
    <w:p w:rsidR="00CC56B8" w:rsidRPr="003F0367" w:rsidRDefault="00CC56B8" w:rsidP="00CC56B8">
      <w:pPr>
        <w:rPr>
          <w:rFonts w:ascii="Comic Sans MS" w:hAnsi="Comic Sans MS"/>
          <w:b/>
          <w:i/>
          <w:color w:val="00FFFF"/>
          <w:lang w:val="en-US"/>
        </w:rPr>
      </w:pPr>
    </w:p>
    <w:p w:rsidR="00CC56B8" w:rsidRPr="003F0367" w:rsidRDefault="00CC56B8" w:rsidP="00CC56B8">
      <w:pPr>
        <w:rPr>
          <w:rFonts w:ascii="Comic Sans MS" w:hAnsi="Comic Sans MS"/>
          <w:b/>
          <w:i/>
          <w:color w:val="00FFFF"/>
          <w:lang w:val="en-US"/>
        </w:rPr>
      </w:pPr>
    </w:p>
    <w:p w:rsidR="00CC56B8" w:rsidRPr="003F0367" w:rsidRDefault="00CC56B8" w:rsidP="00CC56B8">
      <w:pPr>
        <w:rPr>
          <w:rFonts w:ascii="Comic Sans MS" w:hAnsi="Comic Sans MS"/>
          <w:b/>
          <w:i/>
          <w:color w:val="00FFFF"/>
          <w:lang w:val="en-US"/>
        </w:rPr>
      </w:pPr>
    </w:p>
    <w:p w:rsidR="00CC56B8" w:rsidRPr="003F0367" w:rsidRDefault="00CC56B8" w:rsidP="00CC56B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mic Sans MS" w:hAnsi="Comic Sans MS"/>
          <w:bCs/>
          <w:iCs/>
          <w:sz w:val="28"/>
          <w:szCs w:val="28"/>
          <w:lang w:val="en-US"/>
        </w:rPr>
      </w:pPr>
    </w:p>
    <w:p w:rsidR="00CC56B8" w:rsidRDefault="00CC56B8" w:rsidP="00CC56B8">
      <w:pPr>
        <w:pStyle w:val="Corpsdetext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828"/>
        </w:tabs>
        <w:rPr>
          <w:rFonts w:ascii="Calibri" w:hAnsi="Calibri" w:cs="Calibri"/>
          <w:b w:val="0"/>
          <w:bCs w:val="0"/>
          <w:i w:val="0"/>
          <w:iCs w:val="0"/>
          <w:sz w:val="96"/>
          <w:u w:val="none"/>
        </w:rPr>
      </w:pPr>
      <w:r w:rsidRPr="00F4534B">
        <w:rPr>
          <w:rFonts w:ascii="Calibri" w:hAnsi="Calibri" w:cs="Calibri"/>
          <w:b w:val="0"/>
          <w:bCs w:val="0"/>
          <w:i w:val="0"/>
          <w:iCs w:val="0"/>
          <w:sz w:val="96"/>
          <w:u w:val="none"/>
        </w:rPr>
        <w:t xml:space="preserve">Compte rendu TP </w:t>
      </w:r>
      <w:r w:rsidR="006529E1">
        <w:rPr>
          <w:rFonts w:ascii="Calibri" w:hAnsi="Calibri" w:cs="Calibri"/>
          <w:b w:val="0"/>
          <w:bCs w:val="0"/>
          <w:i w:val="0"/>
          <w:iCs w:val="0"/>
          <w:sz w:val="96"/>
          <w:u w:val="none"/>
        </w:rPr>
        <w:t>IA</w:t>
      </w:r>
    </w:p>
    <w:p w:rsidR="006529E1" w:rsidRPr="006529E1" w:rsidRDefault="006529E1" w:rsidP="00CC56B8">
      <w:pPr>
        <w:pStyle w:val="Corpsdetext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828"/>
        </w:tabs>
        <w:rPr>
          <w:rFonts w:ascii="Calibri" w:hAnsi="Calibri" w:cs="Calibri"/>
          <w:b w:val="0"/>
          <w:bCs w:val="0"/>
          <w:i w:val="0"/>
          <w:iCs w:val="0"/>
          <w:sz w:val="96"/>
          <w:u w:val="none"/>
        </w:rPr>
      </w:pPr>
      <w:r w:rsidRPr="006529E1">
        <w:rPr>
          <w:rFonts w:ascii="Calibri" w:hAnsi="Calibri" w:cs="Calibri"/>
          <w:b w:val="0"/>
          <w:bCs w:val="0"/>
          <w:i w:val="0"/>
          <w:iCs w:val="0"/>
          <w:sz w:val="96"/>
          <w:u w:val="none"/>
        </w:rPr>
        <w:t>-</w:t>
      </w:r>
    </w:p>
    <w:p w:rsidR="006529E1" w:rsidRPr="006529E1" w:rsidRDefault="006529E1" w:rsidP="00CC56B8">
      <w:pPr>
        <w:pStyle w:val="Corpsdetext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828"/>
        </w:tabs>
        <w:rPr>
          <w:rFonts w:ascii="Calibri" w:hAnsi="Calibri" w:cs="Calibri"/>
          <w:b w:val="0"/>
          <w:bCs w:val="0"/>
          <w:i w:val="0"/>
          <w:iCs w:val="0"/>
          <w:sz w:val="96"/>
          <w:u w:val="none"/>
        </w:rPr>
      </w:pPr>
      <w:r w:rsidRPr="006529E1">
        <w:rPr>
          <w:rFonts w:ascii="Calibri" w:hAnsi="Calibri" w:cs="Calibri"/>
          <w:b w:val="0"/>
          <w:bCs w:val="0"/>
          <w:i w:val="0"/>
          <w:iCs w:val="0"/>
          <w:sz w:val="96"/>
          <w:u w:val="none"/>
        </w:rPr>
        <w:t>Taquin</w:t>
      </w:r>
    </w:p>
    <w:p w:rsidR="00CC56B8" w:rsidRPr="00CC0A5F" w:rsidRDefault="00CC56B8" w:rsidP="00CC56B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Comic Sans MS" w:hAnsi="Comic Sans MS"/>
          <w:bCs/>
          <w:iCs/>
          <w:sz w:val="28"/>
          <w:szCs w:val="28"/>
        </w:rPr>
      </w:pPr>
    </w:p>
    <w:p w:rsidR="00CC56B8" w:rsidRDefault="00CC56B8" w:rsidP="00CC56B8">
      <w:pPr>
        <w:rPr>
          <w:rFonts w:ascii="Comic Sans MS" w:hAnsi="Comic Sans MS"/>
          <w:b/>
          <w:i/>
        </w:rPr>
      </w:pPr>
    </w:p>
    <w:p w:rsidR="00CC56B8" w:rsidRDefault="00CC56B8" w:rsidP="00CC56B8">
      <w:pPr>
        <w:rPr>
          <w:rFonts w:ascii="Comic Sans MS" w:hAnsi="Comic Sans MS"/>
          <w:b/>
          <w:i/>
        </w:rPr>
      </w:pPr>
    </w:p>
    <w:p w:rsidR="00CC56B8" w:rsidRDefault="00CC56B8" w:rsidP="00CC56B8">
      <w:pPr>
        <w:rPr>
          <w:rFonts w:ascii="Comic Sans MS" w:hAnsi="Comic Sans MS"/>
          <w:b/>
          <w:i/>
        </w:rPr>
      </w:pPr>
    </w:p>
    <w:p w:rsidR="00CC56B8" w:rsidRDefault="00CC56B8" w:rsidP="00CC56B8">
      <w:pPr>
        <w:ind w:right="560"/>
        <w:rPr>
          <w:rFonts w:ascii="Comic Sans MS" w:hAnsi="Comic Sans MS"/>
          <w:bCs/>
          <w:iCs/>
          <w:color w:val="FFFFFF"/>
          <w:sz w:val="28"/>
          <w:szCs w:val="28"/>
        </w:rPr>
      </w:pPr>
    </w:p>
    <w:p w:rsidR="00CC56B8" w:rsidRDefault="00CC56B8" w:rsidP="00CC56B8">
      <w:pPr>
        <w:ind w:right="560"/>
        <w:rPr>
          <w:rFonts w:ascii="Comic Sans MS" w:hAnsi="Comic Sans MS"/>
          <w:bCs/>
          <w:iCs/>
          <w:color w:val="FFFFFF"/>
          <w:sz w:val="28"/>
          <w:szCs w:val="28"/>
        </w:rPr>
      </w:pPr>
    </w:p>
    <w:p w:rsidR="00CC56B8" w:rsidRDefault="00CC56B8" w:rsidP="00CC56B8">
      <w:pPr>
        <w:ind w:right="560"/>
        <w:rPr>
          <w:rFonts w:ascii="Comic Sans MS" w:hAnsi="Comic Sans MS"/>
          <w:bCs/>
          <w:iCs/>
          <w:color w:val="FFFFFF"/>
          <w:sz w:val="28"/>
          <w:szCs w:val="28"/>
        </w:rPr>
      </w:pPr>
    </w:p>
    <w:p w:rsidR="00CC56B8" w:rsidRDefault="00CC56B8" w:rsidP="00CC56B8">
      <w:pPr>
        <w:ind w:right="560"/>
        <w:rPr>
          <w:rFonts w:ascii="Comic Sans MS" w:hAnsi="Comic Sans MS"/>
          <w:bCs/>
          <w:iCs/>
          <w:color w:val="FFFFFF"/>
          <w:sz w:val="28"/>
          <w:szCs w:val="28"/>
        </w:rPr>
      </w:pPr>
    </w:p>
    <w:p w:rsidR="00CC56B8" w:rsidRDefault="00CC56B8" w:rsidP="00CC56B8">
      <w:pPr>
        <w:ind w:right="560"/>
        <w:rPr>
          <w:rFonts w:ascii="Comic Sans MS" w:hAnsi="Comic Sans MS"/>
          <w:bCs/>
          <w:iCs/>
          <w:color w:val="FFFFFF"/>
          <w:sz w:val="28"/>
          <w:szCs w:val="28"/>
        </w:rPr>
      </w:pPr>
    </w:p>
    <w:p w:rsidR="00CC56B8" w:rsidRDefault="00CC56B8" w:rsidP="00CC56B8">
      <w:pPr>
        <w:ind w:right="560"/>
        <w:rPr>
          <w:rFonts w:ascii="Comic Sans MS" w:hAnsi="Comic Sans MS"/>
          <w:bCs/>
          <w:iCs/>
          <w:color w:val="FFFFFF"/>
          <w:sz w:val="28"/>
          <w:szCs w:val="28"/>
        </w:rPr>
      </w:pPr>
    </w:p>
    <w:p w:rsidR="00CC56B8" w:rsidRDefault="00CC56B8" w:rsidP="00CC56B8"/>
    <w:p w:rsidR="00CC56B8" w:rsidRDefault="00CC56B8" w:rsidP="00CC56B8">
      <w:r>
        <w:tab/>
        <w:t xml:space="preserve">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56B8" w:rsidRDefault="00CC56B8" w:rsidP="00CC56B8">
      <w:pPr>
        <w:rPr>
          <w:rFonts w:cs="Calibri"/>
          <w:b/>
          <w:bCs/>
          <w:i/>
          <w:iCs/>
          <w:sz w:val="40"/>
          <w:szCs w:val="40"/>
          <w:u w:val="single"/>
        </w:rPr>
      </w:pPr>
    </w:p>
    <w:p w:rsidR="00CC56B8" w:rsidRDefault="00CC56B8" w:rsidP="00CC56B8">
      <w:pPr>
        <w:rPr>
          <w:rFonts w:cs="Calibri"/>
          <w:b/>
          <w:bCs/>
          <w:i/>
          <w:iCs/>
          <w:sz w:val="40"/>
          <w:szCs w:val="40"/>
          <w:u w:val="single"/>
        </w:rPr>
      </w:pPr>
    </w:p>
    <w:p w:rsidR="00CC56B8" w:rsidRDefault="00CC56B8" w:rsidP="00CC56B8">
      <w:pPr>
        <w:rPr>
          <w:rFonts w:cs="Calibri"/>
          <w:b/>
          <w:bCs/>
          <w:i/>
          <w:iCs/>
          <w:sz w:val="40"/>
          <w:szCs w:val="40"/>
          <w:u w:val="single"/>
        </w:rPr>
      </w:pPr>
    </w:p>
    <w:p w:rsidR="00CC56B8" w:rsidRDefault="00CC56B8" w:rsidP="00CC56B8">
      <w:pPr>
        <w:rPr>
          <w:rFonts w:cs="Calibri"/>
          <w:b/>
          <w:bCs/>
          <w:i/>
          <w:iCs/>
          <w:sz w:val="40"/>
          <w:szCs w:val="40"/>
          <w:u w:val="single"/>
        </w:rPr>
      </w:pPr>
    </w:p>
    <w:p w:rsidR="00CC56B8" w:rsidRPr="00616922" w:rsidRDefault="00CC56B8" w:rsidP="00CC56B8">
      <w:pPr>
        <w:rPr>
          <w:rFonts w:ascii="Calibri" w:hAnsi="Calibri" w:cs="Calibri"/>
          <w:b/>
          <w:bCs/>
          <w:i/>
          <w:iCs/>
          <w:sz w:val="40"/>
          <w:szCs w:val="40"/>
        </w:rPr>
      </w:pPr>
      <w:r w:rsidRPr="00616922">
        <w:rPr>
          <w:rFonts w:ascii="Calibri" w:hAnsi="Calibri" w:cs="Calibri"/>
          <w:b/>
          <w:bCs/>
          <w:i/>
          <w:iCs/>
          <w:sz w:val="40"/>
          <w:szCs w:val="40"/>
          <w:u w:val="single"/>
        </w:rPr>
        <w:lastRenderedPageBreak/>
        <w:t>Sommaire</w:t>
      </w:r>
      <w:r w:rsidRPr="00616922">
        <w:rPr>
          <w:rFonts w:ascii="Calibri" w:hAnsi="Calibri" w:cs="Calibri"/>
          <w:b/>
          <w:bCs/>
          <w:i/>
          <w:iCs/>
          <w:sz w:val="40"/>
          <w:szCs w:val="40"/>
        </w:rPr>
        <w:t> </w:t>
      </w:r>
    </w:p>
    <w:p w:rsidR="00CC56B8" w:rsidRPr="00F4534B" w:rsidRDefault="00CC56B8" w:rsidP="00CC56B8">
      <w:pPr>
        <w:rPr>
          <w:rFonts w:cs="Calibri"/>
          <w:b/>
          <w:sz w:val="44"/>
          <w:szCs w:val="44"/>
        </w:rPr>
      </w:pPr>
    </w:p>
    <w:p w:rsidR="00CC56B8" w:rsidRPr="00F4534B" w:rsidRDefault="00CC56B8" w:rsidP="00CC56B8">
      <w:pPr>
        <w:pStyle w:val="En-ttedetabledesmatires"/>
        <w:rPr>
          <w:rFonts w:ascii="Calibri" w:hAnsi="Calibri" w:cs="Calibri"/>
          <w:sz w:val="36"/>
          <w:szCs w:val="36"/>
        </w:rPr>
      </w:pPr>
      <w:r w:rsidRPr="00F4534B">
        <w:rPr>
          <w:rFonts w:ascii="Calibri" w:hAnsi="Calibri" w:cs="Calibri"/>
          <w:sz w:val="36"/>
          <w:szCs w:val="36"/>
        </w:rPr>
        <w:t>Table des matières</w:t>
      </w:r>
    </w:p>
    <w:p w:rsidR="00CC56B8" w:rsidRPr="00835770" w:rsidRDefault="00CC56B8" w:rsidP="00CC56B8">
      <w:pPr>
        <w:rPr>
          <w:lang w:eastAsia="fr-FR"/>
        </w:rPr>
      </w:pPr>
    </w:p>
    <w:p w:rsidR="00C959BF" w:rsidRDefault="00CC56B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r w:rsidRPr="00F4534B">
        <w:rPr>
          <w:rFonts w:ascii="Calibri" w:hAnsi="Calibri" w:cs="Calibri"/>
          <w:sz w:val="24"/>
          <w:szCs w:val="24"/>
        </w:rPr>
        <w:fldChar w:fldCharType="begin"/>
      </w:r>
      <w:r w:rsidRPr="00F4534B">
        <w:rPr>
          <w:rFonts w:ascii="Calibri" w:hAnsi="Calibri" w:cs="Calibri"/>
          <w:sz w:val="24"/>
          <w:szCs w:val="24"/>
        </w:rPr>
        <w:instrText xml:space="preserve"> TOC \o "1-2" \h \z \u </w:instrText>
      </w:r>
      <w:r w:rsidRPr="00F4534B">
        <w:rPr>
          <w:rFonts w:ascii="Calibri" w:hAnsi="Calibri" w:cs="Calibri"/>
          <w:sz w:val="24"/>
          <w:szCs w:val="24"/>
        </w:rPr>
        <w:fldChar w:fldCharType="separate"/>
      </w:r>
      <w:hyperlink w:anchor="_Toc534747066" w:history="1">
        <w:r w:rsidR="00C959BF" w:rsidRPr="003E47F8">
          <w:rPr>
            <w:rStyle w:val="Lienhypertexte"/>
            <w:rFonts w:ascii="Calibri" w:hAnsi="Calibri" w:cs="Calibri"/>
            <w:noProof/>
          </w:rPr>
          <w:t>Introduction :</w:t>
        </w:r>
        <w:r w:rsidR="00C959BF">
          <w:rPr>
            <w:noProof/>
            <w:webHidden/>
          </w:rPr>
          <w:tab/>
        </w:r>
        <w:r w:rsidR="00C959BF">
          <w:rPr>
            <w:noProof/>
            <w:webHidden/>
          </w:rPr>
          <w:fldChar w:fldCharType="begin"/>
        </w:r>
        <w:r w:rsidR="00C959BF">
          <w:rPr>
            <w:noProof/>
            <w:webHidden/>
          </w:rPr>
          <w:instrText xml:space="preserve"> PAGEREF _Toc534747066 \h </w:instrText>
        </w:r>
        <w:r w:rsidR="00C959BF">
          <w:rPr>
            <w:noProof/>
            <w:webHidden/>
          </w:rPr>
        </w:r>
        <w:r w:rsidR="00C959BF">
          <w:rPr>
            <w:noProof/>
            <w:webHidden/>
          </w:rPr>
          <w:fldChar w:fldCharType="separate"/>
        </w:r>
        <w:r w:rsidR="00C959BF">
          <w:rPr>
            <w:noProof/>
            <w:webHidden/>
          </w:rPr>
          <w:t>3</w:t>
        </w:r>
        <w:r w:rsidR="00C959BF">
          <w:rPr>
            <w:noProof/>
            <w:webHidden/>
          </w:rPr>
          <w:fldChar w:fldCharType="end"/>
        </w:r>
      </w:hyperlink>
    </w:p>
    <w:p w:rsidR="00C959BF" w:rsidRDefault="00C959BF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747067" w:history="1">
        <w:r w:rsidRPr="003E47F8">
          <w:rPr>
            <w:rStyle w:val="Lienhypertexte"/>
            <w:rFonts w:ascii="Calibri" w:hAnsi="Calibri" w:cs="Calibri"/>
            <w:noProof/>
          </w:rPr>
          <w:t>Etape préliminaire : Génération de taquin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_Toc534747067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59BF" w:rsidRDefault="00C959BF">
      <w:pPr>
        <w:pStyle w:val="TM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747068" w:history="1">
        <w:r w:rsidRPr="003E47F8">
          <w:rPr>
            <w:rStyle w:val="Lienhypertexte"/>
            <w:rFonts w:ascii="Calibri" w:hAnsi="Calibri" w:cs="Calibri"/>
            <w:noProof/>
          </w:rPr>
          <w:t>1)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E47F8">
          <w:rPr>
            <w:rStyle w:val="Lienhypertexte"/>
            <w:rFonts w:ascii="Calibri" w:hAnsi="Calibri" w:cs="Calibri"/>
            <w:noProof/>
          </w:rPr>
          <w:t>La classe Taquin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_Toc534747068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59BF" w:rsidRDefault="00C959BF">
      <w:pPr>
        <w:pStyle w:val="TM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747069" w:history="1">
        <w:r w:rsidRPr="003E47F8">
          <w:rPr>
            <w:rStyle w:val="Lienhypertexte"/>
            <w:rFonts w:ascii="Calibri" w:hAnsi="Calibri" w:cs="Calibri"/>
            <w:noProof/>
          </w:rPr>
          <w:t>2)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E47F8">
          <w:rPr>
            <w:rStyle w:val="Lienhypertexte"/>
            <w:rFonts w:ascii="Calibri" w:hAnsi="Calibri" w:cs="Calibri"/>
            <w:noProof/>
          </w:rPr>
          <w:t>Génération aléatoire de Taquin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_Toc534747069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59BF" w:rsidRDefault="00C959BF">
      <w:pPr>
        <w:pStyle w:val="TM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747070" w:history="1">
        <w:r w:rsidRPr="003E47F8">
          <w:rPr>
            <w:rStyle w:val="Lienhypertexte"/>
            <w:rFonts w:ascii="Calibri" w:hAnsi="Calibri" w:cs="Calibri"/>
            <w:noProof/>
          </w:rPr>
          <w:t>3)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E47F8">
          <w:rPr>
            <w:rStyle w:val="Lienhypertexte"/>
            <w:rFonts w:ascii="Calibri" w:hAnsi="Calibri" w:cs="Calibri"/>
            <w:noProof/>
          </w:rPr>
          <w:t>Vérification de la solubilité d’un taquin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_Toc534747070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59BF" w:rsidRDefault="00C959BF">
      <w:pPr>
        <w:pStyle w:val="TM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747071" w:history="1">
        <w:r w:rsidRPr="003E47F8">
          <w:rPr>
            <w:rStyle w:val="Lienhypertexte"/>
            <w:rFonts w:ascii="Calibri" w:hAnsi="Calibri" w:cs="Calibri"/>
            <w:noProof/>
          </w:rPr>
          <w:t>4)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E47F8">
          <w:rPr>
            <w:rStyle w:val="Lienhypertexte"/>
            <w:rFonts w:ascii="Calibri" w:hAnsi="Calibri" w:cs="Calibri"/>
            <w:noProof/>
          </w:rPr>
          <w:t>Heuristiques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_Toc534747071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59BF" w:rsidRDefault="00C959BF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747072" w:history="1">
        <w:r w:rsidRPr="003E47F8">
          <w:rPr>
            <w:rStyle w:val="Lienhypertexte"/>
            <w:rFonts w:ascii="Calibri" w:hAnsi="Calibri" w:cs="Calibri"/>
            <w:noProof/>
          </w:rPr>
          <w:t>Etape 1 : Taquin 3x3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_Toc534747072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59BF" w:rsidRDefault="00C959BF">
      <w:pPr>
        <w:pStyle w:val="TM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747073" w:history="1">
        <w:r w:rsidRPr="003E47F8">
          <w:rPr>
            <w:rStyle w:val="Lienhypertexte"/>
            <w:rFonts w:ascii="Calibri" w:hAnsi="Calibri" w:cs="Calibri"/>
            <w:noProof/>
          </w:rPr>
          <w:t>1)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E47F8">
          <w:rPr>
            <w:rStyle w:val="Lienhypertexte"/>
            <w:rFonts w:ascii="Calibri" w:hAnsi="Calibri" w:cs="Calibri"/>
            <w:noProof/>
          </w:rPr>
          <w:t>Algorithme A*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_Toc534747073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59BF" w:rsidRDefault="00C959BF">
      <w:pPr>
        <w:pStyle w:val="TM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747074" w:history="1">
        <w:r w:rsidRPr="003E47F8">
          <w:rPr>
            <w:rStyle w:val="Lienhypertexte"/>
            <w:rFonts w:ascii="Calibri" w:hAnsi="Calibri" w:cs="Calibri"/>
            <w:noProof/>
          </w:rPr>
          <w:t>2)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E47F8">
          <w:rPr>
            <w:rStyle w:val="Lienhypertexte"/>
            <w:rFonts w:ascii="Calibri" w:hAnsi="Calibri" w:cs="Calibri"/>
            <w:noProof/>
          </w:rPr>
          <w:t>Algorithme recherche en cout uniforme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_Toc534747074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59BF" w:rsidRDefault="00C959BF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747075" w:history="1">
        <w:r w:rsidRPr="003E47F8">
          <w:rPr>
            <w:rStyle w:val="Lienhypertexte"/>
            <w:rFonts w:ascii="Calibri" w:hAnsi="Calibri" w:cs="Calibri"/>
            <w:noProof/>
          </w:rPr>
          <w:t>Etape 2 : Taquin 4x4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_Toc534747075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959BF" w:rsidRDefault="00C959BF">
      <w:pPr>
        <w:pStyle w:val="TM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747076" w:history="1">
        <w:r w:rsidRPr="003E47F8">
          <w:rPr>
            <w:rStyle w:val="Lienhypertexte"/>
            <w:rFonts w:ascii="Calibri" w:hAnsi="Calibri" w:cs="Calibri"/>
            <w:noProof/>
          </w:rPr>
          <w:t>1)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E47F8">
          <w:rPr>
            <w:rStyle w:val="Lienhypertexte"/>
            <w:rFonts w:ascii="Calibri" w:hAnsi="Calibri" w:cs="Calibri"/>
            <w:noProof/>
          </w:rPr>
          <w:t>Algorithme A*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_Toc534747076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959BF" w:rsidRDefault="00C959BF">
      <w:pPr>
        <w:pStyle w:val="TM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747077" w:history="1">
        <w:r w:rsidRPr="003E47F8">
          <w:rPr>
            <w:rStyle w:val="Lienhypertexte"/>
            <w:rFonts w:ascii="Calibri" w:hAnsi="Calibri" w:cs="Calibri"/>
            <w:noProof/>
          </w:rPr>
          <w:t>2)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E47F8">
          <w:rPr>
            <w:rStyle w:val="Lienhypertexte"/>
            <w:rFonts w:ascii="Calibri" w:hAnsi="Calibri" w:cs="Calibri"/>
            <w:noProof/>
          </w:rPr>
          <w:t>Algorithme IDA 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_Toc534747077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959BF" w:rsidRDefault="00C959BF">
      <w:pPr>
        <w:pStyle w:val="TM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747078" w:history="1">
        <w:r w:rsidRPr="003E47F8">
          <w:rPr>
            <w:rStyle w:val="Lienhypertexte"/>
            <w:rFonts w:ascii="Calibri" w:hAnsi="Calibri" w:cs="Calibri"/>
            <w:noProof/>
          </w:rPr>
          <w:t>3)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E47F8">
          <w:rPr>
            <w:rStyle w:val="Lienhypertexte"/>
            <w:rFonts w:ascii="Calibri" w:hAnsi="Calibri" w:cs="Calibri"/>
            <w:noProof/>
          </w:rPr>
          <w:t>Heuristiques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_Toc534747078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959BF" w:rsidRDefault="00C959BF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747079" w:history="1">
        <w:r w:rsidRPr="003E47F8">
          <w:rPr>
            <w:rStyle w:val="Lienhypertexte"/>
            <w:rFonts w:ascii="Calibri" w:hAnsi="Calibri" w:cs="Calibri"/>
            <w:noProof/>
          </w:rPr>
          <w:t>Etape 3 : Taquins partiellement spécifiés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_Toc534747079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959BF" w:rsidRDefault="00C959BF">
      <w:pPr>
        <w:pStyle w:val="TM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747080" w:history="1">
        <w:r w:rsidRPr="003E47F8">
          <w:rPr>
            <w:rStyle w:val="Lienhypertexte"/>
            <w:noProof/>
          </w:rPr>
          <w:t>1)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E47F8">
          <w:rPr>
            <w:rStyle w:val="Lienhypertexte"/>
            <w:noProof/>
          </w:rPr>
          <w:t>Algorithme A*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_Toc534747080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959BF" w:rsidRDefault="00C959BF">
      <w:pPr>
        <w:pStyle w:val="TM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747081" w:history="1">
        <w:r w:rsidRPr="003E47F8">
          <w:rPr>
            <w:rStyle w:val="Lienhypertexte"/>
            <w:noProof/>
          </w:rPr>
          <w:t>2)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E47F8">
          <w:rPr>
            <w:rStyle w:val="Lienhypertexte"/>
            <w:noProof/>
          </w:rPr>
          <w:t>Algorithme IDA*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_Toc534747081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959BF" w:rsidRDefault="00C959BF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747082" w:history="1">
        <w:r w:rsidRPr="003E47F8">
          <w:rPr>
            <w:rStyle w:val="Lienhypertexte"/>
            <w:rFonts w:ascii="Calibri" w:hAnsi="Calibri" w:cs="Calibri"/>
            <w:noProof/>
          </w:rPr>
          <w:t>Etape 4 : Résolution taquins 4x4 avec heuristiques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_Toc534747082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959BF" w:rsidRDefault="00C959BF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747083" w:history="1">
        <w:r w:rsidRPr="003E47F8">
          <w:rPr>
            <w:rStyle w:val="Lienhypertexte"/>
            <w:rFonts w:ascii="Calibri" w:hAnsi="Calibri" w:cs="Calibri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_Toc534747083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C56B8" w:rsidRPr="00F4534B" w:rsidRDefault="00CC56B8" w:rsidP="00CC56B8">
      <w:pPr>
        <w:rPr>
          <w:rFonts w:cs="Calibri"/>
          <w:b/>
          <w:sz w:val="44"/>
          <w:szCs w:val="44"/>
        </w:rPr>
      </w:pPr>
      <w:r w:rsidRPr="00F4534B">
        <w:rPr>
          <w:rFonts w:cs="Calibri"/>
          <w:sz w:val="24"/>
          <w:szCs w:val="24"/>
        </w:rPr>
        <w:fldChar w:fldCharType="end"/>
      </w:r>
    </w:p>
    <w:p w:rsidR="00CC56B8" w:rsidRDefault="00CC56B8" w:rsidP="00CC56B8">
      <w:pPr>
        <w:rPr>
          <w:sz w:val="44"/>
          <w:szCs w:val="44"/>
        </w:rPr>
      </w:pPr>
    </w:p>
    <w:p w:rsidR="00CC56B8" w:rsidRDefault="00CC56B8" w:rsidP="00CC56B8">
      <w:pPr>
        <w:rPr>
          <w:sz w:val="44"/>
          <w:szCs w:val="44"/>
        </w:rPr>
      </w:pPr>
    </w:p>
    <w:p w:rsidR="00CC56B8" w:rsidRDefault="00CC56B8" w:rsidP="00CC56B8">
      <w:pPr>
        <w:rPr>
          <w:sz w:val="44"/>
          <w:szCs w:val="44"/>
        </w:rPr>
      </w:pPr>
    </w:p>
    <w:p w:rsidR="00CC56B8" w:rsidRDefault="00CC56B8" w:rsidP="00CC56B8">
      <w:pPr>
        <w:rPr>
          <w:sz w:val="44"/>
          <w:szCs w:val="44"/>
        </w:rPr>
      </w:pPr>
    </w:p>
    <w:p w:rsidR="00CC56B8" w:rsidRDefault="00CC56B8" w:rsidP="00CC56B8">
      <w:pPr>
        <w:rPr>
          <w:sz w:val="44"/>
          <w:szCs w:val="44"/>
        </w:rPr>
      </w:pPr>
    </w:p>
    <w:p w:rsidR="00CC56B8" w:rsidRDefault="00CC56B8" w:rsidP="00CC56B8">
      <w:pPr>
        <w:rPr>
          <w:sz w:val="44"/>
          <w:szCs w:val="44"/>
        </w:rPr>
      </w:pPr>
    </w:p>
    <w:p w:rsidR="00CC56B8" w:rsidRDefault="00CC56B8" w:rsidP="00CC56B8">
      <w:pPr>
        <w:rPr>
          <w:sz w:val="44"/>
          <w:szCs w:val="44"/>
        </w:rPr>
      </w:pPr>
    </w:p>
    <w:p w:rsidR="00CC56B8" w:rsidRDefault="00CC56B8" w:rsidP="00CC56B8">
      <w:pPr>
        <w:rPr>
          <w:sz w:val="44"/>
          <w:szCs w:val="44"/>
        </w:rPr>
      </w:pPr>
    </w:p>
    <w:p w:rsidR="00CC56B8" w:rsidRDefault="00CC56B8" w:rsidP="00CC56B8">
      <w:pPr>
        <w:rPr>
          <w:sz w:val="44"/>
          <w:szCs w:val="44"/>
        </w:rPr>
      </w:pPr>
    </w:p>
    <w:p w:rsidR="00CC56B8" w:rsidRDefault="00CC56B8" w:rsidP="00CC56B8">
      <w:pPr>
        <w:rPr>
          <w:sz w:val="44"/>
          <w:szCs w:val="44"/>
        </w:rPr>
      </w:pPr>
    </w:p>
    <w:p w:rsidR="00CC56B8" w:rsidRDefault="00CC56B8" w:rsidP="00CC56B8">
      <w:pPr>
        <w:rPr>
          <w:sz w:val="44"/>
          <w:szCs w:val="44"/>
        </w:rPr>
      </w:pPr>
    </w:p>
    <w:p w:rsidR="00CC56B8" w:rsidRDefault="00CC56B8" w:rsidP="00CC56B8">
      <w:pPr>
        <w:rPr>
          <w:sz w:val="44"/>
          <w:szCs w:val="44"/>
        </w:rPr>
      </w:pPr>
    </w:p>
    <w:p w:rsidR="00CC56B8" w:rsidRDefault="00CC56B8" w:rsidP="00CC56B8">
      <w:pPr>
        <w:rPr>
          <w:sz w:val="44"/>
          <w:szCs w:val="44"/>
        </w:rPr>
      </w:pPr>
    </w:p>
    <w:p w:rsidR="00CC56B8" w:rsidRDefault="00CC56B8" w:rsidP="00CC56B8">
      <w:pPr>
        <w:rPr>
          <w:sz w:val="44"/>
          <w:szCs w:val="44"/>
        </w:rPr>
      </w:pPr>
    </w:p>
    <w:p w:rsidR="00CC56B8" w:rsidRDefault="00CC56B8" w:rsidP="00C33675">
      <w:pPr>
        <w:pStyle w:val="Titre1"/>
        <w:jc w:val="center"/>
        <w:rPr>
          <w:rFonts w:ascii="Calibri" w:hAnsi="Calibri" w:cs="Calibri"/>
          <w:color w:val="auto"/>
          <w:u w:val="single"/>
        </w:rPr>
      </w:pPr>
      <w:bookmarkStart w:id="0" w:name="_Toc534747066"/>
      <w:r w:rsidRPr="00F4534B">
        <w:rPr>
          <w:rFonts w:ascii="Calibri" w:hAnsi="Calibri" w:cs="Calibri"/>
          <w:color w:val="auto"/>
          <w:u w:val="single"/>
        </w:rPr>
        <w:lastRenderedPageBreak/>
        <w:t>Introduction :</w:t>
      </w:r>
      <w:bookmarkEnd w:id="0"/>
    </w:p>
    <w:p w:rsidR="00CC56B8" w:rsidRPr="00E11D3C" w:rsidRDefault="00CC56B8" w:rsidP="00CC56B8"/>
    <w:p w:rsidR="00CC56B8" w:rsidRDefault="00CC56B8" w:rsidP="00CC56B8"/>
    <w:p w:rsidR="00CC56B8" w:rsidRPr="00311A10" w:rsidRDefault="00F111A0" w:rsidP="00014EBC">
      <w:pPr>
        <w:rPr>
          <w:sz w:val="24"/>
          <w:szCs w:val="24"/>
        </w:rPr>
      </w:pPr>
      <w:r w:rsidRPr="00311A10">
        <w:rPr>
          <w:sz w:val="24"/>
          <w:szCs w:val="24"/>
        </w:rPr>
        <w:t>L’objectif consiste à déterminer le nombre minimal de déplacements, nécessaire pour passer d’un taquin quelconque vers un taquin solution. L’objectif final sera de proposer l’étude des taquins 4 × 4.</w:t>
      </w:r>
    </w:p>
    <w:p w:rsidR="00014EBC" w:rsidRPr="00311A10" w:rsidRDefault="00014EBC" w:rsidP="00014EBC">
      <w:pPr>
        <w:rPr>
          <w:sz w:val="24"/>
          <w:szCs w:val="24"/>
        </w:rPr>
      </w:pPr>
      <w:r w:rsidRPr="00311A10">
        <w:rPr>
          <w:sz w:val="24"/>
          <w:szCs w:val="24"/>
        </w:rPr>
        <w:t xml:space="preserve">L’étude se fera en 4 étapes : </w:t>
      </w:r>
    </w:p>
    <w:p w:rsidR="00014EBC" w:rsidRPr="00311A10" w:rsidRDefault="00014EBC" w:rsidP="00014EBC">
      <w:pPr>
        <w:pStyle w:val="Paragraphedeliste"/>
        <w:numPr>
          <w:ilvl w:val="0"/>
          <w:numId w:val="31"/>
        </w:numPr>
        <w:rPr>
          <w:rFonts w:ascii="Times New Roman" w:eastAsia="Times New Roman" w:hAnsi="Times New Roman"/>
          <w:sz w:val="24"/>
          <w:szCs w:val="24"/>
          <w:lang w:eastAsia="zh-CN"/>
        </w:rPr>
      </w:pPr>
      <w:r w:rsidRPr="00311A10">
        <w:rPr>
          <w:rFonts w:ascii="Times New Roman" w:eastAsia="Times New Roman" w:hAnsi="Times New Roman"/>
          <w:sz w:val="24"/>
          <w:szCs w:val="24"/>
          <w:lang w:eastAsia="zh-CN"/>
        </w:rPr>
        <w:t>Taquin 3x3 avec l</w:t>
      </w:r>
      <w:r w:rsidR="001910F2" w:rsidRPr="00311A10">
        <w:rPr>
          <w:rFonts w:ascii="Times New Roman" w:eastAsia="Times New Roman" w:hAnsi="Times New Roman"/>
          <w:sz w:val="24"/>
          <w:szCs w:val="24"/>
          <w:lang w:eastAsia="zh-CN"/>
        </w:rPr>
        <w:t xml:space="preserve">es </w:t>
      </w:r>
      <w:r w:rsidRPr="00311A10">
        <w:rPr>
          <w:rFonts w:ascii="Times New Roman" w:eastAsia="Times New Roman" w:hAnsi="Times New Roman"/>
          <w:sz w:val="24"/>
          <w:szCs w:val="24"/>
          <w:lang w:eastAsia="zh-CN"/>
        </w:rPr>
        <w:t>algorithme</w:t>
      </w:r>
      <w:r w:rsidR="001910F2" w:rsidRPr="00311A10">
        <w:rPr>
          <w:rFonts w:ascii="Times New Roman" w:eastAsia="Times New Roman" w:hAnsi="Times New Roman"/>
          <w:sz w:val="24"/>
          <w:szCs w:val="24"/>
          <w:lang w:eastAsia="zh-CN"/>
        </w:rPr>
        <w:t>s</w:t>
      </w:r>
      <w:r w:rsidRPr="00311A10">
        <w:rPr>
          <w:rFonts w:ascii="Times New Roman" w:eastAsia="Times New Roman" w:hAnsi="Times New Roman"/>
          <w:sz w:val="24"/>
          <w:szCs w:val="24"/>
          <w:lang w:eastAsia="zh-CN"/>
        </w:rPr>
        <w:t xml:space="preserve"> A* et l’algorithme de recherche en couts uniformes</w:t>
      </w:r>
    </w:p>
    <w:p w:rsidR="00014EBC" w:rsidRPr="00311A10" w:rsidRDefault="006E7EF6" w:rsidP="00014EBC">
      <w:pPr>
        <w:pStyle w:val="Paragraphedeliste"/>
        <w:numPr>
          <w:ilvl w:val="0"/>
          <w:numId w:val="31"/>
        </w:numPr>
        <w:rPr>
          <w:rFonts w:ascii="Times New Roman" w:eastAsia="Times New Roman" w:hAnsi="Times New Roman"/>
          <w:sz w:val="24"/>
          <w:szCs w:val="24"/>
          <w:lang w:eastAsia="zh-CN"/>
        </w:rPr>
      </w:pPr>
      <w:r w:rsidRPr="00311A10">
        <w:rPr>
          <w:rFonts w:ascii="Times New Roman" w:eastAsia="Times New Roman" w:hAnsi="Times New Roman"/>
          <w:sz w:val="24"/>
          <w:szCs w:val="24"/>
          <w:lang w:eastAsia="zh-CN"/>
        </w:rPr>
        <w:t>Taquin 4x4 avec l</w:t>
      </w:r>
      <w:r w:rsidR="001910F2" w:rsidRPr="00311A10">
        <w:rPr>
          <w:rFonts w:ascii="Times New Roman" w:eastAsia="Times New Roman" w:hAnsi="Times New Roman"/>
          <w:sz w:val="24"/>
          <w:szCs w:val="24"/>
          <w:lang w:eastAsia="zh-CN"/>
        </w:rPr>
        <w:t xml:space="preserve">es </w:t>
      </w:r>
      <w:r w:rsidRPr="00311A10">
        <w:rPr>
          <w:rFonts w:ascii="Times New Roman" w:eastAsia="Times New Roman" w:hAnsi="Times New Roman"/>
          <w:sz w:val="24"/>
          <w:szCs w:val="24"/>
          <w:lang w:eastAsia="zh-CN"/>
        </w:rPr>
        <w:t>algorithme</w:t>
      </w:r>
      <w:r w:rsidR="001910F2" w:rsidRPr="00311A10">
        <w:rPr>
          <w:rFonts w:ascii="Times New Roman" w:eastAsia="Times New Roman" w:hAnsi="Times New Roman"/>
          <w:sz w:val="24"/>
          <w:szCs w:val="24"/>
          <w:lang w:eastAsia="zh-CN"/>
        </w:rPr>
        <w:t>s</w:t>
      </w:r>
      <w:r w:rsidRPr="00311A10">
        <w:rPr>
          <w:rFonts w:ascii="Times New Roman" w:eastAsia="Times New Roman" w:hAnsi="Times New Roman"/>
          <w:sz w:val="24"/>
          <w:szCs w:val="24"/>
          <w:lang w:eastAsia="zh-CN"/>
        </w:rPr>
        <w:t xml:space="preserve"> A* et IDA*</w:t>
      </w:r>
    </w:p>
    <w:p w:rsidR="006E7EF6" w:rsidRPr="00311A10" w:rsidRDefault="006E7EF6" w:rsidP="00014EBC">
      <w:pPr>
        <w:pStyle w:val="Paragraphedeliste"/>
        <w:numPr>
          <w:ilvl w:val="0"/>
          <w:numId w:val="31"/>
        </w:numPr>
        <w:rPr>
          <w:rFonts w:ascii="Times New Roman" w:eastAsia="Times New Roman" w:hAnsi="Times New Roman"/>
          <w:sz w:val="24"/>
          <w:szCs w:val="24"/>
          <w:lang w:eastAsia="zh-CN"/>
        </w:rPr>
      </w:pPr>
      <w:r w:rsidRPr="00311A10">
        <w:rPr>
          <w:rFonts w:ascii="Times New Roman" w:eastAsia="Times New Roman" w:hAnsi="Times New Roman"/>
          <w:sz w:val="24"/>
          <w:szCs w:val="24"/>
          <w:lang w:eastAsia="zh-CN"/>
        </w:rPr>
        <w:t>Taquin partiellement</w:t>
      </w:r>
      <w:r w:rsidR="001910F2" w:rsidRPr="00311A10">
        <w:rPr>
          <w:rFonts w:ascii="Times New Roman" w:eastAsia="Times New Roman" w:hAnsi="Times New Roman"/>
          <w:sz w:val="24"/>
          <w:szCs w:val="24"/>
          <w:lang w:eastAsia="zh-CN"/>
        </w:rPr>
        <w:t xml:space="preserve"> spécifiés avec les algorithmes A</w:t>
      </w:r>
      <w:r w:rsidR="001910F2" w:rsidRPr="00311A10">
        <w:rPr>
          <w:rFonts w:ascii="Cambria Math" w:eastAsia="Times New Roman" w:hAnsi="Cambria Math" w:cs="Cambria Math"/>
          <w:sz w:val="24"/>
          <w:szCs w:val="24"/>
          <w:lang w:eastAsia="zh-CN"/>
        </w:rPr>
        <w:t>∗</w:t>
      </w:r>
      <w:r w:rsidR="001910F2" w:rsidRPr="00311A10">
        <w:rPr>
          <w:rFonts w:ascii="Times New Roman" w:eastAsia="Times New Roman" w:hAnsi="Times New Roman"/>
          <w:sz w:val="24"/>
          <w:szCs w:val="24"/>
          <w:lang w:eastAsia="zh-CN"/>
        </w:rPr>
        <w:t xml:space="preserve"> et IDA</w:t>
      </w:r>
      <w:r w:rsidR="001910F2" w:rsidRPr="00311A10">
        <w:rPr>
          <w:rFonts w:ascii="Cambria Math" w:eastAsia="Times New Roman" w:hAnsi="Cambria Math" w:cs="Cambria Math"/>
          <w:sz w:val="24"/>
          <w:szCs w:val="24"/>
          <w:lang w:eastAsia="zh-CN"/>
        </w:rPr>
        <w:t>∗</w:t>
      </w:r>
    </w:p>
    <w:p w:rsidR="00D474FD" w:rsidRPr="00311A10" w:rsidRDefault="00D474FD" w:rsidP="00014EBC">
      <w:pPr>
        <w:pStyle w:val="Paragraphedeliste"/>
        <w:numPr>
          <w:ilvl w:val="0"/>
          <w:numId w:val="31"/>
        </w:numPr>
        <w:rPr>
          <w:rFonts w:ascii="Times New Roman" w:eastAsia="Times New Roman" w:hAnsi="Times New Roman"/>
          <w:sz w:val="24"/>
          <w:szCs w:val="24"/>
          <w:lang w:eastAsia="zh-CN"/>
        </w:rPr>
      </w:pPr>
      <w:r w:rsidRPr="00311A10">
        <w:rPr>
          <w:rFonts w:ascii="Times New Roman" w:eastAsia="Times New Roman" w:hAnsi="Times New Roman"/>
          <w:sz w:val="24"/>
          <w:szCs w:val="24"/>
          <w:lang w:eastAsia="zh-CN"/>
        </w:rPr>
        <w:t xml:space="preserve">Résolution taquin 4x4 avec les 3 heuristiques proposées </w:t>
      </w:r>
      <w:r w:rsidR="00791075" w:rsidRPr="00311A10">
        <w:rPr>
          <w:rFonts w:ascii="Times New Roman" w:eastAsia="Times New Roman" w:hAnsi="Times New Roman"/>
          <w:sz w:val="24"/>
          <w:szCs w:val="24"/>
          <w:lang w:eastAsia="zh-CN"/>
        </w:rPr>
        <w:t>(h0 : la valeur associée à chaque état est égale à 0, h1 : pièces mal positionnées, h2 : distance de Manhattan)</w:t>
      </w:r>
    </w:p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Pr="00CC3312" w:rsidRDefault="00CC56B8" w:rsidP="00CC56B8"/>
    <w:p w:rsidR="00CC56B8" w:rsidRPr="00F4534B" w:rsidRDefault="00CC56B8" w:rsidP="00CC56B8">
      <w:pPr>
        <w:pStyle w:val="Titre1"/>
        <w:jc w:val="center"/>
        <w:rPr>
          <w:rFonts w:ascii="Calibri" w:hAnsi="Calibri" w:cs="Calibri"/>
          <w:b w:val="0"/>
          <w:color w:val="auto"/>
          <w:u w:val="single"/>
        </w:rPr>
      </w:pPr>
    </w:p>
    <w:p w:rsidR="00CC56B8" w:rsidRPr="00F4534B" w:rsidRDefault="00CC56B8" w:rsidP="00CC56B8">
      <w:pPr>
        <w:pStyle w:val="Titre1"/>
        <w:jc w:val="center"/>
        <w:rPr>
          <w:rFonts w:ascii="Calibri" w:hAnsi="Calibri" w:cs="Calibri"/>
          <w:b w:val="0"/>
          <w:color w:val="auto"/>
          <w:u w:val="single"/>
        </w:rPr>
      </w:pPr>
    </w:p>
    <w:p w:rsidR="00CC56B8" w:rsidRPr="00F4534B" w:rsidRDefault="00CC56B8" w:rsidP="00CC56B8">
      <w:pPr>
        <w:pStyle w:val="Titre1"/>
        <w:jc w:val="center"/>
        <w:rPr>
          <w:rFonts w:ascii="Calibri" w:hAnsi="Calibri" w:cs="Calibri"/>
          <w:b w:val="0"/>
          <w:color w:val="auto"/>
          <w:u w:val="single"/>
        </w:rPr>
      </w:pPr>
    </w:p>
    <w:p w:rsidR="00CC56B8" w:rsidRPr="00F4534B" w:rsidRDefault="00CC56B8" w:rsidP="00CC56B8">
      <w:pPr>
        <w:pStyle w:val="Titre1"/>
        <w:jc w:val="center"/>
        <w:rPr>
          <w:rFonts w:ascii="Calibri" w:hAnsi="Calibri" w:cs="Calibri"/>
          <w:b w:val="0"/>
          <w:color w:val="auto"/>
          <w:u w:val="single"/>
        </w:rPr>
      </w:pPr>
    </w:p>
    <w:p w:rsidR="00CC56B8" w:rsidRPr="00F4534B" w:rsidRDefault="00CC56B8" w:rsidP="00CC56B8">
      <w:pPr>
        <w:pStyle w:val="Titre1"/>
        <w:jc w:val="center"/>
        <w:rPr>
          <w:rFonts w:ascii="Calibri" w:hAnsi="Calibri" w:cs="Calibri"/>
          <w:b w:val="0"/>
          <w:color w:val="auto"/>
          <w:u w:val="single"/>
        </w:rPr>
      </w:pPr>
    </w:p>
    <w:p w:rsidR="00CC56B8" w:rsidRPr="00F4534B" w:rsidRDefault="00CC56B8" w:rsidP="00CC56B8">
      <w:pPr>
        <w:pStyle w:val="Titre1"/>
        <w:jc w:val="center"/>
        <w:rPr>
          <w:rFonts w:ascii="Calibri" w:hAnsi="Calibri" w:cs="Calibri"/>
          <w:b w:val="0"/>
          <w:color w:val="auto"/>
          <w:u w:val="single"/>
        </w:rPr>
      </w:pPr>
    </w:p>
    <w:p w:rsidR="00CC56B8" w:rsidRPr="00F4534B" w:rsidRDefault="00CC56B8" w:rsidP="00CC56B8">
      <w:pPr>
        <w:pStyle w:val="Titre1"/>
        <w:jc w:val="center"/>
        <w:rPr>
          <w:rFonts w:ascii="Calibri" w:hAnsi="Calibri" w:cs="Calibri"/>
          <w:b w:val="0"/>
          <w:color w:val="auto"/>
          <w:u w:val="single"/>
        </w:rPr>
      </w:pPr>
    </w:p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3F0367" w:rsidRPr="003F0367" w:rsidRDefault="003F0367" w:rsidP="003F0367">
      <w:pPr>
        <w:pStyle w:val="Titre1"/>
        <w:jc w:val="center"/>
        <w:rPr>
          <w:rFonts w:ascii="Calibri" w:hAnsi="Calibri" w:cs="Calibri"/>
          <w:color w:val="auto"/>
          <w:u w:val="single"/>
        </w:rPr>
      </w:pPr>
      <w:bookmarkStart w:id="1" w:name="_Toc534747067"/>
      <w:r w:rsidRPr="003F0367">
        <w:rPr>
          <w:rFonts w:ascii="Calibri" w:hAnsi="Calibri" w:cs="Calibri"/>
          <w:color w:val="auto"/>
          <w:u w:val="single"/>
        </w:rPr>
        <w:lastRenderedPageBreak/>
        <w:t>Etape préliminaire : Génération de taquin</w:t>
      </w:r>
      <w:bookmarkEnd w:id="1"/>
    </w:p>
    <w:p w:rsidR="003F0367" w:rsidRDefault="003F0367" w:rsidP="00CC56B8"/>
    <w:p w:rsidR="003F0367" w:rsidRDefault="003F0367" w:rsidP="00CC56B8"/>
    <w:p w:rsidR="003F0367" w:rsidRDefault="003F0367" w:rsidP="00CC56B8"/>
    <w:p w:rsidR="003F0367" w:rsidRDefault="00D30875" w:rsidP="00D30875">
      <w:pPr>
        <w:pStyle w:val="Titre2"/>
        <w:numPr>
          <w:ilvl w:val="0"/>
          <w:numId w:val="14"/>
        </w:numPr>
        <w:rPr>
          <w:rFonts w:ascii="Calibri" w:hAnsi="Calibri" w:cs="Calibri"/>
        </w:rPr>
      </w:pPr>
      <w:bookmarkStart w:id="2" w:name="_Toc534747068"/>
      <w:r w:rsidRPr="00D30875">
        <w:rPr>
          <w:rFonts w:ascii="Calibri" w:hAnsi="Calibri" w:cs="Calibri"/>
        </w:rPr>
        <w:t>La classe Taquin</w:t>
      </w:r>
      <w:bookmarkEnd w:id="2"/>
    </w:p>
    <w:p w:rsidR="003541E9" w:rsidRDefault="003541E9" w:rsidP="003541E9"/>
    <w:p w:rsidR="003541E9" w:rsidRPr="001D1844" w:rsidRDefault="00364B87" w:rsidP="003541E9">
      <w:pPr>
        <w:rPr>
          <w:sz w:val="24"/>
          <w:szCs w:val="24"/>
        </w:rPr>
      </w:pPr>
      <w:r w:rsidRPr="001D1844">
        <w:rPr>
          <w:sz w:val="24"/>
          <w:szCs w:val="24"/>
        </w:rPr>
        <w:t>On initialise le taquin grâce à la fonction init. On passe en paramètre la taille du taquin.</w:t>
      </w:r>
    </w:p>
    <w:p w:rsidR="004C21BD" w:rsidRPr="001D1844" w:rsidRDefault="004C21BD" w:rsidP="003541E9">
      <w:pPr>
        <w:rPr>
          <w:sz w:val="24"/>
          <w:szCs w:val="24"/>
        </w:rPr>
      </w:pPr>
      <w:r w:rsidRPr="001D1844">
        <w:rPr>
          <w:sz w:val="24"/>
          <w:szCs w:val="24"/>
        </w:rPr>
        <w:t xml:space="preserve">Les différents attributs et leur signification sont expliqués dans </w:t>
      </w:r>
      <w:r w:rsidR="001D1844" w:rsidRPr="001D1844">
        <w:rPr>
          <w:sz w:val="24"/>
          <w:szCs w:val="24"/>
        </w:rPr>
        <w:t>les commentaires</w:t>
      </w:r>
      <w:r w:rsidRPr="001D1844">
        <w:rPr>
          <w:sz w:val="24"/>
          <w:szCs w:val="24"/>
        </w:rPr>
        <w:t xml:space="preserve"> du code dans la capture d’écran ci-dessous.</w:t>
      </w:r>
    </w:p>
    <w:p w:rsidR="00A454DB" w:rsidRDefault="00A454DB" w:rsidP="003541E9"/>
    <w:p w:rsidR="00AA0A25" w:rsidRDefault="00AA0A25" w:rsidP="003541E9"/>
    <w:p w:rsidR="003541E9" w:rsidRDefault="00446D06" w:rsidP="00AE4540">
      <w:pPr>
        <w:jc w:val="center"/>
      </w:pPr>
      <w:r>
        <w:rPr>
          <w:noProof/>
        </w:rPr>
        <w:drawing>
          <wp:inline distT="0" distB="0" distL="0" distR="0">
            <wp:extent cx="5593080" cy="3002280"/>
            <wp:effectExtent l="0" t="0" r="762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E9" w:rsidRPr="003541E9" w:rsidRDefault="003541E9" w:rsidP="003541E9"/>
    <w:p w:rsidR="00D30875" w:rsidRDefault="00D30875" w:rsidP="00D30875">
      <w:pPr>
        <w:pStyle w:val="Titre2"/>
        <w:numPr>
          <w:ilvl w:val="0"/>
          <w:numId w:val="14"/>
        </w:numPr>
        <w:rPr>
          <w:rFonts w:ascii="Calibri" w:hAnsi="Calibri" w:cs="Calibri"/>
        </w:rPr>
      </w:pPr>
      <w:bookmarkStart w:id="3" w:name="_Toc534747069"/>
      <w:r w:rsidRPr="00D30875">
        <w:rPr>
          <w:rFonts w:ascii="Calibri" w:hAnsi="Calibri" w:cs="Calibri"/>
        </w:rPr>
        <w:t>Génération aléatoire de Taquin</w:t>
      </w:r>
      <w:bookmarkEnd w:id="3"/>
    </w:p>
    <w:p w:rsidR="007D374D" w:rsidRDefault="007D374D" w:rsidP="007D374D"/>
    <w:p w:rsidR="007D374D" w:rsidRDefault="00040C09" w:rsidP="003D554B">
      <w:pPr>
        <w:pStyle w:val="NormalWeb"/>
        <w:shd w:val="clear" w:color="auto" w:fill="FFFFFF"/>
        <w:spacing w:before="120" w:beforeAutospacing="0" w:after="120" w:afterAutospacing="0"/>
        <w:rPr>
          <w:lang w:eastAsia="zh-CN"/>
        </w:rPr>
      </w:pPr>
      <w:r>
        <w:rPr>
          <w:lang w:eastAsia="zh-CN"/>
        </w:rPr>
        <w:t>Deux solutions s’offraient à nous quant à la génération d’un Taquin</w:t>
      </w:r>
      <w:r w:rsidR="003D554B">
        <w:rPr>
          <w:lang w:eastAsia="zh-CN"/>
        </w:rPr>
        <w:t xml:space="preserve">, car </w:t>
      </w:r>
      <w:r w:rsidR="003D554B" w:rsidRPr="003D554B">
        <w:rPr>
          <w:lang w:eastAsia="zh-CN"/>
        </w:rPr>
        <w:t>Parmi toutes les dispositions initiales (pour un taquin 4x4), il existe 10 461 394 944 000 dispositions dont la résolution est possible (à savoir la moitié de la </w:t>
      </w:r>
      <w:hyperlink r:id="rId8" w:tooltip="Factorielle" w:history="1">
        <w:r w:rsidR="003D554B" w:rsidRPr="003D554B">
          <w:rPr>
            <w:lang w:eastAsia="zh-CN"/>
          </w:rPr>
          <w:t>factorielle</w:t>
        </w:r>
      </w:hyperlink>
      <w:r w:rsidR="003D554B" w:rsidRPr="003D554B">
        <w:rPr>
          <w:lang w:eastAsia="zh-CN"/>
        </w:rPr>
        <w:t xml:space="preserve"> de 16), et autant d'impossibles </w:t>
      </w:r>
      <w:r>
        <w:rPr>
          <w:lang w:eastAsia="zh-CN"/>
        </w:rPr>
        <w:t>:</w:t>
      </w:r>
    </w:p>
    <w:p w:rsidR="00040C09" w:rsidRPr="003D554B" w:rsidRDefault="00040C09" w:rsidP="00040C09">
      <w:pPr>
        <w:pStyle w:val="Paragraphedeliste"/>
        <w:numPr>
          <w:ilvl w:val="0"/>
          <w:numId w:val="31"/>
        </w:numPr>
        <w:rPr>
          <w:rFonts w:ascii="Times New Roman" w:eastAsia="Times New Roman" w:hAnsi="Times New Roman"/>
          <w:sz w:val="24"/>
          <w:szCs w:val="24"/>
          <w:lang w:eastAsia="zh-CN"/>
        </w:rPr>
      </w:pPr>
      <w:r w:rsidRPr="003D554B">
        <w:rPr>
          <w:rFonts w:ascii="Times New Roman" w:eastAsia="Times New Roman" w:hAnsi="Times New Roman"/>
          <w:sz w:val="24"/>
          <w:szCs w:val="24"/>
          <w:lang w:eastAsia="zh-CN"/>
        </w:rPr>
        <w:t>Partir d’un taquin solution, le mélanger pour obtenir un taquin de départ : ainsi nous sommes sûr que le taquin peut être résolu</w:t>
      </w:r>
      <w:r w:rsidR="00472513" w:rsidRPr="003D554B">
        <w:rPr>
          <w:rFonts w:ascii="Times New Roman" w:eastAsia="Times New Roman" w:hAnsi="Times New Roman"/>
          <w:sz w:val="24"/>
          <w:szCs w:val="24"/>
          <w:lang w:eastAsia="zh-CN"/>
        </w:rPr>
        <w:t>.</w:t>
      </w:r>
    </w:p>
    <w:p w:rsidR="00040C09" w:rsidRPr="003D554B" w:rsidRDefault="00040C09" w:rsidP="00040C09">
      <w:pPr>
        <w:pStyle w:val="Paragraphedeliste"/>
        <w:numPr>
          <w:ilvl w:val="0"/>
          <w:numId w:val="31"/>
        </w:numPr>
        <w:rPr>
          <w:rFonts w:ascii="Times New Roman" w:eastAsia="Times New Roman" w:hAnsi="Times New Roman"/>
          <w:sz w:val="24"/>
          <w:szCs w:val="24"/>
          <w:lang w:eastAsia="zh-CN"/>
        </w:rPr>
      </w:pPr>
      <w:r w:rsidRPr="003D554B">
        <w:rPr>
          <w:rFonts w:ascii="Times New Roman" w:eastAsia="Times New Roman" w:hAnsi="Times New Roman"/>
          <w:sz w:val="24"/>
          <w:szCs w:val="24"/>
          <w:lang w:eastAsia="zh-CN"/>
        </w:rPr>
        <w:t>Générer un taquin aléatoirement, et créer une fonction qui vérifiera avant la résolution si le taquin peut effectivement être résolu ou non</w:t>
      </w:r>
      <w:r w:rsidR="00472513" w:rsidRPr="003D554B">
        <w:rPr>
          <w:rFonts w:ascii="Times New Roman" w:eastAsia="Times New Roman" w:hAnsi="Times New Roman"/>
          <w:sz w:val="24"/>
          <w:szCs w:val="24"/>
          <w:lang w:eastAsia="zh-CN"/>
        </w:rPr>
        <w:t>.</w:t>
      </w:r>
    </w:p>
    <w:p w:rsidR="00040C09" w:rsidRPr="003D554B" w:rsidRDefault="00040C09" w:rsidP="00040C09">
      <w:pPr>
        <w:rPr>
          <w:sz w:val="24"/>
          <w:szCs w:val="24"/>
        </w:rPr>
      </w:pPr>
      <w:r w:rsidRPr="003D554B">
        <w:rPr>
          <w:sz w:val="24"/>
          <w:szCs w:val="24"/>
        </w:rPr>
        <w:t>Pour ce TP, nous avons choisi la 2</w:t>
      </w:r>
      <w:r w:rsidR="007C67AD" w:rsidRPr="003D554B">
        <w:rPr>
          <w:sz w:val="24"/>
          <w:szCs w:val="24"/>
        </w:rPr>
        <w:t>e</w:t>
      </w:r>
      <w:r w:rsidRPr="003D554B">
        <w:rPr>
          <w:sz w:val="24"/>
          <w:szCs w:val="24"/>
        </w:rPr>
        <w:t xml:space="preserve"> solution.</w:t>
      </w:r>
    </w:p>
    <w:p w:rsidR="007C67AD" w:rsidRPr="003D554B" w:rsidRDefault="007C67AD" w:rsidP="00040C09">
      <w:pPr>
        <w:rPr>
          <w:sz w:val="24"/>
          <w:szCs w:val="24"/>
        </w:rPr>
      </w:pPr>
      <w:r w:rsidRPr="003D554B">
        <w:rPr>
          <w:sz w:val="24"/>
          <w:szCs w:val="24"/>
        </w:rPr>
        <w:t xml:space="preserve">Nous passons en paramètre la taille du taquin afin de générer un taquin de la bonne taille. </w:t>
      </w:r>
    </w:p>
    <w:p w:rsidR="007C67AD" w:rsidRPr="003D554B" w:rsidRDefault="007C67AD" w:rsidP="00040C09">
      <w:pPr>
        <w:rPr>
          <w:sz w:val="24"/>
          <w:szCs w:val="24"/>
        </w:rPr>
      </w:pPr>
      <w:r w:rsidRPr="003D554B">
        <w:rPr>
          <w:sz w:val="24"/>
          <w:szCs w:val="24"/>
        </w:rPr>
        <w:t xml:space="preserve">Le tableau </w:t>
      </w:r>
      <w:proofErr w:type="spellStart"/>
      <w:r w:rsidRPr="003D554B">
        <w:rPr>
          <w:sz w:val="24"/>
          <w:szCs w:val="24"/>
        </w:rPr>
        <w:t>node</w:t>
      </w:r>
      <w:proofErr w:type="spellEnd"/>
      <w:r w:rsidRPr="003D554B">
        <w:rPr>
          <w:sz w:val="24"/>
          <w:szCs w:val="24"/>
        </w:rPr>
        <w:t xml:space="preserve"> prendra les chiffres de 0 à 8 (pour n=3) ou de 0 à 15 (pour n=4), on pourra ainsi « piocher » dans ce tableau les chiffres qui permettront de réaliser le taquin initial aléatoire.</w:t>
      </w:r>
      <w:r w:rsidR="007C0311" w:rsidRPr="003D554B">
        <w:rPr>
          <w:sz w:val="24"/>
          <w:szCs w:val="24"/>
        </w:rPr>
        <w:t xml:space="preserve"> On </w:t>
      </w:r>
      <w:r w:rsidR="003D554B" w:rsidRPr="003D554B">
        <w:rPr>
          <w:sz w:val="24"/>
          <w:szCs w:val="24"/>
        </w:rPr>
        <w:t>parcourt</w:t>
      </w:r>
      <w:r w:rsidR="007C0311" w:rsidRPr="003D554B">
        <w:rPr>
          <w:sz w:val="24"/>
          <w:szCs w:val="24"/>
        </w:rPr>
        <w:t xml:space="preserve"> ensuite le taquin remplit de </w:t>
      </w:r>
      <w:r w:rsidR="00C636A4" w:rsidRPr="003D554B">
        <w:rPr>
          <w:sz w:val="24"/>
          <w:szCs w:val="24"/>
        </w:rPr>
        <w:t>zéro</w:t>
      </w:r>
      <w:r w:rsidR="007C0311" w:rsidRPr="003D554B">
        <w:rPr>
          <w:sz w:val="24"/>
          <w:szCs w:val="24"/>
        </w:rPr>
        <w:t xml:space="preserve"> en remplaçant </w:t>
      </w:r>
      <w:r w:rsidR="003D554B" w:rsidRPr="003D554B">
        <w:rPr>
          <w:sz w:val="24"/>
          <w:szCs w:val="24"/>
        </w:rPr>
        <w:t>les zéros</w:t>
      </w:r>
      <w:r w:rsidR="00C636A4" w:rsidRPr="003D554B">
        <w:rPr>
          <w:sz w:val="24"/>
          <w:szCs w:val="24"/>
        </w:rPr>
        <w:t xml:space="preserve"> par </w:t>
      </w:r>
      <w:r w:rsidR="0025385F" w:rsidRPr="003D554B">
        <w:rPr>
          <w:sz w:val="24"/>
          <w:szCs w:val="24"/>
        </w:rPr>
        <w:t>les valeurs</w:t>
      </w:r>
      <w:r w:rsidR="00C636A4" w:rsidRPr="003D554B">
        <w:rPr>
          <w:sz w:val="24"/>
          <w:szCs w:val="24"/>
        </w:rPr>
        <w:t xml:space="preserve"> adéquat en piochant aléatoirement dans la liste </w:t>
      </w:r>
      <w:proofErr w:type="spellStart"/>
      <w:r w:rsidR="00C636A4" w:rsidRPr="003D554B">
        <w:rPr>
          <w:sz w:val="24"/>
          <w:szCs w:val="24"/>
        </w:rPr>
        <w:t>node</w:t>
      </w:r>
      <w:proofErr w:type="spellEnd"/>
      <w:r w:rsidR="00C636A4" w:rsidRPr="003D554B">
        <w:rPr>
          <w:sz w:val="24"/>
          <w:szCs w:val="24"/>
        </w:rPr>
        <w:t>.</w:t>
      </w:r>
      <w:r w:rsidR="00311487" w:rsidRPr="003D554B">
        <w:rPr>
          <w:sz w:val="24"/>
          <w:szCs w:val="24"/>
        </w:rPr>
        <w:t xml:space="preserve"> On obtient ainsi le taquin initial aléatoire.</w:t>
      </w:r>
    </w:p>
    <w:p w:rsidR="003541E9" w:rsidRDefault="003541E9" w:rsidP="003541E9"/>
    <w:p w:rsidR="003541E9" w:rsidRDefault="00711977" w:rsidP="00AE4540">
      <w:pPr>
        <w:jc w:val="center"/>
      </w:pPr>
      <w:r>
        <w:rPr>
          <w:noProof/>
        </w:rPr>
        <w:lastRenderedPageBreak/>
        <w:drawing>
          <wp:inline distT="0" distB="0" distL="0" distR="0">
            <wp:extent cx="5593421" cy="200406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233" cy="20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E9" w:rsidRDefault="003541E9" w:rsidP="003541E9"/>
    <w:p w:rsidR="003541E9" w:rsidRPr="003541E9" w:rsidRDefault="003541E9" w:rsidP="003541E9"/>
    <w:p w:rsidR="00D30875" w:rsidRPr="00D30875" w:rsidRDefault="00D30875" w:rsidP="00D30875">
      <w:pPr>
        <w:pStyle w:val="Titre2"/>
        <w:numPr>
          <w:ilvl w:val="0"/>
          <w:numId w:val="14"/>
        </w:numPr>
        <w:rPr>
          <w:rFonts w:ascii="Calibri" w:hAnsi="Calibri" w:cs="Calibri"/>
        </w:rPr>
      </w:pPr>
      <w:bookmarkStart w:id="4" w:name="_Toc534747070"/>
      <w:r w:rsidRPr="00D30875">
        <w:rPr>
          <w:rFonts w:ascii="Calibri" w:hAnsi="Calibri" w:cs="Calibri"/>
        </w:rPr>
        <w:t>Vérification de la solubilité d’un taquin</w:t>
      </w:r>
      <w:bookmarkEnd w:id="4"/>
    </w:p>
    <w:p w:rsidR="003F0367" w:rsidRDefault="003F0367" w:rsidP="00CC56B8"/>
    <w:p w:rsidR="003F0367" w:rsidRDefault="003F0367" w:rsidP="00CC56B8"/>
    <w:p w:rsidR="00225946" w:rsidRDefault="00225946" w:rsidP="00225946">
      <w:pPr>
        <w:pStyle w:val="NormalWeb"/>
        <w:shd w:val="clear" w:color="auto" w:fill="FFFFFF"/>
        <w:spacing w:before="120" w:beforeAutospacing="0" w:after="120" w:afterAutospacing="0"/>
        <w:rPr>
          <w:lang w:eastAsia="zh-CN"/>
        </w:rPr>
      </w:pPr>
      <w:r w:rsidRPr="00225946">
        <w:rPr>
          <w:lang w:eastAsia="zh-CN"/>
        </w:rPr>
        <w:t>De nombreux taquins ne peuvent pas être résolus. Mais il est possible de dire à l'avance si le problème posé est soluble ou non. En effet, la configuration initiale d'un taquin est une </w:t>
      </w:r>
      <w:hyperlink r:id="rId10" w:tooltip="Permutation" w:history="1">
        <w:r w:rsidRPr="00225946">
          <w:rPr>
            <w:lang w:eastAsia="zh-CN"/>
          </w:rPr>
          <w:t>permutation</w:t>
        </w:r>
      </w:hyperlink>
      <w:r w:rsidRPr="00225946">
        <w:rPr>
          <w:lang w:eastAsia="zh-CN"/>
        </w:rPr>
        <w:t> de sa configuration finale</w:t>
      </w:r>
      <w:r>
        <w:rPr>
          <w:lang w:eastAsia="zh-CN"/>
        </w:rPr>
        <w:t>.</w:t>
      </w:r>
    </w:p>
    <w:p w:rsidR="00D513F8" w:rsidRPr="00D513F8" w:rsidRDefault="00D513F8" w:rsidP="00B614A1">
      <w:pPr>
        <w:pStyle w:val="NormalWeb"/>
        <w:shd w:val="clear" w:color="auto" w:fill="FFFFFF"/>
        <w:spacing w:before="120" w:after="120"/>
        <w:rPr>
          <w:lang w:eastAsia="zh-CN"/>
        </w:rPr>
      </w:pPr>
      <w:r w:rsidRPr="00D513F8">
        <w:rPr>
          <w:lang w:eastAsia="zh-CN"/>
        </w:rPr>
        <w:t xml:space="preserve">En </w:t>
      </w:r>
      <w:r w:rsidR="00973216" w:rsidRPr="00D513F8">
        <w:rPr>
          <w:lang w:eastAsia="zh-CN"/>
        </w:rPr>
        <w:t>général</w:t>
      </w:r>
      <w:r w:rsidRPr="00D513F8">
        <w:rPr>
          <w:lang w:eastAsia="zh-CN"/>
        </w:rPr>
        <w:t>, pour une g</w:t>
      </w:r>
      <w:r>
        <w:rPr>
          <w:lang w:eastAsia="zh-CN"/>
        </w:rPr>
        <w:t>rille</w:t>
      </w:r>
      <w:r w:rsidR="00973216">
        <w:rPr>
          <w:lang w:eastAsia="zh-CN"/>
        </w:rPr>
        <w:t xml:space="preserve"> de taille n, on peut trouver si un taquin n*n peut être résolu ou non en suivant les règles suivantes :</w:t>
      </w:r>
    </w:p>
    <w:p w:rsidR="00B614A1" w:rsidRDefault="00B614A1" w:rsidP="00106D17">
      <w:pPr>
        <w:pStyle w:val="NormalWeb"/>
        <w:numPr>
          <w:ilvl w:val="0"/>
          <w:numId w:val="33"/>
        </w:numPr>
        <w:shd w:val="clear" w:color="auto" w:fill="FFFFFF"/>
        <w:spacing w:before="120" w:after="120"/>
        <w:rPr>
          <w:lang w:eastAsia="zh-CN"/>
        </w:rPr>
      </w:pPr>
      <w:r w:rsidRPr="00B614A1">
        <w:rPr>
          <w:lang w:eastAsia="zh-CN"/>
        </w:rPr>
        <w:t>Si n est impair, a</w:t>
      </w:r>
      <w:r>
        <w:rPr>
          <w:lang w:eastAsia="zh-CN"/>
        </w:rPr>
        <w:t>lors le taquin peut être résolu si le nombre de permutations est pair dans l’état initial.</w:t>
      </w:r>
    </w:p>
    <w:p w:rsidR="00B614A1" w:rsidRPr="00B614A1" w:rsidRDefault="00B614A1" w:rsidP="00106D17">
      <w:pPr>
        <w:pStyle w:val="NormalWeb"/>
        <w:numPr>
          <w:ilvl w:val="0"/>
          <w:numId w:val="33"/>
        </w:numPr>
        <w:shd w:val="clear" w:color="auto" w:fill="FFFFFF"/>
        <w:spacing w:before="120" w:after="120"/>
        <w:rPr>
          <w:lang w:eastAsia="zh-CN"/>
        </w:rPr>
      </w:pPr>
      <w:r w:rsidRPr="00B614A1">
        <w:rPr>
          <w:lang w:eastAsia="zh-CN"/>
        </w:rPr>
        <w:t>Si n est pair, l</w:t>
      </w:r>
      <w:r>
        <w:rPr>
          <w:lang w:eastAsia="zh-CN"/>
        </w:rPr>
        <w:t>a taquin peut être résolu si</w:t>
      </w:r>
    </w:p>
    <w:p w:rsidR="00B614A1" w:rsidRPr="00B614A1" w:rsidRDefault="00B614A1" w:rsidP="00B614A1">
      <w:pPr>
        <w:pStyle w:val="NormalWeb"/>
        <w:numPr>
          <w:ilvl w:val="0"/>
          <w:numId w:val="31"/>
        </w:numPr>
        <w:shd w:val="clear" w:color="auto" w:fill="FFFFFF"/>
        <w:spacing w:before="120" w:after="120"/>
        <w:rPr>
          <w:lang w:eastAsia="zh-CN"/>
        </w:rPr>
      </w:pPr>
      <w:r w:rsidRPr="00B614A1">
        <w:rPr>
          <w:lang w:eastAsia="zh-CN"/>
        </w:rPr>
        <w:t>La case vide est dans une ligne paire (en comptant à partir de la fi</w:t>
      </w:r>
      <w:r>
        <w:rPr>
          <w:lang w:eastAsia="zh-CN"/>
        </w:rPr>
        <w:t>n) et le nombre de permutations est impair</w:t>
      </w:r>
      <w:r w:rsidRPr="00B614A1">
        <w:rPr>
          <w:lang w:eastAsia="zh-CN"/>
        </w:rPr>
        <w:t>.</w:t>
      </w:r>
    </w:p>
    <w:p w:rsidR="00056510" w:rsidRPr="00B614A1" w:rsidRDefault="00056510" w:rsidP="00056510">
      <w:pPr>
        <w:pStyle w:val="NormalWeb"/>
        <w:numPr>
          <w:ilvl w:val="0"/>
          <w:numId w:val="31"/>
        </w:numPr>
        <w:shd w:val="clear" w:color="auto" w:fill="FFFFFF"/>
        <w:spacing w:before="120" w:after="120"/>
        <w:rPr>
          <w:lang w:eastAsia="zh-CN"/>
        </w:rPr>
      </w:pPr>
      <w:r w:rsidRPr="00B614A1">
        <w:rPr>
          <w:lang w:eastAsia="zh-CN"/>
        </w:rPr>
        <w:t xml:space="preserve">La case vide est dans une ligne </w:t>
      </w:r>
      <w:r>
        <w:rPr>
          <w:lang w:eastAsia="zh-CN"/>
        </w:rPr>
        <w:t>im</w:t>
      </w:r>
      <w:r w:rsidRPr="00B614A1">
        <w:rPr>
          <w:lang w:eastAsia="zh-CN"/>
        </w:rPr>
        <w:t>paire (en comptant à partir de la fi</w:t>
      </w:r>
      <w:r>
        <w:rPr>
          <w:lang w:eastAsia="zh-CN"/>
        </w:rPr>
        <w:t>n) et le nombre de permutations est pair</w:t>
      </w:r>
      <w:r w:rsidRPr="00B614A1">
        <w:rPr>
          <w:lang w:eastAsia="zh-CN"/>
        </w:rPr>
        <w:t>.</w:t>
      </w:r>
    </w:p>
    <w:p w:rsidR="00B614A1" w:rsidRPr="00B614A1" w:rsidRDefault="00B614A1" w:rsidP="00B614A1">
      <w:pPr>
        <w:pStyle w:val="NormalWeb"/>
        <w:numPr>
          <w:ilvl w:val="0"/>
          <w:numId w:val="31"/>
        </w:numPr>
        <w:shd w:val="clear" w:color="auto" w:fill="FFFFFF"/>
        <w:spacing w:before="120" w:beforeAutospacing="0" w:after="120" w:afterAutospacing="0"/>
        <w:rPr>
          <w:lang w:eastAsia="zh-CN"/>
        </w:rPr>
      </w:pPr>
      <w:r w:rsidRPr="00B614A1">
        <w:rPr>
          <w:lang w:eastAsia="zh-CN"/>
        </w:rPr>
        <w:t>Pour les autres cas il ne peut pas être résolu.</w:t>
      </w:r>
    </w:p>
    <w:p w:rsidR="003F0367" w:rsidRPr="00C14196" w:rsidRDefault="003F0367" w:rsidP="00CC56B8">
      <w:pPr>
        <w:rPr>
          <w:sz w:val="24"/>
          <w:szCs w:val="24"/>
        </w:rPr>
      </w:pPr>
    </w:p>
    <w:p w:rsidR="00D57999" w:rsidRPr="00C14196" w:rsidRDefault="00D57999" w:rsidP="00CC56B8">
      <w:pPr>
        <w:rPr>
          <w:sz w:val="24"/>
          <w:szCs w:val="24"/>
        </w:rPr>
      </w:pPr>
      <w:r w:rsidRPr="00C14196">
        <w:rPr>
          <w:sz w:val="24"/>
          <w:szCs w:val="24"/>
        </w:rPr>
        <w:t>Premièrement nous avons créé une fonction (</w:t>
      </w:r>
      <w:proofErr w:type="spellStart"/>
      <w:r w:rsidRPr="00C14196">
        <w:rPr>
          <w:sz w:val="24"/>
          <w:szCs w:val="24"/>
        </w:rPr>
        <w:t>getInvCount</w:t>
      </w:r>
      <w:proofErr w:type="spellEnd"/>
      <w:r w:rsidRPr="00C14196">
        <w:rPr>
          <w:sz w:val="24"/>
          <w:szCs w:val="24"/>
        </w:rPr>
        <w:t>) permettant de compter le nombre de permutations dans un taquin passé en paramètre. Ensuite nous créons une fonction (</w:t>
      </w:r>
      <w:proofErr w:type="spellStart"/>
      <w:r w:rsidRPr="00C14196">
        <w:rPr>
          <w:sz w:val="24"/>
          <w:szCs w:val="24"/>
        </w:rPr>
        <w:t>findPosition</w:t>
      </w:r>
      <w:proofErr w:type="spellEnd"/>
      <w:r w:rsidRPr="00C14196">
        <w:rPr>
          <w:sz w:val="24"/>
          <w:szCs w:val="24"/>
        </w:rPr>
        <w:t xml:space="preserve">) qui va chercher la position de la case vide. Ces deux fonctions vont être appelées </w:t>
      </w:r>
      <w:r w:rsidR="00871E8F" w:rsidRPr="00C14196">
        <w:rPr>
          <w:sz w:val="24"/>
          <w:szCs w:val="24"/>
        </w:rPr>
        <w:t xml:space="preserve">dans la fonction </w:t>
      </w:r>
      <w:proofErr w:type="spellStart"/>
      <w:r w:rsidR="00871E8F" w:rsidRPr="00C14196">
        <w:rPr>
          <w:sz w:val="24"/>
          <w:szCs w:val="24"/>
        </w:rPr>
        <w:t>isSolvable</w:t>
      </w:r>
      <w:proofErr w:type="spellEnd"/>
      <w:r w:rsidR="00871E8F" w:rsidRPr="00C14196">
        <w:rPr>
          <w:sz w:val="24"/>
          <w:szCs w:val="24"/>
        </w:rPr>
        <w:t xml:space="preserve">, qui va vérifier les conditions énoncées précédemment afin de retourner si le taquin peut être résolu ou non. </w:t>
      </w:r>
    </w:p>
    <w:p w:rsidR="00225946" w:rsidRPr="00B614A1" w:rsidRDefault="00225946" w:rsidP="00CC56B8"/>
    <w:p w:rsidR="00225946" w:rsidRPr="00B614A1" w:rsidRDefault="00225946" w:rsidP="00CC56B8"/>
    <w:p w:rsidR="003F0367" w:rsidRDefault="00A474B0" w:rsidP="00A474B0">
      <w:pPr>
        <w:jc w:val="center"/>
      </w:pPr>
      <w:r>
        <w:rPr>
          <w:noProof/>
        </w:rPr>
        <w:lastRenderedPageBreak/>
        <w:drawing>
          <wp:inline distT="0" distB="0" distL="0" distR="0">
            <wp:extent cx="5760720" cy="24511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l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B0" w:rsidRDefault="00A474B0" w:rsidP="00A474B0">
      <w:pPr>
        <w:jc w:val="center"/>
      </w:pPr>
    </w:p>
    <w:p w:rsidR="00AA0A25" w:rsidRDefault="00AA0A25" w:rsidP="00A474B0">
      <w:pPr>
        <w:jc w:val="center"/>
      </w:pPr>
    </w:p>
    <w:p w:rsidR="00A474B0" w:rsidRDefault="00A474B0" w:rsidP="00A474B0">
      <w:pPr>
        <w:jc w:val="center"/>
      </w:pPr>
      <w:r>
        <w:rPr>
          <w:noProof/>
        </w:rPr>
        <w:drawing>
          <wp:inline distT="0" distB="0" distL="0" distR="0">
            <wp:extent cx="5760720" cy="281495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l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61" w:rsidRDefault="00A53761" w:rsidP="00A53761"/>
    <w:p w:rsidR="00A53761" w:rsidRPr="00A53761" w:rsidRDefault="00A53761" w:rsidP="00A53761">
      <w:pPr>
        <w:rPr>
          <w:sz w:val="24"/>
          <w:szCs w:val="24"/>
        </w:rPr>
      </w:pPr>
      <w:r w:rsidRPr="00A53761">
        <w:rPr>
          <w:sz w:val="24"/>
          <w:szCs w:val="24"/>
        </w:rPr>
        <w:t xml:space="preserve">Exemple d’exécution de la fonction : </w:t>
      </w:r>
    </w:p>
    <w:p w:rsidR="00A53761" w:rsidRDefault="00A53761" w:rsidP="00A474B0">
      <w:pPr>
        <w:jc w:val="center"/>
      </w:pPr>
    </w:p>
    <w:p w:rsidR="00A53761" w:rsidRDefault="00A53761" w:rsidP="00A474B0">
      <w:pPr>
        <w:jc w:val="center"/>
      </w:pPr>
      <w:r>
        <w:rPr>
          <w:noProof/>
        </w:rPr>
        <w:drawing>
          <wp:inline distT="0" distB="0" distL="0" distR="0">
            <wp:extent cx="3690366" cy="662940"/>
            <wp:effectExtent l="0" t="0" r="5715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olubl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860" cy="6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61" w:rsidRDefault="00A53761" w:rsidP="00A474B0">
      <w:pPr>
        <w:jc w:val="center"/>
      </w:pPr>
    </w:p>
    <w:p w:rsidR="00A53761" w:rsidRDefault="00A53761" w:rsidP="00A474B0">
      <w:pPr>
        <w:jc w:val="center"/>
      </w:pPr>
      <w:r>
        <w:rPr>
          <w:noProof/>
        </w:rPr>
        <w:drawing>
          <wp:inline distT="0" distB="0" distL="0" distR="0">
            <wp:extent cx="3739224" cy="67056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nsolubl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346" cy="67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61" w:rsidRDefault="00A53761" w:rsidP="00A474B0">
      <w:pPr>
        <w:jc w:val="center"/>
      </w:pPr>
    </w:p>
    <w:p w:rsidR="00A53761" w:rsidRDefault="00A53761" w:rsidP="00A474B0">
      <w:pPr>
        <w:jc w:val="center"/>
      </w:pPr>
    </w:p>
    <w:p w:rsidR="003F0367" w:rsidRPr="006B0587" w:rsidRDefault="00C9105C" w:rsidP="006B0587">
      <w:pPr>
        <w:pStyle w:val="Titre2"/>
        <w:numPr>
          <w:ilvl w:val="0"/>
          <w:numId w:val="14"/>
        </w:numPr>
        <w:rPr>
          <w:rFonts w:ascii="Calibri" w:hAnsi="Calibri" w:cs="Calibri"/>
        </w:rPr>
      </w:pPr>
      <w:bookmarkStart w:id="5" w:name="_Toc534747071"/>
      <w:r w:rsidRPr="006B0587">
        <w:rPr>
          <w:rFonts w:ascii="Calibri" w:hAnsi="Calibri" w:cs="Calibri"/>
        </w:rPr>
        <w:t>Heuristiques</w:t>
      </w:r>
      <w:bookmarkEnd w:id="5"/>
    </w:p>
    <w:p w:rsidR="003F0367" w:rsidRDefault="003F0367" w:rsidP="00CC56B8"/>
    <w:p w:rsidR="003F0367" w:rsidRPr="007D3F5F" w:rsidRDefault="000422B0" w:rsidP="007D3F5F">
      <w:pPr>
        <w:pStyle w:val="Paragraphedeliste"/>
        <w:numPr>
          <w:ilvl w:val="0"/>
          <w:numId w:val="15"/>
        </w:numPr>
        <w:spacing w:after="0" w:line="240" w:lineRule="auto"/>
        <w:rPr>
          <w:rFonts w:cs="Calibri"/>
          <w:sz w:val="26"/>
          <w:szCs w:val="26"/>
        </w:rPr>
      </w:pPr>
      <w:r w:rsidRPr="007D3F5F">
        <w:rPr>
          <w:rFonts w:cs="Calibri"/>
          <w:sz w:val="26"/>
          <w:szCs w:val="26"/>
        </w:rPr>
        <w:t>Cases mal placées</w:t>
      </w:r>
    </w:p>
    <w:p w:rsidR="0012685B" w:rsidRDefault="0012685B" w:rsidP="0012685B"/>
    <w:p w:rsidR="00583E09" w:rsidRPr="00583E09" w:rsidRDefault="00583E09" w:rsidP="0012685B">
      <w:pPr>
        <w:rPr>
          <w:sz w:val="24"/>
          <w:szCs w:val="24"/>
        </w:rPr>
      </w:pPr>
      <w:r w:rsidRPr="00583E09">
        <w:rPr>
          <w:sz w:val="24"/>
          <w:szCs w:val="24"/>
        </w:rPr>
        <w:lastRenderedPageBreak/>
        <w:t>La fonction suivante permet de déterminer le nombre de cases mal placées dans un taquin intermédiaire par rapport au taquin solution.</w:t>
      </w:r>
    </w:p>
    <w:p w:rsidR="00583E09" w:rsidRDefault="00583E09" w:rsidP="0012685B"/>
    <w:p w:rsidR="0012685B" w:rsidRDefault="0068660B" w:rsidP="0068660B">
      <w:pPr>
        <w:jc w:val="center"/>
      </w:pPr>
      <w:r>
        <w:rPr>
          <w:noProof/>
        </w:rPr>
        <w:drawing>
          <wp:inline distT="0" distB="0" distL="0" distR="0">
            <wp:extent cx="4734974" cy="1744980"/>
            <wp:effectExtent l="0" t="0" r="889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splace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244" cy="17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5B" w:rsidRDefault="0012685B" w:rsidP="0012685B"/>
    <w:p w:rsidR="0012685B" w:rsidRDefault="0012685B" w:rsidP="0012685B"/>
    <w:p w:rsidR="0012685B" w:rsidRDefault="0012685B" w:rsidP="0012685B"/>
    <w:p w:rsidR="00724F18" w:rsidRDefault="00724F18" w:rsidP="007D3F5F">
      <w:pPr>
        <w:pStyle w:val="Paragraphedeliste"/>
        <w:numPr>
          <w:ilvl w:val="0"/>
          <w:numId w:val="15"/>
        </w:numPr>
        <w:spacing w:after="0" w:line="240" w:lineRule="auto"/>
        <w:rPr>
          <w:rFonts w:cs="Calibri"/>
          <w:sz w:val="26"/>
          <w:szCs w:val="26"/>
        </w:rPr>
      </w:pPr>
      <w:r w:rsidRPr="007D3F5F">
        <w:rPr>
          <w:rFonts w:cs="Calibri"/>
          <w:sz w:val="26"/>
          <w:szCs w:val="26"/>
        </w:rPr>
        <w:t>Distance de Manhattan</w:t>
      </w:r>
    </w:p>
    <w:p w:rsidR="007D3F5F" w:rsidRPr="007D3F5F" w:rsidRDefault="007D3F5F" w:rsidP="007D3F5F">
      <w:pPr>
        <w:pStyle w:val="Paragraphedeliste"/>
        <w:spacing w:after="0" w:line="240" w:lineRule="auto"/>
        <w:ind w:left="1068"/>
        <w:rPr>
          <w:rFonts w:cs="Calibri"/>
          <w:sz w:val="26"/>
          <w:szCs w:val="26"/>
        </w:rPr>
      </w:pPr>
    </w:p>
    <w:p w:rsidR="006154A0" w:rsidRDefault="006154A0" w:rsidP="006154A0">
      <w:pPr>
        <w:rPr>
          <w:sz w:val="24"/>
          <w:szCs w:val="24"/>
        </w:rPr>
      </w:pPr>
      <w:r w:rsidRPr="006154A0">
        <w:rPr>
          <w:sz w:val="24"/>
          <w:szCs w:val="24"/>
        </w:rPr>
        <w:t xml:space="preserve">La fonction suivante permet de déterminer </w:t>
      </w:r>
      <w:r>
        <w:rPr>
          <w:sz w:val="24"/>
          <w:szCs w:val="24"/>
        </w:rPr>
        <w:t>la distance de Manhattan</w:t>
      </w:r>
      <w:r w:rsidRPr="006154A0">
        <w:rPr>
          <w:sz w:val="24"/>
          <w:szCs w:val="24"/>
        </w:rPr>
        <w:t xml:space="preserve"> dans un taquin intermédiair</w:t>
      </w:r>
      <w:r>
        <w:rPr>
          <w:sz w:val="24"/>
          <w:szCs w:val="24"/>
        </w:rPr>
        <w:t>e</w:t>
      </w:r>
      <w:r w:rsidRPr="006154A0">
        <w:rPr>
          <w:sz w:val="24"/>
          <w:szCs w:val="24"/>
        </w:rPr>
        <w:t>.</w:t>
      </w:r>
    </w:p>
    <w:p w:rsidR="006154A0" w:rsidRDefault="006154A0" w:rsidP="00E41CF3">
      <w:pPr>
        <w:pStyle w:val="Paragraphedeliste"/>
        <w:rPr>
          <w:sz w:val="24"/>
          <w:szCs w:val="24"/>
        </w:rPr>
      </w:pPr>
    </w:p>
    <w:p w:rsidR="0068660B" w:rsidRPr="0012685B" w:rsidRDefault="0068660B" w:rsidP="0068660B">
      <w:pPr>
        <w:pStyle w:val="Paragraphedeliste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88560" cy="1767840"/>
            <wp:effectExtent l="0" t="0" r="254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nhatta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918" cy="177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33" w:rsidRDefault="00417533" w:rsidP="00CC56B8"/>
    <w:p w:rsidR="00417533" w:rsidRDefault="00417533" w:rsidP="00CC56B8"/>
    <w:p w:rsidR="00417533" w:rsidRDefault="00417533" w:rsidP="00CC56B8"/>
    <w:p w:rsidR="00417533" w:rsidRDefault="00417533" w:rsidP="00CC56B8"/>
    <w:p w:rsidR="00417533" w:rsidRDefault="00417533" w:rsidP="00CC56B8"/>
    <w:p w:rsidR="00417533" w:rsidRDefault="00417533" w:rsidP="00CC56B8"/>
    <w:p w:rsidR="00417533" w:rsidRDefault="00417533" w:rsidP="00CC56B8"/>
    <w:p w:rsidR="00417533" w:rsidRDefault="00417533" w:rsidP="00CC56B8"/>
    <w:p w:rsidR="00417533" w:rsidRDefault="00417533" w:rsidP="00CC56B8"/>
    <w:p w:rsidR="00417533" w:rsidRDefault="00417533" w:rsidP="00CC56B8"/>
    <w:p w:rsidR="00417533" w:rsidRDefault="00417533" w:rsidP="00CC56B8"/>
    <w:p w:rsidR="00AA0A25" w:rsidRDefault="00AA0A25" w:rsidP="00CC56B8"/>
    <w:p w:rsidR="00AA0A25" w:rsidRDefault="00AA0A25" w:rsidP="00CC56B8"/>
    <w:p w:rsidR="00AA0A25" w:rsidRDefault="00AA0A25" w:rsidP="00CC56B8"/>
    <w:p w:rsidR="00AA0A25" w:rsidRDefault="00AA0A25" w:rsidP="00CC56B8"/>
    <w:p w:rsidR="00AA0A25" w:rsidRDefault="00AA0A25" w:rsidP="00CC56B8"/>
    <w:p w:rsidR="00AA0A25" w:rsidRDefault="00AA0A25" w:rsidP="00CC56B8"/>
    <w:p w:rsidR="00AA0A25" w:rsidRDefault="00AA0A25" w:rsidP="00CC56B8"/>
    <w:p w:rsidR="00AA0A25" w:rsidRDefault="00AA0A25" w:rsidP="00CC56B8"/>
    <w:p w:rsidR="00AA0A25" w:rsidRDefault="00AA0A25" w:rsidP="00CC56B8"/>
    <w:p w:rsidR="00AA0A25" w:rsidRDefault="00AA0A25" w:rsidP="00CC56B8"/>
    <w:p w:rsidR="00417533" w:rsidRDefault="00417533" w:rsidP="00CC56B8"/>
    <w:p w:rsidR="00CC56B8" w:rsidRDefault="00903584" w:rsidP="00CC56B8">
      <w:pPr>
        <w:pStyle w:val="Titre1"/>
        <w:jc w:val="center"/>
        <w:rPr>
          <w:rFonts w:ascii="Calibri" w:hAnsi="Calibri" w:cs="Calibri"/>
          <w:color w:val="auto"/>
          <w:u w:val="single"/>
        </w:rPr>
      </w:pPr>
      <w:bookmarkStart w:id="6" w:name="_Toc534747072"/>
      <w:r>
        <w:rPr>
          <w:rFonts w:ascii="Calibri" w:hAnsi="Calibri" w:cs="Calibri"/>
          <w:color w:val="auto"/>
          <w:u w:val="single"/>
        </w:rPr>
        <w:lastRenderedPageBreak/>
        <w:t>Etape 1 : Taquin 3x3</w:t>
      </w:r>
      <w:bookmarkEnd w:id="6"/>
    </w:p>
    <w:p w:rsidR="00CC56B8" w:rsidRPr="006A7309" w:rsidRDefault="00CC56B8" w:rsidP="00CC56B8"/>
    <w:p w:rsidR="00CC56B8" w:rsidRPr="002434FD" w:rsidRDefault="00CC56B8" w:rsidP="00CC56B8"/>
    <w:p w:rsidR="00CC56B8" w:rsidRPr="00F4534B" w:rsidRDefault="005119BE" w:rsidP="00983F1A">
      <w:pPr>
        <w:pStyle w:val="Titre2"/>
        <w:numPr>
          <w:ilvl w:val="0"/>
          <w:numId w:val="34"/>
        </w:numPr>
        <w:rPr>
          <w:rFonts w:ascii="Calibri" w:hAnsi="Calibri" w:cs="Calibri"/>
        </w:rPr>
      </w:pPr>
      <w:bookmarkStart w:id="7" w:name="_Toc534747073"/>
      <w:r>
        <w:rPr>
          <w:rFonts w:ascii="Calibri" w:hAnsi="Calibri" w:cs="Calibri"/>
        </w:rPr>
        <w:t>Algorithme A*</w:t>
      </w:r>
      <w:bookmarkEnd w:id="7"/>
    </w:p>
    <w:p w:rsidR="00CC56B8" w:rsidRDefault="00CC56B8" w:rsidP="00CC56B8"/>
    <w:p w:rsidR="00CC56B8" w:rsidRDefault="00CC56B8" w:rsidP="00294222">
      <w:pPr>
        <w:pStyle w:val="Paragraphedeliste"/>
        <w:numPr>
          <w:ilvl w:val="0"/>
          <w:numId w:val="36"/>
        </w:numPr>
        <w:rPr>
          <w:sz w:val="26"/>
          <w:szCs w:val="26"/>
        </w:rPr>
      </w:pPr>
      <w:r w:rsidRPr="00294222">
        <w:rPr>
          <w:sz w:val="26"/>
          <w:szCs w:val="26"/>
        </w:rPr>
        <w:t>Algorithme</w:t>
      </w:r>
    </w:p>
    <w:p w:rsidR="00EB0ECD" w:rsidRPr="00EB0ECD" w:rsidRDefault="00EB0ECD" w:rsidP="00EB0ECD">
      <w:pPr>
        <w:ind w:left="708"/>
        <w:rPr>
          <w:sz w:val="26"/>
          <w:szCs w:val="26"/>
        </w:rPr>
      </w:pPr>
    </w:p>
    <w:p w:rsidR="00CC56B8" w:rsidRPr="001F0921" w:rsidRDefault="00CC56B8" w:rsidP="00CC56B8">
      <w:pPr>
        <w:rPr>
          <w:sz w:val="24"/>
          <w:szCs w:val="24"/>
        </w:rPr>
      </w:pPr>
      <w:r w:rsidRPr="001F0921">
        <w:rPr>
          <w:sz w:val="24"/>
          <w:szCs w:val="24"/>
        </w:rPr>
        <w:t xml:space="preserve"> </w:t>
      </w:r>
      <w:r w:rsidR="006630C7">
        <w:rPr>
          <w:sz w:val="24"/>
          <w:szCs w:val="24"/>
        </w:rPr>
        <w:tab/>
      </w:r>
      <w:r w:rsidR="006A0E2B" w:rsidRPr="001F0921">
        <w:rPr>
          <w:sz w:val="24"/>
          <w:szCs w:val="24"/>
        </w:rPr>
        <w:t xml:space="preserve">L’algorithme de recherche A* est un algorithme de recherche de chemin dans un graphe entre un nœud initial et un nœud final </w:t>
      </w:r>
      <w:r w:rsidR="00AD6044">
        <w:rPr>
          <w:sz w:val="24"/>
          <w:szCs w:val="24"/>
        </w:rPr>
        <w:t>donnés.</w:t>
      </w:r>
    </w:p>
    <w:p w:rsidR="001F0921" w:rsidRPr="001F0921" w:rsidRDefault="001F0921" w:rsidP="00CC56B8">
      <w:pPr>
        <w:rPr>
          <w:sz w:val="24"/>
          <w:szCs w:val="24"/>
        </w:rPr>
      </w:pPr>
    </w:p>
    <w:p w:rsidR="001F0921" w:rsidRPr="001F0921" w:rsidRDefault="001F0921" w:rsidP="006630C7">
      <w:pPr>
        <w:ind w:firstLine="708"/>
        <w:rPr>
          <w:sz w:val="24"/>
          <w:szCs w:val="24"/>
        </w:rPr>
      </w:pPr>
      <w:r w:rsidRPr="001F0921">
        <w:rPr>
          <w:sz w:val="24"/>
          <w:szCs w:val="24"/>
        </w:rPr>
        <w:t xml:space="preserve">A chaque itération, A* va tenter de prendre le chemin le plus court pour aller d’une </w:t>
      </w:r>
      <w:r w:rsidR="00201039">
        <w:rPr>
          <w:sz w:val="24"/>
          <w:szCs w:val="24"/>
        </w:rPr>
        <w:t>source à une destination</w:t>
      </w:r>
      <w:r w:rsidRPr="001F0921">
        <w:rPr>
          <w:sz w:val="24"/>
          <w:szCs w:val="24"/>
        </w:rPr>
        <w:t>.</w:t>
      </w:r>
    </w:p>
    <w:p w:rsidR="001F0921" w:rsidRPr="001F0921" w:rsidRDefault="001F0921" w:rsidP="001F0921">
      <w:pPr>
        <w:rPr>
          <w:sz w:val="24"/>
          <w:szCs w:val="24"/>
        </w:rPr>
      </w:pPr>
    </w:p>
    <w:p w:rsidR="001F0921" w:rsidRPr="001F0921" w:rsidRDefault="001F0921" w:rsidP="006630C7">
      <w:pPr>
        <w:ind w:firstLine="708"/>
        <w:rPr>
          <w:sz w:val="24"/>
          <w:szCs w:val="24"/>
        </w:rPr>
      </w:pPr>
      <w:r w:rsidRPr="001F0921">
        <w:rPr>
          <w:sz w:val="24"/>
          <w:szCs w:val="24"/>
        </w:rPr>
        <w:t>On travaille à partir d’une position de départ</w:t>
      </w:r>
      <w:r w:rsidR="008540BD">
        <w:rPr>
          <w:sz w:val="24"/>
          <w:szCs w:val="24"/>
        </w:rPr>
        <w:t xml:space="preserve"> (ici start)</w:t>
      </w:r>
      <w:r w:rsidRPr="001F0921">
        <w:rPr>
          <w:sz w:val="24"/>
          <w:szCs w:val="24"/>
        </w:rPr>
        <w:t>, d’une arrivée</w:t>
      </w:r>
      <w:r w:rsidR="008540BD">
        <w:rPr>
          <w:sz w:val="24"/>
          <w:szCs w:val="24"/>
        </w:rPr>
        <w:t xml:space="preserve"> (ici </w:t>
      </w:r>
      <w:proofErr w:type="spellStart"/>
      <w:proofErr w:type="gramStart"/>
      <w:r w:rsidR="008540BD">
        <w:rPr>
          <w:sz w:val="24"/>
          <w:szCs w:val="24"/>
        </w:rPr>
        <w:t>current.goal</w:t>
      </w:r>
      <w:proofErr w:type="spellEnd"/>
      <w:proofErr w:type="gramEnd"/>
      <w:r w:rsidR="008540BD">
        <w:rPr>
          <w:sz w:val="24"/>
          <w:szCs w:val="24"/>
        </w:rPr>
        <w:t xml:space="preserve"> sous entendue lors de l’appel de </w:t>
      </w:r>
      <w:proofErr w:type="spellStart"/>
      <w:r w:rsidR="008540BD">
        <w:rPr>
          <w:sz w:val="24"/>
          <w:szCs w:val="24"/>
        </w:rPr>
        <w:t>current.is_solution</w:t>
      </w:r>
      <w:proofErr w:type="spellEnd"/>
      <w:r w:rsidR="008540BD">
        <w:rPr>
          <w:sz w:val="24"/>
          <w:szCs w:val="24"/>
        </w:rPr>
        <w:t>())</w:t>
      </w:r>
      <w:r w:rsidRPr="001F0921">
        <w:rPr>
          <w:sz w:val="24"/>
          <w:szCs w:val="24"/>
        </w:rPr>
        <w:t xml:space="preserve">, d’un </w:t>
      </w:r>
      <w:r w:rsidR="008540BD">
        <w:rPr>
          <w:sz w:val="24"/>
          <w:szCs w:val="24"/>
        </w:rPr>
        <w:t xml:space="preserve">plateau (ici </w:t>
      </w:r>
      <w:proofErr w:type="spellStart"/>
      <w:r w:rsidR="008540BD">
        <w:rPr>
          <w:sz w:val="24"/>
          <w:szCs w:val="24"/>
        </w:rPr>
        <w:t>current.taquin</w:t>
      </w:r>
      <w:proofErr w:type="spellEnd"/>
      <w:r w:rsidR="008540BD">
        <w:rPr>
          <w:sz w:val="24"/>
          <w:szCs w:val="24"/>
        </w:rPr>
        <w:t>)</w:t>
      </w:r>
      <w:r w:rsidRPr="001F0921">
        <w:rPr>
          <w:sz w:val="24"/>
          <w:szCs w:val="24"/>
        </w:rPr>
        <w:t>, et de deux listes de nœuds (ouverte</w:t>
      </w:r>
      <w:r w:rsidR="008540BD">
        <w:rPr>
          <w:sz w:val="24"/>
          <w:szCs w:val="24"/>
        </w:rPr>
        <w:t xml:space="preserve">, ici </w:t>
      </w:r>
      <w:proofErr w:type="spellStart"/>
      <w:r w:rsidR="008540BD">
        <w:rPr>
          <w:sz w:val="24"/>
          <w:szCs w:val="24"/>
        </w:rPr>
        <w:t>openList</w:t>
      </w:r>
      <w:proofErr w:type="spellEnd"/>
      <w:r w:rsidRPr="001F0921">
        <w:rPr>
          <w:sz w:val="24"/>
          <w:szCs w:val="24"/>
        </w:rPr>
        <w:t xml:space="preserve"> et fermée</w:t>
      </w:r>
      <w:r w:rsidR="008540BD">
        <w:rPr>
          <w:sz w:val="24"/>
          <w:szCs w:val="24"/>
        </w:rPr>
        <w:t xml:space="preserve">, ici </w:t>
      </w:r>
      <w:proofErr w:type="spellStart"/>
      <w:r w:rsidR="008540BD">
        <w:rPr>
          <w:sz w:val="24"/>
          <w:szCs w:val="24"/>
        </w:rPr>
        <w:t>closeList</w:t>
      </w:r>
      <w:proofErr w:type="spellEnd"/>
      <w:r w:rsidRPr="001F0921">
        <w:rPr>
          <w:sz w:val="24"/>
          <w:szCs w:val="24"/>
        </w:rPr>
        <w:t xml:space="preserve">), vides </w:t>
      </w:r>
      <w:r w:rsidR="006476B2">
        <w:rPr>
          <w:sz w:val="24"/>
          <w:szCs w:val="24"/>
        </w:rPr>
        <w:t>au départ</w:t>
      </w:r>
      <w:r w:rsidRPr="001F0921">
        <w:rPr>
          <w:sz w:val="24"/>
          <w:szCs w:val="24"/>
        </w:rPr>
        <w:t>.</w:t>
      </w:r>
    </w:p>
    <w:p w:rsidR="001F0921" w:rsidRPr="001F0921" w:rsidRDefault="001F0921" w:rsidP="001F0921">
      <w:pPr>
        <w:rPr>
          <w:sz w:val="24"/>
          <w:szCs w:val="24"/>
        </w:rPr>
      </w:pPr>
    </w:p>
    <w:p w:rsidR="001F0921" w:rsidRDefault="001F0921" w:rsidP="006630C7">
      <w:pPr>
        <w:ind w:firstLine="708"/>
        <w:rPr>
          <w:sz w:val="24"/>
          <w:szCs w:val="24"/>
        </w:rPr>
      </w:pPr>
      <w:r w:rsidRPr="001F0921">
        <w:rPr>
          <w:sz w:val="24"/>
          <w:szCs w:val="24"/>
        </w:rPr>
        <w:t>A partir du départ, on regarde quels sont les nœuds voisins (correspondant aux mouvement</w:t>
      </w:r>
      <w:r w:rsidR="00BD0C83">
        <w:rPr>
          <w:sz w:val="24"/>
          <w:szCs w:val="24"/>
        </w:rPr>
        <w:t xml:space="preserve">s possibles, ici grâce à la fonction </w:t>
      </w:r>
      <w:proofErr w:type="spellStart"/>
      <w:r w:rsidR="00BD0C83">
        <w:rPr>
          <w:sz w:val="24"/>
          <w:szCs w:val="24"/>
        </w:rPr>
        <w:t>move_</w:t>
      </w:r>
      <w:proofErr w:type="gramStart"/>
      <w:r w:rsidR="00BD0C83">
        <w:rPr>
          <w:sz w:val="24"/>
          <w:szCs w:val="24"/>
        </w:rPr>
        <w:t>function</w:t>
      </w:r>
      <w:proofErr w:type="spellEnd"/>
      <w:r w:rsidR="00604E92">
        <w:rPr>
          <w:sz w:val="24"/>
          <w:szCs w:val="24"/>
        </w:rPr>
        <w:t>(</w:t>
      </w:r>
      <w:proofErr w:type="gramEnd"/>
      <w:r w:rsidR="00604E92">
        <w:rPr>
          <w:sz w:val="24"/>
          <w:szCs w:val="24"/>
        </w:rPr>
        <w:t>)</w:t>
      </w:r>
      <w:r w:rsidRPr="001F0921">
        <w:rPr>
          <w:sz w:val="24"/>
          <w:szCs w:val="24"/>
        </w:rPr>
        <w:t>). On place le nœud de départ dans la liste fermée.</w:t>
      </w:r>
    </w:p>
    <w:p w:rsidR="00DB4D3C" w:rsidRPr="001F0921" w:rsidRDefault="00DB4D3C" w:rsidP="001F0921">
      <w:pPr>
        <w:rPr>
          <w:sz w:val="24"/>
          <w:szCs w:val="24"/>
        </w:rPr>
      </w:pPr>
    </w:p>
    <w:p w:rsidR="001F0921" w:rsidRPr="001F0921" w:rsidRDefault="001F0921" w:rsidP="006630C7">
      <w:pPr>
        <w:ind w:firstLine="360"/>
        <w:rPr>
          <w:sz w:val="24"/>
          <w:szCs w:val="24"/>
        </w:rPr>
      </w:pPr>
      <w:r w:rsidRPr="001F0921">
        <w:rPr>
          <w:sz w:val="24"/>
          <w:szCs w:val="24"/>
        </w:rPr>
        <w:t xml:space="preserve">Pour chaque nœud voisin </w:t>
      </w:r>
      <w:r w:rsidR="00DB4D3C">
        <w:rPr>
          <w:sz w:val="24"/>
          <w:szCs w:val="24"/>
        </w:rPr>
        <w:t>(ici récupérés dans la variable X</w:t>
      </w:r>
      <w:r w:rsidR="00BA3913">
        <w:rPr>
          <w:sz w:val="24"/>
          <w:szCs w:val="24"/>
        </w:rPr>
        <w:t>)</w:t>
      </w:r>
      <w:r w:rsidR="00BA3913" w:rsidRPr="001F0921">
        <w:rPr>
          <w:sz w:val="24"/>
          <w:szCs w:val="24"/>
        </w:rPr>
        <w:t xml:space="preserve"> :</w:t>
      </w:r>
    </w:p>
    <w:p w:rsidR="001F0921" w:rsidRPr="00DB4D3C" w:rsidRDefault="001F0921" w:rsidP="00DB4D3C">
      <w:pPr>
        <w:pStyle w:val="Paragraphedeliste"/>
        <w:numPr>
          <w:ilvl w:val="0"/>
          <w:numId w:val="31"/>
        </w:numPr>
        <w:rPr>
          <w:rFonts w:ascii="Times New Roman" w:eastAsia="Times New Roman" w:hAnsi="Times New Roman"/>
          <w:sz w:val="24"/>
          <w:szCs w:val="24"/>
          <w:lang w:eastAsia="zh-CN"/>
        </w:rPr>
      </w:pPr>
      <w:r w:rsidRPr="00DB4D3C">
        <w:rPr>
          <w:rFonts w:ascii="Times New Roman" w:eastAsia="Times New Roman" w:hAnsi="Times New Roman"/>
          <w:sz w:val="24"/>
          <w:szCs w:val="24"/>
          <w:lang w:eastAsia="zh-CN"/>
        </w:rPr>
        <w:t xml:space="preserve">S’il est déjà dans </w:t>
      </w:r>
      <w:proofErr w:type="spellStart"/>
      <w:r w:rsidR="00BA3913">
        <w:rPr>
          <w:rFonts w:ascii="Times New Roman" w:eastAsia="Times New Roman" w:hAnsi="Times New Roman"/>
          <w:sz w:val="24"/>
          <w:szCs w:val="24"/>
          <w:lang w:eastAsia="zh-CN"/>
        </w:rPr>
        <w:t>closeList</w:t>
      </w:r>
      <w:proofErr w:type="spellEnd"/>
      <w:r w:rsidRPr="00DB4D3C">
        <w:rPr>
          <w:rFonts w:ascii="Times New Roman" w:eastAsia="Times New Roman" w:hAnsi="Times New Roman"/>
          <w:sz w:val="24"/>
          <w:szCs w:val="24"/>
          <w:lang w:eastAsia="zh-CN"/>
        </w:rPr>
        <w:t xml:space="preserve">, on passe </w:t>
      </w:r>
      <w:r w:rsidR="00BA3913">
        <w:rPr>
          <w:rFonts w:ascii="Times New Roman" w:eastAsia="Times New Roman" w:hAnsi="Times New Roman"/>
          <w:sz w:val="24"/>
          <w:szCs w:val="24"/>
          <w:lang w:eastAsia="zh-CN"/>
        </w:rPr>
        <w:t xml:space="preserve">car </w:t>
      </w:r>
      <w:r w:rsidRPr="00DB4D3C">
        <w:rPr>
          <w:rFonts w:ascii="Times New Roman" w:eastAsia="Times New Roman" w:hAnsi="Times New Roman"/>
          <w:sz w:val="24"/>
          <w:szCs w:val="24"/>
          <w:lang w:eastAsia="zh-CN"/>
        </w:rPr>
        <w:t>on a déjà étudié ce trajet</w:t>
      </w:r>
    </w:p>
    <w:p w:rsidR="001F0921" w:rsidRPr="00DB4D3C" w:rsidRDefault="001F0921" w:rsidP="00DB4D3C">
      <w:pPr>
        <w:pStyle w:val="Paragraphedeliste"/>
        <w:numPr>
          <w:ilvl w:val="0"/>
          <w:numId w:val="31"/>
        </w:numPr>
        <w:rPr>
          <w:rFonts w:ascii="Times New Roman" w:eastAsia="Times New Roman" w:hAnsi="Times New Roman"/>
          <w:sz w:val="24"/>
          <w:szCs w:val="24"/>
          <w:lang w:eastAsia="zh-CN"/>
        </w:rPr>
      </w:pPr>
      <w:r w:rsidRPr="00DB4D3C">
        <w:rPr>
          <w:rFonts w:ascii="Times New Roman" w:eastAsia="Times New Roman" w:hAnsi="Times New Roman"/>
          <w:sz w:val="24"/>
          <w:szCs w:val="24"/>
          <w:lang w:eastAsia="zh-CN"/>
        </w:rPr>
        <w:t xml:space="preserve">S’il est déjà dans </w:t>
      </w:r>
      <w:proofErr w:type="spellStart"/>
      <w:r w:rsidR="00F3594F">
        <w:rPr>
          <w:rFonts w:ascii="Times New Roman" w:eastAsia="Times New Roman" w:hAnsi="Times New Roman"/>
          <w:sz w:val="24"/>
          <w:szCs w:val="24"/>
          <w:lang w:eastAsia="zh-CN"/>
        </w:rPr>
        <w:t>openList</w:t>
      </w:r>
      <w:proofErr w:type="spellEnd"/>
      <w:r w:rsidRPr="00DB4D3C">
        <w:rPr>
          <w:rFonts w:ascii="Times New Roman" w:eastAsia="Times New Roman" w:hAnsi="Times New Roman"/>
          <w:sz w:val="24"/>
          <w:szCs w:val="24"/>
          <w:lang w:eastAsia="zh-CN"/>
        </w:rPr>
        <w:t xml:space="preserve">, </w:t>
      </w:r>
      <w:r w:rsidR="00244524">
        <w:rPr>
          <w:rFonts w:ascii="Times New Roman" w:eastAsia="Times New Roman" w:hAnsi="Times New Roman"/>
          <w:sz w:val="24"/>
          <w:szCs w:val="24"/>
          <w:lang w:eastAsia="zh-CN"/>
        </w:rPr>
        <w:t>o</w:t>
      </w:r>
      <w:r w:rsidRPr="00DB4D3C">
        <w:rPr>
          <w:rFonts w:ascii="Times New Roman" w:eastAsia="Times New Roman" w:hAnsi="Times New Roman"/>
          <w:sz w:val="24"/>
          <w:szCs w:val="24"/>
          <w:lang w:eastAsia="zh-CN"/>
        </w:rPr>
        <w:t xml:space="preserve">n vérifie sa </w:t>
      </w:r>
      <w:r w:rsidR="00244524">
        <w:rPr>
          <w:rFonts w:ascii="Times New Roman" w:eastAsia="Times New Roman" w:hAnsi="Times New Roman"/>
          <w:sz w:val="24"/>
          <w:szCs w:val="24"/>
          <w:lang w:eastAsia="zh-CN"/>
        </w:rPr>
        <w:t>valeur</w:t>
      </w:r>
      <w:r w:rsidRPr="00DB4D3C">
        <w:rPr>
          <w:rFonts w:ascii="Times New Roman" w:eastAsia="Times New Roman" w:hAnsi="Times New Roman"/>
          <w:sz w:val="24"/>
          <w:szCs w:val="24"/>
          <w:lang w:eastAsia="zh-CN"/>
        </w:rPr>
        <w:t xml:space="preserve">. Si la </w:t>
      </w:r>
      <w:r w:rsidR="00244524">
        <w:rPr>
          <w:rFonts w:ascii="Times New Roman" w:eastAsia="Times New Roman" w:hAnsi="Times New Roman"/>
          <w:sz w:val="24"/>
          <w:szCs w:val="24"/>
          <w:lang w:eastAsia="zh-CN"/>
        </w:rPr>
        <w:t>valeur</w:t>
      </w:r>
      <w:r w:rsidRPr="00DB4D3C">
        <w:rPr>
          <w:rFonts w:ascii="Times New Roman" w:eastAsia="Times New Roman" w:hAnsi="Times New Roman"/>
          <w:sz w:val="24"/>
          <w:szCs w:val="24"/>
          <w:lang w:eastAsia="zh-CN"/>
        </w:rPr>
        <w:t xml:space="preserve"> est </w:t>
      </w:r>
      <w:r w:rsidR="00244524">
        <w:rPr>
          <w:rFonts w:ascii="Times New Roman" w:eastAsia="Times New Roman" w:hAnsi="Times New Roman"/>
          <w:sz w:val="24"/>
          <w:szCs w:val="24"/>
          <w:lang w:eastAsia="zh-CN"/>
        </w:rPr>
        <w:t>plus petite</w:t>
      </w:r>
      <w:r w:rsidRPr="00DB4D3C">
        <w:rPr>
          <w:rFonts w:ascii="Times New Roman" w:eastAsia="Times New Roman" w:hAnsi="Times New Roman"/>
          <w:sz w:val="24"/>
          <w:szCs w:val="24"/>
          <w:lang w:eastAsia="zh-CN"/>
        </w:rPr>
        <w:t xml:space="preserve">, c’est que le chemin est plus court en passant par le trajet </w:t>
      </w:r>
      <w:r w:rsidR="00235806">
        <w:rPr>
          <w:rFonts w:ascii="Times New Roman" w:eastAsia="Times New Roman" w:hAnsi="Times New Roman"/>
          <w:sz w:val="24"/>
          <w:szCs w:val="24"/>
          <w:lang w:eastAsia="zh-CN"/>
        </w:rPr>
        <w:t>courant</w:t>
      </w:r>
      <w:r w:rsidRPr="00DB4D3C">
        <w:rPr>
          <w:rFonts w:ascii="Times New Roman" w:eastAsia="Times New Roman" w:hAnsi="Times New Roman"/>
          <w:sz w:val="24"/>
          <w:szCs w:val="24"/>
          <w:lang w:eastAsia="zh-CN"/>
        </w:rPr>
        <w:t xml:space="preserve">, donc on met à jour sa </w:t>
      </w:r>
      <w:r w:rsidR="00235806">
        <w:rPr>
          <w:rFonts w:ascii="Times New Roman" w:eastAsia="Times New Roman" w:hAnsi="Times New Roman"/>
          <w:sz w:val="24"/>
          <w:szCs w:val="24"/>
          <w:lang w:eastAsia="zh-CN"/>
        </w:rPr>
        <w:t>valeur</w:t>
      </w:r>
      <w:r w:rsidRPr="00DB4D3C">
        <w:rPr>
          <w:rFonts w:ascii="Times New Roman" w:eastAsia="Times New Roman" w:hAnsi="Times New Roman"/>
          <w:sz w:val="24"/>
          <w:szCs w:val="24"/>
          <w:lang w:eastAsia="zh-CN"/>
        </w:rPr>
        <w:t xml:space="preserve"> dans </w:t>
      </w:r>
      <w:proofErr w:type="spellStart"/>
      <w:r w:rsidR="00235806">
        <w:rPr>
          <w:rFonts w:ascii="Times New Roman" w:eastAsia="Times New Roman" w:hAnsi="Times New Roman"/>
          <w:sz w:val="24"/>
          <w:szCs w:val="24"/>
          <w:lang w:eastAsia="zh-CN"/>
        </w:rPr>
        <w:t>openList</w:t>
      </w:r>
      <w:proofErr w:type="spellEnd"/>
      <w:r w:rsidRPr="00DB4D3C">
        <w:rPr>
          <w:rFonts w:ascii="Times New Roman" w:eastAsia="Times New Roman" w:hAnsi="Times New Roman"/>
          <w:sz w:val="24"/>
          <w:szCs w:val="24"/>
          <w:lang w:eastAsia="zh-CN"/>
        </w:rPr>
        <w:t xml:space="preserve">, et on met à jour son parent (avec </w:t>
      </w:r>
      <w:r w:rsidR="00235806">
        <w:rPr>
          <w:rFonts w:ascii="Times New Roman" w:eastAsia="Times New Roman" w:hAnsi="Times New Roman"/>
          <w:sz w:val="24"/>
          <w:szCs w:val="24"/>
          <w:lang w:eastAsia="zh-CN"/>
        </w:rPr>
        <w:t xml:space="preserve">le </w:t>
      </w:r>
      <w:r w:rsidR="00166F9A" w:rsidRPr="00DB4D3C">
        <w:rPr>
          <w:rFonts w:ascii="Times New Roman" w:eastAsia="Times New Roman" w:hAnsi="Times New Roman"/>
          <w:sz w:val="24"/>
          <w:szCs w:val="24"/>
          <w:lang w:eastAsia="zh-CN"/>
        </w:rPr>
        <w:t>nœud</w:t>
      </w:r>
      <w:r w:rsidRPr="00DB4D3C">
        <w:rPr>
          <w:rFonts w:ascii="Times New Roman" w:eastAsia="Times New Roman" w:hAnsi="Times New Roman"/>
          <w:sz w:val="24"/>
          <w:szCs w:val="24"/>
          <w:lang w:eastAsia="zh-CN"/>
        </w:rPr>
        <w:t xml:space="preserve"> courant qui correspond à un meilleur chemin)</w:t>
      </w:r>
    </w:p>
    <w:p w:rsidR="001F0921" w:rsidRPr="00DB4D3C" w:rsidRDefault="001F0921" w:rsidP="00DB4D3C">
      <w:pPr>
        <w:pStyle w:val="Paragraphedeliste"/>
        <w:numPr>
          <w:ilvl w:val="0"/>
          <w:numId w:val="31"/>
        </w:numPr>
        <w:rPr>
          <w:rFonts w:ascii="Times New Roman" w:eastAsia="Times New Roman" w:hAnsi="Times New Roman"/>
          <w:sz w:val="24"/>
          <w:szCs w:val="24"/>
          <w:lang w:eastAsia="zh-CN"/>
        </w:rPr>
      </w:pPr>
      <w:r w:rsidRPr="00DB4D3C">
        <w:rPr>
          <w:rFonts w:ascii="Times New Roman" w:eastAsia="Times New Roman" w:hAnsi="Times New Roman"/>
          <w:sz w:val="24"/>
          <w:szCs w:val="24"/>
          <w:lang w:eastAsia="zh-CN"/>
        </w:rPr>
        <w:t xml:space="preserve">Sinon on ajoute ce nœud à </w:t>
      </w:r>
      <w:proofErr w:type="spellStart"/>
      <w:r w:rsidR="00A91BAB">
        <w:rPr>
          <w:rFonts w:ascii="Times New Roman" w:eastAsia="Times New Roman" w:hAnsi="Times New Roman"/>
          <w:sz w:val="24"/>
          <w:szCs w:val="24"/>
          <w:lang w:eastAsia="zh-CN"/>
        </w:rPr>
        <w:t>openList</w:t>
      </w:r>
      <w:proofErr w:type="spellEnd"/>
      <w:r w:rsidRPr="00DB4D3C">
        <w:rPr>
          <w:rFonts w:ascii="Times New Roman" w:eastAsia="Times New Roman" w:hAnsi="Times New Roman"/>
          <w:sz w:val="24"/>
          <w:szCs w:val="24"/>
          <w:lang w:eastAsia="zh-CN"/>
        </w:rPr>
        <w:t xml:space="preserve"> avec comme parent le nœud courant</w:t>
      </w:r>
    </w:p>
    <w:p w:rsidR="001B28AC" w:rsidRDefault="001F0921" w:rsidP="006630C7">
      <w:pPr>
        <w:rPr>
          <w:sz w:val="24"/>
          <w:szCs w:val="24"/>
        </w:rPr>
      </w:pPr>
      <w:r w:rsidRPr="001F0921">
        <w:rPr>
          <w:sz w:val="24"/>
          <w:szCs w:val="24"/>
        </w:rPr>
        <w:t xml:space="preserve">On </w:t>
      </w:r>
      <w:r w:rsidR="00166F9A" w:rsidRPr="001F0921">
        <w:rPr>
          <w:sz w:val="24"/>
          <w:szCs w:val="24"/>
        </w:rPr>
        <w:t>parcourt</w:t>
      </w:r>
      <w:r w:rsidRPr="001F0921">
        <w:rPr>
          <w:sz w:val="24"/>
          <w:szCs w:val="24"/>
        </w:rPr>
        <w:t xml:space="preserve"> </w:t>
      </w:r>
      <w:proofErr w:type="spellStart"/>
      <w:r w:rsidR="003B5518">
        <w:rPr>
          <w:sz w:val="24"/>
          <w:szCs w:val="24"/>
        </w:rPr>
        <w:t>openList</w:t>
      </w:r>
      <w:proofErr w:type="spellEnd"/>
      <w:r w:rsidRPr="001F0921">
        <w:rPr>
          <w:sz w:val="24"/>
          <w:szCs w:val="24"/>
        </w:rPr>
        <w:t xml:space="preserve"> à la recherche du nœud ayant </w:t>
      </w:r>
      <w:r w:rsidR="007F1876">
        <w:rPr>
          <w:sz w:val="24"/>
          <w:szCs w:val="24"/>
        </w:rPr>
        <w:t>plus petite valeur</w:t>
      </w:r>
      <w:r w:rsidRPr="001F0921">
        <w:rPr>
          <w:sz w:val="24"/>
          <w:szCs w:val="24"/>
        </w:rPr>
        <w:t xml:space="preserve">. </w:t>
      </w:r>
    </w:p>
    <w:p w:rsidR="001F0921" w:rsidRPr="001F0921" w:rsidRDefault="001F0921" w:rsidP="001F0921">
      <w:pPr>
        <w:rPr>
          <w:sz w:val="24"/>
          <w:szCs w:val="24"/>
        </w:rPr>
      </w:pPr>
      <w:r w:rsidRPr="001F0921">
        <w:rPr>
          <w:sz w:val="24"/>
          <w:szCs w:val="24"/>
        </w:rPr>
        <w:t xml:space="preserve">Si </w:t>
      </w:r>
      <w:proofErr w:type="spellStart"/>
      <w:r w:rsidR="007F1876">
        <w:rPr>
          <w:sz w:val="24"/>
          <w:szCs w:val="24"/>
        </w:rPr>
        <w:t>openList</w:t>
      </w:r>
      <w:proofErr w:type="spellEnd"/>
      <w:r w:rsidRPr="001F0921">
        <w:rPr>
          <w:sz w:val="24"/>
          <w:szCs w:val="24"/>
        </w:rPr>
        <w:t xml:space="preserve"> est vide, il n’y a pas de solution.</w:t>
      </w:r>
    </w:p>
    <w:p w:rsidR="00B42131" w:rsidRPr="001F0921" w:rsidRDefault="001F0921" w:rsidP="00B42131">
      <w:pPr>
        <w:rPr>
          <w:sz w:val="24"/>
          <w:szCs w:val="24"/>
        </w:rPr>
      </w:pPr>
      <w:r w:rsidRPr="001F0921">
        <w:rPr>
          <w:sz w:val="24"/>
          <w:szCs w:val="24"/>
        </w:rPr>
        <w:t>On prend le meilleur</w:t>
      </w:r>
      <w:r w:rsidR="00BA4D9D">
        <w:rPr>
          <w:sz w:val="24"/>
          <w:szCs w:val="24"/>
        </w:rPr>
        <w:t xml:space="preserve"> nœud</w:t>
      </w:r>
      <w:r w:rsidRPr="001F0921">
        <w:rPr>
          <w:sz w:val="24"/>
          <w:szCs w:val="24"/>
        </w:rPr>
        <w:t xml:space="preserve">, et on le retire de </w:t>
      </w:r>
      <w:proofErr w:type="spellStart"/>
      <w:r w:rsidR="00BA4D9D">
        <w:rPr>
          <w:sz w:val="24"/>
          <w:szCs w:val="24"/>
        </w:rPr>
        <w:t>openList</w:t>
      </w:r>
      <w:proofErr w:type="spellEnd"/>
      <w:r w:rsidRPr="001F0921">
        <w:rPr>
          <w:sz w:val="24"/>
          <w:szCs w:val="24"/>
        </w:rPr>
        <w:t xml:space="preserve"> pour le mettre dans </w:t>
      </w:r>
      <w:proofErr w:type="spellStart"/>
      <w:r w:rsidR="00BA4D9D">
        <w:rPr>
          <w:sz w:val="24"/>
          <w:szCs w:val="24"/>
        </w:rPr>
        <w:t>closeList</w:t>
      </w:r>
      <w:proofErr w:type="spellEnd"/>
      <w:r w:rsidR="00BA4D9D">
        <w:rPr>
          <w:sz w:val="24"/>
          <w:szCs w:val="24"/>
        </w:rPr>
        <w:t>.</w:t>
      </w:r>
    </w:p>
    <w:p w:rsidR="001F0921" w:rsidRPr="001F0921" w:rsidRDefault="00B42131" w:rsidP="00D91E92">
      <w:pPr>
        <w:rPr>
          <w:sz w:val="24"/>
          <w:szCs w:val="24"/>
        </w:rPr>
      </w:pPr>
      <w:r>
        <w:rPr>
          <w:sz w:val="24"/>
          <w:szCs w:val="24"/>
        </w:rPr>
        <w:t>Puis on vérifie si le nœud courant est destination, alors on a trouvé un bon chemin</w:t>
      </w:r>
      <w:r w:rsidR="001F0921" w:rsidRPr="001F0921">
        <w:rPr>
          <w:sz w:val="24"/>
          <w:szCs w:val="24"/>
        </w:rPr>
        <w:t>.</w:t>
      </w:r>
    </w:p>
    <w:p w:rsidR="00DA4657" w:rsidRDefault="00DA4657" w:rsidP="00CC56B8">
      <w:pPr>
        <w:rPr>
          <w:sz w:val="26"/>
          <w:szCs w:val="26"/>
        </w:rPr>
      </w:pPr>
    </w:p>
    <w:p w:rsidR="00CC56B8" w:rsidRDefault="00F47A38" w:rsidP="004B104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4876800" cy="326136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e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38" w:rsidRDefault="00F47A38" w:rsidP="00CC56B8">
      <w:pPr>
        <w:rPr>
          <w:sz w:val="26"/>
          <w:szCs w:val="26"/>
        </w:rPr>
      </w:pPr>
    </w:p>
    <w:p w:rsidR="00F47A38" w:rsidRDefault="00F47A38" w:rsidP="004B104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349240" cy="3192780"/>
            <wp:effectExtent l="0" t="0" r="381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e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DE" w:rsidRDefault="00D94ADE" w:rsidP="00CC56B8">
      <w:pPr>
        <w:rPr>
          <w:sz w:val="26"/>
          <w:szCs w:val="26"/>
        </w:rPr>
      </w:pPr>
    </w:p>
    <w:p w:rsidR="00D94ADE" w:rsidRPr="002434FD" w:rsidRDefault="00D94ADE" w:rsidP="004B104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196840" cy="1882140"/>
            <wp:effectExtent l="0" t="0" r="381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estfvalu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B8" w:rsidRDefault="00CC56B8" w:rsidP="00CC56B8"/>
    <w:p w:rsidR="00D94ADE" w:rsidRDefault="00D94ADE" w:rsidP="00CC56B8"/>
    <w:p w:rsidR="00D94ADE" w:rsidRDefault="00D94ADE" w:rsidP="004B1040">
      <w:pPr>
        <w:jc w:val="center"/>
      </w:pPr>
      <w:r>
        <w:rPr>
          <w:noProof/>
        </w:rPr>
        <w:drawing>
          <wp:inline distT="0" distB="0" distL="0" distR="0">
            <wp:extent cx="3535680" cy="3779520"/>
            <wp:effectExtent l="0" t="0" r="762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ve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DE" w:rsidRDefault="00D94ADE" w:rsidP="00CC56B8"/>
    <w:p w:rsidR="00D94ADE" w:rsidRDefault="00D94ADE" w:rsidP="004B1040">
      <w:pPr>
        <w:jc w:val="center"/>
      </w:pPr>
      <w:r>
        <w:rPr>
          <w:noProof/>
        </w:rPr>
        <w:drawing>
          <wp:inline distT="0" distB="0" distL="0" distR="0">
            <wp:extent cx="2636520" cy="2926080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ove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ECD" w:rsidRDefault="00EB0ECD" w:rsidP="004B1040">
      <w:pPr>
        <w:jc w:val="center"/>
      </w:pPr>
    </w:p>
    <w:p w:rsidR="00EB0ECD" w:rsidRDefault="00EB0ECD" w:rsidP="004B1040">
      <w:pPr>
        <w:jc w:val="center"/>
      </w:pPr>
    </w:p>
    <w:p w:rsidR="00EB0ECD" w:rsidRDefault="00EB0ECD" w:rsidP="004B1040">
      <w:pPr>
        <w:jc w:val="center"/>
      </w:pPr>
    </w:p>
    <w:p w:rsidR="00EB0ECD" w:rsidRDefault="00EB0ECD" w:rsidP="004B1040">
      <w:pPr>
        <w:jc w:val="center"/>
      </w:pPr>
    </w:p>
    <w:p w:rsidR="00EB0ECD" w:rsidRDefault="00EB0ECD" w:rsidP="004B1040">
      <w:pPr>
        <w:jc w:val="center"/>
      </w:pPr>
    </w:p>
    <w:p w:rsidR="00EB0ECD" w:rsidRDefault="00EB0ECD" w:rsidP="004B1040">
      <w:pPr>
        <w:jc w:val="center"/>
      </w:pPr>
    </w:p>
    <w:p w:rsidR="00EB0ECD" w:rsidRDefault="00EB0ECD" w:rsidP="004B1040">
      <w:pPr>
        <w:jc w:val="center"/>
      </w:pPr>
    </w:p>
    <w:p w:rsidR="00EB0ECD" w:rsidRDefault="00EB0ECD" w:rsidP="004B1040">
      <w:pPr>
        <w:jc w:val="center"/>
      </w:pPr>
    </w:p>
    <w:p w:rsidR="00CC56B8" w:rsidRDefault="00CC56B8" w:rsidP="00CC56B8">
      <w:pPr>
        <w:rPr>
          <w:rFonts w:cs="Calibri"/>
          <w:sz w:val="24"/>
          <w:szCs w:val="24"/>
        </w:rPr>
      </w:pPr>
    </w:p>
    <w:p w:rsidR="00CC56B8" w:rsidRPr="00F4534B" w:rsidRDefault="00CC56B8" w:rsidP="00CC56B8">
      <w:pPr>
        <w:rPr>
          <w:rFonts w:cs="Calibri"/>
          <w:sz w:val="24"/>
          <w:szCs w:val="24"/>
        </w:rPr>
      </w:pPr>
    </w:p>
    <w:p w:rsidR="00CC56B8" w:rsidRDefault="00C110B7" w:rsidP="00294222">
      <w:pPr>
        <w:pStyle w:val="Paragraphedeliste"/>
        <w:numPr>
          <w:ilvl w:val="0"/>
          <w:numId w:val="36"/>
        </w:numPr>
        <w:rPr>
          <w:rFonts w:cs="Calibri"/>
          <w:sz w:val="26"/>
          <w:szCs w:val="26"/>
        </w:rPr>
      </w:pPr>
      <w:r w:rsidRPr="00294222">
        <w:rPr>
          <w:rFonts w:cs="Calibri"/>
          <w:sz w:val="26"/>
          <w:szCs w:val="26"/>
        </w:rPr>
        <w:lastRenderedPageBreak/>
        <w:t>Mesure du temps d’exécution</w:t>
      </w:r>
    </w:p>
    <w:p w:rsidR="00A62B91" w:rsidRDefault="00A62B91" w:rsidP="00A62B91">
      <w:pPr>
        <w:rPr>
          <w:rFonts w:cs="Calibri"/>
          <w:sz w:val="26"/>
          <w:szCs w:val="26"/>
        </w:rPr>
      </w:pPr>
    </w:p>
    <w:p w:rsidR="00A62B91" w:rsidRPr="00EB0ECD" w:rsidRDefault="00A62B91" w:rsidP="00A62B91">
      <w:pPr>
        <w:rPr>
          <w:rFonts w:cs="Calibri"/>
          <w:sz w:val="26"/>
          <w:szCs w:val="26"/>
          <w:u w:val="single"/>
        </w:rPr>
      </w:pPr>
      <w:r w:rsidRPr="00EB0ECD">
        <w:rPr>
          <w:sz w:val="24"/>
          <w:szCs w:val="24"/>
          <w:u w:val="single"/>
        </w:rPr>
        <w:t>Taquin 1 :</w:t>
      </w:r>
    </w:p>
    <w:p w:rsidR="00F44758" w:rsidRDefault="00F44758" w:rsidP="00CC56B8">
      <w:pPr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>
            <wp:extent cx="5760720" cy="12782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x3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61" w:rsidRDefault="008F5461" w:rsidP="00CC56B8">
      <w:pPr>
        <w:rPr>
          <w:rFonts w:cs="Calibri"/>
          <w:sz w:val="24"/>
          <w:szCs w:val="24"/>
        </w:rPr>
      </w:pPr>
    </w:p>
    <w:p w:rsidR="008F5461" w:rsidRPr="00EB0ECD" w:rsidRDefault="00A62B91" w:rsidP="00CC56B8">
      <w:pPr>
        <w:rPr>
          <w:rFonts w:cs="Calibri"/>
          <w:sz w:val="24"/>
          <w:szCs w:val="24"/>
          <w:u w:val="single"/>
        </w:rPr>
      </w:pPr>
      <w:r w:rsidRPr="00EB0ECD">
        <w:rPr>
          <w:sz w:val="24"/>
          <w:szCs w:val="24"/>
          <w:u w:val="single"/>
        </w:rPr>
        <w:t>Taquin 2 :</w:t>
      </w:r>
    </w:p>
    <w:p w:rsidR="008F5461" w:rsidRDefault="00981CF4" w:rsidP="00CC56B8">
      <w:pPr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>
            <wp:extent cx="5760720" cy="126492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x333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ECD" w:rsidRDefault="00EB0ECD" w:rsidP="00CC56B8">
      <w:pPr>
        <w:rPr>
          <w:rFonts w:cs="Calibri"/>
          <w:sz w:val="24"/>
          <w:szCs w:val="24"/>
        </w:rPr>
      </w:pPr>
    </w:p>
    <w:p w:rsidR="00A62B91" w:rsidRPr="00EB0ECD" w:rsidRDefault="00A62B91" w:rsidP="00CC56B8">
      <w:pPr>
        <w:rPr>
          <w:rFonts w:cs="Calibri"/>
          <w:sz w:val="24"/>
          <w:szCs w:val="24"/>
          <w:u w:val="single"/>
        </w:rPr>
      </w:pPr>
      <w:r w:rsidRPr="00EB0ECD">
        <w:rPr>
          <w:rFonts w:cs="Calibri"/>
          <w:sz w:val="24"/>
          <w:szCs w:val="24"/>
          <w:u w:val="single"/>
        </w:rPr>
        <w:t>Taquin 3 :</w:t>
      </w:r>
    </w:p>
    <w:p w:rsidR="008F5461" w:rsidRDefault="004F61AD" w:rsidP="00CC56B8">
      <w:pPr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 wp14:anchorId="02A10002" wp14:editId="7589FE40">
            <wp:extent cx="5760720" cy="1214120"/>
            <wp:effectExtent l="0" t="0" r="0" b="508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x32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61" w:rsidRDefault="008F5461" w:rsidP="00CC56B8">
      <w:pPr>
        <w:rPr>
          <w:rFonts w:cs="Calibri"/>
          <w:sz w:val="24"/>
          <w:szCs w:val="24"/>
        </w:rPr>
      </w:pPr>
    </w:p>
    <w:p w:rsidR="00A62B91" w:rsidRPr="00EB0ECD" w:rsidRDefault="00A62B91" w:rsidP="00CC56B8">
      <w:pPr>
        <w:rPr>
          <w:rFonts w:cs="Calibri"/>
          <w:sz w:val="24"/>
          <w:szCs w:val="24"/>
          <w:u w:val="single"/>
        </w:rPr>
      </w:pPr>
      <w:r w:rsidRPr="00EB0ECD">
        <w:rPr>
          <w:rFonts w:cs="Calibri"/>
          <w:sz w:val="24"/>
          <w:szCs w:val="24"/>
          <w:u w:val="single"/>
        </w:rPr>
        <w:t>Taquin 4 :</w:t>
      </w:r>
    </w:p>
    <w:p w:rsidR="008F5461" w:rsidRDefault="00F44758" w:rsidP="00CC56B8">
      <w:pPr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>
            <wp:extent cx="5760720" cy="12477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x34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61" w:rsidRDefault="008F5461" w:rsidP="00CC56B8">
      <w:pPr>
        <w:rPr>
          <w:rFonts w:cs="Calibri"/>
          <w:sz w:val="24"/>
          <w:szCs w:val="24"/>
        </w:rPr>
      </w:pPr>
    </w:p>
    <w:p w:rsidR="00A62B91" w:rsidRPr="00EB0ECD" w:rsidRDefault="00A62B91" w:rsidP="00CC56B8">
      <w:pPr>
        <w:rPr>
          <w:rFonts w:cs="Calibri"/>
          <w:sz w:val="24"/>
          <w:szCs w:val="24"/>
          <w:u w:val="single"/>
        </w:rPr>
      </w:pPr>
      <w:r w:rsidRPr="00EB0ECD">
        <w:rPr>
          <w:rFonts w:cs="Calibri"/>
          <w:sz w:val="24"/>
          <w:szCs w:val="24"/>
          <w:u w:val="single"/>
        </w:rPr>
        <w:t>Taquin 5 :</w:t>
      </w:r>
    </w:p>
    <w:p w:rsidR="00CC56B8" w:rsidRDefault="00F44758" w:rsidP="00CC56B8">
      <w:pPr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>
            <wp:extent cx="5760720" cy="1274445"/>
            <wp:effectExtent l="0" t="0" r="0" b="19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x35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61" w:rsidRDefault="008F5461" w:rsidP="00CC56B8">
      <w:pPr>
        <w:rPr>
          <w:rFonts w:cs="Calibri"/>
          <w:sz w:val="24"/>
          <w:szCs w:val="24"/>
        </w:rPr>
      </w:pPr>
    </w:p>
    <w:p w:rsidR="00D23C34" w:rsidRDefault="00D23C34" w:rsidP="00CC56B8">
      <w:pPr>
        <w:rPr>
          <w:rFonts w:cs="Calibri"/>
          <w:sz w:val="24"/>
          <w:szCs w:val="24"/>
        </w:rPr>
      </w:pPr>
    </w:p>
    <w:p w:rsidR="00D23C34" w:rsidRDefault="00D23C34" w:rsidP="00CC56B8">
      <w:pPr>
        <w:rPr>
          <w:rFonts w:cs="Calibri"/>
          <w:sz w:val="24"/>
          <w:szCs w:val="24"/>
        </w:rPr>
      </w:pPr>
    </w:p>
    <w:p w:rsidR="00D23C34" w:rsidRPr="00F4534B" w:rsidRDefault="00D23C34" w:rsidP="00CC56B8">
      <w:pPr>
        <w:rPr>
          <w:rFonts w:cs="Calibri"/>
          <w:sz w:val="24"/>
          <w:szCs w:val="24"/>
        </w:rPr>
      </w:pPr>
    </w:p>
    <w:p w:rsidR="00CC56B8" w:rsidRPr="00F4534B" w:rsidRDefault="00CC56B8" w:rsidP="00CC56B8">
      <w:pPr>
        <w:rPr>
          <w:rFonts w:cs="Calibr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9"/>
        <w:gridCol w:w="1629"/>
        <w:gridCol w:w="1669"/>
        <w:gridCol w:w="1365"/>
        <w:gridCol w:w="1365"/>
        <w:gridCol w:w="1365"/>
      </w:tblGrid>
      <w:tr w:rsidR="000A3720" w:rsidTr="000A3720">
        <w:tc>
          <w:tcPr>
            <w:tcW w:w="1669" w:type="dxa"/>
          </w:tcPr>
          <w:p w:rsidR="000A3720" w:rsidRPr="000A3720" w:rsidRDefault="000A3720" w:rsidP="00D23C34">
            <w:pPr>
              <w:jc w:val="center"/>
              <w:rPr>
                <w:b/>
              </w:rPr>
            </w:pPr>
          </w:p>
        </w:tc>
        <w:tc>
          <w:tcPr>
            <w:tcW w:w="1629" w:type="dxa"/>
          </w:tcPr>
          <w:p w:rsidR="000A3720" w:rsidRPr="000A3720" w:rsidRDefault="000A3720" w:rsidP="00D23C34">
            <w:pPr>
              <w:jc w:val="center"/>
              <w:rPr>
                <w:b/>
              </w:rPr>
            </w:pPr>
            <w:r>
              <w:rPr>
                <w:b/>
              </w:rPr>
              <w:t>Taquin 1</w:t>
            </w:r>
          </w:p>
        </w:tc>
        <w:tc>
          <w:tcPr>
            <w:tcW w:w="1669" w:type="dxa"/>
          </w:tcPr>
          <w:p w:rsidR="000A3720" w:rsidRPr="000A3720" w:rsidRDefault="000A3720" w:rsidP="00D23C34">
            <w:pPr>
              <w:jc w:val="center"/>
              <w:rPr>
                <w:b/>
              </w:rPr>
            </w:pPr>
            <w:r>
              <w:rPr>
                <w:b/>
              </w:rPr>
              <w:t>Taquin 2</w:t>
            </w:r>
          </w:p>
        </w:tc>
        <w:tc>
          <w:tcPr>
            <w:tcW w:w="1365" w:type="dxa"/>
          </w:tcPr>
          <w:p w:rsidR="000A3720" w:rsidRPr="000A3720" w:rsidRDefault="000A3720" w:rsidP="00D23C34">
            <w:pPr>
              <w:jc w:val="center"/>
              <w:rPr>
                <w:b/>
              </w:rPr>
            </w:pPr>
            <w:r>
              <w:rPr>
                <w:b/>
              </w:rPr>
              <w:t>Taquin 3</w:t>
            </w:r>
          </w:p>
        </w:tc>
        <w:tc>
          <w:tcPr>
            <w:tcW w:w="1365" w:type="dxa"/>
          </w:tcPr>
          <w:p w:rsidR="000A3720" w:rsidRPr="000A3720" w:rsidRDefault="000A3720" w:rsidP="00D23C34">
            <w:pPr>
              <w:jc w:val="center"/>
              <w:rPr>
                <w:b/>
              </w:rPr>
            </w:pPr>
            <w:r>
              <w:rPr>
                <w:b/>
              </w:rPr>
              <w:t>Taquin 4</w:t>
            </w:r>
          </w:p>
        </w:tc>
        <w:tc>
          <w:tcPr>
            <w:tcW w:w="1365" w:type="dxa"/>
          </w:tcPr>
          <w:p w:rsidR="000A3720" w:rsidRPr="000A3720" w:rsidRDefault="000A3720" w:rsidP="00D23C34">
            <w:pPr>
              <w:jc w:val="center"/>
              <w:rPr>
                <w:b/>
              </w:rPr>
            </w:pPr>
            <w:r>
              <w:rPr>
                <w:b/>
              </w:rPr>
              <w:t>Taquin 5</w:t>
            </w:r>
          </w:p>
        </w:tc>
      </w:tr>
      <w:tr w:rsidR="000A3720" w:rsidTr="000A3720">
        <w:tc>
          <w:tcPr>
            <w:tcW w:w="1669" w:type="dxa"/>
          </w:tcPr>
          <w:p w:rsidR="000A3720" w:rsidRPr="000A3720" w:rsidRDefault="000A3720" w:rsidP="00D23C34">
            <w:pPr>
              <w:jc w:val="center"/>
              <w:rPr>
                <w:b/>
              </w:rPr>
            </w:pPr>
            <w:r w:rsidRPr="000A3720">
              <w:rPr>
                <w:b/>
              </w:rPr>
              <w:t xml:space="preserve">A* distance de Manhattan/ </w:t>
            </w:r>
            <w:r w:rsidRPr="000A3720">
              <w:rPr>
                <w:b/>
              </w:rPr>
              <w:t>Temps d’exécution (s)</w:t>
            </w:r>
          </w:p>
        </w:tc>
        <w:tc>
          <w:tcPr>
            <w:tcW w:w="1629" w:type="dxa"/>
          </w:tcPr>
          <w:p w:rsidR="000A3720" w:rsidRDefault="00D23C34" w:rsidP="00D23C34">
            <w:pPr>
              <w:jc w:val="center"/>
            </w:pPr>
            <w:r>
              <w:t>0.19312</w:t>
            </w:r>
          </w:p>
        </w:tc>
        <w:tc>
          <w:tcPr>
            <w:tcW w:w="1669" w:type="dxa"/>
          </w:tcPr>
          <w:p w:rsidR="000A3720" w:rsidRDefault="00981CF4" w:rsidP="00D23C34">
            <w:pPr>
              <w:jc w:val="center"/>
            </w:pPr>
            <w:r>
              <w:t>2.8690</w:t>
            </w:r>
          </w:p>
        </w:tc>
        <w:tc>
          <w:tcPr>
            <w:tcW w:w="1365" w:type="dxa"/>
          </w:tcPr>
          <w:p w:rsidR="000A3720" w:rsidRDefault="00E94435" w:rsidP="00D23C34">
            <w:pPr>
              <w:jc w:val="center"/>
            </w:pPr>
            <w:r>
              <w:t>0.1875</w:t>
            </w:r>
          </w:p>
        </w:tc>
        <w:tc>
          <w:tcPr>
            <w:tcW w:w="1365" w:type="dxa"/>
          </w:tcPr>
          <w:p w:rsidR="000A3720" w:rsidRDefault="000E03A5" w:rsidP="00D23C34">
            <w:pPr>
              <w:jc w:val="center"/>
            </w:pPr>
            <w:r>
              <w:t>8.3712</w:t>
            </w:r>
          </w:p>
        </w:tc>
        <w:tc>
          <w:tcPr>
            <w:tcW w:w="1365" w:type="dxa"/>
          </w:tcPr>
          <w:p w:rsidR="000A3720" w:rsidRDefault="000E03A5" w:rsidP="00D23C34">
            <w:pPr>
              <w:jc w:val="center"/>
            </w:pPr>
            <w:r>
              <w:t>1.6493</w:t>
            </w:r>
          </w:p>
        </w:tc>
      </w:tr>
      <w:tr w:rsidR="000A3720" w:rsidTr="000A3720">
        <w:tc>
          <w:tcPr>
            <w:tcW w:w="1669" w:type="dxa"/>
          </w:tcPr>
          <w:p w:rsidR="000A3720" w:rsidRPr="000A3720" w:rsidRDefault="000A3720" w:rsidP="00D23C34">
            <w:pPr>
              <w:jc w:val="center"/>
              <w:rPr>
                <w:b/>
              </w:rPr>
            </w:pPr>
            <w:r w:rsidRPr="000A3720">
              <w:rPr>
                <w:b/>
              </w:rPr>
              <w:t>A* distance de Manhattan/ Nombre de déplacements</w:t>
            </w:r>
          </w:p>
        </w:tc>
        <w:tc>
          <w:tcPr>
            <w:tcW w:w="1629" w:type="dxa"/>
          </w:tcPr>
          <w:p w:rsidR="000A3720" w:rsidRDefault="000E03A5" w:rsidP="00D23C34">
            <w:pPr>
              <w:jc w:val="center"/>
            </w:pPr>
            <w:r>
              <w:t>18</w:t>
            </w:r>
          </w:p>
        </w:tc>
        <w:tc>
          <w:tcPr>
            <w:tcW w:w="1669" w:type="dxa"/>
          </w:tcPr>
          <w:p w:rsidR="000A3720" w:rsidRDefault="000E03A5" w:rsidP="00D23C34">
            <w:pPr>
              <w:jc w:val="center"/>
            </w:pPr>
            <w:r>
              <w:t>1</w:t>
            </w:r>
            <w:r w:rsidR="00981CF4">
              <w:t>9</w:t>
            </w:r>
          </w:p>
        </w:tc>
        <w:tc>
          <w:tcPr>
            <w:tcW w:w="1365" w:type="dxa"/>
          </w:tcPr>
          <w:p w:rsidR="000A3720" w:rsidRDefault="00E94435" w:rsidP="00D23C34">
            <w:pPr>
              <w:jc w:val="center"/>
            </w:pPr>
            <w:r>
              <w:t>20</w:t>
            </w:r>
          </w:p>
        </w:tc>
        <w:tc>
          <w:tcPr>
            <w:tcW w:w="1365" w:type="dxa"/>
          </w:tcPr>
          <w:p w:rsidR="000A3720" w:rsidRDefault="000E03A5" w:rsidP="00D23C34">
            <w:pPr>
              <w:jc w:val="center"/>
            </w:pPr>
            <w:r>
              <w:t>23</w:t>
            </w:r>
          </w:p>
        </w:tc>
        <w:tc>
          <w:tcPr>
            <w:tcW w:w="1365" w:type="dxa"/>
          </w:tcPr>
          <w:p w:rsidR="000A3720" w:rsidRDefault="000E03A5" w:rsidP="00D23C34">
            <w:pPr>
              <w:jc w:val="center"/>
            </w:pPr>
            <w:r>
              <w:t>21</w:t>
            </w:r>
          </w:p>
        </w:tc>
      </w:tr>
      <w:tr w:rsidR="000A3720" w:rsidTr="000A3720">
        <w:tc>
          <w:tcPr>
            <w:tcW w:w="1669" w:type="dxa"/>
          </w:tcPr>
          <w:p w:rsidR="000A3720" w:rsidRPr="000A3720" w:rsidRDefault="000A3720" w:rsidP="00D23C34">
            <w:pPr>
              <w:jc w:val="center"/>
              <w:rPr>
                <w:b/>
              </w:rPr>
            </w:pPr>
            <w:r w:rsidRPr="000A3720">
              <w:rPr>
                <w:b/>
              </w:rPr>
              <w:t xml:space="preserve">A* cases mal placées/ </w:t>
            </w:r>
            <w:r w:rsidRPr="000A3720">
              <w:rPr>
                <w:b/>
              </w:rPr>
              <w:t>Temps d’exécution (s)</w:t>
            </w:r>
          </w:p>
        </w:tc>
        <w:tc>
          <w:tcPr>
            <w:tcW w:w="1629" w:type="dxa"/>
          </w:tcPr>
          <w:p w:rsidR="000A3720" w:rsidRDefault="000E03A5" w:rsidP="00D23C34">
            <w:pPr>
              <w:jc w:val="center"/>
            </w:pPr>
            <w:r>
              <w:t>0.1326</w:t>
            </w:r>
          </w:p>
        </w:tc>
        <w:tc>
          <w:tcPr>
            <w:tcW w:w="1669" w:type="dxa"/>
          </w:tcPr>
          <w:p w:rsidR="000A3720" w:rsidRDefault="000E03A5" w:rsidP="00D23C34">
            <w:pPr>
              <w:jc w:val="center"/>
            </w:pPr>
            <w:r>
              <w:t>0.</w:t>
            </w:r>
            <w:r w:rsidR="00981CF4">
              <w:t>2502</w:t>
            </w:r>
          </w:p>
        </w:tc>
        <w:tc>
          <w:tcPr>
            <w:tcW w:w="1365" w:type="dxa"/>
          </w:tcPr>
          <w:p w:rsidR="000A3720" w:rsidRDefault="00E94435" w:rsidP="00D23C34">
            <w:pPr>
              <w:jc w:val="center"/>
            </w:pPr>
            <w:r>
              <w:t>0.8320</w:t>
            </w:r>
          </w:p>
        </w:tc>
        <w:tc>
          <w:tcPr>
            <w:tcW w:w="1365" w:type="dxa"/>
          </w:tcPr>
          <w:p w:rsidR="000A3720" w:rsidRDefault="000E03A5" w:rsidP="00D23C34">
            <w:pPr>
              <w:jc w:val="center"/>
            </w:pPr>
            <w:r>
              <w:t>2.7309</w:t>
            </w:r>
          </w:p>
        </w:tc>
        <w:tc>
          <w:tcPr>
            <w:tcW w:w="1365" w:type="dxa"/>
          </w:tcPr>
          <w:p w:rsidR="000A3720" w:rsidRDefault="000E03A5" w:rsidP="00D23C34">
            <w:pPr>
              <w:jc w:val="center"/>
            </w:pPr>
            <w:r>
              <w:t>0.4798</w:t>
            </w:r>
          </w:p>
        </w:tc>
      </w:tr>
      <w:tr w:rsidR="000A3720" w:rsidTr="000A3720">
        <w:tc>
          <w:tcPr>
            <w:tcW w:w="1669" w:type="dxa"/>
          </w:tcPr>
          <w:p w:rsidR="000A3720" w:rsidRPr="000A3720" w:rsidRDefault="000A3720" w:rsidP="00D23C34">
            <w:pPr>
              <w:jc w:val="center"/>
              <w:rPr>
                <w:b/>
              </w:rPr>
            </w:pPr>
            <w:r w:rsidRPr="000A3720">
              <w:rPr>
                <w:b/>
              </w:rPr>
              <w:t>A* cases mal placées/ Nombre de déplacements</w:t>
            </w:r>
          </w:p>
        </w:tc>
        <w:tc>
          <w:tcPr>
            <w:tcW w:w="1629" w:type="dxa"/>
          </w:tcPr>
          <w:p w:rsidR="000A3720" w:rsidRDefault="000E03A5" w:rsidP="00D23C34">
            <w:pPr>
              <w:jc w:val="center"/>
            </w:pPr>
            <w:r>
              <w:t>38</w:t>
            </w:r>
          </w:p>
        </w:tc>
        <w:tc>
          <w:tcPr>
            <w:tcW w:w="1669" w:type="dxa"/>
          </w:tcPr>
          <w:p w:rsidR="000A3720" w:rsidRDefault="00981CF4" w:rsidP="00D23C34">
            <w:pPr>
              <w:jc w:val="center"/>
            </w:pPr>
            <w:r>
              <w:t>35</w:t>
            </w:r>
          </w:p>
        </w:tc>
        <w:tc>
          <w:tcPr>
            <w:tcW w:w="1365" w:type="dxa"/>
          </w:tcPr>
          <w:p w:rsidR="000A3720" w:rsidRDefault="00E94435" w:rsidP="00D23C34">
            <w:pPr>
              <w:jc w:val="center"/>
            </w:pPr>
            <w:r>
              <w:t>44</w:t>
            </w:r>
          </w:p>
        </w:tc>
        <w:tc>
          <w:tcPr>
            <w:tcW w:w="1365" w:type="dxa"/>
          </w:tcPr>
          <w:p w:rsidR="000A3720" w:rsidRDefault="000E03A5" w:rsidP="00D23C34">
            <w:pPr>
              <w:jc w:val="center"/>
            </w:pPr>
            <w:r>
              <w:t>49</w:t>
            </w:r>
          </w:p>
        </w:tc>
        <w:tc>
          <w:tcPr>
            <w:tcW w:w="1365" w:type="dxa"/>
          </w:tcPr>
          <w:p w:rsidR="000A3720" w:rsidRDefault="000E03A5" w:rsidP="00D23C34">
            <w:pPr>
              <w:jc w:val="center"/>
            </w:pPr>
            <w:r>
              <w:t>45</w:t>
            </w:r>
          </w:p>
        </w:tc>
      </w:tr>
    </w:tbl>
    <w:p w:rsidR="00CC56B8" w:rsidRDefault="00CC56B8" w:rsidP="00CC56B8"/>
    <w:p w:rsidR="00CC56B8" w:rsidRPr="00F8285C" w:rsidRDefault="00CC56B8" w:rsidP="00F8285C">
      <w:pPr>
        <w:rPr>
          <w:sz w:val="26"/>
          <w:szCs w:val="26"/>
        </w:rPr>
      </w:pPr>
    </w:p>
    <w:p w:rsidR="00CC56B8" w:rsidRDefault="00464048" w:rsidP="004640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86400" cy="3200400"/>
            <wp:effectExtent l="0" t="0" r="0" b="0"/>
            <wp:docPr id="21" name="Graphique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464048" w:rsidRDefault="00464048" w:rsidP="00CC56B8">
      <w:pPr>
        <w:jc w:val="center"/>
        <w:rPr>
          <w:sz w:val="24"/>
          <w:szCs w:val="24"/>
        </w:rPr>
      </w:pPr>
    </w:p>
    <w:p w:rsidR="0015053D" w:rsidRDefault="0015053D" w:rsidP="00CC56B8">
      <w:pPr>
        <w:jc w:val="center"/>
        <w:rPr>
          <w:sz w:val="24"/>
          <w:szCs w:val="24"/>
        </w:rPr>
      </w:pPr>
    </w:p>
    <w:p w:rsidR="0015053D" w:rsidRDefault="0015053D" w:rsidP="00CC56B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86400" cy="3200400"/>
            <wp:effectExtent l="0" t="0" r="0" b="0"/>
            <wp:docPr id="22" name="Graphique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15053D" w:rsidRDefault="0015053D" w:rsidP="00CC56B8">
      <w:pPr>
        <w:jc w:val="center"/>
        <w:rPr>
          <w:sz w:val="24"/>
          <w:szCs w:val="24"/>
        </w:rPr>
      </w:pPr>
    </w:p>
    <w:p w:rsidR="0015053D" w:rsidRDefault="0015053D" w:rsidP="00CC56B8">
      <w:pPr>
        <w:jc w:val="center"/>
        <w:rPr>
          <w:sz w:val="24"/>
          <w:szCs w:val="24"/>
        </w:rPr>
      </w:pPr>
    </w:p>
    <w:p w:rsidR="007A5E3D" w:rsidRDefault="009E4056" w:rsidP="007A5E3D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On constate que de manière générale l’heuristique « cases mal placées » (h1) est plus efficace </w:t>
      </w:r>
      <w:r w:rsidR="0057157E">
        <w:rPr>
          <w:sz w:val="24"/>
          <w:szCs w:val="24"/>
        </w:rPr>
        <w:t>en termes de</w:t>
      </w:r>
      <w:r>
        <w:rPr>
          <w:sz w:val="24"/>
          <w:szCs w:val="24"/>
        </w:rPr>
        <w:t xml:space="preserve"> temps d’exécution que la distance de Manhattan (h2)</w:t>
      </w:r>
      <w:r w:rsidR="0057157E">
        <w:rPr>
          <w:sz w:val="24"/>
          <w:szCs w:val="24"/>
        </w:rPr>
        <w:t xml:space="preserve">, excepté pour quelques rares cas particulier (voir Taquin 3 dans les exemples d’exécutions ci-dessus). </w:t>
      </w:r>
    </w:p>
    <w:p w:rsidR="007A5E3D" w:rsidRDefault="0057157E" w:rsidP="007A5E3D">
      <w:pPr>
        <w:ind w:firstLine="360"/>
        <w:rPr>
          <w:sz w:val="24"/>
          <w:szCs w:val="24"/>
        </w:rPr>
      </w:pPr>
      <w:r>
        <w:rPr>
          <w:sz w:val="24"/>
          <w:szCs w:val="24"/>
        </w:rPr>
        <w:t>On peut également constater que plus le taquin est difficile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>. Plus il va falloir de temps/ de mouvements pour le résoudre), plus la différence de temps d’exécution est significative (jusqu’à plusieurs secondes d’écart).</w:t>
      </w:r>
      <w:r w:rsidR="00612A5D">
        <w:rPr>
          <w:sz w:val="24"/>
          <w:szCs w:val="24"/>
        </w:rPr>
        <w:t xml:space="preserve"> </w:t>
      </w:r>
    </w:p>
    <w:p w:rsidR="009E4056" w:rsidRDefault="00612A5D" w:rsidP="007A5E3D">
      <w:pPr>
        <w:ind w:firstLine="360"/>
        <w:rPr>
          <w:sz w:val="24"/>
          <w:szCs w:val="24"/>
        </w:rPr>
      </w:pPr>
      <w:r>
        <w:rPr>
          <w:sz w:val="24"/>
          <w:szCs w:val="24"/>
        </w:rPr>
        <w:t>Malgré cela, l’heuristique h2 permet de diminu</w:t>
      </w:r>
      <w:r w:rsidR="007B3E55">
        <w:rPr>
          <w:sz w:val="24"/>
          <w:szCs w:val="24"/>
        </w:rPr>
        <w:t>er</w:t>
      </w:r>
      <w:r>
        <w:rPr>
          <w:sz w:val="24"/>
          <w:szCs w:val="24"/>
        </w:rPr>
        <w:t xml:space="preserve"> le nombre de déplacements nécessaires (de plus de la moitié dans les exemples ci-dessus). </w:t>
      </w:r>
    </w:p>
    <w:p w:rsidR="0015053D" w:rsidRDefault="0015053D" w:rsidP="00CC56B8">
      <w:pPr>
        <w:jc w:val="center"/>
        <w:rPr>
          <w:sz w:val="24"/>
          <w:szCs w:val="24"/>
        </w:rPr>
      </w:pPr>
    </w:p>
    <w:p w:rsidR="00CC56B8" w:rsidRPr="00F4534B" w:rsidRDefault="00D07152" w:rsidP="00226BC7">
      <w:pPr>
        <w:pStyle w:val="Titre2"/>
        <w:numPr>
          <w:ilvl w:val="0"/>
          <w:numId w:val="34"/>
        </w:numPr>
        <w:rPr>
          <w:rFonts w:ascii="Calibri" w:hAnsi="Calibri" w:cs="Calibri"/>
        </w:rPr>
      </w:pPr>
      <w:bookmarkStart w:id="8" w:name="_Toc534747074"/>
      <w:r>
        <w:rPr>
          <w:rFonts w:ascii="Calibri" w:hAnsi="Calibri" w:cs="Calibri"/>
        </w:rPr>
        <w:t>Algorithme recherche en cout uniforme</w:t>
      </w:r>
      <w:bookmarkEnd w:id="8"/>
    </w:p>
    <w:p w:rsidR="00CC56B8" w:rsidRPr="00B933B4" w:rsidRDefault="00CC56B8" w:rsidP="00CC56B8"/>
    <w:p w:rsidR="00CC56B8" w:rsidRPr="00924CB2" w:rsidRDefault="00CC56B8" w:rsidP="00924CB2">
      <w:pPr>
        <w:pStyle w:val="Paragraphedeliste"/>
        <w:numPr>
          <w:ilvl w:val="0"/>
          <w:numId w:val="38"/>
        </w:numPr>
        <w:rPr>
          <w:rFonts w:cs="Calibri"/>
          <w:sz w:val="26"/>
          <w:szCs w:val="26"/>
        </w:rPr>
      </w:pPr>
      <w:r w:rsidRPr="00924CB2">
        <w:rPr>
          <w:rFonts w:cs="Calibri"/>
          <w:sz w:val="26"/>
          <w:szCs w:val="26"/>
        </w:rPr>
        <w:t>Algorithme</w:t>
      </w:r>
    </w:p>
    <w:p w:rsidR="00CC56B8" w:rsidRPr="00B933B4" w:rsidRDefault="00CC56B8" w:rsidP="00CC56B8">
      <w:pPr>
        <w:rPr>
          <w:sz w:val="26"/>
          <w:szCs w:val="26"/>
        </w:rPr>
      </w:pPr>
    </w:p>
    <w:p w:rsidR="00CC56B8" w:rsidRPr="00B933B4" w:rsidRDefault="00CC56B8" w:rsidP="00CC56B8">
      <w:pPr>
        <w:rPr>
          <w:sz w:val="26"/>
          <w:szCs w:val="26"/>
        </w:rPr>
      </w:pPr>
    </w:p>
    <w:p w:rsidR="00CC56B8" w:rsidRPr="00924CB2" w:rsidRDefault="00924CB2" w:rsidP="00CC56B8">
      <w:pPr>
        <w:pStyle w:val="Paragraphedeliste"/>
        <w:numPr>
          <w:ilvl w:val="0"/>
          <w:numId w:val="38"/>
        </w:numPr>
        <w:rPr>
          <w:rFonts w:cs="Calibri"/>
          <w:sz w:val="26"/>
          <w:szCs w:val="26"/>
        </w:rPr>
      </w:pPr>
      <w:r w:rsidRPr="00924CB2">
        <w:rPr>
          <w:rFonts w:cs="Calibri"/>
          <w:sz w:val="26"/>
          <w:szCs w:val="26"/>
        </w:rPr>
        <w:t>Mesure du temps d’exécution</w:t>
      </w:r>
    </w:p>
    <w:p w:rsidR="00CC56B8" w:rsidRDefault="00CC56B8" w:rsidP="00CC56B8">
      <w:pPr>
        <w:ind w:left="360"/>
        <w:rPr>
          <w:sz w:val="24"/>
          <w:szCs w:val="24"/>
        </w:rPr>
      </w:pPr>
    </w:p>
    <w:p w:rsidR="00CC56B8" w:rsidRDefault="00CC56B8" w:rsidP="00CC56B8">
      <w:pPr>
        <w:rPr>
          <w:sz w:val="24"/>
          <w:szCs w:val="24"/>
        </w:rPr>
      </w:pPr>
    </w:p>
    <w:p w:rsidR="00C157DA" w:rsidRDefault="00C157DA" w:rsidP="00CC56B8">
      <w:pPr>
        <w:rPr>
          <w:sz w:val="24"/>
          <w:szCs w:val="24"/>
        </w:rPr>
      </w:pPr>
    </w:p>
    <w:p w:rsidR="00C157DA" w:rsidRDefault="00C157DA" w:rsidP="00CC56B8">
      <w:pPr>
        <w:rPr>
          <w:sz w:val="24"/>
          <w:szCs w:val="24"/>
        </w:rPr>
      </w:pPr>
    </w:p>
    <w:p w:rsidR="00C157DA" w:rsidRDefault="00C157DA" w:rsidP="00CC56B8">
      <w:pPr>
        <w:rPr>
          <w:sz w:val="24"/>
          <w:szCs w:val="24"/>
        </w:rPr>
      </w:pPr>
    </w:p>
    <w:p w:rsidR="00C157DA" w:rsidRDefault="00C157DA" w:rsidP="00CC56B8">
      <w:pPr>
        <w:rPr>
          <w:sz w:val="24"/>
          <w:szCs w:val="24"/>
        </w:rPr>
      </w:pPr>
    </w:p>
    <w:p w:rsidR="00C35C89" w:rsidRDefault="00C35C89" w:rsidP="00CC56B8">
      <w:pPr>
        <w:rPr>
          <w:sz w:val="24"/>
          <w:szCs w:val="24"/>
        </w:rPr>
      </w:pPr>
    </w:p>
    <w:p w:rsidR="00C35C89" w:rsidRDefault="00C35C89" w:rsidP="00CC56B8">
      <w:pPr>
        <w:rPr>
          <w:sz w:val="24"/>
          <w:szCs w:val="24"/>
        </w:rPr>
      </w:pPr>
    </w:p>
    <w:p w:rsidR="00C35C89" w:rsidRDefault="00C35C89" w:rsidP="00CC56B8">
      <w:pPr>
        <w:rPr>
          <w:sz w:val="24"/>
          <w:szCs w:val="24"/>
        </w:rPr>
      </w:pPr>
    </w:p>
    <w:p w:rsidR="00C157DA" w:rsidRDefault="00C157DA" w:rsidP="00CC56B8">
      <w:pPr>
        <w:rPr>
          <w:sz w:val="24"/>
          <w:szCs w:val="24"/>
        </w:rPr>
      </w:pPr>
    </w:p>
    <w:p w:rsidR="00CC56B8" w:rsidRDefault="00B06676" w:rsidP="00CC56B8">
      <w:pPr>
        <w:pStyle w:val="Titre1"/>
        <w:jc w:val="center"/>
        <w:rPr>
          <w:rFonts w:ascii="Calibri" w:hAnsi="Calibri" w:cs="Calibri"/>
          <w:color w:val="auto"/>
          <w:u w:val="single"/>
        </w:rPr>
      </w:pPr>
      <w:bookmarkStart w:id="9" w:name="_Toc534747075"/>
      <w:r>
        <w:rPr>
          <w:rFonts w:ascii="Calibri" w:hAnsi="Calibri" w:cs="Calibri"/>
          <w:color w:val="auto"/>
          <w:u w:val="single"/>
        </w:rPr>
        <w:lastRenderedPageBreak/>
        <w:t>Etape 2 : Taquin 4x4</w:t>
      </w:r>
      <w:bookmarkEnd w:id="9"/>
    </w:p>
    <w:p w:rsidR="00CC56B8" w:rsidRPr="00837A93" w:rsidRDefault="00CC56B8" w:rsidP="00CC56B8"/>
    <w:p w:rsidR="00CC56B8" w:rsidRDefault="00CC56B8" w:rsidP="00CC56B8"/>
    <w:p w:rsidR="00CC56B8" w:rsidRPr="00F4534B" w:rsidRDefault="00E37033" w:rsidP="00CC56B8">
      <w:pPr>
        <w:pStyle w:val="Titre2"/>
        <w:numPr>
          <w:ilvl w:val="0"/>
          <w:numId w:val="20"/>
        </w:numPr>
        <w:rPr>
          <w:rFonts w:ascii="Calibri" w:hAnsi="Calibri" w:cs="Calibri"/>
        </w:rPr>
      </w:pPr>
      <w:bookmarkStart w:id="10" w:name="_Toc534747076"/>
      <w:r>
        <w:rPr>
          <w:rFonts w:ascii="Calibri" w:hAnsi="Calibri" w:cs="Calibri"/>
        </w:rPr>
        <w:t>Algorithme A*</w:t>
      </w:r>
      <w:bookmarkEnd w:id="10"/>
    </w:p>
    <w:p w:rsidR="00CC56B8" w:rsidRDefault="00CC56B8" w:rsidP="00CC56B8"/>
    <w:p w:rsidR="00CC56B8" w:rsidRDefault="00CC56B8" w:rsidP="00244450">
      <w:pPr>
        <w:pStyle w:val="Paragraphedeliste"/>
        <w:numPr>
          <w:ilvl w:val="0"/>
          <w:numId w:val="39"/>
        </w:numPr>
        <w:rPr>
          <w:rFonts w:cs="Calibri"/>
          <w:sz w:val="26"/>
          <w:szCs w:val="26"/>
        </w:rPr>
      </w:pPr>
      <w:r w:rsidRPr="00244450">
        <w:rPr>
          <w:rFonts w:cs="Calibri"/>
          <w:sz w:val="26"/>
          <w:szCs w:val="26"/>
        </w:rPr>
        <w:t xml:space="preserve">Algorithme </w:t>
      </w:r>
    </w:p>
    <w:p w:rsidR="00A779A7" w:rsidRPr="00A779A7" w:rsidRDefault="00A779A7" w:rsidP="00A779A7">
      <w:pPr>
        <w:rPr>
          <w:sz w:val="24"/>
          <w:szCs w:val="24"/>
        </w:rPr>
      </w:pPr>
      <w:r w:rsidRPr="00A779A7">
        <w:rPr>
          <w:sz w:val="24"/>
          <w:szCs w:val="24"/>
        </w:rPr>
        <w:t xml:space="preserve">L’algorithme A* utilisé pour la résolution du taquin 4x4 est le même que pour le taquin 3x3, </w:t>
      </w:r>
      <w:proofErr w:type="spellStart"/>
      <w:r w:rsidRPr="00A779A7">
        <w:rPr>
          <w:sz w:val="24"/>
          <w:szCs w:val="24"/>
        </w:rPr>
        <w:t>n étant</w:t>
      </w:r>
      <w:proofErr w:type="spellEnd"/>
      <w:r w:rsidRPr="00A779A7">
        <w:rPr>
          <w:sz w:val="24"/>
          <w:szCs w:val="24"/>
        </w:rPr>
        <w:t xml:space="preserve"> passé en paramètre et la fonction créée en fonction de n.</w:t>
      </w:r>
    </w:p>
    <w:p w:rsidR="00CC56B8" w:rsidRDefault="00CC56B8" w:rsidP="00CC56B8">
      <w:pPr>
        <w:jc w:val="center"/>
        <w:rPr>
          <w:sz w:val="26"/>
          <w:szCs w:val="26"/>
        </w:rPr>
      </w:pPr>
    </w:p>
    <w:p w:rsidR="00CC56B8" w:rsidRPr="00244450" w:rsidRDefault="00CC56B8" w:rsidP="00244450">
      <w:pPr>
        <w:pStyle w:val="Paragraphedeliste"/>
        <w:ind w:left="1068"/>
        <w:rPr>
          <w:rFonts w:cs="Calibri"/>
          <w:sz w:val="26"/>
          <w:szCs w:val="26"/>
        </w:rPr>
      </w:pPr>
    </w:p>
    <w:p w:rsidR="00CC56B8" w:rsidRPr="00244450" w:rsidRDefault="00244450" w:rsidP="00244450">
      <w:pPr>
        <w:pStyle w:val="Paragraphedeliste"/>
        <w:numPr>
          <w:ilvl w:val="0"/>
          <w:numId w:val="39"/>
        </w:numPr>
        <w:rPr>
          <w:rFonts w:cs="Calibri"/>
          <w:sz w:val="26"/>
          <w:szCs w:val="26"/>
        </w:rPr>
      </w:pPr>
      <w:r w:rsidRPr="00244450">
        <w:rPr>
          <w:rFonts w:cs="Calibri"/>
          <w:sz w:val="26"/>
          <w:szCs w:val="26"/>
        </w:rPr>
        <w:t>Mesure du temps d’exécution</w:t>
      </w:r>
    </w:p>
    <w:p w:rsidR="00CC56B8" w:rsidRPr="00D85DB3" w:rsidRDefault="00CC56B8" w:rsidP="00CC56B8">
      <w:pPr>
        <w:ind w:left="720"/>
        <w:rPr>
          <w:sz w:val="26"/>
          <w:szCs w:val="26"/>
        </w:rPr>
      </w:pPr>
    </w:p>
    <w:p w:rsidR="00CC56B8" w:rsidRDefault="00CC56B8" w:rsidP="00CC56B8">
      <w:pPr>
        <w:rPr>
          <w:sz w:val="26"/>
          <w:szCs w:val="26"/>
        </w:rPr>
      </w:pPr>
    </w:p>
    <w:p w:rsidR="00CC56B8" w:rsidRDefault="00CC56B8" w:rsidP="00CC56B8">
      <w:pPr>
        <w:rPr>
          <w:sz w:val="26"/>
          <w:szCs w:val="26"/>
        </w:rPr>
      </w:pPr>
    </w:p>
    <w:p w:rsidR="00CC56B8" w:rsidRDefault="00CC56B8" w:rsidP="00CC56B8"/>
    <w:p w:rsidR="00CC56B8" w:rsidRDefault="00CC56B8" w:rsidP="00CC56B8"/>
    <w:p w:rsidR="00CC56B8" w:rsidRDefault="00CC56B8" w:rsidP="00CC56B8">
      <w:pPr>
        <w:rPr>
          <w:sz w:val="24"/>
          <w:szCs w:val="24"/>
        </w:rPr>
      </w:pPr>
    </w:p>
    <w:p w:rsidR="00CC56B8" w:rsidRDefault="00CC56B8" w:rsidP="00CC56B8">
      <w:pPr>
        <w:rPr>
          <w:sz w:val="24"/>
          <w:szCs w:val="24"/>
        </w:rPr>
      </w:pPr>
    </w:p>
    <w:p w:rsidR="00CC56B8" w:rsidRDefault="00CC56B8" w:rsidP="00CC56B8">
      <w:pPr>
        <w:rPr>
          <w:sz w:val="24"/>
          <w:szCs w:val="24"/>
        </w:rPr>
      </w:pPr>
    </w:p>
    <w:p w:rsidR="00CC56B8" w:rsidRDefault="00CC56B8" w:rsidP="00CC56B8"/>
    <w:p w:rsidR="00CC56B8" w:rsidRDefault="00CC56B8" w:rsidP="00CC56B8">
      <w:pPr>
        <w:rPr>
          <w:sz w:val="24"/>
          <w:szCs w:val="24"/>
        </w:rPr>
      </w:pPr>
    </w:p>
    <w:p w:rsidR="00CC56B8" w:rsidRPr="00F4534B" w:rsidRDefault="00E37033" w:rsidP="00CC56B8">
      <w:pPr>
        <w:pStyle w:val="Titre2"/>
        <w:numPr>
          <w:ilvl w:val="0"/>
          <w:numId w:val="20"/>
        </w:numPr>
        <w:ind w:left="501"/>
        <w:rPr>
          <w:rFonts w:ascii="Calibri" w:hAnsi="Calibri" w:cs="Calibri"/>
        </w:rPr>
      </w:pPr>
      <w:bookmarkStart w:id="11" w:name="_Toc534747077"/>
      <w:r>
        <w:rPr>
          <w:rFonts w:ascii="Calibri" w:hAnsi="Calibri" w:cs="Calibri"/>
        </w:rPr>
        <w:t>Algorithme IDA *</w:t>
      </w:r>
      <w:bookmarkEnd w:id="11"/>
    </w:p>
    <w:p w:rsidR="00CC56B8" w:rsidRDefault="00CC56B8" w:rsidP="00CC56B8"/>
    <w:p w:rsidR="00CC56B8" w:rsidRPr="00244450" w:rsidRDefault="00CC56B8" w:rsidP="00244450">
      <w:pPr>
        <w:pStyle w:val="Paragraphedeliste"/>
        <w:numPr>
          <w:ilvl w:val="0"/>
          <w:numId w:val="40"/>
        </w:numPr>
        <w:rPr>
          <w:rFonts w:cs="Calibri"/>
          <w:sz w:val="26"/>
          <w:szCs w:val="26"/>
        </w:rPr>
      </w:pPr>
      <w:r w:rsidRPr="00244450">
        <w:rPr>
          <w:rFonts w:cs="Calibri"/>
          <w:sz w:val="26"/>
          <w:szCs w:val="26"/>
        </w:rPr>
        <w:t xml:space="preserve">Algorithme </w:t>
      </w:r>
    </w:p>
    <w:p w:rsidR="00CC56B8" w:rsidRDefault="00CC56B8" w:rsidP="00CC56B8">
      <w:pPr>
        <w:rPr>
          <w:sz w:val="26"/>
          <w:szCs w:val="26"/>
        </w:rPr>
      </w:pPr>
    </w:p>
    <w:p w:rsidR="00CC56B8" w:rsidRDefault="00CC56B8" w:rsidP="00CC56B8">
      <w:pPr>
        <w:jc w:val="center"/>
        <w:rPr>
          <w:sz w:val="26"/>
          <w:szCs w:val="26"/>
        </w:rPr>
      </w:pPr>
    </w:p>
    <w:p w:rsidR="00CC56B8" w:rsidRDefault="00CC56B8" w:rsidP="00CC56B8">
      <w:pPr>
        <w:rPr>
          <w:sz w:val="26"/>
          <w:szCs w:val="26"/>
        </w:rPr>
      </w:pPr>
    </w:p>
    <w:p w:rsidR="00244450" w:rsidRPr="00244450" w:rsidRDefault="00244450" w:rsidP="00244450">
      <w:pPr>
        <w:pStyle w:val="Paragraphedeliste"/>
        <w:numPr>
          <w:ilvl w:val="0"/>
          <w:numId w:val="40"/>
        </w:numPr>
        <w:rPr>
          <w:rFonts w:cs="Calibri"/>
          <w:sz w:val="26"/>
          <w:szCs w:val="26"/>
        </w:rPr>
      </w:pPr>
      <w:r w:rsidRPr="00244450">
        <w:rPr>
          <w:rFonts w:cs="Calibri"/>
          <w:sz w:val="26"/>
          <w:szCs w:val="26"/>
        </w:rPr>
        <w:t>Mesure du temps d’exécution</w:t>
      </w:r>
    </w:p>
    <w:p w:rsidR="00CC56B8" w:rsidRDefault="00CC56B8" w:rsidP="00CC56B8">
      <w:pPr>
        <w:rPr>
          <w:sz w:val="26"/>
          <w:szCs w:val="26"/>
        </w:rPr>
      </w:pPr>
    </w:p>
    <w:p w:rsidR="00692627" w:rsidRDefault="00692627" w:rsidP="00CC56B8"/>
    <w:p w:rsidR="00CC56B8" w:rsidRDefault="00CC56B8" w:rsidP="00CC56B8">
      <w:pPr>
        <w:rPr>
          <w:lang w:val="en-US"/>
        </w:rPr>
      </w:pPr>
    </w:p>
    <w:p w:rsidR="00CC56B8" w:rsidRPr="00835770" w:rsidRDefault="00CC56B8" w:rsidP="00CC56B8">
      <w:pPr>
        <w:rPr>
          <w:lang w:val="en-US"/>
        </w:rPr>
      </w:pPr>
    </w:p>
    <w:p w:rsidR="00CC56B8" w:rsidRPr="00F4534B" w:rsidRDefault="00BE4198" w:rsidP="00CC56B8">
      <w:pPr>
        <w:pStyle w:val="Titre2"/>
        <w:numPr>
          <w:ilvl w:val="0"/>
          <w:numId w:val="20"/>
        </w:numPr>
        <w:ind w:left="360"/>
        <w:rPr>
          <w:rFonts w:ascii="Calibri" w:hAnsi="Calibri" w:cs="Calibri"/>
        </w:rPr>
      </w:pPr>
      <w:bookmarkStart w:id="12" w:name="_Toc534747078"/>
      <w:r>
        <w:rPr>
          <w:rFonts w:ascii="Calibri" w:hAnsi="Calibri" w:cs="Calibri"/>
        </w:rPr>
        <w:t>Heuristiques</w:t>
      </w:r>
      <w:bookmarkEnd w:id="12"/>
    </w:p>
    <w:p w:rsidR="00CC56B8" w:rsidRDefault="00CC56B8" w:rsidP="00CC56B8"/>
    <w:p w:rsidR="00CC56B8" w:rsidRDefault="00CC56B8" w:rsidP="00CC56B8"/>
    <w:p w:rsidR="00CC56B8" w:rsidRDefault="00CC56B8" w:rsidP="00CC56B8">
      <w:pPr>
        <w:rPr>
          <w:lang w:val="en-US"/>
        </w:rPr>
      </w:pPr>
    </w:p>
    <w:p w:rsidR="00CC56B8" w:rsidRDefault="00CC56B8" w:rsidP="00CC56B8">
      <w:pPr>
        <w:rPr>
          <w:sz w:val="24"/>
          <w:szCs w:val="24"/>
        </w:rPr>
      </w:pPr>
    </w:p>
    <w:p w:rsidR="00CC56B8" w:rsidRDefault="00CC56B8" w:rsidP="00CC56B8">
      <w:pPr>
        <w:rPr>
          <w:sz w:val="24"/>
          <w:szCs w:val="24"/>
        </w:rPr>
      </w:pPr>
    </w:p>
    <w:p w:rsidR="00CC56B8" w:rsidRDefault="00CC56B8" w:rsidP="00CC56B8">
      <w:pPr>
        <w:rPr>
          <w:sz w:val="24"/>
          <w:szCs w:val="24"/>
        </w:rPr>
      </w:pPr>
    </w:p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8C0E00" w:rsidRDefault="008C0E00" w:rsidP="00CC56B8"/>
    <w:p w:rsidR="00CC56B8" w:rsidRPr="00F4534B" w:rsidRDefault="00E1667E" w:rsidP="00CC56B8">
      <w:pPr>
        <w:pStyle w:val="Titre1"/>
        <w:jc w:val="center"/>
        <w:rPr>
          <w:rFonts w:ascii="Calibri" w:hAnsi="Calibri" w:cs="Calibri"/>
          <w:b w:val="0"/>
          <w:color w:val="auto"/>
          <w:u w:val="single"/>
        </w:rPr>
      </w:pPr>
      <w:bookmarkStart w:id="13" w:name="_Toc534747079"/>
      <w:bookmarkStart w:id="14" w:name="_GoBack"/>
      <w:bookmarkEnd w:id="14"/>
      <w:r>
        <w:rPr>
          <w:rFonts w:ascii="Calibri" w:hAnsi="Calibri" w:cs="Calibri"/>
          <w:color w:val="auto"/>
          <w:u w:val="single"/>
        </w:rPr>
        <w:lastRenderedPageBreak/>
        <w:t>Etape 3 : Taquins partiellement spécifiés</w:t>
      </w:r>
      <w:bookmarkEnd w:id="13"/>
      <w:r>
        <w:rPr>
          <w:rFonts w:ascii="Calibri" w:hAnsi="Calibri" w:cs="Calibri"/>
          <w:color w:val="auto"/>
          <w:u w:val="single"/>
        </w:rPr>
        <w:t xml:space="preserve"> </w:t>
      </w:r>
    </w:p>
    <w:p w:rsidR="00CC56B8" w:rsidRDefault="00CC56B8" w:rsidP="00CC56B8"/>
    <w:p w:rsidR="00CC56B8" w:rsidRDefault="00CC56B8" w:rsidP="00CC56B8"/>
    <w:p w:rsidR="00CC56B8" w:rsidRPr="00B12DFC" w:rsidRDefault="00CC56B8" w:rsidP="00CC56B8"/>
    <w:p w:rsidR="00CC56B8" w:rsidRDefault="006C1D0E" w:rsidP="00CC56B8">
      <w:pPr>
        <w:pStyle w:val="Titre2"/>
        <w:numPr>
          <w:ilvl w:val="0"/>
          <w:numId w:val="30"/>
        </w:numPr>
      </w:pPr>
      <w:bookmarkStart w:id="15" w:name="_Toc534747080"/>
      <w:r>
        <w:t>Algorithme A*</w:t>
      </w:r>
      <w:bookmarkEnd w:id="15"/>
    </w:p>
    <w:p w:rsidR="00CC56B8" w:rsidRDefault="00CC56B8" w:rsidP="00CC56B8"/>
    <w:p w:rsidR="00CC56B8" w:rsidRDefault="00CC56B8" w:rsidP="00CC56B8">
      <w:pPr>
        <w:ind w:firstLine="360"/>
        <w:rPr>
          <w:sz w:val="24"/>
          <w:szCs w:val="24"/>
        </w:rPr>
      </w:pPr>
    </w:p>
    <w:p w:rsidR="00CC56B8" w:rsidRDefault="00CC56B8" w:rsidP="00CC56B8">
      <w:pPr>
        <w:rPr>
          <w:sz w:val="24"/>
          <w:szCs w:val="24"/>
        </w:rPr>
      </w:pPr>
    </w:p>
    <w:p w:rsidR="00CC56B8" w:rsidRDefault="00DF0E8F" w:rsidP="00CC56B8">
      <w:pPr>
        <w:pStyle w:val="Titre2"/>
        <w:numPr>
          <w:ilvl w:val="0"/>
          <w:numId w:val="30"/>
        </w:numPr>
      </w:pPr>
      <w:bookmarkStart w:id="16" w:name="_Toc534747081"/>
      <w:r>
        <w:t>Algorithme IDA*</w:t>
      </w:r>
      <w:bookmarkEnd w:id="16"/>
    </w:p>
    <w:p w:rsidR="00CC56B8" w:rsidRDefault="00CC56B8" w:rsidP="00CC56B8"/>
    <w:p w:rsidR="00CC56B8" w:rsidRDefault="00CC56B8" w:rsidP="00CC56B8">
      <w:pPr>
        <w:rPr>
          <w:sz w:val="24"/>
          <w:szCs w:val="24"/>
        </w:rPr>
      </w:pPr>
    </w:p>
    <w:p w:rsidR="00CC56B8" w:rsidRDefault="00CC56B8" w:rsidP="00CC56B8">
      <w:pPr>
        <w:rPr>
          <w:sz w:val="24"/>
          <w:szCs w:val="24"/>
        </w:rPr>
      </w:pPr>
    </w:p>
    <w:p w:rsidR="00CC56B8" w:rsidRDefault="00CC56B8" w:rsidP="00CC56B8">
      <w:pPr>
        <w:rPr>
          <w:sz w:val="24"/>
          <w:szCs w:val="24"/>
        </w:rPr>
      </w:pPr>
    </w:p>
    <w:p w:rsidR="009B5A9C" w:rsidRDefault="009B5A9C" w:rsidP="00CC56B8">
      <w:pPr>
        <w:ind w:firstLine="360"/>
        <w:rPr>
          <w:sz w:val="24"/>
          <w:szCs w:val="24"/>
        </w:rPr>
      </w:pPr>
    </w:p>
    <w:p w:rsidR="009B5A9C" w:rsidRDefault="009B5A9C" w:rsidP="00CC56B8">
      <w:pPr>
        <w:ind w:firstLine="360"/>
        <w:rPr>
          <w:sz w:val="24"/>
          <w:szCs w:val="24"/>
        </w:rPr>
      </w:pPr>
    </w:p>
    <w:p w:rsidR="009B5A9C" w:rsidRDefault="009B5A9C" w:rsidP="00CC56B8">
      <w:pPr>
        <w:ind w:firstLine="360"/>
        <w:rPr>
          <w:sz w:val="24"/>
          <w:szCs w:val="24"/>
        </w:rPr>
      </w:pPr>
    </w:p>
    <w:p w:rsidR="009B5A9C" w:rsidRDefault="009B5A9C" w:rsidP="00CC56B8">
      <w:pPr>
        <w:ind w:firstLine="360"/>
        <w:rPr>
          <w:sz w:val="24"/>
          <w:szCs w:val="24"/>
        </w:rPr>
      </w:pPr>
    </w:p>
    <w:p w:rsidR="009B5A9C" w:rsidRDefault="009B5A9C" w:rsidP="00CC56B8">
      <w:pPr>
        <w:ind w:firstLine="360"/>
        <w:rPr>
          <w:sz w:val="24"/>
          <w:szCs w:val="24"/>
        </w:rPr>
      </w:pPr>
    </w:p>
    <w:p w:rsidR="009B5A9C" w:rsidRDefault="009B5A9C" w:rsidP="00CC56B8">
      <w:pPr>
        <w:ind w:firstLine="360"/>
        <w:rPr>
          <w:sz w:val="24"/>
          <w:szCs w:val="24"/>
        </w:rPr>
      </w:pPr>
    </w:p>
    <w:p w:rsidR="009B5A9C" w:rsidRDefault="009B5A9C" w:rsidP="00CC56B8">
      <w:pPr>
        <w:ind w:firstLine="360"/>
        <w:rPr>
          <w:sz w:val="24"/>
          <w:szCs w:val="24"/>
        </w:rPr>
      </w:pPr>
    </w:p>
    <w:p w:rsidR="00CC56B8" w:rsidRPr="00616922" w:rsidRDefault="00A871B7" w:rsidP="00CC56B8">
      <w:pPr>
        <w:pStyle w:val="Titre1"/>
        <w:jc w:val="center"/>
        <w:rPr>
          <w:rFonts w:ascii="Calibri" w:hAnsi="Calibri" w:cs="Calibri"/>
        </w:rPr>
      </w:pPr>
      <w:bookmarkStart w:id="17" w:name="_Toc534747082"/>
      <w:r>
        <w:rPr>
          <w:rFonts w:ascii="Calibri" w:hAnsi="Calibri" w:cs="Calibri"/>
        </w:rPr>
        <w:t>Etape 4 : Résolution taquins 4x4 avec heuristiques</w:t>
      </w:r>
      <w:bookmarkEnd w:id="17"/>
    </w:p>
    <w:p w:rsidR="00CC56B8" w:rsidRDefault="00CC56B8" w:rsidP="00CC56B8"/>
    <w:p w:rsidR="00CC56B8" w:rsidRDefault="00CC56B8" w:rsidP="00CC56B8"/>
    <w:p w:rsidR="00CC56B8" w:rsidRDefault="00CC56B8" w:rsidP="00CC56B8"/>
    <w:p w:rsidR="00C22F82" w:rsidRDefault="00C22F82"/>
    <w:p w:rsidR="000771ED" w:rsidRPr="000771ED" w:rsidRDefault="000771ED">
      <w:pPr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</w:pPr>
    </w:p>
    <w:p w:rsidR="000771ED" w:rsidRPr="000771ED" w:rsidRDefault="000771ED" w:rsidP="000771ED">
      <w:pPr>
        <w:pStyle w:val="Titre1"/>
        <w:jc w:val="center"/>
        <w:rPr>
          <w:rFonts w:ascii="Calibri" w:hAnsi="Calibri" w:cs="Calibri"/>
        </w:rPr>
      </w:pPr>
      <w:bookmarkStart w:id="18" w:name="_Toc534747083"/>
      <w:r w:rsidRPr="000771ED">
        <w:rPr>
          <w:rFonts w:ascii="Calibri" w:hAnsi="Calibri" w:cs="Calibri"/>
        </w:rPr>
        <w:t>Conclusion</w:t>
      </w:r>
      <w:bookmarkEnd w:id="18"/>
    </w:p>
    <w:sectPr w:rsidR="000771ED" w:rsidRPr="000771ED" w:rsidSect="00596332">
      <w:footerReference w:type="default" r:id="rId29"/>
      <w:pgSz w:w="11906" w:h="16838"/>
      <w:pgMar w:top="1417" w:right="1417" w:bottom="1417" w:left="1417" w:header="720" w:footer="124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6AD" w:rsidRDefault="001C66AD">
      <w:r>
        <w:separator/>
      </w:r>
    </w:p>
  </w:endnote>
  <w:endnote w:type="continuationSeparator" w:id="0">
    <w:p w:rsidR="001C66AD" w:rsidRDefault="001C6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D41" w:rsidRDefault="00CC56B8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6660515</wp:posOffset>
              </wp:positionH>
              <wp:positionV relativeFrom="page">
                <wp:posOffset>9855200</wp:posOffset>
              </wp:positionV>
              <wp:extent cx="368300" cy="274320"/>
              <wp:effectExtent l="12065" t="6350" r="10160" b="5080"/>
              <wp:wrapNone/>
              <wp:docPr id="61" name="Rectangle : carré corné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8300" cy="27432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E01D41" w:rsidRDefault="001A7CE6">
                          <w:pPr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F834FB">
                            <w:rPr>
                              <w:noProof/>
                              <w:sz w:val="16"/>
                              <w:szCs w:val="16"/>
                            </w:rPr>
                            <w:t>19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Rectangle : carré corné 61" o:spid="_x0000_s1026" type="#_x0000_t65" style="position:absolute;margin-left:524.45pt;margin-top:776pt;width:29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" o:allowincell="f" adj="14135" strokecolor="gray" strokeweight=".25pt">
              <v:textbox>
                <w:txbxContent>
                  <w:p w:rsidR="00E01D41" w:rsidRDefault="001A7CE6">
                    <w:pPr>
                      <w:jc w:val="center"/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 w:rsidRPr="00F834FB">
                      <w:rPr>
                        <w:noProof/>
                        <w:sz w:val="16"/>
                        <w:szCs w:val="16"/>
                      </w:rPr>
                      <w:t>19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6AD" w:rsidRDefault="001C66AD">
      <w:r>
        <w:separator/>
      </w:r>
    </w:p>
  </w:footnote>
  <w:footnote w:type="continuationSeparator" w:id="0">
    <w:p w:rsidR="001C66AD" w:rsidRDefault="001C6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4A0C"/>
    <w:multiLevelType w:val="hybridMultilevel"/>
    <w:tmpl w:val="312A6A04"/>
    <w:lvl w:ilvl="0" w:tplc="96DAA9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445F"/>
    <w:multiLevelType w:val="multilevel"/>
    <w:tmpl w:val="8884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E4F57"/>
    <w:multiLevelType w:val="hybridMultilevel"/>
    <w:tmpl w:val="2BACF00C"/>
    <w:lvl w:ilvl="0" w:tplc="01464A70">
      <w:start w:val="3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311D0A"/>
    <w:multiLevelType w:val="hybridMultilevel"/>
    <w:tmpl w:val="48FC538A"/>
    <w:lvl w:ilvl="0" w:tplc="42CE547E">
      <w:start w:val="1"/>
      <w:numFmt w:val="decimal"/>
      <w:pStyle w:val="Style1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95036"/>
    <w:multiLevelType w:val="hybridMultilevel"/>
    <w:tmpl w:val="4AE2334E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9BA2598"/>
    <w:multiLevelType w:val="hybridMultilevel"/>
    <w:tmpl w:val="DA428F4E"/>
    <w:lvl w:ilvl="0" w:tplc="8708CD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5422E"/>
    <w:multiLevelType w:val="hybridMultilevel"/>
    <w:tmpl w:val="3C7A7D20"/>
    <w:lvl w:ilvl="0" w:tplc="14A2CC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E53E2"/>
    <w:multiLevelType w:val="singleLevel"/>
    <w:tmpl w:val="A56CB410"/>
    <w:lvl w:ilvl="0">
      <w:start w:val="2"/>
      <w:numFmt w:val="bullet"/>
      <w:lvlText w:val="-"/>
      <w:lvlJc w:val="left"/>
      <w:pPr>
        <w:tabs>
          <w:tab w:val="num" w:pos="1965"/>
        </w:tabs>
        <w:ind w:left="1965" w:hanging="360"/>
      </w:pPr>
      <w:rPr>
        <w:rFonts w:ascii="Times New Roman" w:hAnsi="Times New Roman" w:hint="default"/>
      </w:rPr>
    </w:lvl>
  </w:abstractNum>
  <w:abstractNum w:abstractNumId="8" w15:restartNumberingAfterBreak="0">
    <w:nsid w:val="1B4D1CF8"/>
    <w:multiLevelType w:val="hybridMultilevel"/>
    <w:tmpl w:val="9ED617E6"/>
    <w:lvl w:ilvl="0" w:tplc="22D237D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B635E62"/>
    <w:multiLevelType w:val="hybridMultilevel"/>
    <w:tmpl w:val="B148CD32"/>
    <w:lvl w:ilvl="0" w:tplc="22D237D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BB410AE"/>
    <w:multiLevelType w:val="multilevel"/>
    <w:tmpl w:val="4D24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BA6C11"/>
    <w:multiLevelType w:val="hybridMultilevel"/>
    <w:tmpl w:val="555ACA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11ABD"/>
    <w:multiLevelType w:val="hybridMultilevel"/>
    <w:tmpl w:val="66AE83A4"/>
    <w:lvl w:ilvl="0" w:tplc="22D237D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7D00F0"/>
    <w:multiLevelType w:val="hybridMultilevel"/>
    <w:tmpl w:val="947A9C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EF0DA2"/>
    <w:multiLevelType w:val="hybridMultilevel"/>
    <w:tmpl w:val="9FA2982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D42A1"/>
    <w:multiLevelType w:val="hybridMultilevel"/>
    <w:tmpl w:val="B6CE75D8"/>
    <w:lvl w:ilvl="0" w:tplc="4276263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31D02"/>
    <w:multiLevelType w:val="singleLevel"/>
    <w:tmpl w:val="058C18D6"/>
    <w:lvl w:ilvl="0">
      <w:start w:val="2"/>
      <w:numFmt w:val="bullet"/>
      <w:lvlText w:val="-"/>
      <w:lvlJc w:val="left"/>
      <w:pPr>
        <w:tabs>
          <w:tab w:val="num" w:pos="1845"/>
        </w:tabs>
        <w:ind w:left="1845" w:hanging="360"/>
      </w:pPr>
      <w:rPr>
        <w:rFonts w:ascii="Times New Roman" w:hAnsi="Times New Roman" w:hint="default"/>
      </w:rPr>
    </w:lvl>
  </w:abstractNum>
  <w:abstractNum w:abstractNumId="17" w15:restartNumberingAfterBreak="0">
    <w:nsid w:val="3A5F015A"/>
    <w:multiLevelType w:val="multilevel"/>
    <w:tmpl w:val="1BFC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613794"/>
    <w:multiLevelType w:val="multilevel"/>
    <w:tmpl w:val="AB0C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FA5B6F"/>
    <w:multiLevelType w:val="hybridMultilevel"/>
    <w:tmpl w:val="AAEEF8F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41286"/>
    <w:multiLevelType w:val="hybridMultilevel"/>
    <w:tmpl w:val="480C60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346A05"/>
    <w:multiLevelType w:val="hybridMultilevel"/>
    <w:tmpl w:val="2506E048"/>
    <w:lvl w:ilvl="0" w:tplc="22D237D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7567E34"/>
    <w:multiLevelType w:val="hybridMultilevel"/>
    <w:tmpl w:val="877C2FF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CB39EF"/>
    <w:multiLevelType w:val="hybridMultilevel"/>
    <w:tmpl w:val="312A6A04"/>
    <w:lvl w:ilvl="0" w:tplc="96DAA9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7740C"/>
    <w:multiLevelType w:val="hybridMultilevel"/>
    <w:tmpl w:val="B148CD32"/>
    <w:lvl w:ilvl="0" w:tplc="22D237D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D0A2E7E"/>
    <w:multiLevelType w:val="hybridMultilevel"/>
    <w:tmpl w:val="7B725CC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360276"/>
    <w:multiLevelType w:val="multilevel"/>
    <w:tmpl w:val="2980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824D99"/>
    <w:multiLevelType w:val="multilevel"/>
    <w:tmpl w:val="725C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630478"/>
    <w:multiLevelType w:val="hybridMultilevel"/>
    <w:tmpl w:val="8F5648E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011BAB"/>
    <w:multiLevelType w:val="hybridMultilevel"/>
    <w:tmpl w:val="7ADE008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364EBA"/>
    <w:multiLevelType w:val="hybridMultilevel"/>
    <w:tmpl w:val="4AE2334E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1CF0C03"/>
    <w:multiLevelType w:val="multilevel"/>
    <w:tmpl w:val="194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677F46"/>
    <w:multiLevelType w:val="hybridMultilevel"/>
    <w:tmpl w:val="E3B4FC6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316D99"/>
    <w:multiLevelType w:val="hybridMultilevel"/>
    <w:tmpl w:val="AAEEF8F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996C82"/>
    <w:multiLevelType w:val="hybridMultilevel"/>
    <w:tmpl w:val="4AE2334E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45A7ADF"/>
    <w:multiLevelType w:val="hybridMultilevel"/>
    <w:tmpl w:val="C0028EE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E00880"/>
    <w:multiLevelType w:val="hybridMultilevel"/>
    <w:tmpl w:val="280E146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C9506A"/>
    <w:multiLevelType w:val="hybridMultilevel"/>
    <w:tmpl w:val="4AE2334E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9E801DB"/>
    <w:multiLevelType w:val="hybridMultilevel"/>
    <w:tmpl w:val="83E8F7D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D1427C"/>
    <w:multiLevelType w:val="hybridMultilevel"/>
    <w:tmpl w:val="D1F66D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3"/>
  </w:num>
  <w:num w:numId="4">
    <w:abstractNumId w:val="26"/>
  </w:num>
  <w:num w:numId="5">
    <w:abstractNumId w:val="18"/>
  </w:num>
  <w:num w:numId="6">
    <w:abstractNumId w:val="1"/>
  </w:num>
  <w:num w:numId="7">
    <w:abstractNumId w:val="10"/>
  </w:num>
  <w:num w:numId="8">
    <w:abstractNumId w:val="31"/>
  </w:num>
  <w:num w:numId="9">
    <w:abstractNumId w:val="17"/>
  </w:num>
  <w:num w:numId="10">
    <w:abstractNumId w:val="27"/>
  </w:num>
  <w:num w:numId="11">
    <w:abstractNumId w:val="5"/>
  </w:num>
  <w:num w:numId="12">
    <w:abstractNumId w:val="0"/>
  </w:num>
  <w:num w:numId="13">
    <w:abstractNumId w:val="23"/>
  </w:num>
  <w:num w:numId="14">
    <w:abstractNumId w:val="20"/>
  </w:num>
  <w:num w:numId="15">
    <w:abstractNumId w:val="34"/>
  </w:num>
  <w:num w:numId="16">
    <w:abstractNumId w:val="37"/>
  </w:num>
  <w:num w:numId="17">
    <w:abstractNumId w:val="30"/>
  </w:num>
  <w:num w:numId="18">
    <w:abstractNumId w:val="4"/>
  </w:num>
  <w:num w:numId="19">
    <w:abstractNumId w:val="2"/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6"/>
  </w:num>
  <w:num w:numId="32">
    <w:abstractNumId w:val="11"/>
  </w:num>
  <w:num w:numId="33">
    <w:abstractNumId w:val="22"/>
  </w:num>
  <w:num w:numId="34">
    <w:abstractNumId w:val="39"/>
  </w:num>
  <w:num w:numId="35">
    <w:abstractNumId w:val="36"/>
  </w:num>
  <w:num w:numId="36">
    <w:abstractNumId w:val="24"/>
  </w:num>
  <w:num w:numId="37">
    <w:abstractNumId w:val="9"/>
  </w:num>
  <w:num w:numId="38">
    <w:abstractNumId w:val="8"/>
  </w:num>
  <w:num w:numId="39">
    <w:abstractNumId w:val="12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B8"/>
    <w:rsid w:val="00014EBC"/>
    <w:rsid w:val="000339BC"/>
    <w:rsid w:val="00040C09"/>
    <w:rsid w:val="000422B0"/>
    <w:rsid w:val="00056510"/>
    <w:rsid w:val="000771ED"/>
    <w:rsid w:val="000A3720"/>
    <w:rsid w:val="000E03A5"/>
    <w:rsid w:val="00106D17"/>
    <w:rsid w:val="0012685B"/>
    <w:rsid w:val="0015053D"/>
    <w:rsid w:val="00166F9A"/>
    <w:rsid w:val="0018447B"/>
    <w:rsid w:val="001910F2"/>
    <w:rsid w:val="001A7CE6"/>
    <w:rsid w:val="001B28AC"/>
    <w:rsid w:val="001C66AD"/>
    <w:rsid w:val="001D1758"/>
    <w:rsid w:val="001D1844"/>
    <w:rsid w:val="001D5443"/>
    <w:rsid w:val="001F0921"/>
    <w:rsid w:val="00201039"/>
    <w:rsid w:val="00213464"/>
    <w:rsid w:val="00225946"/>
    <w:rsid w:val="00226BC7"/>
    <w:rsid w:val="00235806"/>
    <w:rsid w:val="00244450"/>
    <w:rsid w:val="00244524"/>
    <w:rsid w:val="0025385F"/>
    <w:rsid w:val="00265848"/>
    <w:rsid w:val="00294222"/>
    <w:rsid w:val="00311487"/>
    <w:rsid w:val="00311A10"/>
    <w:rsid w:val="00311FF7"/>
    <w:rsid w:val="003452B7"/>
    <w:rsid w:val="003541E9"/>
    <w:rsid w:val="00364B87"/>
    <w:rsid w:val="003B5518"/>
    <w:rsid w:val="003C610B"/>
    <w:rsid w:val="003D554B"/>
    <w:rsid w:val="003F0367"/>
    <w:rsid w:val="00403CD3"/>
    <w:rsid w:val="00417533"/>
    <w:rsid w:val="00446D06"/>
    <w:rsid w:val="00464048"/>
    <w:rsid w:val="00472513"/>
    <w:rsid w:val="00485590"/>
    <w:rsid w:val="004B1040"/>
    <w:rsid w:val="004C21BD"/>
    <w:rsid w:val="004F61AD"/>
    <w:rsid w:val="0050389A"/>
    <w:rsid w:val="005119BE"/>
    <w:rsid w:val="00567462"/>
    <w:rsid w:val="0057157E"/>
    <w:rsid w:val="00583E09"/>
    <w:rsid w:val="00586D6E"/>
    <w:rsid w:val="005B50E0"/>
    <w:rsid w:val="00604E92"/>
    <w:rsid w:val="00612A5D"/>
    <w:rsid w:val="006154A0"/>
    <w:rsid w:val="006476B2"/>
    <w:rsid w:val="00650DC9"/>
    <w:rsid w:val="006529E1"/>
    <w:rsid w:val="006630C7"/>
    <w:rsid w:val="0068660B"/>
    <w:rsid w:val="00692627"/>
    <w:rsid w:val="006A0E2B"/>
    <w:rsid w:val="006B0587"/>
    <w:rsid w:val="006C1D0E"/>
    <w:rsid w:val="006E7EF6"/>
    <w:rsid w:val="006F56BB"/>
    <w:rsid w:val="00711977"/>
    <w:rsid w:val="00724F18"/>
    <w:rsid w:val="00727FF1"/>
    <w:rsid w:val="0076022D"/>
    <w:rsid w:val="0076101C"/>
    <w:rsid w:val="007740AA"/>
    <w:rsid w:val="00791075"/>
    <w:rsid w:val="007A5E3D"/>
    <w:rsid w:val="007B3E55"/>
    <w:rsid w:val="007C0311"/>
    <w:rsid w:val="007C67AD"/>
    <w:rsid w:val="007D374D"/>
    <w:rsid w:val="007D3F5F"/>
    <w:rsid w:val="007F1876"/>
    <w:rsid w:val="00837F48"/>
    <w:rsid w:val="008540BD"/>
    <w:rsid w:val="00871E8F"/>
    <w:rsid w:val="008C0E00"/>
    <w:rsid w:val="008F5461"/>
    <w:rsid w:val="00903584"/>
    <w:rsid w:val="00924CB2"/>
    <w:rsid w:val="0093373D"/>
    <w:rsid w:val="00973216"/>
    <w:rsid w:val="00981CF4"/>
    <w:rsid w:val="00983F1A"/>
    <w:rsid w:val="009B5A9C"/>
    <w:rsid w:val="009C2CEF"/>
    <w:rsid w:val="009E4056"/>
    <w:rsid w:val="00A3691F"/>
    <w:rsid w:val="00A454DB"/>
    <w:rsid w:val="00A474B0"/>
    <w:rsid w:val="00A53761"/>
    <w:rsid w:val="00A62B91"/>
    <w:rsid w:val="00A779A7"/>
    <w:rsid w:val="00A871B7"/>
    <w:rsid w:val="00A91BAB"/>
    <w:rsid w:val="00AA0A25"/>
    <w:rsid w:val="00AD58CC"/>
    <w:rsid w:val="00AD6044"/>
    <w:rsid w:val="00AE4540"/>
    <w:rsid w:val="00AF3F27"/>
    <w:rsid w:val="00B06676"/>
    <w:rsid w:val="00B42131"/>
    <w:rsid w:val="00B614A1"/>
    <w:rsid w:val="00B635EF"/>
    <w:rsid w:val="00B71D8C"/>
    <w:rsid w:val="00B74ED5"/>
    <w:rsid w:val="00BA3913"/>
    <w:rsid w:val="00BA4D9D"/>
    <w:rsid w:val="00BD0C83"/>
    <w:rsid w:val="00BE4198"/>
    <w:rsid w:val="00C110B7"/>
    <w:rsid w:val="00C14196"/>
    <w:rsid w:val="00C157DA"/>
    <w:rsid w:val="00C22F82"/>
    <w:rsid w:val="00C33675"/>
    <w:rsid w:val="00C35C89"/>
    <w:rsid w:val="00C636A4"/>
    <w:rsid w:val="00C8693C"/>
    <w:rsid w:val="00C9105C"/>
    <w:rsid w:val="00C959BF"/>
    <w:rsid w:val="00CC56B8"/>
    <w:rsid w:val="00CE7C56"/>
    <w:rsid w:val="00D07152"/>
    <w:rsid w:val="00D23C34"/>
    <w:rsid w:val="00D30875"/>
    <w:rsid w:val="00D31386"/>
    <w:rsid w:val="00D474FD"/>
    <w:rsid w:val="00D513F8"/>
    <w:rsid w:val="00D57999"/>
    <w:rsid w:val="00D91E92"/>
    <w:rsid w:val="00D94ADE"/>
    <w:rsid w:val="00DA4657"/>
    <w:rsid w:val="00DB4D3C"/>
    <w:rsid w:val="00DF0E8F"/>
    <w:rsid w:val="00E1667E"/>
    <w:rsid w:val="00E37033"/>
    <w:rsid w:val="00E41CF3"/>
    <w:rsid w:val="00E5255C"/>
    <w:rsid w:val="00E61C2B"/>
    <w:rsid w:val="00E80BFD"/>
    <w:rsid w:val="00E94435"/>
    <w:rsid w:val="00EB0ECD"/>
    <w:rsid w:val="00EE10D7"/>
    <w:rsid w:val="00EF08DB"/>
    <w:rsid w:val="00F111A0"/>
    <w:rsid w:val="00F306D8"/>
    <w:rsid w:val="00F3594F"/>
    <w:rsid w:val="00F44758"/>
    <w:rsid w:val="00F47A38"/>
    <w:rsid w:val="00F8285C"/>
    <w:rsid w:val="00F9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D7416"/>
  <w15:chartTrackingRefBased/>
  <w15:docId w15:val="{08F17288-834D-4AE2-BA2F-D98F6881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56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itre1">
    <w:name w:val="heading 1"/>
    <w:basedOn w:val="Normal"/>
    <w:next w:val="Normal"/>
    <w:link w:val="Titre1Car"/>
    <w:qFormat/>
    <w:rsid w:val="00CC56B8"/>
    <w:pPr>
      <w:keepNext/>
      <w:autoSpaceDE w:val="0"/>
      <w:autoSpaceDN w:val="0"/>
      <w:adjustRightInd w:val="0"/>
      <w:outlineLvl w:val="0"/>
    </w:pPr>
    <w:rPr>
      <w:rFonts w:ascii="Comic Sans MS" w:hAnsi="Comic Sans MS"/>
      <w:b/>
      <w:bCs/>
      <w:i/>
      <w:iCs/>
      <w:color w:val="000000"/>
      <w:sz w:val="36"/>
      <w:szCs w:val="36"/>
    </w:rPr>
  </w:style>
  <w:style w:type="paragraph" w:styleId="Titre2">
    <w:name w:val="heading 2"/>
    <w:basedOn w:val="Normal"/>
    <w:next w:val="Normal"/>
    <w:link w:val="Titre2Car"/>
    <w:qFormat/>
    <w:rsid w:val="00CC56B8"/>
    <w:pPr>
      <w:keepNext/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CC56B8"/>
    <w:pPr>
      <w:keepNext/>
      <w:autoSpaceDE w:val="0"/>
      <w:autoSpaceDN w:val="0"/>
      <w:adjustRightInd w:val="0"/>
      <w:outlineLvl w:val="2"/>
    </w:pPr>
    <w:rPr>
      <w:rFonts w:ascii="Comic Sans MS" w:hAnsi="Comic Sans MS"/>
      <w:i/>
      <w:iCs/>
      <w:sz w:val="36"/>
      <w:szCs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56B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C56B8"/>
    <w:rPr>
      <w:rFonts w:ascii="Comic Sans MS" w:eastAsia="Times New Roman" w:hAnsi="Comic Sans MS" w:cs="Times New Roman"/>
      <w:b/>
      <w:bCs/>
      <w:i/>
      <w:iCs/>
      <w:color w:val="000000"/>
      <w:sz w:val="36"/>
      <w:szCs w:val="36"/>
      <w:lang w:eastAsia="zh-CN"/>
    </w:rPr>
  </w:style>
  <w:style w:type="character" w:customStyle="1" w:styleId="Titre2Car">
    <w:name w:val="Titre 2 Car"/>
    <w:basedOn w:val="Policepardfaut"/>
    <w:link w:val="Titre2"/>
    <w:rsid w:val="00CC56B8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Titre3Car">
    <w:name w:val="Titre 3 Car"/>
    <w:basedOn w:val="Policepardfaut"/>
    <w:link w:val="Titre3"/>
    <w:rsid w:val="00CC56B8"/>
    <w:rPr>
      <w:rFonts w:ascii="Comic Sans MS" w:eastAsia="Times New Roman" w:hAnsi="Comic Sans MS" w:cs="Times New Roman"/>
      <w:i/>
      <w:iCs/>
      <w:sz w:val="36"/>
      <w:szCs w:val="36"/>
      <w:lang w:eastAsia="zh-CN"/>
    </w:rPr>
  </w:style>
  <w:style w:type="character" w:customStyle="1" w:styleId="Titre4Car">
    <w:name w:val="Titre 4 Car"/>
    <w:basedOn w:val="Policepardfaut"/>
    <w:link w:val="Titre4"/>
    <w:uiPriority w:val="9"/>
    <w:semiHidden/>
    <w:rsid w:val="00CC56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Corpsdetexte">
    <w:name w:val="Body Text"/>
    <w:basedOn w:val="Normal"/>
    <w:link w:val="CorpsdetexteCar"/>
    <w:rsid w:val="00CC56B8"/>
    <w:pPr>
      <w:jc w:val="center"/>
    </w:pPr>
    <w:rPr>
      <w:b/>
      <w:bCs/>
      <w:i/>
      <w:iCs/>
      <w:sz w:val="72"/>
      <w:szCs w:val="72"/>
      <w:u w:val="single"/>
    </w:rPr>
  </w:style>
  <w:style w:type="character" w:customStyle="1" w:styleId="CorpsdetexteCar">
    <w:name w:val="Corps de texte Car"/>
    <w:basedOn w:val="Policepardfaut"/>
    <w:link w:val="Corpsdetexte"/>
    <w:rsid w:val="00CC56B8"/>
    <w:rPr>
      <w:rFonts w:ascii="Times New Roman" w:eastAsia="Times New Roman" w:hAnsi="Times New Roman" w:cs="Times New Roman"/>
      <w:b/>
      <w:bCs/>
      <w:i/>
      <w:iCs/>
      <w:sz w:val="72"/>
      <w:szCs w:val="72"/>
      <w:u w:val="single"/>
      <w:lang w:eastAsia="zh-CN"/>
    </w:rPr>
  </w:style>
  <w:style w:type="paragraph" w:styleId="Corpsdetexte2">
    <w:name w:val="Body Text 2"/>
    <w:basedOn w:val="Normal"/>
    <w:link w:val="Corpsdetexte2Car"/>
    <w:rsid w:val="00CC56B8"/>
    <w:rPr>
      <w:rFonts w:ascii="Comic Sans MS" w:hAnsi="Comic Sans MS"/>
      <w:b/>
      <w:bCs/>
      <w:i/>
      <w:iCs/>
      <w:sz w:val="36"/>
      <w:szCs w:val="36"/>
    </w:rPr>
  </w:style>
  <w:style w:type="character" w:customStyle="1" w:styleId="Corpsdetexte2Car">
    <w:name w:val="Corps de texte 2 Car"/>
    <w:basedOn w:val="Policepardfaut"/>
    <w:link w:val="Corpsdetexte2"/>
    <w:rsid w:val="00CC56B8"/>
    <w:rPr>
      <w:rFonts w:ascii="Comic Sans MS" w:eastAsia="Times New Roman" w:hAnsi="Comic Sans MS" w:cs="Times New Roman"/>
      <w:b/>
      <w:bCs/>
      <w:i/>
      <w:iCs/>
      <w:sz w:val="36"/>
      <w:szCs w:val="36"/>
      <w:lang w:eastAsia="zh-CN"/>
    </w:rPr>
  </w:style>
  <w:style w:type="paragraph" w:styleId="Corpsdetexte3">
    <w:name w:val="Body Text 3"/>
    <w:basedOn w:val="Normal"/>
    <w:link w:val="Corpsdetexte3Car"/>
    <w:rsid w:val="00CC56B8"/>
    <w:pPr>
      <w:autoSpaceDE w:val="0"/>
      <w:autoSpaceDN w:val="0"/>
      <w:adjustRightInd w:val="0"/>
    </w:pPr>
    <w:rPr>
      <w:rFonts w:ascii="Arial" w:hAnsi="Arial" w:cs="Arial"/>
      <w:i/>
      <w:iCs/>
      <w:sz w:val="22"/>
      <w:szCs w:val="22"/>
    </w:rPr>
  </w:style>
  <w:style w:type="character" w:customStyle="1" w:styleId="Corpsdetexte3Car">
    <w:name w:val="Corps de texte 3 Car"/>
    <w:basedOn w:val="Policepardfaut"/>
    <w:link w:val="Corpsdetexte3"/>
    <w:rsid w:val="00CC56B8"/>
    <w:rPr>
      <w:rFonts w:ascii="Arial" w:eastAsia="Times New Roman" w:hAnsi="Arial" w:cs="Arial"/>
      <w:i/>
      <w:iCs/>
      <w:lang w:eastAsia="zh-CN"/>
    </w:rPr>
  </w:style>
  <w:style w:type="paragraph" w:styleId="En-tte">
    <w:name w:val="header"/>
    <w:basedOn w:val="Normal"/>
    <w:link w:val="En-tteCar"/>
    <w:rsid w:val="00CC56B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C56B8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Pieddepage">
    <w:name w:val="footer"/>
    <w:basedOn w:val="Normal"/>
    <w:link w:val="PieddepageCar"/>
    <w:rsid w:val="00CC56B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CC56B8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C56B8"/>
    <w:pPr>
      <w:keepLines/>
      <w:autoSpaceDE/>
      <w:autoSpaceDN/>
      <w:adjustRightInd/>
      <w:spacing w:before="240" w:line="259" w:lineRule="auto"/>
      <w:outlineLvl w:val="9"/>
    </w:pPr>
    <w:rPr>
      <w:rFonts w:ascii="Calibri Light" w:hAnsi="Calibri Light"/>
      <w:b w:val="0"/>
      <w:bCs w:val="0"/>
      <w:i w:val="0"/>
      <w:iCs w:val="0"/>
      <w:color w:val="2E74B5"/>
      <w:sz w:val="32"/>
      <w:szCs w:val="32"/>
      <w:lang w:eastAsia="fr-FR"/>
    </w:rPr>
  </w:style>
  <w:style w:type="paragraph" w:customStyle="1" w:styleId="Style1">
    <w:name w:val="Style1"/>
    <w:basedOn w:val="Normal"/>
    <w:link w:val="Style1Car"/>
    <w:qFormat/>
    <w:rsid w:val="00CC56B8"/>
    <w:pPr>
      <w:numPr>
        <w:numId w:val="3"/>
      </w:numPr>
      <w:ind w:right="560"/>
    </w:pPr>
    <w:rPr>
      <w:rFonts w:ascii="Comic Sans MS" w:hAnsi="Comic Sans MS"/>
      <w:b/>
      <w:iCs/>
      <w:sz w:val="36"/>
      <w:szCs w:val="36"/>
      <w:u w:val="single"/>
    </w:rPr>
  </w:style>
  <w:style w:type="paragraph" w:customStyle="1" w:styleId="Style2">
    <w:name w:val="Style2"/>
    <w:basedOn w:val="Style1"/>
    <w:link w:val="Style2Car"/>
    <w:qFormat/>
    <w:rsid w:val="00CC56B8"/>
  </w:style>
  <w:style w:type="character" w:customStyle="1" w:styleId="Style1Car">
    <w:name w:val="Style1 Car"/>
    <w:link w:val="Style1"/>
    <w:rsid w:val="00CC56B8"/>
    <w:rPr>
      <w:rFonts w:ascii="Comic Sans MS" w:eastAsia="Times New Roman" w:hAnsi="Comic Sans MS" w:cs="Times New Roman"/>
      <w:b/>
      <w:iCs/>
      <w:sz w:val="36"/>
      <w:szCs w:val="36"/>
      <w:u w:val="single"/>
      <w:lang w:eastAsia="zh-CN"/>
    </w:rPr>
  </w:style>
  <w:style w:type="character" w:styleId="Lienhypertexte">
    <w:name w:val="Hyperlink"/>
    <w:uiPriority w:val="99"/>
    <w:unhideWhenUsed/>
    <w:rsid w:val="00CC56B8"/>
    <w:rPr>
      <w:color w:val="0563C1"/>
      <w:u w:val="single"/>
    </w:rPr>
  </w:style>
  <w:style w:type="character" w:customStyle="1" w:styleId="Style2Car">
    <w:name w:val="Style2 Car"/>
    <w:basedOn w:val="Style1Car"/>
    <w:link w:val="Style2"/>
    <w:rsid w:val="00CC56B8"/>
    <w:rPr>
      <w:rFonts w:ascii="Comic Sans MS" w:eastAsia="Times New Roman" w:hAnsi="Comic Sans MS" w:cs="Times New Roman"/>
      <w:b/>
      <w:iCs/>
      <w:sz w:val="36"/>
      <w:szCs w:val="36"/>
      <w:u w:val="single"/>
      <w:lang w:eastAsia="zh-CN"/>
    </w:rPr>
  </w:style>
  <w:style w:type="paragraph" w:styleId="TM1">
    <w:name w:val="toc 1"/>
    <w:basedOn w:val="Normal"/>
    <w:next w:val="Normal"/>
    <w:autoRedefine/>
    <w:uiPriority w:val="39"/>
    <w:unhideWhenUsed/>
    <w:rsid w:val="00CC56B8"/>
  </w:style>
  <w:style w:type="table" w:styleId="Grilledutableau">
    <w:name w:val="Table Grid"/>
    <w:basedOn w:val="TableauNormal"/>
    <w:uiPriority w:val="39"/>
    <w:rsid w:val="00CC56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CC56B8"/>
  </w:style>
  <w:style w:type="paragraph" w:styleId="Sansinterligne">
    <w:name w:val="No Spacing"/>
    <w:link w:val="SansinterligneCar"/>
    <w:uiPriority w:val="1"/>
    <w:qFormat/>
    <w:rsid w:val="00CC56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CC56B8"/>
    <w:pPr>
      <w:spacing w:before="100" w:beforeAutospacing="1" w:after="100" w:afterAutospacing="1"/>
    </w:pPr>
    <w:rPr>
      <w:sz w:val="24"/>
      <w:szCs w:val="24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CC56B8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CC56B8"/>
    <w:pPr>
      <w:spacing w:after="100" w:line="259" w:lineRule="auto"/>
      <w:ind w:left="440"/>
    </w:pPr>
    <w:rPr>
      <w:rFonts w:ascii="Calibri" w:hAnsi="Calibri"/>
      <w:sz w:val="22"/>
      <w:szCs w:val="22"/>
      <w:lang w:eastAsia="fr-FR"/>
    </w:rPr>
  </w:style>
  <w:style w:type="character" w:customStyle="1" w:styleId="SansinterligneCar">
    <w:name w:val="Sans interligne Car"/>
    <w:link w:val="Sansinterligne"/>
    <w:uiPriority w:val="1"/>
    <w:rsid w:val="00CC56B8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Paragraphedeliste">
    <w:name w:val="List Paragraph"/>
    <w:basedOn w:val="Normal"/>
    <w:uiPriority w:val="34"/>
    <w:qFormat/>
    <w:rsid w:val="00CC56B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Factorielle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chart" Target="charts/chart2.xml"/><Relationship Id="rId10" Type="http://schemas.openxmlformats.org/officeDocument/2006/relationships/hyperlink" Target="https://fr.wikipedia.org/wiki/Permutation" TargetMode="External"/><Relationship Id="rId19" Type="http://schemas.openxmlformats.org/officeDocument/2006/relationships/image" Target="media/image11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chart" Target="charts/chart1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Comparaison des</a:t>
            </a:r>
            <a:r>
              <a:rPr lang="fr-FR" baseline="0"/>
              <a:t> temps d'exécution (en s) de l'algorithme A* avec h1 et h2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Distance de Manhattan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Feuil1!$A$2:$A$6</c:f>
              <c:strCache>
                <c:ptCount val="5"/>
                <c:pt idx="0">
                  <c:v>Taquin 1</c:v>
                </c:pt>
                <c:pt idx="1">
                  <c:v>Taquin 2</c:v>
                </c:pt>
                <c:pt idx="2">
                  <c:v>Taquin 3</c:v>
                </c:pt>
                <c:pt idx="3">
                  <c:v>Taquin 4</c:v>
                </c:pt>
                <c:pt idx="4">
                  <c:v>Taquin 5</c:v>
                </c:pt>
              </c:strCache>
            </c:strRef>
          </c:cat>
          <c:val>
            <c:numRef>
              <c:f>Feuil1!$B$2:$B$6</c:f>
              <c:numCache>
                <c:formatCode>General</c:formatCode>
                <c:ptCount val="5"/>
                <c:pt idx="0">
                  <c:v>0.19312000000000001</c:v>
                </c:pt>
                <c:pt idx="1">
                  <c:v>2.8690000000000002</c:v>
                </c:pt>
                <c:pt idx="2">
                  <c:v>0.1875</c:v>
                </c:pt>
                <c:pt idx="3">
                  <c:v>8.3712</c:v>
                </c:pt>
                <c:pt idx="4">
                  <c:v>1.6493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1D-41D4-92DD-AD478B19E88E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Cases mal placées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Feuil1!$A$2:$A$6</c:f>
              <c:strCache>
                <c:ptCount val="5"/>
                <c:pt idx="0">
                  <c:v>Taquin 1</c:v>
                </c:pt>
                <c:pt idx="1">
                  <c:v>Taquin 2</c:v>
                </c:pt>
                <c:pt idx="2">
                  <c:v>Taquin 3</c:v>
                </c:pt>
                <c:pt idx="3">
                  <c:v>Taquin 4</c:v>
                </c:pt>
                <c:pt idx="4">
                  <c:v>Taquin 5</c:v>
                </c:pt>
              </c:strCache>
            </c:strRef>
          </c:cat>
          <c:val>
            <c:numRef>
              <c:f>Feuil1!$C$2:$C$6</c:f>
              <c:numCache>
                <c:formatCode>General</c:formatCode>
                <c:ptCount val="5"/>
                <c:pt idx="0">
                  <c:v>0.1326</c:v>
                </c:pt>
                <c:pt idx="1">
                  <c:v>0.25019999999999998</c:v>
                </c:pt>
                <c:pt idx="2">
                  <c:v>0.83199999999999996</c:v>
                </c:pt>
                <c:pt idx="3">
                  <c:v>2.7309000000000001</c:v>
                </c:pt>
                <c:pt idx="4">
                  <c:v>0.4798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61D-41D4-92DD-AD478B19E88E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Colonne1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Feuil1!$A$2:$A$6</c:f>
              <c:strCache>
                <c:ptCount val="5"/>
                <c:pt idx="0">
                  <c:v>Taquin 1</c:v>
                </c:pt>
                <c:pt idx="1">
                  <c:v>Taquin 2</c:v>
                </c:pt>
                <c:pt idx="2">
                  <c:v>Taquin 3</c:v>
                </c:pt>
                <c:pt idx="3">
                  <c:v>Taquin 4</c:v>
                </c:pt>
                <c:pt idx="4">
                  <c:v>Taquin 5</c:v>
                </c:pt>
              </c:strCache>
            </c:strRef>
          </c:cat>
          <c:val>
            <c:numRef>
              <c:f>Feuil1!$D$2:$D$6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61D-41D4-92DD-AD478B19E8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4043992"/>
        <c:axId val="424044648"/>
      </c:lineChart>
      <c:catAx>
        <c:axId val="424043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24044648"/>
        <c:crosses val="autoZero"/>
        <c:auto val="1"/>
        <c:lblAlgn val="ctr"/>
        <c:lblOffset val="100"/>
        <c:noMultiLvlLbl val="0"/>
      </c:catAx>
      <c:valAx>
        <c:axId val="424044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24043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4338564450277048"/>
          <c:y val="0.9092257217847769"/>
          <c:w val="0.53406204432779236"/>
          <c:h val="6.69647544056992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800" b="0" i="0" baseline="0">
                <a:effectLst/>
              </a:rPr>
              <a:t>Comparaison du nombre de mouvements de l'algorithme A* avec h1 et h2</a:t>
            </a:r>
            <a:endParaRPr lang="fr-F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Distance de Manhattan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Feuil1!$A$2:$A$6</c:f>
              <c:strCache>
                <c:ptCount val="5"/>
                <c:pt idx="0">
                  <c:v>Taquin 1</c:v>
                </c:pt>
                <c:pt idx="1">
                  <c:v>Taquin 2</c:v>
                </c:pt>
                <c:pt idx="2">
                  <c:v>Taquin 3</c:v>
                </c:pt>
                <c:pt idx="3">
                  <c:v>Taquin 4</c:v>
                </c:pt>
                <c:pt idx="4">
                  <c:v>Taquin 5</c:v>
                </c:pt>
              </c:strCache>
            </c:strRef>
          </c:cat>
          <c:val>
            <c:numRef>
              <c:f>Feuil1!$B$2:$B$6</c:f>
              <c:numCache>
                <c:formatCode>General</c:formatCode>
                <c:ptCount val="5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23</c:v>
                </c:pt>
                <c:pt idx="4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35-4B30-A191-FFFF66DE4163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Cases mal placées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Feuil1!$A$2:$A$6</c:f>
              <c:strCache>
                <c:ptCount val="5"/>
                <c:pt idx="0">
                  <c:v>Taquin 1</c:v>
                </c:pt>
                <c:pt idx="1">
                  <c:v>Taquin 2</c:v>
                </c:pt>
                <c:pt idx="2">
                  <c:v>Taquin 3</c:v>
                </c:pt>
                <c:pt idx="3">
                  <c:v>Taquin 4</c:v>
                </c:pt>
                <c:pt idx="4">
                  <c:v>Taquin 5</c:v>
                </c:pt>
              </c:strCache>
            </c:strRef>
          </c:cat>
          <c:val>
            <c:numRef>
              <c:f>Feuil1!$C$2:$C$6</c:f>
              <c:numCache>
                <c:formatCode>General</c:formatCode>
                <c:ptCount val="5"/>
                <c:pt idx="0">
                  <c:v>38</c:v>
                </c:pt>
                <c:pt idx="1">
                  <c:v>35</c:v>
                </c:pt>
                <c:pt idx="2">
                  <c:v>44</c:v>
                </c:pt>
                <c:pt idx="3">
                  <c:v>49</c:v>
                </c:pt>
                <c:pt idx="4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35-4B30-A191-FFFF66DE4163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Colonne1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Feuil1!$A$2:$A$6</c:f>
              <c:strCache>
                <c:ptCount val="5"/>
                <c:pt idx="0">
                  <c:v>Taquin 1</c:v>
                </c:pt>
                <c:pt idx="1">
                  <c:v>Taquin 2</c:v>
                </c:pt>
                <c:pt idx="2">
                  <c:v>Taquin 3</c:v>
                </c:pt>
                <c:pt idx="3">
                  <c:v>Taquin 4</c:v>
                </c:pt>
                <c:pt idx="4">
                  <c:v>Taquin 5</c:v>
                </c:pt>
              </c:strCache>
            </c:strRef>
          </c:cat>
          <c:val>
            <c:numRef>
              <c:f>Feuil1!$D$2:$D$6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035-4B30-A191-FFFF66DE41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9025440"/>
        <c:axId val="519022816"/>
      </c:lineChart>
      <c:catAx>
        <c:axId val="519025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9022816"/>
        <c:crosses val="autoZero"/>
        <c:auto val="1"/>
        <c:lblAlgn val="ctr"/>
        <c:lblOffset val="100"/>
        <c:noMultiLvlLbl val="0"/>
      </c:catAx>
      <c:valAx>
        <c:axId val="51902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9025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0403379265091864"/>
          <c:y val="0.9092257217847769"/>
          <c:w val="0.55952500729075538"/>
          <c:h val="6.69647544056992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15</Pages>
  <Words>1391</Words>
  <Characters>7653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.ChloéDel.狼</dc:creator>
  <cp:keywords/>
  <dc:description/>
  <cp:lastModifiedBy>.ChloéDel.狼</cp:lastModifiedBy>
  <cp:revision>161</cp:revision>
  <dcterms:created xsi:type="dcterms:W3CDTF">2019-01-04T20:26:00Z</dcterms:created>
  <dcterms:modified xsi:type="dcterms:W3CDTF">2019-01-08T21:34:00Z</dcterms:modified>
</cp:coreProperties>
</file>