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Object Orientation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LibreOffice/4.4.1.2$Linux_X86_64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2015-03-09T09:54:10Z</dcterms:created>
  <dc:language>en-US</dc:language>
  <dcterms:modified xsi:type="dcterms:W3CDTF">2015-03-09T09:54:41Z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