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BB1" w:rsidRPr="00357195" w:rsidRDefault="009B4BB1" w:rsidP="009B4BB1">
      <w:pPr>
        <w:rPr>
          <w:rFonts w:asciiTheme="majorHAnsi" w:hAnsiTheme="majorHAnsi"/>
          <w:b/>
          <w:bCs/>
          <w:color w:val="FF0000"/>
          <w:sz w:val="28"/>
          <w:szCs w:val="28"/>
          <w:lang w:val="en-GB"/>
        </w:rPr>
      </w:pPr>
      <w:proofErr w:type="gramStart"/>
      <w:r w:rsidRPr="00357195">
        <w:rPr>
          <w:rFonts w:asciiTheme="majorHAnsi" w:hAnsiTheme="majorHAnsi"/>
          <w:b/>
          <w:bCs/>
          <w:color w:val="FF0000"/>
          <w:sz w:val="28"/>
          <w:szCs w:val="28"/>
          <w:lang w:val="en-GB"/>
        </w:rPr>
        <w:t>Chloé :</w:t>
      </w:r>
      <w:proofErr w:type="gramEnd"/>
    </w:p>
    <w:p w:rsidR="009B4BB1" w:rsidRPr="00065F83" w:rsidRDefault="009B4BB1" w:rsidP="009B4BB1">
      <w:pPr>
        <w:rPr>
          <w:rFonts w:asciiTheme="majorHAnsi" w:hAnsiTheme="majorHAnsi"/>
          <w:lang w:val="en-GB"/>
        </w:rPr>
      </w:pPr>
      <w:r w:rsidRPr="00065F83">
        <w:rPr>
          <w:rFonts w:asciiTheme="majorHAnsi" w:hAnsiTheme="majorHAnsi"/>
          <w:lang w:val="en-GB"/>
        </w:rPr>
        <w:t>This project consists of the creation of a social cryptocurrency; virtual exchange currency, secure to facilitate and revolutionize the payment and the transfer of money. It mainly considers those who are unbanked of the Haitian population. This currency could be used in several sectors such as agriculture, education, health, etc.</w:t>
      </w:r>
    </w:p>
    <w:p w:rsidR="009B4BB1" w:rsidRPr="00065F83" w:rsidRDefault="009B4BB1" w:rsidP="009B4BB1">
      <w:pPr>
        <w:rPr>
          <w:rFonts w:asciiTheme="majorHAnsi" w:hAnsiTheme="majorHAnsi"/>
          <w:lang w:val="en-GB"/>
        </w:rPr>
      </w:pPr>
      <w:r w:rsidRPr="00065F83">
        <w:rPr>
          <w:rFonts w:asciiTheme="majorHAnsi" w:hAnsiTheme="majorHAnsi"/>
          <w:lang w:val="en-GB"/>
        </w:rPr>
        <w:t>A technology called blockchain which, by its intrinsic properties, brings a facility and rapidity of the exchanges, security of the transactions and an environment of confidence, will be the base of our medium of exchange.</w:t>
      </w:r>
    </w:p>
    <w:p w:rsidR="009B4BB1" w:rsidRPr="00065F83" w:rsidRDefault="009B4BB1" w:rsidP="009B4BB1">
      <w:pPr>
        <w:rPr>
          <w:rFonts w:asciiTheme="majorHAnsi" w:hAnsiTheme="majorHAnsi"/>
          <w:lang w:val="en-GB"/>
        </w:rPr>
      </w:pPr>
      <w:r w:rsidRPr="00065F83">
        <w:rPr>
          <w:rFonts w:asciiTheme="majorHAnsi" w:hAnsiTheme="majorHAnsi"/>
          <w:lang w:val="en-GB"/>
        </w:rPr>
        <w:t>Indeed, the blockchain is a replicated database, decentralized so there is no central authority. Once a transaction is validated, it cannot be erased and any attempt to falsify is rendered extremely complex. In addition, there is the anonymity of the users realized by the cryptography.</w:t>
      </w:r>
    </w:p>
    <w:p w:rsidR="009B4BB1" w:rsidRDefault="009B4BB1" w:rsidP="009B4BB1">
      <w:pPr>
        <w:rPr>
          <w:rFonts w:asciiTheme="majorHAnsi" w:hAnsiTheme="majorHAnsi"/>
          <w:lang w:val="en-GB"/>
        </w:rPr>
      </w:pPr>
      <w:r w:rsidRPr="00065F83">
        <w:rPr>
          <w:rFonts w:asciiTheme="majorHAnsi" w:hAnsiTheme="majorHAnsi"/>
          <w:lang w:val="en-GB"/>
        </w:rPr>
        <w:t>The created blockchain will be private because the transactions will be verified and validated by those who can connect to the blockchain. This allows for greater efficiency, scalability, low energy consumption</w:t>
      </w:r>
      <w:r w:rsidR="00C857C8">
        <w:rPr>
          <w:rFonts w:asciiTheme="majorHAnsi" w:hAnsiTheme="majorHAnsi"/>
          <w:lang w:val="en-GB"/>
        </w:rPr>
        <w:t>. Moreover</w:t>
      </w:r>
      <w:r w:rsidRPr="00065F83">
        <w:rPr>
          <w:rFonts w:asciiTheme="majorHAnsi" w:hAnsiTheme="majorHAnsi"/>
          <w:lang w:val="en-GB"/>
        </w:rPr>
        <w:t>, transactions on a private blockchain are validated much more quickly.</w:t>
      </w:r>
    </w:p>
    <w:p w:rsidR="009B4BB1" w:rsidRPr="00F47C50" w:rsidRDefault="009B4BB1" w:rsidP="009B4BB1">
      <w:pPr>
        <w:rPr>
          <w:rFonts w:asciiTheme="majorHAnsi" w:hAnsiTheme="majorHAnsi"/>
          <w:lang w:val="en-GB"/>
        </w:rPr>
      </w:pPr>
      <w:r w:rsidRPr="00F47C50">
        <w:rPr>
          <w:rFonts w:asciiTheme="majorHAnsi" w:hAnsiTheme="majorHAnsi"/>
          <w:lang w:val="en-GB"/>
        </w:rPr>
        <w:t>In this part of the project, we are dedicated to the implementation of the mobile application. It gives us the possibility of including functionalities such as reading QR Code or even using NFC.</w:t>
      </w:r>
    </w:p>
    <w:p w:rsidR="009B4BB1" w:rsidRPr="00357195" w:rsidRDefault="009B4BB1" w:rsidP="009B4BB1">
      <w:pPr>
        <w:rPr>
          <w:rFonts w:asciiTheme="majorHAnsi" w:hAnsiTheme="majorHAnsi"/>
          <w:lang w:val="en-GB"/>
        </w:rPr>
      </w:pPr>
      <w:r w:rsidRPr="00357195">
        <w:rPr>
          <w:rFonts w:asciiTheme="majorHAnsi" w:hAnsiTheme="majorHAnsi"/>
          <w:lang w:val="en-GB"/>
        </w:rPr>
        <w:t xml:space="preserve">This project consists of a partnership between </w:t>
      </w:r>
      <w:r w:rsidR="00357195">
        <w:rPr>
          <w:rFonts w:asciiTheme="majorHAnsi" w:hAnsiTheme="majorHAnsi"/>
          <w:lang w:val="en-GB"/>
        </w:rPr>
        <w:t>t</w:t>
      </w:r>
      <w:r w:rsidR="00357195" w:rsidRPr="00357195">
        <w:rPr>
          <w:rFonts w:asciiTheme="majorHAnsi" w:hAnsiTheme="majorHAnsi"/>
          <w:lang w:val="en-GB"/>
        </w:rPr>
        <w:t>he university</w:t>
      </w:r>
      <w:r w:rsidRPr="00357195">
        <w:rPr>
          <w:rFonts w:asciiTheme="majorHAnsi" w:hAnsiTheme="majorHAnsi"/>
          <w:lang w:val="en-GB"/>
        </w:rPr>
        <w:t xml:space="preserve"> and the republic</w:t>
      </w:r>
      <w:r w:rsidR="00357195">
        <w:rPr>
          <w:rFonts w:asciiTheme="majorHAnsi" w:hAnsiTheme="majorHAnsi"/>
          <w:lang w:val="en-GB"/>
        </w:rPr>
        <w:t xml:space="preserve"> bank</w:t>
      </w:r>
      <w:r w:rsidRPr="00357195">
        <w:rPr>
          <w:rFonts w:asciiTheme="majorHAnsi" w:hAnsiTheme="majorHAnsi"/>
          <w:lang w:val="en-GB"/>
        </w:rPr>
        <w:t xml:space="preserve"> of </w:t>
      </w:r>
      <w:r w:rsidR="00357195" w:rsidRPr="00357195">
        <w:rPr>
          <w:rFonts w:asciiTheme="majorHAnsi" w:hAnsiTheme="majorHAnsi"/>
          <w:lang w:val="en-GB"/>
        </w:rPr>
        <w:t>Haiti called BRH.</w:t>
      </w:r>
    </w:p>
    <w:p w:rsidR="009B4BB1" w:rsidRPr="00357195" w:rsidRDefault="00357195" w:rsidP="009B4BB1">
      <w:pPr>
        <w:rPr>
          <w:rFonts w:asciiTheme="majorHAnsi" w:hAnsiTheme="majorHAnsi"/>
          <w:lang w:val="en-GB"/>
        </w:rPr>
      </w:pPr>
      <w:r>
        <w:rPr>
          <w:rFonts w:asciiTheme="majorHAnsi" w:hAnsiTheme="majorHAnsi"/>
          <w:lang w:val="en-GB"/>
        </w:rPr>
        <w:t xml:space="preserve">Which is the main client here. The main will be to </w:t>
      </w:r>
      <w:r w:rsidRPr="009B4BB1">
        <w:rPr>
          <w:rFonts w:asciiTheme="majorHAnsi" w:hAnsiTheme="majorHAnsi"/>
          <w:lang w:val="en-GB"/>
        </w:rPr>
        <w:t>set</w:t>
      </w:r>
      <w:r w:rsidR="009B4BB1" w:rsidRPr="009B4BB1">
        <w:rPr>
          <w:rFonts w:asciiTheme="majorHAnsi" w:hAnsiTheme="majorHAnsi"/>
          <w:lang w:val="en-GB"/>
        </w:rPr>
        <w:t xml:space="preserve"> up a state</w:t>
      </w:r>
      <w:r>
        <w:rPr>
          <w:rFonts w:asciiTheme="majorHAnsi" w:hAnsiTheme="majorHAnsi"/>
          <w:lang w:val="en-GB"/>
        </w:rPr>
        <w:t>’s</w:t>
      </w:r>
      <w:r w:rsidR="009B4BB1" w:rsidRPr="009B4BB1">
        <w:rPr>
          <w:rFonts w:asciiTheme="majorHAnsi" w:hAnsiTheme="majorHAnsi"/>
          <w:lang w:val="en-GB"/>
        </w:rPr>
        <w:t xml:space="preserve"> cryptocurrency of the same name to be managed, supervised</w:t>
      </w:r>
      <w:r w:rsidR="009B4BB1" w:rsidRPr="00357195">
        <w:rPr>
          <w:rFonts w:asciiTheme="majorHAnsi" w:hAnsiTheme="majorHAnsi"/>
          <w:lang w:val="en-GB"/>
        </w:rPr>
        <w:t xml:space="preserve"> </w:t>
      </w:r>
      <w:r w:rsidR="009B4BB1" w:rsidRPr="00357195">
        <w:rPr>
          <w:rFonts w:asciiTheme="majorHAnsi" w:hAnsiTheme="majorHAnsi"/>
          <w:lang w:val="en-GB"/>
        </w:rPr>
        <w:t>distributed by the BRH and made available to local financial institutions.</w:t>
      </w:r>
    </w:p>
    <w:p w:rsidR="00357195" w:rsidRDefault="009B4BB1" w:rsidP="009B4BB1">
      <w:pPr>
        <w:rPr>
          <w:rFonts w:asciiTheme="majorHAnsi" w:hAnsiTheme="majorHAnsi"/>
          <w:lang w:val="en-GB"/>
        </w:rPr>
      </w:pPr>
      <w:r w:rsidRPr="009B4BB1">
        <w:rPr>
          <w:rFonts w:asciiTheme="majorHAnsi" w:hAnsiTheme="majorHAnsi"/>
          <w:lang w:val="en-GB"/>
        </w:rPr>
        <w:t>The long-term objectives of the project ar</w:t>
      </w:r>
      <w:r w:rsidR="00357195">
        <w:rPr>
          <w:rFonts w:asciiTheme="majorHAnsi" w:hAnsiTheme="majorHAnsi"/>
          <w:lang w:val="en-GB"/>
        </w:rPr>
        <w:t>e</w:t>
      </w:r>
      <w:r w:rsidRPr="009B4BB1">
        <w:rPr>
          <w:rFonts w:asciiTheme="majorHAnsi" w:hAnsiTheme="majorHAnsi"/>
          <w:lang w:val="en-GB"/>
        </w:rPr>
        <w:t>:</w:t>
      </w:r>
      <w:r w:rsidRPr="009B4BB1">
        <w:rPr>
          <w:rFonts w:asciiTheme="majorHAnsi" w:hAnsiTheme="majorHAnsi"/>
          <w:lang w:val="en-GB"/>
        </w:rPr>
        <w:br/>
      </w:r>
      <w:r w:rsidR="00357195">
        <w:rPr>
          <w:rFonts w:asciiTheme="majorHAnsi" w:hAnsiTheme="majorHAnsi"/>
          <w:lang w:val="en-GB"/>
        </w:rPr>
        <w:t>Firstly,</w:t>
      </w:r>
      <w:r w:rsidRPr="009B4BB1">
        <w:rPr>
          <w:rFonts w:asciiTheme="majorHAnsi" w:hAnsiTheme="majorHAnsi"/>
          <w:lang w:val="en-GB"/>
        </w:rPr>
        <w:t xml:space="preserve"> </w:t>
      </w:r>
      <w:r w:rsidR="00357195">
        <w:rPr>
          <w:rFonts w:asciiTheme="majorHAnsi" w:hAnsiTheme="majorHAnsi"/>
          <w:lang w:val="en-GB"/>
        </w:rPr>
        <w:t>to r</w:t>
      </w:r>
      <w:r w:rsidRPr="009B4BB1">
        <w:rPr>
          <w:rFonts w:asciiTheme="majorHAnsi" w:hAnsiTheme="majorHAnsi"/>
          <w:lang w:val="en-GB"/>
        </w:rPr>
        <w:t>educe and then eliminate the cost of manufacturing and importing physical currency</w:t>
      </w:r>
    </w:p>
    <w:p w:rsidR="00357195" w:rsidRDefault="00357195" w:rsidP="009B4BB1">
      <w:pPr>
        <w:rPr>
          <w:rFonts w:asciiTheme="majorHAnsi" w:hAnsiTheme="majorHAnsi"/>
          <w:lang w:val="en-GB"/>
        </w:rPr>
      </w:pPr>
      <w:r>
        <w:rPr>
          <w:rFonts w:asciiTheme="majorHAnsi" w:hAnsiTheme="majorHAnsi"/>
          <w:lang w:val="en-GB"/>
        </w:rPr>
        <w:t>Then to enable</w:t>
      </w:r>
      <w:r w:rsidR="009B4BB1" w:rsidRPr="009B4BB1">
        <w:rPr>
          <w:rFonts w:asciiTheme="majorHAnsi" w:hAnsiTheme="majorHAnsi"/>
          <w:lang w:val="en-GB"/>
        </w:rPr>
        <w:t xml:space="preserve"> Haiti</w:t>
      </w:r>
      <w:r w:rsidR="00C857C8">
        <w:rPr>
          <w:rFonts w:asciiTheme="majorHAnsi" w:hAnsiTheme="majorHAnsi"/>
          <w:lang w:val="en-GB"/>
        </w:rPr>
        <w:t>an’s</w:t>
      </w:r>
      <w:r w:rsidR="009B4BB1" w:rsidRPr="009B4BB1">
        <w:rPr>
          <w:rFonts w:asciiTheme="majorHAnsi" w:hAnsiTheme="majorHAnsi"/>
          <w:lang w:val="en-GB"/>
        </w:rPr>
        <w:t xml:space="preserve"> non-banked people to be safe, without risk to financial institutions</w:t>
      </w:r>
    </w:p>
    <w:p w:rsidR="009B4BB1" w:rsidRDefault="009B4BB1" w:rsidP="009B4BB1">
      <w:pPr>
        <w:rPr>
          <w:rFonts w:asciiTheme="majorHAnsi" w:hAnsiTheme="majorHAnsi"/>
          <w:lang w:val="en-GB"/>
        </w:rPr>
      </w:pPr>
      <w:r w:rsidRPr="009B4BB1">
        <w:rPr>
          <w:rFonts w:asciiTheme="majorHAnsi" w:hAnsiTheme="majorHAnsi"/>
          <w:lang w:val="en-GB"/>
        </w:rPr>
        <w:br/>
        <w:t>The major advantage of using cryptocurrencies in a case such as this is that the creation of money is instantaneous and free of charge. Also, each transaction using this currency (distribution, payment, transfer, etc.) will have an extremely low cost and will be instantaneous since the blockchain on which it is based uses a client-server architecture rather than a Proof of Work, unlike cryptocurrencies such as Bitcoin</w:t>
      </w:r>
      <w:r w:rsidR="00C857C8">
        <w:rPr>
          <w:rFonts w:asciiTheme="majorHAnsi" w:hAnsiTheme="majorHAnsi"/>
          <w:lang w:val="en-GB"/>
        </w:rPr>
        <w:t xml:space="preserve"> or Ethereum</w:t>
      </w:r>
      <w:r w:rsidRPr="009B4BB1">
        <w:rPr>
          <w:rFonts w:asciiTheme="majorHAnsi" w:hAnsiTheme="majorHAnsi"/>
          <w:lang w:val="en-GB"/>
        </w:rPr>
        <w:t>.</w:t>
      </w:r>
      <w:r w:rsidR="00C857C8">
        <w:rPr>
          <w:rFonts w:asciiTheme="majorHAnsi" w:hAnsiTheme="majorHAnsi"/>
          <w:lang w:val="en-GB"/>
        </w:rPr>
        <w:t xml:space="preserve"> </w:t>
      </w:r>
    </w:p>
    <w:p w:rsidR="00357195" w:rsidRPr="009B4BB1" w:rsidRDefault="00357195" w:rsidP="009B4BB1">
      <w:pPr>
        <w:rPr>
          <w:rFonts w:asciiTheme="majorHAnsi" w:hAnsiTheme="majorHAnsi"/>
          <w:lang w:val="en-GB"/>
        </w:rPr>
      </w:pPr>
      <w:r w:rsidRPr="00357195">
        <w:rPr>
          <w:rFonts w:asciiTheme="majorHAnsi" w:hAnsiTheme="majorHAnsi"/>
          <w:color w:val="FF0000"/>
          <w:lang w:val="en-GB"/>
        </w:rPr>
        <w:t>-------------------------------------------------------------------------------------------------------------------------------------</w:t>
      </w:r>
    </w:p>
    <w:p w:rsidR="009B4BB1" w:rsidRPr="009B4BB1" w:rsidRDefault="00793241" w:rsidP="009B4BB1">
      <w:pPr>
        <w:rPr>
          <w:rFonts w:asciiTheme="majorHAnsi" w:hAnsiTheme="majorHAnsi"/>
          <w:lang w:val="en-GB"/>
        </w:rPr>
      </w:pPr>
      <w:r w:rsidRPr="00793241">
        <w:rPr>
          <w:rFonts w:asciiTheme="majorHAnsi" w:hAnsiTheme="majorHAnsi"/>
          <w:color w:val="70AD47" w:themeColor="accent6"/>
          <w:lang w:val="en-GB"/>
        </w:rPr>
        <w:t>Cédric:</w:t>
      </w:r>
      <w:r w:rsidR="009B4BB1" w:rsidRPr="009B4BB1">
        <w:rPr>
          <w:rFonts w:asciiTheme="majorHAnsi" w:hAnsiTheme="majorHAnsi"/>
          <w:color w:val="70AD47" w:themeColor="accent6"/>
          <w:lang w:val="en-GB"/>
        </w:rPr>
        <w:br/>
      </w:r>
      <w:r w:rsidR="009B4BB1" w:rsidRPr="009B4BB1">
        <w:rPr>
          <w:rFonts w:asciiTheme="majorHAnsi" w:hAnsiTheme="majorHAnsi"/>
          <w:lang w:val="en-GB"/>
        </w:rPr>
        <w:br/>
      </w:r>
      <w:proofErr w:type="spellStart"/>
      <w:r w:rsidR="009B4BB1" w:rsidRPr="009B4BB1">
        <w:rPr>
          <w:rFonts w:asciiTheme="majorHAnsi" w:hAnsiTheme="majorHAnsi"/>
          <w:lang w:val="en-GB"/>
        </w:rPr>
        <w:t>Openchain</w:t>
      </w:r>
      <w:proofErr w:type="spellEnd"/>
      <w:r w:rsidR="009B4BB1" w:rsidRPr="009B4BB1">
        <w:rPr>
          <w:rFonts w:asciiTheme="majorHAnsi" w:hAnsiTheme="majorHAnsi"/>
          <w:lang w:val="en-GB"/>
        </w:rPr>
        <w:t xml:space="preserve"> is an open source blockchain technology, or rather transaction chain. Indeed, </w:t>
      </w:r>
      <w:proofErr w:type="spellStart"/>
      <w:r w:rsidR="009B4BB1" w:rsidRPr="009B4BB1">
        <w:rPr>
          <w:rFonts w:asciiTheme="majorHAnsi" w:hAnsiTheme="majorHAnsi"/>
          <w:lang w:val="en-GB"/>
        </w:rPr>
        <w:t>Openchain</w:t>
      </w:r>
      <w:proofErr w:type="spellEnd"/>
      <w:r w:rsidR="009B4BB1" w:rsidRPr="009B4BB1">
        <w:rPr>
          <w:rFonts w:asciiTheme="majorHAnsi" w:hAnsiTheme="majorHAnsi"/>
          <w:lang w:val="en-GB"/>
        </w:rPr>
        <w:t xml:space="preserve"> does not use the concept of block like blockchains such as bitcoin, transactions are directly grouped between them and not via blocks. This saves time and transactions are validated in (almost) real time.</w:t>
      </w:r>
    </w:p>
    <w:p w:rsidR="009B4BB1" w:rsidRPr="009B4BB1" w:rsidRDefault="009B4BB1" w:rsidP="009B4BB1">
      <w:pPr>
        <w:rPr>
          <w:rFonts w:asciiTheme="majorHAnsi" w:hAnsiTheme="majorHAnsi"/>
          <w:lang w:val="en-GB"/>
        </w:rPr>
      </w:pPr>
      <w:proofErr w:type="spellStart"/>
      <w:r w:rsidRPr="009B4BB1">
        <w:rPr>
          <w:rFonts w:asciiTheme="majorHAnsi" w:hAnsiTheme="majorHAnsi"/>
          <w:lang w:val="en-GB"/>
        </w:rPr>
        <w:t>Openchain</w:t>
      </w:r>
      <w:proofErr w:type="spellEnd"/>
      <w:r w:rsidRPr="009B4BB1">
        <w:rPr>
          <w:rFonts w:asciiTheme="majorHAnsi" w:hAnsiTheme="majorHAnsi"/>
          <w:lang w:val="en-GB"/>
        </w:rPr>
        <w:t xml:space="preserve"> </w:t>
      </w:r>
      <w:r w:rsidR="00793241">
        <w:rPr>
          <w:rFonts w:asciiTheme="majorHAnsi" w:hAnsiTheme="majorHAnsi"/>
          <w:lang w:val="en-GB"/>
        </w:rPr>
        <w:t xml:space="preserve">has many </w:t>
      </w:r>
      <w:r w:rsidRPr="009B4BB1">
        <w:rPr>
          <w:rFonts w:asciiTheme="majorHAnsi" w:hAnsiTheme="majorHAnsi"/>
          <w:lang w:val="en-GB"/>
        </w:rPr>
        <w:t>features:</w:t>
      </w:r>
      <w:r w:rsidRPr="009B4BB1">
        <w:rPr>
          <w:rFonts w:asciiTheme="majorHAnsi" w:hAnsiTheme="majorHAnsi"/>
          <w:lang w:val="en-GB"/>
        </w:rPr>
        <w:br/>
        <w:t>Instant transaction validation</w:t>
      </w:r>
      <w:r w:rsidRPr="009B4BB1">
        <w:rPr>
          <w:rFonts w:asciiTheme="majorHAnsi" w:hAnsiTheme="majorHAnsi"/>
          <w:lang w:val="en-GB"/>
        </w:rPr>
        <w:br/>
        <w:t>No mining fees</w:t>
      </w:r>
      <w:r w:rsidRPr="009B4BB1">
        <w:rPr>
          <w:rFonts w:asciiTheme="majorHAnsi" w:hAnsiTheme="majorHAnsi"/>
          <w:lang w:val="en-GB"/>
        </w:rPr>
        <w:br/>
        <w:t>Secured via digital signatures</w:t>
      </w:r>
      <w:r w:rsidRPr="009B4BB1">
        <w:rPr>
          <w:rFonts w:asciiTheme="majorHAnsi" w:hAnsiTheme="majorHAnsi"/>
          <w:lang w:val="en-GB"/>
        </w:rPr>
        <w:br/>
        <w:t>Transparency of transactions</w:t>
      </w:r>
      <w:r w:rsidRPr="009B4BB1">
        <w:rPr>
          <w:rFonts w:asciiTheme="majorHAnsi" w:hAnsiTheme="majorHAnsi"/>
          <w:lang w:val="en-GB"/>
        </w:rPr>
        <w:br/>
        <w:t>Managing the loss or theft of private keys for end-users</w:t>
      </w:r>
      <w:r w:rsidRPr="009B4BB1">
        <w:rPr>
          <w:rFonts w:asciiTheme="majorHAnsi" w:hAnsiTheme="majorHAnsi"/>
          <w:lang w:val="en-GB"/>
        </w:rPr>
        <w:br/>
      </w:r>
      <w:r w:rsidRPr="009B4BB1">
        <w:rPr>
          <w:rFonts w:asciiTheme="majorHAnsi" w:hAnsiTheme="majorHAnsi"/>
          <w:lang w:val="en-GB"/>
        </w:rPr>
        <w:lastRenderedPageBreak/>
        <w:t xml:space="preserve">Opportunity to have multiple </w:t>
      </w:r>
      <w:proofErr w:type="spellStart"/>
      <w:r w:rsidRPr="009B4BB1">
        <w:rPr>
          <w:rFonts w:asciiTheme="majorHAnsi" w:hAnsiTheme="majorHAnsi"/>
          <w:lang w:val="en-GB"/>
        </w:rPr>
        <w:t>Openchain</w:t>
      </w:r>
      <w:proofErr w:type="spellEnd"/>
      <w:r w:rsidRPr="009B4BB1">
        <w:rPr>
          <w:rFonts w:asciiTheme="majorHAnsi" w:hAnsiTheme="majorHAnsi"/>
          <w:lang w:val="en-GB"/>
        </w:rPr>
        <w:t xml:space="preserve"> instances </w:t>
      </w:r>
      <w:r w:rsidRPr="009B4BB1">
        <w:rPr>
          <w:rFonts w:asciiTheme="majorHAnsi" w:hAnsiTheme="majorHAnsi"/>
          <w:lang w:val="en-GB"/>
        </w:rPr>
        <w:br/>
        <w:t>Hierarchy system</w:t>
      </w:r>
    </w:p>
    <w:p w:rsidR="009B4BB1" w:rsidRPr="009B4BB1" w:rsidRDefault="00793241" w:rsidP="009B4BB1">
      <w:pPr>
        <w:rPr>
          <w:rFonts w:asciiTheme="majorHAnsi" w:hAnsiTheme="majorHAnsi"/>
          <w:lang w:val="en-GB"/>
        </w:rPr>
      </w:pPr>
      <w:r>
        <w:rPr>
          <w:rFonts w:asciiTheme="majorHAnsi" w:hAnsiTheme="majorHAnsi"/>
          <w:lang w:val="en-GB"/>
        </w:rPr>
        <w:t xml:space="preserve">And then </w:t>
      </w:r>
      <w:proofErr w:type="spellStart"/>
      <w:r>
        <w:rPr>
          <w:rFonts w:asciiTheme="majorHAnsi" w:hAnsiTheme="majorHAnsi"/>
          <w:lang w:val="en-GB"/>
        </w:rPr>
        <w:t>Openchain</w:t>
      </w:r>
      <w:proofErr w:type="spellEnd"/>
      <w:r>
        <w:rPr>
          <w:rFonts w:asciiTheme="majorHAnsi" w:hAnsiTheme="majorHAnsi"/>
          <w:lang w:val="en-GB"/>
        </w:rPr>
        <w:t xml:space="preserve"> has also </w:t>
      </w:r>
      <w:r w:rsidR="009B4BB1" w:rsidRPr="009B4BB1">
        <w:rPr>
          <w:rFonts w:asciiTheme="majorHAnsi" w:hAnsiTheme="majorHAnsi"/>
          <w:lang w:val="en-GB"/>
        </w:rPr>
        <w:t>Several levels of control:</w:t>
      </w:r>
      <w:r w:rsidR="009B4BB1" w:rsidRPr="009B4BB1">
        <w:rPr>
          <w:rFonts w:asciiTheme="majorHAnsi" w:hAnsiTheme="majorHAnsi"/>
          <w:lang w:val="en-GB"/>
        </w:rPr>
        <w:br/>
        <w:t>A fully open register that can be reached anonymously</w:t>
      </w:r>
      <w:r w:rsidR="009B4BB1" w:rsidRPr="009B4BB1">
        <w:rPr>
          <w:rFonts w:asciiTheme="majorHAnsi" w:hAnsiTheme="majorHAnsi"/>
          <w:lang w:val="en-GB"/>
        </w:rPr>
        <w:br/>
        <w:t>Participants must be approved by the administrator</w:t>
      </w:r>
      <w:r w:rsidR="009B4BB1" w:rsidRPr="009B4BB1">
        <w:rPr>
          <w:rFonts w:asciiTheme="majorHAnsi" w:hAnsiTheme="majorHAnsi"/>
          <w:lang w:val="en-GB"/>
        </w:rPr>
        <w:br/>
        <w:t>Some users enjoy more rights than anonymous users</w:t>
      </w:r>
    </w:p>
    <w:p w:rsidR="00793241" w:rsidRPr="009B4BB1" w:rsidRDefault="00793241" w:rsidP="00793241">
      <w:pPr>
        <w:rPr>
          <w:rFonts w:asciiTheme="majorHAnsi" w:hAnsiTheme="majorHAnsi"/>
          <w:color w:val="70AD47" w:themeColor="accent6"/>
          <w:lang w:val="en-GB"/>
        </w:rPr>
      </w:pPr>
      <w:r w:rsidRPr="00793241">
        <w:rPr>
          <w:rFonts w:asciiTheme="majorHAnsi" w:hAnsiTheme="majorHAnsi"/>
          <w:color w:val="70AD47" w:themeColor="accent6"/>
          <w:lang w:val="en-GB"/>
        </w:rPr>
        <w:t>-------------------------------------------------------------------------------------------------------------------------------------</w:t>
      </w:r>
    </w:p>
    <w:p w:rsidR="00793241" w:rsidRDefault="00E50A92" w:rsidP="00793241">
      <w:pPr>
        <w:rPr>
          <w:rFonts w:asciiTheme="majorHAnsi" w:hAnsiTheme="majorHAnsi"/>
          <w:color w:val="7030A0"/>
          <w:lang w:val="en-GB"/>
        </w:rPr>
      </w:pPr>
      <w:r w:rsidRPr="00E50A92">
        <w:rPr>
          <w:rFonts w:asciiTheme="majorHAnsi" w:hAnsiTheme="majorHAnsi"/>
          <w:color w:val="7030A0"/>
          <w:lang w:val="en-GB"/>
        </w:rPr>
        <w:t>Thomas:</w:t>
      </w:r>
    </w:p>
    <w:p w:rsidR="0095239B" w:rsidRPr="0095239B" w:rsidRDefault="0095239B" w:rsidP="0095239B">
      <w:pPr>
        <w:rPr>
          <w:rFonts w:asciiTheme="majorHAnsi" w:hAnsiTheme="majorHAnsi"/>
          <w:lang w:val="en-GB"/>
        </w:rPr>
      </w:pPr>
      <w:r w:rsidRPr="0095239B">
        <w:rPr>
          <w:rFonts w:asciiTheme="majorHAnsi" w:hAnsiTheme="majorHAnsi"/>
          <w:lang w:val="en-GB"/>
        </w:rPr>
        <w:t xml:space="preserve">This application brings together </w:t>
      </w:r>
      <w:r w:rsidR="00DB1881">
        <w:rPr>
          <w:rFonts w:asciiTheme="majorHAnsi" w:hAnsiTheme="majorHAnsi"/>
          <w:lang w:val="en-GB"/>
        </w:rPr>
        <w:t>4</w:t>
      </w:r>
      <w:r w:rsidRPr="0095239B">
        <w:rPr>
          <w:rFonts w:asciiTheme="majorHAnsi" w:hAnsiTheme="majorHAnsi"/>
          <w:lang w:val="en-GB"/>
        </w:rPr>
        <w:t xml:space="preserve"> major actors. </w:t>
      </w:r>
    </w:p>
    <w:p w:rsidR="0095239B" w:rsidRPr="0095239B" w:rsidRDefault="0095239B" w:rsidP="0095239B">
      <w:pPr>
        <w:rPr>
          <w:rFonts w:asciiTheme="majorHAnsi" w:hAnsiTheme="majorHAnsi"/>
          <w:lang w:val="en-GB"/>
        </w:rPr>
      </w:pPr>
      <w:r w:rsidRPr="0095239B">
        <w:rPr>
          <w:rFonts w:asciiTheme="majorHAnsi" w:hAnsiTheme="majorHAnsi"/>
          <w:lang w:val="en-GB"/>
        </w:rPr>
        <w:t>BRH administrator: They are the biggest administrators. They are the ones who make the first transactions and determine the number of cryptocurrencies in circulation with the agreement of the BRH.</w:t>
      </w:r>
    </w:p>
    <w:p w:rsidR="0095239B" w:rsidRDefault="0095239B" w:rsidP="0095239B">
      <w:pPr>
        <w:rPr>
          <w:rFonts w:asciiTheme="majorHAnsi" w:hAnsiTheme="majorHAnsi"/>
          <w:lang w:val="en-GB"/>
        </w:rPr>
      </w:pPr>
      <w:r w:rsidRPr="0095239B">
        <w:rPr>
          <w:rFonts w:asciiTheme="majorHAnsi" w:hAnsiTheme="majorHAnsi"/>
          <w:lang w:val="en-GB"/>
        </w:rPr>
        <w:t>Financial Institutions Administrator: person responsible for configuring the system and distributing access rights to the validating body over which he controls.</w:t>
      </w:r>
    </w:p>
    <w:p w:rsidR="00B007DC" w:rsidRPr="00B007DC" w:rsidRDefault="00B007DC" w:rsidP="00B007DC">
      <w:pPr>
        <w:rPr>
          <w:rFonts w:asciiTheme="majorHAnsi" w:hAnsiTheme="majorHAnsi"/>
          <w:lang w:val="en-GB"/>
        </w:rPr>
      </w:pPr>
      <w:r w:rsidRPr="00B007DC">
        <w:rPr>
          <w:rFonts w:asciiTheme="majorHAnsi" w:hAnsiTheme="majorHAnsi"/>
          <w:lang w:val="en-GB"/>
        </w:rPr>
        <w:t>Private individuals</w:t>
      </w:r>
      <w:r w:rsidRPr="00B007DC">
        <w:rPr>
          <w:rFonts w:asciiTheme="majorHAnsi" w:hAnsiTheme="majorHAnsi"/>
          <w:lang w:val="en-GB"/>
        </w:rPr>
        <w:t xml:space="preserve"> </w:t>
      </w:r>
      <w:r>
        <w:rPr>
          <w:rFonts w:asciiTheme="majorHAnsi" w:hAnsiTheme="majorHAnsi"/>
          <w:lang w:val="en-GB"/>
        </w:rPr>
        <w:t xml:space="preserve">and </w:t>
      </w:r>
      <w:r w:rsidRPr="00B007DC">
        <w:rPr>
          <w:rFonts w:asciiTheme="majorHAnsi" w:hAnsiTheme="majorHAnsi"/>
          <w:lang w:val="en-GB"/>
        </w:rPr>
        <w:t>Shopkeepers</w:t>
      </w:r>
      <w:r w:rsidRPr="0095239B">
        <w:rPr>
          <w:rFonts w:asciiTheme="majorHAnsi" w:hAnsiTheme="majorHAnsi"/>
          <w:lang w:val="en-GB"/>
        </w:rPr>
        <w:t>: person who uses the system to carry out transactions</w:t>
      </w:r>
    </w:p>
    <w:p w:rsidR="00B007DC" w:rsidRDefault="00B007DC" w:rsidP="0095239B">
      <w:pPr>
        <w:rPr>
          <w:rFonts w:asciiTheme="majorHAnsi" w:hAnsiTheme="majorHAnsi"/>
          <w:lang w:val="en-GB"/>
        </w:rPr>
      </w:pPr>
    </w:p>
    <w:p w:rsidR="00E50A92" w:rsidRDefault="00E50A92" w:rsidP="00793241">
      <w:pPr>
        <w:rPr>
          <w:rFonts w:asciiTheme="majorHAnsi" w:hAnsiTheme="majorHAnsi"/>
          <w:lang w:val="en-GB"/>
        </w:rPr>
      </w:pPr>
      <w:r>
        <w:rPr>
          <w:rFonts w:asciiTheme="majorHAnsi" w:hAnsiTheme="majorHAnsi"/>
          <w:lang w:val="en-GB"/>
        </w:rPr>
        <w:t>For this project we have so</w:t>
      </w:r>
      <w:bookmarkStart w:id="0" w:name="_GoBack"/>
      <w:bookmarkEnd w:id="0"/>
      <w:r>
        <w:rPr>
          <w:rFonts w:asciiTheme="majorHAnsi" w:hAnsiTheme="majorHAnsi"/>
          <w:lang w:val="en-GB"/>
        </w:rPr>
        <w:t>me constraints</w:t>
      </w:r>
      <w:r w:rsidR="00255542">
        <w:rPr>
          <w:rFonts w:asciiTheme="majorHAnsi" w:hAnsiTheme="majorHAnsi"/>
          <w:lang w:val="en-GB"/>
        </w:rPr>
        <w:t xml:space="preserve"> </w:t>
      </w:r>
      <w:r w:rsidR="00255542" w:rsidRPr="009B4BB1">
        <w:rPr>
          <w:rFonts w:asciiTheme="majorHAnsi" w:hAnsiTheme="majorHAnsi"/>
          <w:lang w:val="en-GB"/>
        </w:rPr>
        <w:t>to better reflect reality.</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The application must be scalable and easily usable by any user, so it must meet certain specifications.</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In addition, certain logic rules must be introduced into the development process to respect the classic functioning of a bank.</w:t>
      </w:r>
    </w:p>
    <w:p w:rsidR="00793241" w:rsidRPr="00793241" w:rsidRDefault="00793241" w:rsidP="00793241">
      <w:pPr>
        <w:spacing w:after="0"/>
        <w:rPr>
          <w:rFonts w:asciiTheme="majorHAnsi" w:hAnsiTheme="majorHAnsi"/>
          <w:lang w:val="en-GB"/>
        </w:rPr>
      </w:pP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We assume that the owner of the application is the BRH</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All operations must be subject to verification.</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The balance of a wallet cannot be negative:</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 The central bank cannot distribute to financial institutions more than the remaining amount issued in electronic gourde available in its wallet</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 A financial institution cannot distribute to its customers more than what it has in its wallet</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 An individual or trader cannot transfer or withdraw more than what they have in their wallet</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The central bank may at any time issue a new electronic currency</w:t>
      </w:r>
    </w:p>
    <w:p w:rsidR="00793241" w:rsidRPr="00793241" w:rsidRDefault="00793241" w:rsidP="00793241">
      <w:pPr>
        <w:spacing w:after="0"/>
        <w:rPr>
          <w:rFonts w:asciiTheme="majorHAnsi" w:hAnsiTheme="majorHAnsi"/>
          <w:lang w:val="en-GB"/>
        </w:rPr>
      </w:pPr>
      <w:r w:rsidRPr="00793241">
        <w:rPr>
          <w:rFonts w:asciiTheme="majorHAnsi" w:hAnsiTheme="majorHAnsi"/>
          <w:lang w:val="en-GB"/>
        </w:rPr>
        <w:t>Whatever the operation, we always debit a wallet to credit another wallet</w:t>
      </w:r>
    </w:p>
    <w:p w:rsidR="00793241" w:rsidRDefault="00793241" w:rsidP="00793241">
      <w:pPr>
        <w:spacing w:after="0"/>
        <w:rPr>
          <w:rFonts w:asciiTheme="majorHAnsi" w:hAnsiTheme="majorHAnsi"/>
          <w:lang w:val="en-GB"/>
        </w:rPr>
      </w:pPr>
      <w:r w:rsidRPr="00793241">
        <w:rPr>
          <w:rFonts w:asciiTheme="majorHAnsi" w:hAnsiTheme="majorHAnsi"/>
          <w:lang w:val="en-GB"/>
        </w:rPr>
        <w:t>A wallet is always attached to a bank.</w:t>
      </w:r>
    </w:p>
    <w:p w:rsidR="00793241" w:rsidRDefault="00793241" w:rsidP="00793241">
      <w:pPr>
        <w:spacing w:after="0"/>
        <w:rPr>
          <w:rFonts w:asciiTheme="majorHAnsi" w:hAnsiTheme="majorHAnsi"/>
          <w:lang w:val="en-GB"/>
        </w:rPr>
      </w:pPr>
    </w:p>
    <w:p w:rsidR="00E50A92" w:rsidRPr="009B4BB1" w:rsidRDefault="00E50A92" w:rsidP="00E50A92">
      <w:pPr>
        <w:rPr>
          <w:rFonts w:asciiTheme="majorHAnsi" w:hAnsiTheme="majorHAnsi"/>
          <w:color w:val="7030A0"/>
          <w:lang w:val="en-GB"/>
        </w:rPr>
      </w:pPr>
      <w:r w:rsidRPr="00E50A92">
        <w:rPr>
          <w:rFonts w:asciiTheme="majorHAnsi" w:hAnsiTheme="majorHAnsi"/>
          <w:color w:val="7030A0"/>
          <w:lang w:val="en-GB"/>
        </w:rPr>
        <w:t>-------------------------------------------------------------------------------------------------------------------------------------</w:t>
      </w:r>
    </w:p>
    <w:p w:rsidR="00793241" w:rsidRDefault="00E50A92" w:rsidP="00793241">
      <w:pPr>
        <w:spacing w:after="0"/>
        <w:rPr>
          <w:rFonts w:asciiTheme="majorHAnsi" w:hAnsiTheme="majorHAnsi"/>
          <w:color w:val="0070C0"/>
          <w:lang w:val="en-GB"/>
        </w:rPr>
      </w:pPr>
      <w:r w:rsidRPr="000104BE">
        <w:rPr>
          <w:rFonts w:asciiTheme="majorHAnsi" w:hAnsiTheme="majorHAnsi"/>
          <w:color w:val="0070C0"/>
          <w:lang w:val="en-GB"/>
        </w:rPr>
        <w:t>Arnaud:</w:t>
      </w:r>
    </w:p>
    <w:p w:rsidR="0095239B" w:rsidRPr="000104BE" w:rsidRDefault="0095239B" w:rsidP="00793241">
      <w:pPr>
        <w:spacing w:after="0"/>
        <w:rPr>
          <w:rFonts w:asciiTheme="majorHAnsi" w:hAnsiTheme="majorHAnsi"/>
          <w:color w:val="0070C0"/>
          <w:lang w:val="en-GB"/>
        </w:rPr>
      </w:pPr>
    </w:p>
    <w:p w:rsidR="00212FD8" w:rsidRDefault="009B4BB1" w:rsidP="009B4BB1">
      <w:pPr>
        <w:rPr>
          <w:rFonts w:asciiTheme="majorHAnsi" w:hAnsiTheme="majorHAnsi"/>
          <w:lang w:val="en-GB"/>
        </w:rPr>
      </w:pPr>
      <w:r w:rsidRPr="009B4BB1">
        <w:rPr>
          <w:rFonts w:asciiTheme="majorHAnsi" w:hAnsiTheme="majorHAnsi"/>
          <w:lang w:val="en-GB"/>
        </w:rPr>
        <w:t>This project allowed us to discover some of the blockchain technology that we were not necessarily aware of, and which is much more feasible in banking.</w:t>
      </w:r>
      <w:r w:rsidRPr="009B4BB1">
        <w:rPr>
          <w:rFonts w:asciiTheme="majorHAnsi" w:hAnsiTheme="majorHAnsi"/>
          <w:lang w:val="en-GB"/>
        </w:rPr>
        <w:br/>
        <w:t xml:space="preserve">The main objective of the project was to create a prototype social cryptocurrency that would allow people who were not banked to do so. But </w:t>
      </w:r>
      <w:r w:rsidR="000104BE" w:rsidRPr="009B4BB1">
        <w:rPr>
          <w:rFonts w:asciiTheme="majorHAnsi" w:hAnsiTheme="majorHAnsi"/>
          <w:lang w:val="en-GB"/>
        </w:rPr>
        <w:t>also,</w:t>
      </w:r>
      <w:r w:rsidRPr="009B4BB1">
        <w:rPr>
          <w:rFonts w:asciiTheme="majorHAnsi" w:hAnsiTheme="majorHAnsi"/>
          <w:lang w:val="en-GB"/>
        </w:rPr>
        <w:t xml:space="preserve"> to reduce the costs of creating money. </w:t>
      </w:r>
    </w:p>
    <w:p w:rsidR="00212FD8" w:rsidRDefault="00212FD8" w:rsidP="009B4BB1">
      <w:pPr>
        <w:rPr>
          <w:rFonts w:asciiTheme="majorHAnsi" w:hAnsiTheme="majorHAnsi"/>
          <w:lang w:val="en-GB"/>
        </w:rPr>
      </w:pPr>
      <w:r w:rsidRPr="00212FD8">
        <w:rPr>
          <w:rFonts w:asciiTheme="majorHAnsi" w:hAnsiTheme="majorHAnsi"/>
          <w:lang w:val="en-GB"/>
        </w:rPr>
        <w:br/>
        <w:t>The application features are as follows:</w:t>
      </w:r>
      <w:r w:rsidRPr="00212FD8">
        <w:rPr>
          <w:rFonts w:asciiTheme="majorHAnsi" w:hAnsiTheme="majorHAnsi"/>
          <w:lang w:val="en-GB"/>
        </w:rPr>
        <w:br/>
      </w:r>
      <w:r w:rsidRPr="00212FD8">
        <w:rPr>
          <w:rFonts w:asciiTheme="majorHAnsi" w:hAnsiTheme="majorHAnsi"/>
          <w:lang w:val="en-GB"/>
        </w:rPr>
        <w:lastRenderedPageBreak/>
        <w:t>Web section for each profile:</w:t>
      </w:r>
      <w:r w:rsidRPr="00212FD8">
        <w:rPr>
          <w:rFonts w:asciiTheme="majorHAnsi" w:hAnsiTheme="majorHAnsi"/>
          <w:lang w:val="en-GB"/>
        </w:rPr>
        <w:br/>
        <w:t> Create an account and connect</w:t>
      </w:r>
      <w:r w:rsidRPr="00212FD8">
        <w:rPr>
          <w:rFonts w:asciiTheme="majorHAnsi" w:hAnsiTheme="majorHAnsi"/>
          <w:lang w:val="en-GB"/>
        </w:rPr>
        <w:br/>
        <w:t> Perform transactions (transfers, payments, etc.)</w:t>
      </w:r>
      <w:r w:rsidRPr="00212FD8">
        <w:rPr>
          <w:rFonts w:asciiTheme="majorHAnsi" w:hAnsiTheme="majorHAnsi"/>
          <w:lang w:val="en-GB"/>
        </w:rPr>
        <w:br/>
        <w:t> Manage your personal account</w:t>
      </w:r>
      <w:r w:rsidRPr="00212FD8">
        <w:rPr>
          <w:rFonts w:asciiTheme="majorHAnsi" w:hAnsiTheme="majorHAnsi"/>
          <w:lang w:val="en-GB"/>
        </w:rPr>
        <w:br/>
        <w:t>Web part for BRH:</w:t>
      </w:r>
      <w:r w:rsidRPr="00212FD8">
        <w:rPr>
          <w:rFonts w:asciiTheme="majorHAnsi" w:hAnsiTheme="majorHAnsi"/>
          <w:lang w:val="en-GB"/>
        </w:rPr>
        <w:br/>
        <w:t> Manage authorizations</w:t>
      </w:r>
      <w:r w:rsidRPr="00212FD8">
        <w:rPr>
          <w:rFonts w:asciiTheme="majorHAnsi" w:hAnsiTheme="majorHAnsi"/>
          <w:lang w:val="en-GB"/>
        </w:rPr>
        <w:br/>
        <w:t> Create money</w:t>
      </w:r>
      <w:r w:rsidRPr="00212FD8">
        <w:rPr>
          <w:rFonts w:asciiTheme="majorHAnsi" w:hAnsiTheme="majorHAnsi"/>
          <w:lang w:val="en-GB"/>
        </w:rPr>
        <w:br/>
        <w:t>Mobile part:</w:t>
      </w:r>
    </w:p>
    <w:p w:rsidR="009B4BB1" w:rsidRPr="009B4BB1" w:rsidRDefault="00212FD8" w:rsidP="009B4BB1">
      <w:pPr>
        <w:rPr>
          <w:rFonts w:asciiTheme="majorHAnsi" w:hAnsiTheme="majorHAnsi"/>
          <w:lang w:val="en-GB"/>
        </w:rPr>
      </w:pPr>
      <w:r w:rsidRPr="00212FD8">
        <w:rPr>
          <w:rFonts w:asciiTheme="majorHAnsi" w:hAnsiTheme="majorHAnsi"/>
          <w:lang w:val="en-GB"/>
        </w:rPr>
        <w:t> Same functionality as the web part</w:t>
      </w:r>
      <w:r w:rsidRPr="00212FD8">
        <w:rPr>
          <w:rFonts w:asciiTheme="majorHAnsi" w:hAnsiTheme="majorHAnsi"/>
          <w:lang w:val="en-GB"/>
        </w:rPr>
        <w:br/>
        <w:t> QR Code reads (mobile payment)</w:t>
      </w:r>
      <w:r w:rsidR="009B4BB1" w:rsidRPr="009B4BB1">
        <w:rPr>
          <w:rFonts w:asciiTheme="majorHAnsi" w:hAnsiTheme="majorHAnsi"/>
          <w:lang w:val="en-GB"/>
        </w:rPr>
        <w:br/>
        <w:t>The current state of the application is sufficient to make it a Proof Of Concept, however it is possible to expand the infrastructure on a larger scale (distinct areas</w:t>
      </w:r>
      <w:r w:rsidR="009B4BB1" w:rsidRPr="009B4BB1">
        <w:rPr>
          <w:rFonts w:asciiTheme="majorHAnsi" w:hAnsiTheme="majorHAnsi"/>
          <w:lang w:val="en-GB"/>
        </w:rPr>
        <w:br/>
        <w:t xml:space="preserve">So we have a web application with access for each profile and a mobile version with the main specificity of reading </w:t>
      </w:r>
      <w:r w:rsidR="00255542">
        <w:rPr>
          <w:rFonts w:asciiTheme="majorHAnsi" w:hAnsiTheme="majorHAnsi"/>
          <w:lang w:val="en-GB"/>
        </w:rPr>
        <w:t>QR</w:t>
      </w:r>
      <w:r w:rsidR="009B4BB1" w:rsidRPr="009B4BB1">
        <w:rPr>
          <w:rFonts w:asciiTheme="majorHAnsi" w:hAnsiTheme="majorHAnsi"/>
          <w:lang w:val="en-GB"/>
        </w:rPr>
        <w:t xml:space="preserve"> code for mobile payment.</w:t>
      </w:r>
      <w:r w:rsidR="009B4BB1" w:rsidRPr="009B4BB1">
        <w:rPr>
          <w:rFonts w:asciiTheme="majorHAnsi" w:hAnsiTheme="majorHAnsi"/>
          <w:lang w:val="en-GB"/>
        </w:rPr>
        <w:br/>
      </w:r>
    </w:p>
    <w:p w:rsidR="009B4BB1" w:rsidRPr="009B4BB1" w:rsidRDefault="009B4BB1" w:rsidP="009B4BB1">
      <w:pPr>
        <w:rPr>
          <w:rFonts w:asciiTheme="majorHAnsi" w:hAnsiTheme="majorHAnsi"/>
          <w:lang w:val="en-GB"/>
        </w:rPr>
      </w:pPr>
    </w:p>
    <w:p w:rsidR="008767C1" w:rsidRPr="00357195" w:rsidRDefault="008767C1">
      <w:pPr>
        <w:rPr>
          <w:rFonts w:asciiTheme="majorHAnsi" w:hAnsiTheme="majorHAnsi"/>
          <w:lang w:val="en-GB"/>
        </w:rPr>
      </w:pPr>
    </w:p>
    <w:sectPr w:rsidR="008767C1" w:rsidRPr="00357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B1"/>
    <w:rsid w:val="000104BE"/>
    <w:rsid w:val="00212FD8"/>
    <w:rsid w:val="00255542"/>
    <w:rsid w:val="00357195"/>
    <w:rsid w:val="0051157E"/>
    <w:rsid w:val="00793241"/>
    <w:rsid w:val="008767C1"/>
    <w:rsid w:val="008F5436"/>
    <w:rsid w:val="0095239B"/>
    <w:rsid w:val="009B4BB1"/>
    <w:rsid w:val="00B007DC"/>
    <w:rsid w:val="00C857C8"/>
    <w:rsid w:val="00DB1881"/>
    <w:rsid w:val="00E50A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55A"/>
  <w15:chartTrackingRefBased/>
  <w15:docId w15:val="{16D1B578-6D18-46D8-93B9-BF7647B1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4BB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93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7106">
      <w:bodyDiv w:val="1"/>
      <w:marLeft w:val="0"/>
      <w:marRight w:val="0"/>
      <w:marTop w:val="0"/>
      <w:marBottom w:val="0"/>
      <w:divBdr>
        <w:top w:val="none" w:sz="0" w:space="0" w:color="auto"/>
        <w:left w:val="none" w:sz="0" w:space="0" w:color="auto"/>
        <w:bottom w:val="none" w:sz="0" w:space="0" w:color="auto"/>
        <w:right w:val="none" w:sz="0" w:space="0" w:color="auto"/>
      </w:divBdr>
    </w:div>
    <w:div w:id="758528520">
      <w:bodyDiv w:val="1"/>
      <w:marLeft w:val="0"/>
      <w:marRight w:val="0"/>
      <w:marTop w:val="0"/>
      <w:marBottom w:val="0"/>
      <w:divBdr>
        <w:top w:val="none" w:sz="0" w:space="0" w:color="auto"/>
        <w:left w:val="none" w:sz="0" w:space="0" w:color="auto"/>
        <w:bottom w:val="none" w:sz="0" w:space="0" w:color="auto"/>
        <w:right w:val="none" w:sz="0" w:space="0" w:color="auto"/>
      </w:divBdr>
    </w:div>
    <w:div w:id="843011746">
      <w:bodyDiv w:val="1"/>
      <w:marLeft w:val="0"/>
      <w:marRight w:val="0"/>
      <w:marTop w:val="0"/>
      <w:marBottom w:val="0"/>
      <w:divBdr>
        <w:top w:val="none" w:sz="0" w:space="0" w:color="auto"/>
        <w:left w:val="none" w:sz="0" w:space="0" w:color="auto"/>
        <w:bottom w:val="none" w:sz="0" w:space="0" w:color="auto"/>
        <w:right w:val="none" w:sz="0" w:space="0" w:color="auto"/>
      </w:divBdr>
    </w:div>
    <w:div w:id="1089929429">
      <w:bodyDiv w:val="1"/>
      <w:marLeft w:val="0"/>
      <w:marRight w:val="0"/>
      <w:marTop w:val="0"/>
      <w:marBottom w:val="0"/>
      <w:divBdr>
        <w:top w:val="none" w:sz="0" w:space="0" w:color="auto"/>
        <w:left w:val="none" w:sz="0" w:space="0" w:color="auto"/>
        <w:bottom w:val="none" w:sz="0" w:space="0" w:color="auto"/>
        <w:right w:val="none" w:sz="0" w:space="0" w:color="auto"/>
      </w:divBdr>
    </w:div>
    <w:div w:id="1661543946">
      <w:bodyDiv w:val="1"/>
      <w:marLeft w:val="0"/>
      <w:marRight w:val="0"/>
      <w:marTop w:val="0"/>
      <w:marBottom w:val="0"/>
      <w:divBdr>
        <w:top w:val="none" w:sz="0" w:space="0" w:color="auto"/>
        <w:left w:val="none" w:sz="0" w:space="0" w:color="auto"/>
        <w:bottom w:val="none" w:sz="0" w:space="0" w:color="auto"/>
        <w:right w:val="none" w:sz="0" w:space="0" w:color="auto"/>
      </w:divBdr>
    </w:div>
    <w:div w:id="1841117496">
      <w:bodyDiv w:val="1"/>
      <w:marLeft w:val="0"/>
      <w:marRight w:val="0"/>
      <w:marTop w:val="0"/>
      <w:marBottom w:val="0"/>
      <w:divBdr>
        <w:top w:val="none" w:sz="0" w:space="0" w:color="auto"/>
        <w:left w:val="none" w:sz="0" w:space="0" w:color="auto"/>
        <w:bottom w:val="none" w:sz="0" w:space="0" w:color="auto"/>
        <w:right w:val="none" w:sz="0" w:space="0" w:color="auto"/>
      </w:divBdr>
    </w:div>
    <w:div w:id="2009864885">
      <w:bodyDiv w:val="1"/>
      <w:marLeft w:val="0"/>
      <w:marRight w:val="0"/>
      <w:marTop w:val="0"/>
      <w:marBottom w:val="0"/>
      <w:divBdr>
        <w:top w:val="none" w:sz="0" w:space="0" w:color="auto"/>
        <w:left w:val="none" w:sz="0" w:space="0" w:color="auto"/>
        <w:bottom w:val="none" w:sz="0" w:space="0" w:color="auto"/>
        <w:right w:val="none" w:sz="0" w:space="0" w:color="auto"/>
      </w:divBdr>
    </w:div>
    <w:div w:id="20291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8</cp:revision>
  <dcterms:created xsi:type="dcterms:W3CDTF">2020-03-21T16:32:00Z</dcterms:created>
  <dcterms:modified xsi:type="dcterms:W3CDTF">2020-03-21T17:20:00Z</dcterms:modified>
</cp:coreProperties>
</file>