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5217" w14:textId="77777777" w:rsidR="00B923D7" w:rsidRPr="00622AA3" w:rsidRDefault="00B923D7" w:rsidP="00B923D7">
      <w:pPr>
        <w:pStyle w:val="1"/>
        <w:jc w:val="center"/>
        <w:rPr>
          <w:rFonts w:hint="default"/>
          <w:sz w:val="36"/>
          <w:szCs w:val="36"/>
        </w:rPr>
      </w:pPr>
      <w:bookmarkStart w:id="0" w:name="_Toc12653715"/>
      <w:r w:rsidRPr="00622AA3">
        <w:rPr>
          <w:sz w:val="36"/>
          <w:szCs w:val="36"/>
        </w:rPr>
        <w:t>《测量数据处理理论与方法》实验报告二</w:t>
      </w:r>
      <w:bookmarkEnd w:id="0"/>
    </w:p>
    <w:p w14:paraId="4BF43870" w14:textId="77777777" w:rsidR="00B923D7" w:rsidRDefault="00B923D7" w:rsidP="00B923D7">
      <w:pPr>
        <w:jc w:val="right"/>
        <w:rPr>
          <w:rFonts w:hint="default"/>
        </w:rPr>
      </w:pPr>
    </w:p>
    <w:tbl>
      <w:tblPr>
        <w:tblW w:w="8313" w:type="dxa"/>
        <w:tblInd w:w="108" w:type="dxa"/>
        <w:tblLayout w:type="fixed"/>
        <w:tblLook w:val="0000" w:firstRow="0" w:lastRow="0" w:firstColumn="0" w:lastColumn="0" w:noHBand="0" w:noVBand="0"/>
      </w:tblPr>
      <w:tblGrid>
        <w:gridCol w:w="1221"/>
        <w:gridCol w:w="693"/>
        <w:gridCol w:w="1238"/>
        <w:gridCol w:w="817"/>
        <w:gridCol w:w="692"/>
        <w:gridCol w:w="135"/>
        <w:gridCol w:w="561"/>
        <w:gridCol w:w="1044"/>
        <w:gridCol w:w="696"/>
        <w:gridCol w:w="1216"/>
      </w:tblGrid>
      <w:tr w:rsidR="00B923D7" w14:paraId="0F0CCE1B" w14:textId="77777777" w:rsidTr="0039273F">
        <w:trPr>
          <w:cantSplit/>
          <w:trHeight w:val="732"/>
        </w:trPr>
        <w:tc>
          <w:tcPr>
            <w:tcW w:w="1914" w:type="dxa"/>
            <w:gridSpan w:val="2"/>
            <w:tcBorders>
              <w:top w:val="single" w:sz="4" w:space="0" w:color="auto"/>
              <w:left w:val="single" w:sz="4" w:space="0" w:color="auto"/>
              <w:bottom w:val="single" w:sz="4" w:space="0" w:color="000000"/>
            </w:tcBorders>
            <w:shd w:val="clear" w:color="auto" w:fill="auto"/>
            <w:vAlign w:val="center"/>
          </w:tcPr>
          <w:p w14:paraId="7325F2BB" w14:textId="77777777" w:rsidR="00B923D7" w:rsidRDefault="00B923D7" w:rsidP="0039273F">
            <w:pPr>
              <w:spacing w:line="480" w:lineRule="exact"/>
              <w:ind w:left="-42" w:right="-51"/>
              <w:jc w:val="center"/>
              <w:rPr>
                <w:rFonts w:ascii="宋体" w:hAnsi="宋体" w:cs="宋体" w:hint="default"/>
                <w:b/>
              </w:rPr>
            </w:pPr>
            <w:r>
              <w:rPr>
                <w:rFonts w:ascii="宋体" w:hAnsi="宋体" w:cs="宋体"/>
                <w:b/>
              </w:rPr>
              <w:t>年级、专业、班级</w:t>
            </w:r>
          </w:p>
        </w:tc>
        <w:tc>
          <w:tcPr>
            <w:tcW w:w="2747" w:type="dxa"/>
            <w:gridSpan w:val="3"/>
            <w:tcBorders>
              <w:top w:val="single" w:sz="4" w:space="0" w:color="000000"/>
              <w:left w:val="single" w:sz="4" w:space="0" w:color="000000"/>
              <w:bottom w:val="single" w:sz="4" w:space="0" w:color="000000"/>
            </w:tcBorders>
            <w:shd w:val="clear" w:color="auto" w:fill="auto"/>
            <w:vAlign w:val="center"/>
          </w:tcPr>
          <w:p w14:paraId="11DDEC2B" w14:textId="562B53EA" w:rsidR="00B923D7" w:rsidRDefault="006B31C1" w:rsidP="0039273F">
            <w:pPr>
              <w:snapToGrid w:val="0"/>
              <w:ind w:right="-51"/>
              <w:jc w:val="center"/>
              <w:rPr>
                <w:rFonts w:ascii="宋体" w:hAnsi="宋体" w:cs="宋体" w:hint="default"/>
                <w:b/>
              </w:rPr>
            </w:pPr>
            <w:r>
              <w:rPr>
                <w:rFonts w:ascii="宋体" w:hAnsi="宋体" w:cs="宋体"/>
                <w:b/>
              </w:rPr>
              <w:t>2</w:t>
            </w:r>
            <w:r>
              <w:rPr>
                <w:rFonts w:ascii="宋体" w:hAnsi="宋体" w:cs="宋体" w:hint="default"/>
                <w:b/>
              </w:rPr>
              <w:t>019</w:t>
            </w:r>
            <w:r>
              <w:rPr>
                <w:rFonts w:ascii="宋体" w:hAnsi="宋体" w:cs="宋体"/>
                <w:b/>
              </w:rPr>
              <w:t>级测绘工程0</w:t>
            </w:r>
            <w:r>
              <w:rPr>
                <w:rFonts w:ascii="宋体" w:hAnsi="宋体" w:cs="宋体" w:hint="default"/>
                <w:b/>
              </w:rPr>
              <w:t>1</w:t>
            </w:r>
            <w:r>
              <w:rPr>
                <w:rFonts w:ascii="宋体" w:hAnsi="宋体" w:cs="宋体"/>
                <w:b/>
              </w:rPr>
              <w:t>班</w:t>
            </w:r>
          </w:p>
        </w:tc>
        <w:tc>
          <w:tcPr>
            <w:tcW w:w="696" w:type="dxa"/>
            <w:gridSpan w:val="2"/>
            <w:tcBorders>
              <w:top w:val="single" w:sz="4" w:space="0" w:color="000000"/>
              <w:left w:val="single" w:sz="4" w:space="0" w:color="000000"/>
              <w:bottom w:val="single" w:sz="4" w:space="0" w:color="000000"/>
            </w:tcBorders>
            <w:shd w:val="clear" w:color="auto" w:fill="auto"/>
            <w:vAlign w:val="center"/>
          </w:tcPr>
          <w:p w14:paraId="09B9E765" w14:textId="77777777" w:rsidR="00B923D7" w:rsidRDefault="00B923D7" w:rsidP="0039273F">
            <w:pPr>
              <w:spacing w:line="480" w:lineRule="exact"/>
              <w:ind w:right="-51"/>
              <w:jc w:val="center"/>
              <w:rPr>
                <w:rFonts w:ascii="宋体" w:hAnsi="宋体" w:cs="宋体" w:hint="default"/>
                <w:b/>
              </w:rPr>
            </w:pPr>
            <w:r>
              <w:rPr>
                <w:rFonts w:ascii="宋体" w:hAnsi="宋体" w:cs="宋体"/>
                <w:b/>
              </w:rPr>
              <w:t>姓名</w:t>
            </w:r>
          </w:p>
        </w:tc>
        <w:tc>
          <w:tcPr>
            <w:tcW w:w="1044" w:type="dxa"/>
            <w:tcBorders>
              <w:top w:val="single" w:sz="4" w:space="0" w:color="000000"/>
              <w:left w:val="single" w:sz="4" w:space="0" w:color="000000"/>
              <w:bottom w:val="single" w:sz="4" w:space="0" w:color="000000"/>
            </w:tcBorders>
            <w:shd w:val="clear" w:color="auto" w:fill="auto"/>
            <w:vAlign w:val="center"/>
          </w:tcPr>
          <w:p w14:paraId="3BEEC2E4" w14:textId="7C40777B" w:rsidR="00B923D7" w:rsidRDefault="006B31C1" w:rsidP="0039273F">
            <w:pPr>
              <w:snapToGrid w:val="0"/>
              <w:ind w:right="-51"/>
              <w:jc w:val="center"/>
              <w:rPr>
                <w:rFonts w:ascii="宋体" w:hAnsi="宋体" w:cs="宋体" w:hint="default"/>
                <w:b/>
              </w:rPr>
            </w:pPr>
            <w:r>
              <w:rPr>
                <w:rFonts w:ascii="宋体" w:hAnsi="宋体" w:cs="宋体"/>
                <w:b/>
              </w:rPr>
              <w:t>魏子继</w:t>
            </w:r>
          </w:p>
        </w:tc>
        <w:tc>
          <w:tcPr>
            <w:tcW w:w="696" w:type="dxa"/>
            <w:tcBorders>
              <w:top w:val="single" w:sz="4" w:space="0" w:color="000000"/>
              <w:left w:val="single" w:sz="4" w:space="0" w:color="000000"/>
              <w:bottom w:val="single" w:sz="4" w:space="0" w:color="000000"/>
            </w:tcBorders>
            <w:shd w:val="clear" w:color="auto" w:fill="auto"/>
            <w:vAlign w:val="center"/>
          </w:tcPr>
          <w:p w14:paraId="51B77D51" w14:textId="77777777" w:rsidR="00B923D7" w:rsidRDefault="00B923D7" w:rsidP="0039273F">
            <w:pPr>
              <w:ind w:right="-51"/>
              <w:jc w:val="center"/>
              <w:rPr>
                <w:rFonts w:ascii="宋体" w:hAnsi="宋体" w:cs="宋体" w:hint="default"/>
                <w:b/>
              </w:rPr>
            </w:pPr>
            <w:r>
              <w:rPr>
                <w:rFonts w:ascii="宋体" w:hAnsi="宋体" w:cs="宋体"/>
                <w:b/>
              </w:rPr>
              <w:t>学号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F7A20" w14:textId="284A923D" w:rsidR="00B923D7" w:rsidRDefault="006B31C1" w:rsidP="0039273F">
            <w:pPr>
              <w:snapToGrid w:val="0"/>
              <w:ind w:right="-51"/>
              <w:jc w:val="center"/>
              <w:rPr>
                <w:rFonts w:ascii="宋体" w:hAnsi="宋体" w:cs="宋体" w:hint="default"/>
                <w:b/>
              </w:rPr>
            </w:pPr>
            <w:r>
              <w:rPr>
                <w:rFonts w:ascii="宋体" w:hAnsi="宋体" w:cs="宋体" w:hint="default"/>
                <w:b/>
              </w:rPr>
              <w:t>20194947</w:t>
            </w:r>
          </w:p>
        </w:tc>
      </w:tr>
      <w:tr w:rsidR="00B923D7" w14:paraId="314B1913" w14:textId="77777777" w:rsidTr="0039273F">
        <w:trPr>
          <w:cantSplit/>
          <w:trHeight w:val="732"/>
        </w:trPr>
        <w:tc>
          <w:tcPr>
            <w:tcW w:w="1221" w:type="dxa"/>
            <w:tcBorders>
              <w:top w:val="single" w:sz="4" w:space="0" w:color="000000"/>
              <w:left w:val="single" w:sz="4" w:space="0" w:color="auto"/>
              <w:bottom w:val="single" w:sz="4" w:space="0" w:color="000000"/>
            </w:tcBorders>
            <w:shd w:val="clear" w:color="auto" w:fill="auto"/>
            <w:vAlign w:val="center"/>
          </w:tcPr>
          <w:p w14:paraId="794BA949" w14:textId="77777777" w:rsidR="00B923D7" w:rsidRDefault="00B923D7" w:rsidP="0039273F">
            <w:pPr>
              <w:spacing w:line="480" w:lineRule="exact"/>
              <w:ind w:left="-42" w:right="-51"/>
              <w:jc w:val="center"/>
              <w:rPr>
                <w:rFonts w:ascii="宋体" w:hAnsi="宋体" w:cs="宋体" w:hint="default"/>
                <w:bCs/>
              </w:rPr>
            </w:pPr>
            <w:r>
              <w:rPr>
                <w:rFonts w:ascii="宋体" w:hAnsi="宋体" w:cs="宋体"/>
                <w:b/>
              </w:rPr>
              <w:t>实验题目</w:t>
            </w:r>
          </w:p>
        </w:tc>
        <w:tc>
          <w:tcPr>
            <w:tcW w:w="7092"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66AA60A9" w14:textId="77777777" w:rsidR="00B923D7" w:rsidRPr="00FC6187" w:rsidRDefault="00B923D7" w:rsidP="0039273F">
            <w:pPr>
              <w:spacing w:line="480" w:lineRule="exact"/>
              <w:ind w:right="-51"/>
              <w:jc w:val="center"/>
              <w:rPr>
                <w:rFonts w:ascii="宋体" w:hAnsi="宋体" w:cs="宋体" w:hint="default"/>
                <w:b/>
              </w:rPr>
            </w:pPr>
            <w:r>
              <w:rPr>
                <w:b/>
              </w:rPr>
              <w:t>协方差函数及其估计</w:t>
            </w:r>
          </w:p>
        </w:tc>
      </w:tr>
      <w:tr w:rsidR="00B923D7" w14:paraId="077490C6" w14:textId="77777777" w:rsidTr="0039273F">
        <w:trPr>
          <w:cantSplit/>
          <w:trHeight w:val="719"/>
        </w:trPr>
        <w:tc>
          <w:tcPr>
            <w:tcW w:w="1221" w:type="dxa"/>
            <w:tcBorders>
              <w:top w:val="single" w:sz="4" w:space="0" w:color="000000"/>
              <w:left w:val="single" w:sz="4" w:space="0" w:color="000000"/>
              <w:bottom w:val="single" w:sz="4" w:space="0" w:color="000000"/>
            </w:tcBorders>
            <w:shd w:val="clear" w:color="auto" w:fill="auto"/>
            <w:vAlign w:val="center"/>
          </w:tcPr>
          <w:p w14:paraId="290DB409" w14:textId="77777777" w:rsidR="00B923D7" w:rsidRDefault="00B923D7" w:rsidP="0039273F">
            <w:pPr>
              <w:spacing w:line="400" w:lineRule="exact"/>
              <w:ind w:left="-40" w:right="-51"/>
              <w:jc w:val="center"/>
              <w:rPr>
                <w:rFonts w:ascii="宋体" w:hAnsi="宋体" w:cs="宋体" w:hint="default"/>
                <w:b/>
              </w:rPr>
            </w:pPr>
            <w:r>
              <w:rPr>
                <w:rFonts w:ascii="宋体" w:hAnsi="宋体" w:cs="宋体"/>
                <w:b/>
              </w:rPr>
              <w:t>实验时间</w:t>
            </w:r>
          </w:p>
        </w:tc>
        <w:tc>
          <w:tcPr>
            <w:tcW w:w="1931" w:type="dxa"/>
            <w:gridSpan w:val="2"/>
            <w:tcBorders>
              <w:top w:val="single" w:sz="4" w:space="0" w:color="000000"/>
              <w:left w:val="single" w:sz="4" w:space="0" w:color="000000"/>
              <w:bottom w:val="single" w:sz="4" w:space="0" w:color="000000"/>
            </w:tcBorders>
            <w:shd w:val="clear" w:color="auto" w:fill="auto"/>
            <w:vAlign w:val="center"/>
          </w:tcPr>
          <w:p w14:paraId="0DC097B6" w14:textId="0F446083" w:rsidR="00B923D7" w:rsidRDefault="006B31C1" w:rsidP="0039273F">
            <w:pPr>
              <w:snapToGrid w:val="0"/>
              <w:spacing w:line="400" w:lineRule="exact"/>
              <w:ind w:left="-40" w:right="-51"/>
              <w:rPr>
                <w:rFonts w:ascii="宋体" w:hAnsi="宋体" w:cs="宋体" w:hint="default"/>
                <w:b/>
              </w:rPr>
            </w:pPr>
            <w:r>
              <w:rPr>
                <w:rFonts w:ascii="宋体" w:hAnsi="宋体" w:cs="宋体" w:hint="default"/>
                <w:b/>
              </w:rPr>
              <w:t>2021</w:t>
            </w:r>
            <w:r>
              <w:rPr>
                <w:rFonts w:ascii="宋体" w:hAnsi="宋体" w:cs="宋体"/>
                <w:b/>
              </w:rPr>
              <w:t>年1</w:t>
            </w:r>
            <w:r>
              <w:rPr>
                <w:rFonts w:ascii="宋体" w:hAnsi="宋体" w:cs="宋体" w:hint="default"/>
                <w:b/>
              </w:rPr>
              <w:t>0</w:t>
            </w:r>
            <w:r>
              <w:rPr>
                <w:rFonts w:ascii="宋体" w:hAnsi="宋体" w:cs="宋体"/>
                <w:b/>
              </w:rPr>
              <w:t>月1</w:t>
            </w:r>
            <w:r>
              <w:rPr>
                <w:rFonts w:ascii="宋体" w:hAnsi="宋体" w:cs="宋体" w:hint="default"/>
                <w:b/>
              </w:rPr>
              <w:t>1</w:t>
            </w:r>
            <w:r>
              <w:rPr>
                <w:rFonts w:ascii="宋体" w:hAnsi="宋体" w:cs="宋体"/>
                <w:b/>
              </w:rPr>
              <w:t>日</w:t>
            </w:r>
          </w:p>
        </w:tc>
        <w:tc>
          <w:tcPr>
            <w:tcW w:w="1644" w:type="dxa"/>
            <w:gridSpan w:val="3"/>
            <w:tcBorders>
              <w:top w:val="single" w:sz="4" w:space="0" w:color="000000"/>
              <w:left w:val="single" w:sz="4" w:space="0" w:color="000000"/>
              <w:bottom w:val="single" w:sz="4" w:space="0" w:color="000000"/>
            </w:tcBorders>
            <w:shd w:val="clear" w:color="auto" w:fill="auto"/>
            <w:vAlign w:val="center"/>
          </w:tcPr>
          <w:p w14:paraId="3088DDCF" w14:textId="77777777" w:rsidR="00B923D7" w:rsidRDefault="00B923D7" w:rsidP="0039273F">
            <w:pPr>
              <w:spacing w:line="400" w:lineRule="exact"/>
              <w:ind w:left="-40" w:right="-51"/>
              <w:jc w:val="center"/>
              <w:rPr>
                <w:rFonts w:ascii="宋体" w:hAnsi="宋体" w:cs="宋体" w:hint="default"/>
                <w:b/>
              </w:rPr>
            </w:pPr>
            <w:r>
              <w:rPr>
                <w:rFonts w:ascii="宋体" w:hAnsi="宋体" w:cs="宋体"/>
                <w:b/>
              </w:rPr>
              <w:t>实验地点</w:t>
            </w:r>
          </w:p>
        </w:tc>
        <w:tc>
          <w:tcPr>
            <w:tcW w:w="351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DB22CFD" w14:textId="77777777" w:rsidR="00B923D7" w:rsidRDefault="00B923D7" w:rsidP="0039273F">
            <w:pPr>
              <w:snapToGrid w:val="0"/>
              <w:spacing w:line="400" w:lineRule="exact"/>
              <w:ind w:left="-40" w:right="-51"/>
              <w:jc w:val="center"/>
              <w:rPr>
                <w:rFonts w:ascii="宋体" w:hAnsi="宋体" w:cs="宋体" w:hint="default"/>
                <w:b/>
              </w:rPr>
            </w:pPr>
            <w:r>
              <w:rPr>
                <w:rFonts w:ascii="宋体" w:hAnsi="宋体" w:cs="宋体"/>
                <w:b/>
              </w:rPr>
              <w:t>A理119</w:t>
            </w:r>
          </w:p>
        </w:tc>
      </w:tr>
      <w:tr w:rsidR="00B923D7" w14:paraId="434C9B6B" w14:textId="77777777" w:rsidTr="0039273F">
        <w:trPr>
          <w:cantSplit/>
          <w:trHeight w:val="627"/>
        </w:trPr>
        <w:tc>
          <w:tcPr>
            <w:tcW w:w="1221" w:type="dxa"/>
            <w:tcBorders>
              <w:top w:val="single" w:sz="4" w:space="0" w:color="000000"/>
              <w:left w:val="single" w:sz="4" w:space="0" w:color="000000"/>
              <w:bottom w:val="single" w:sz="4" w:space="0" w:color="000000"/>
            </w:tcBorders>
            <w:shd w:val="clear" w:color="auto" w:fill="auto"/>
            <w:vAlign w:val="center"/>
          </w:tcPr>
          <w:p w14:paraId="1DE2AB83" w14:textId="77777777" w:rsidR="00B923D7" w:rsidRDefault="00B923D7" w:rsidP="0039273F">
            <w:pPr>
              <w:spacing w:line="400" w:lineRule="exact"/>
              <w:ind w:left="-40" w:right="-51"/>
              <w:jc w:val="center"/>
              <w:rPr>
                <w:rFonts w:ascii="宋体" w:hAnsi="宋体" w:cs="宋体" w:hint="default"/>
                <w:b/>
              </w:rPr>
            </w:pPr>
            <w:r>
              <w:rPr>
                <w:rFonts w:ascii="宋体" w:hAnsi="宋体" w:cs="宋体"/>
                <w:b/>
              </w:rPr>
              <w:t>学年学期</w:t>
            </w:r>
          </w:p>
        </w:tc>
        <w:tc>
          <w:tcPr>
            <w:tcW w:w="1931" w:type="dxa"/>
            <w:gridSpan w:val="2"/>
            <w:tcBorders>
              <w:top w:val="single" w:sz="4" w:space="0" w:color="000000"/>
              <w:left w:val="single" w:sz="4" w:space="0" w:color="000000"/>
              <w:bottom w:val="single" w:sz="4" w:space="0" w:color="000000"/>
            </w:tcBorders>
            <w:shd w:val="clear" w:color="auto" w:fill="auto"/>
            <w:vAlign w:val="center"/>
          </w:tcPr>
          <w:p w14:paraId="0C7F528A" w14:textId="77777777" w:rsidR="006B31C1" w:rsidRDefault="006B31C1" w:rsidP="006B31C1">
            <w:pPr>
              <w:snapToGrid w:val="0"/>
              <w:spacing w:line="480" w:lineRule="exact"/>
              <w:ind w:right="342"/>
              <w:jc w:val="center"/>
              <w:rPr>
                <w:rFonts w:ascii="宋体" w:hAnsi="宋体" w:cs="宋体" w:hint="default"/>
                <w:b/>
              </w:rPr>
            </w:pPr>
            <w:r>
              <w:rPr>
                <w:rFonts w:ascii="宋体" w:hAnsi="宋体" w:cs="宋体"/>
                <w:b/>
              </w:rPr>
              <w:t>2</w:t>
            </w:r>
            <w:r>
              <w:rPr>
                <w:rFonts w:ascii="宋体" w:hAnsi="宋体" w:cs="宋体" w:hint="default"/>
                <w:b/>
              </w:rPr>
              <w:t>021</w:t>
            </w:r>
            <w:r>
              <w:rPr>
                <w:rFonts w:ascii="宋体" w:hAnsi="宋体" w:cs="宋体"/>
                <w:b/>
              </w:rPr>
              <w:t>学年</w:t>
            </w:r>
          </w:p>
          <w:p w14:paraId="1BDA812E" w14:textId="239E5714" w:rsidR="00B923D7" w:rsidRDefault="006B31C1" w:rsidP="006B31C1">
            <w:pPr>
              <w:snapToGrid w:val="0"/>
              <w:spacing w:line="480" w:lineRule="exact"/>
              <w:ind w:right="342"/>
              <w:jc w:val="center"/>
              <w:rPr>
                <w:rFonts w:ascii="宋体" w:hAnsi="宋体" w:cs="宋体" w:hint="default"/>
                <w:b/>
              </w:rPr>
            </w:pPr>
            <w:r>
              <w:rPr>
                <w:rFonts w:ascii="宋体" w:hAnsi="宋体" w:cs="宋体"/>
                <w:b/>
              </w:rPr>
              <w:t>第一学期</w:t>
            </w:r>
          </w:p>
        </w:tc>
        <w:tc>
          <w:tcPr>
            <w:tcW w:w="1644" w:type="dxa"/>
            <w:gridSpan w:val="3"/>
            <w:tcBorders>
              <w:top w:val="single" w:sz="4" w:space="0" w:color="000000"/>
              <w:left w:val="single" w:sz="4" w:space="0" w:color="000000"/>
              <w:bottom w:val="single" w:sz="4" w:space="0" w:color="000000"/>
            </w:tcBorders>
            <w:shd w:val="clear" w:color="auto" w:fill="auto"/>
            <w:vAlign w:val="center"/>
          </w:tcPr>
          <w:p w14:paraId="289A8B38" w14:textId="77777777" w:rsidR="00B923D7" w:rsidRDefault="00B923D7" w:rsidP="0039273F">
            <w:pPr>
              <w:spacing w:line="480" w:lineRule="exact"/>
              <w:ind w:left="-42" w:right="342"/>
              <w:jc w:val="right"/>
              <w:rPr>
                <w:rFonts w:ascii="宋体" w:hAnsi="宋体" w:cs="宋体" w:hint="default"/>
                <w:b/>
                <w:sz w:val="24"/>
              </w:rPr>
            </w:pPr>
            <w:r>
              <w:rPr>
                <w:rFonts w:ascii="宋体" w:hAnsi="宋体" w:cs="宋体"/>
                <w:b/>
              </w:rPr>
              <w:t>实验性质</w:t>
            </w:r>
          </w:p>
        </w:tc>
        <w:tc>
          <w:tcPr>
            <w:tcW w:w="351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BDB9E16" w14:textId="77777777" w:rsidR="00B923D7" w:rsidRDefault="00B923D7" w:rsidP="0039273F">
            <w:pPr>
              <w:spacing w:line="480" w:lineRule="exact"/>
              <w:ind w:left="-42" w:right="171"/>
              <w:jc w:val="center"/>
              <w:rPr>
                <w:rFonts w:ascii="黑体" w:eastAsia="黑体" w:hAnsi="黑体" w:hint="default"/>
                <w:sz w:val="24"/>
                <w:szCs w:val="24"/>
              </w:rPr>
            </w:pPr>
            <w:r>
              <w:rPr>
                <w:rFonts w:ascii="宋体" w:hAnsi="宋体" w:cs="宋体"/>
                <w:b/>
                <w:sz w:val="24"/>
              </w:rPr>
              <w:t>□</w:t>
            </w:r>
            <w:r>
              <w:rPr>
                <w:rFonts w:ascii="宋体" w:hAnsi="宋体" w:cs="宋体"/>
                <w:b/>
              </w:rPr>
              <w:t xml:space="preserve">验证性  </w:t>
            </w:r>
            <w:r>
              <w:rPr>
                <w:rFonts w:ascii="宋体" w:hAnsi="宋体" w:cs="宋体"/>
                <w:b/>
                <w:sz w:val="24"/>
              </w:rPr>
              <w:t>■</w:t>
            </w:r>
            <w:r>
              <w:rPr>
                <w:rFonts w:ascii="宋体" w:hAnsi="宋体" w:cs="宋体"/>
                <w:b/>
              </w:rPr>
              <w:t xml:space="preserve">设计性  </w:t>
            </w:r>
            <w:r>
              <w:rPr>
                <w:rFonts w:ascii="宋体" w:hAnsi="宋体" w:cs="宋体"/>
                <w:b/>
                <w:sz w:val="24"/>
              </w:rPr>
              <w:t>□</w:t>
            </w:r>
            <w:r>
              <w:rPr>
                <w:rFonts w:ascii="宋体" w:hAnsi="宋体" w:cs="宋体"/>
                <w:b/>
              </w:rPr>
              <w:t>综合性</w:t>
            </w:r>
          </w:p>
        </w:tc>
      </w:tr>
      <w:tr w:rsidR="00B923D7" w14:paraId="6A16F6B8" w14:textId="77777777" w:rsidTr="0039273F">
        <w:tblPrEx>
          <w:tblCellMar>
            <w:top w:w="57" w:type="dxa"/>
            <w:left w:w="142" w:type="dxa"/>
            <w:bottom w:w="57" w:type="dxa"/>
            <w:right w:w="567" w:type="dxa"/>
          </w:tblCellMar>
        </w:tblPrEx>
        <w:trPr>
          <w:trHeight w:val="1389"/>
        </w:trPr>
        <w:tc>
          <w:tcPr>
            <w:tcW w:w="8313" w:type="dxa"/>
            <w:gridSpan w:val="10"/>
            <w:tcBorders>
              <w:top w:val="single" w:sz="4" w:space="0" w:color="000000"/>
              <w:left w:val="single" w:sz="4" w:space="0" w:color="000000"/>
              <w:bottom w:val="single" w:sz="4" w:space="0" w:color="000000"/>
              <w:right w:val="single" w:sz="4" w:space="0" w:color="000000"/>
            </w:tcBorders>
            <w:shd w:val="clear" w:color="auto" w:fill="auto"/>
          </w:tcPr>
          <w:p w14:paraId="6CF32126" w14:textId="77777777" w:rsidR="00B923D7" w:rsidRPr="008C17B7" w:rsidRDefault="00B923D7" w:rsidP="00B923D7">
            <w:pPr>
              <w:pStyle w:val="a7"/>
              <w:numPr>
                <w:ilvl w:val="0"/>
                <w:numId w:val="1"/>
              </w:numPr>
              <w:spacing w:line="480" w:lineRule="exact"/>
              <w:ind w:right="-51" w:firstLineChars="0"/>
              <w:rPr>
                <w:rFonts w:eastAsia="黑体" w:hint="default"/>
                <w:bCs/>
                <w:sz w:val="24"/>
              </w:rPr>
            </w:pPr>
            <w:r w:rsidRPr="008C17B7">
              <w:rPr>
                <w:rFonts w:eastAsia="黑体"/>
                <w:bCs/>
                <w:sz w:val="24"/>
              </w:rPr>
              <w:t>实验目的及要求</w:t>
            </w:r>
          </w:p>
          <w:p w14:paraId="464BA15F" w14:textId="77777777" w:rsidR="00B923D7" w:rsidRDefault="00B923D7" w:rsidP="0039273F">
            <w:pPr>
              <w:spacing w:line="480" w:lineRule="exact"/>
              <w:ind w:right="-51"/>
              <w:rPr>
                <w:rFonts w:ascii="ˎ̥" w:hAnsi="ˎ̥" w:cs="Arial"/>
                <w:color w:val="000000"/>
                <w:sz w:val="24"/>
                <w:szCs w:val="24"/>
              </w:rPr>
            </w:pPr>
            <w:r>
              <w:rPr>
                <w:rFonts w:ascii="ˎ̥" w:hAnsi="ˎ̥" w:cs="Arial"/>
                <w:color w:val="000000"/>
                <w:sz w:val="24"/>
                <w:szCs w:val="24"/>
              </w:rPr>
              <w:t>1.</w:t>
            </w:r>
            <w:r>
              <w:rPr>
                <w:rFonts w:ascii="ˎ̥" w:hAnsi="ˎ̥" w:cs="Arial"/>
                <w:color w:val="000000"/>
                <w:sz w:val="24"/>
                <w:szCs w:val="24"/>
              </w:rPr>
              <w:t>了解和熟悉</w:t>
            </w:r>
            <w:r>
              <w:rPr>
                <w:rFonts w:ascii="ˎ̥" w:hAnsi="ˎ̥" w:cs="Arial"/>
                <w:color w:val="000000"/>
                <w:sz w:val="24"/>
                <w:szCs w:val="24"/>
              </w:rPr>
              <w:t>MATLAB</w:t>
            </w:r>
            <w:r>
              <w:rPr>
                <w:rFonts w:ascii="ˎ̥" w:hAnsi="ˎ̥" w:cs="Arial"/>
                <w:color w:val="000000"/>
                <w:sz w:val="24"/>
                <w:szCs w:val="24"/>
              </w:rPr>
              <w:t>的实验环境，学会一些简单函数公式的使用</w:t>
            </w:r>
          </w:p>
          <w:p w14:paraId="5E7A8902" w14:textId="77777777" w:rsidR="00B923D7" w:rsidRDefault="00B923D7" w:rsidP="0039273F">
            <w:pPr>
              <w:spacing w:line="480" w:lineRule="exact"/>
              <w:ind w:right="-51"/>
              <w:rPr>
                <w:rFonts w:ascii="ˎ̥" w:hAnsi="ˎ̥" w:cs="Arial"/>
                <w:color w:val="000000"/>
                <w:sz w:val="24"/>
                <w:szCs w:val="24"/>
              </w:rPr>
            </w:pPr>
            <w:r>
              <w:rPr>
                <w:rFonts w:ascii="ˎ̥" w:hAnsi="ˎ̥" w:cs="Arial"/>
                <w:color w:val="000000"/>
                <w:sz w:val="24"/>
                <w:szCs w:val="24"/>
              </w:rPr>
              <w:t>2.</w:t>
            </w:r>
            <w:r>
              <w:rPr>
                <w:rFonts w:ascii="ˎ̥" w:hAnsi="ˎ̥" w:cs="Arial"/>
                <w:color w:val="000000"/>
                <w:sz w:val="24"/>
                <w:szCs w:val="24"/>
              </w:rPr>
              <w:t>理解和掌握协方差函数及其估计的基本原理以及计算公式</w:t>
            </w:r>
          </w:p>
          <w:p w14:paraId="1DE70737" w14:textId="77777777" w:rsidR="00B923D7" w:rsidRPr="00E0636D" w:rsidRDefault="00B923D7" w:rsidP="0039273F">
            <w:pPr>
              <w:spacing w:line="480" w:lineRule="exact"/>
              <w:ind w:right="-51"/>
              <w:rPr>
                <w:rFonts w:hint="default"/>
                <w:kern w:val="0"/>
                <w:sz w:val="20"/>
              </w:rPr>
            </w:pPr>
            <w:r>
              <w:rPr>
                <w:rFonts w:ascii="ˎ̥" w:hAnsi="ˎ̥" w:cs="Arial"/>
                <w:color w:val="000000"/>
                <w:sz w:val="24"/>
                <w:szCs w:val="24"/>
              </w:rPr>
              <w:t>3.</w:t>
            </w:r>
            <w:r>
              <w:rPr>
                <w:rFonts w:ascii="ˎ̥" w:hAnsi="ˎ̥" w:cs="Arial"/>
                <w:color w:val="000000"/>
                <w:sz w:val="24"/>
                <w:szCs w:val="24"/>
              </w:rPr>
              <w:t>学会使用协方差函数估计来分析计算具体函数模型</w:t>
            </w:r>
          </w:p>
          <w:p w14:paraId="430C9BA0" w14:textId="77777777" w:rsidR="00B923D7" w:rsidRPr="00D55A87" w:rsidRDefault="00B923D7" w:rsidP="0039273F">
            <w:pPr>
              <w:widowControl/>
              <w:rPr>
                <w:rFonts w:ascii="宋体" w:hAnsi="宋体" w:hint="default"/>
                <w:sz w:val="24"/>
                <w:szCs w:val="24"/>
              </w:rPr>
            </w:pPr>
            <w:r w:rsidRPr="00D55A87">
              <w:rPr>
                <w:rFonts w:ascii="宋体" w:hAnsi="宋体"/>
                <w:sz w:val="24"/>
                <w:szCs w:val="24"/>
              </w:rPr>
              <w:t>要求：</w:t>
            </w:r>
          </w:p>
          <w:p w14:paraId="55BB3060" w14:textId="77777777" w:rsidR="00B923D7" w:rsidRPr="008C17B7" w:rsidRDefault="00B923D7" w:rsidP="00B923D7">
            <w:pPr>
              <w:pStyle w:val="a7"/>
              <w:numPr>
                <w:ilvl w:val="0"/>
                <w:numId w:val="2"/>
              </w:numPr>
              <w:spacing w:line="480" w:lineRule="exact"/>
              <w:ind w:right="-51" w:firstLineChars="0"/>
              <w:rPr>
                <w:rFonts w:ascii="ˎ̥" w:hAnsi="ˎ̥" w:cs="Arial"/>
                <w:color w:val="000000"/>
                <w:sz w:val="24"/>
                <w:szCs w:val="24"/>
              </w:rPr>
            </w:pPr>
            <w:r w:rsidRPr="008C17B7">
              <w:rPr>
                <w:rFonts w:ascii="ˎ̥" w:hAnsi="ˎ̥" w:cs="Arial"/>
                <w:color w:val="000000"/>
                <w:sz w:val="24"/>
                <w:szCs w:val="24"/>
              </w:rPr>
              <w:t>程序代码的重要部分要有注释；</w:t>
            </w:r>
          </w:p>
          <w:p w14:paraId="093BB842" w14:textId="77777777" w:rsidR="00B923D7" w:rsidRPr="00E0636D" w:rsidRDefault="00B923D7" w:rsidP="0039273F">
            <w:pPr>
              <w:spacing w:line="480" w:lineRule="exact"/>
              <w:ind w:right="-51"/>
              <w:rPr>
                <w:rFonts w:ascii="ˎ̥" w:hAnsi="ˎ̥" w:cs="Arial"/>
                <w:color w:val="000000"/>
                <w:sz w:val="24"/>
                <w:szCs w:val="24"/>
              </w:rPr>
            </w:pPr>
            <w:r>
              <w:rPr>
                <w:rFonts w:ascii="ˎ̥" w:hAnsi="ˎ̥" w:cs="Arial"/>
                <w:color w:val="000000"/>
                <w:sz w:val="24"/>
                <w:szCs w:val="24"/>
              </w:rPr>
              <w:t>2</w:t>
            </w:r>
            <w:r>
              <w:rPr>
                <w:rFonts w:ascii="ˎ̥" w:hAnsi="ˎ̥" w:cs="Arial"/>
                <w:color w:val="000000"/>
                <w:sz w:val="24"/>
                <w:szCs w:val="24"/>
              </w:rPr>
              <w:t>、</w:t>
            </w:r>
            <w:r w:rsidRPr="00E0636D">
              <w:rPr>
                <w:rFonts w:ascii="ˎ̥" w:hAnsi="ˎ̥" w:cs="Arial"/>
                <w:color w:val="000000"/>
                <w:sz w:val="24"/>
                <w:szCs w:val="24"/>
              </w:rPr>
              <w:t>编程风格要符合要求。（注意对齐和缩进）；</w:t>
            </w:r>
          </w:p>
          <w:p w14:paraId="5318663C" w14:textId="77777777" w:rsidR="00B923D7" w:rsidRPr="00E0636D" w:rsidRDefault="00B923D7" w:rsidP="0039273F">
            <w:pPr>
              <w:spacing w:line="480" w:lineRule="exact"/>
              <w:ind w:right="-51"/>
              <w:rPr>
                <w:rFonts w:hint="default"/>
              </w:rPr>
            </w:pPr>
            <w:r>
              <w:rPr>
                <w:rFonts w:ascii="ˎ̥" w:hAnsi="ˎ̥" w:cs="Arial"/>
                <w:color w:val="000000"/>
                <w:sz w:val="24"/>
                <w:szCs w:val="24"/>
              </w:rPr>
              <w:t>3</w:t>
            </w:r>
            <w:r>
              <w:rPr>
                <w:rFonts w:ascii="ˎ̥" w:hAnsi="ˎ̥" w:cs="Arial"/>
                <w:color w:val="000000"/>
                <w:sz w:val="24"/>
                <w:szCs w:val="24"/>
              </w:rPr>
              <w:t>、</w:t>
            </w:r>
            <w:r w:rsidRPr="00E0636D">
              <w:rPr>
                <w:rFonts w:ascii="ˎ̥" w:hAnsi="ˎ̥" w:cs="Arial"/>
                <w:color w:val="000000"/>
                <w:sz w:val="24"/>
                <w:szCs w:val="24"/>
              </w:rPr>
              <w:t>实验分析要全面</w:t>
            </w:r>
            <w:r w:rsidRPr="00E0636D">
              <w:rPr>
                <w:rFonts w:ascii="ˎ̥" w:hAnsi="ˎ̥" w:cs="Arial"/>
                <w:color w:val="000000"/>
                <w:sz w:val="24"/>
                <w:szCs w:val="24"/>
              </w:rPr>
              <w:t>(</w:t>
            </w:r>
            <w:r w:rsidRPr="00E0636D">
              <w:rPr>
                <w:rFonts w:ascii="ˎ̥" w:hAnsi="ˎ̥" w:cs="Arial"/>
                <w:color w:val="000000"/>
                <w:sz w:val="24"/>
                <w:szCs w:val="24"/>
              </w:rPr>
              <w:t>需要纠错过程截图</w:t>
            </w:r>
            <w:r w:rsidRPr="00E0636D">
              <w:rPr>
                <w:rFonts w:ascii="ˎ̥" w:hAnsi="ˎ̥" w:cs="Arial"/>
                <w:color w:val="000000"/>
                <w:sz w:val="24"/>
                <w:szCs w:val="24"/>
              </w:rPr>
              <w:t>)</w:t>
            </w:r>
            <w:r w:rsidRPr="00E0636D">
              <w:rPr>
                <w:rFonts w:ascii="ˎ̥" w:hAnsi="ˎ̥" w:cs="Arial"/>
                <w:color w:val="000000"/>
                <w:sz w:val="24"/>
                <w:szCs w:val="24"/>
              </w:rPr>
              <w:t>。</w:t>
            </w:r>
          </w:p>
        </w:tc>
      </w:tr>
      <w:tr w:rsidR="00B923D7" w14:paraId="288A2DE8" w14:textId="77777777" w:rsidTr="0039273F">
        <w:tblPrEx>
          <w:tblCellMar>
            <w:top w:w="57" w:type="dxa"/>
            <w:left w:w="142" w:type="dxa"/>
            <w:bottom w:w="57" w:type="dxa"/>
            <w:right w:w="567" w:type="dxa"/>
          </w:tblCellMar>
        </w:tblPrEx>
        <w:trPr>
          <w:trHeight w:val="715"/>
        </w:trPr>
        <w:tc>
          <w:tcPr>
            <w:tcW w:w="8313" w:type="dxa"/>
            <w:gridSpan w:val="10"/>
            <w:tcBorders>
              <w:top w:val="single" w:sz="4" w:space="0" w:color="000000"/>
              <w:left w:val="single" w:sz="4" w:space="0" w:color="000000"/>
              <w:bottom w:val="single" w:sz="4" w:space="0" w:color="000000"/>
              <w:right w:val="single" w:sz="4" w:space="0" w:color="000000"/>
            </w:tcBorders>
            <w:shd w:val="clear" w:color="auto" w:fill="auto"/>
          </w:tcPr>
          <w:p w14:paraId="0E03D267" w14:textId="77777777" w:rsidR="00B923D7" w:rsidRPr="008C17B7" w:rsidRDefault="00B923D7" w:rsidP="00B923D7">
            <w:pPr>
              <w:pStyle w:val="a7"/>
              <w:widowControl/>
              <w:numPr>
                <w:ilvl w:val="0"/>
                <w:numId w:val="1"/>
              </w:numPr>
              <w:ind w:firstLineChars="0"/>
              <w:rPr>
                <w:rFonts w:eastAsia="黑体" w:hint="default"/>
                <w:bCs/>
                <w:sz w:val="24"/>
              </w:rPr>
            </w:pPr>
            <w:r w:rsidRPr="008C17B7">
              <w:rPr>
                <w:rFonts w:eastAsia="黑体"/>
                <w:bCs/>
                <w:sz w:val="24"/>
              </w:rPr>
              <w:t>实验设备及环境</w:t>
            </w:r>
          </w:p>
          <w:p w14:paraId="43AB7FED" w14:textId="77777777" w:rsidR="00B923D7" w:rsidRPr="008C17B7" w:rsidRDefault="00B923D7" w:rsidP="00B923D7">
            <w:pPr>
              <w:pStyle w:val="a7"/>
              <w:numPr>
                <w:ilvl w:val="0"/>
                <w:numId w:val="3"/>
              </w:numPr>
              <w:spacing w:line="480" w:lineRule="exact"/>
              <w:ind w:right="-51" w:firstLineChars="0"/>
              <w:rPr>
                <w:rFonts w:ascii="ˎ̥" w:hAnsi="ˎ̥" w:cs="Arial"/>
                <w:color w:val="000000"/>
                <w:sz w:val="24"/>
                <w:szCs w:val="24"/>
              </w:rPr>
            </w:pPr>
            <w:r w:rsidRPr="008C17B7">
              <w:rPr>
                <w:rFonts w:ascii="ˎ̥" w:hAnsi="ˎ̥" w:cs="Arial"/>
                <w:color w:val="000000"/>
                <w:sz w:val="24"/>
                <w:szCs w:val="24"/>
              </w:rPr>
              <w:t>PC</w:t>
            </w:r>
            <w:r w:rsidRPr="008C17B7">
              <w:rPr>
                <w:rFonts w:ascii="ˎ̥" w:hAnsi="ˎ̥" w:cs="Arial"/>
                <w:color w:val="000000"/>
                <w:sz w:val="24"/>
                <w:szCs w:val="24"/>
              </w:rPr>
              <w:t>机一台；</w:t>
            </w:r>
          </w:p>
          <w:p w14:paraId="25577E04" w14:textId="77777777" w:rsidR="00B923D7" w:rsidRPr="00D5676A" w:rsidRDefault="00B923D7" w:rsidP="0039273F">
            <w:pPr>
              <w:spacing w:line="480" w:lineRule="exact"/>
              <w:ind w:right="-51"/>
              <w:rPr>
                <w:rFonts w:hint="default"/>
              </w:rPr>
            </w:pPr>
            <w:r>
              <w:rPr>
                <w:rFonts w:ascii="ˎ̥" w:hAnsi="ˎ̥" w:cs="Arial"/>
                <w:color w:val="000000"/>
                <w:sz w:val="24"/>
                <w:szCs w:val="24"/>
              </w:rPr>
              <w:t>2</w:t>
            </w:r>
            <w:r>
              <w:rPr>
                <w:rFonts w:ascii="ˎ̥" w:hAnsi="ˎ̥" w:cs="Arial"/>
                <w:color w:val="000000"/>
                <w:sz w:val="24"/>
                <w:szCs w:val="24"/>
              </w:rPr>
              <w:t>、</w:t>
            </w:r>
            <w:r w:rsidRPr="00D5676A">
              <w:rPr>
                <w:rFonts w:ascii="ˎ̥" w:hAnsi="ˎ̥" w:cs="Arial"/>
                <w:color w:val="000000"/>
                <w:sz w:val="24"/>
                <w:szCs w:val="24"/>
              </w:rPr>
              <w:t>软件</w:t>
            </w:r>
            <w:r w:rsidRPr="00D5676A">
              <w:rPr>
                <w:rFonts w:ascii="ˎ̥" w:hAnsi="ˎ̥" w:cs="Arial"/>
                <w:color w:val="000000"/>
                <w:sz w:val="24"/>
                <w:szCs w:val="24"/>
              </w:rPr>
              <w:t>matlab</w:t>
            </w:r>
            <w:r>
              <w:rPr>
                <w:rFonts w:ascii="ˎ̥" w:hAnsi="ˎ̥" w:cs="Arial"/>
                <w:color w:val="000000"/>
                <w:sz w:val="24"/>
                <w:szCs w:val="24"/>
              </w:rPr>
              <w:t>或者其他软件</w:t>
            </w:r>
          </w:p>
        </w:tc>
      </w:tr>
      <w:tr w:rsidR="00B923D7" w14:paraId="2BC18893" w14:textId="77777777" w:rsidTr="0039273F">
        <w:tblPrEx>
          <w:tblCellMar>
            <w:top w:w="57" w:type="dxa"/>
            <w:left w:w="142" w:type="dxa"/>
            <w:bottom w:w="57" w:type="dxa"/>
            <w:right w:w="567" w:type="dxa"/>
          </w:tblCellMar>
        </w:tblPrEx>
        <w:trPr>
          <w:trHeight w:val="25"/>
        </w:trPr>
        <w:tc>
          <w:tcPr>
            <w:tcW w:w="8313" w:type="dxa"/>
            <w:gridSpan w:val="10"/>
            <w:tcBorders>
              <w:top w:val="single" w:sz="4" w:space="0" w:color="000000"/>
              <w:left w:val="single" w:sz="4" w:space="0" w:color="000000"/>
              <w:bottom w:val="single" w:sz="4" w:space="0" w:color="auto"/>
              <w:right w:val="single" w:sz="4" w:space="0" w:color="000000"/>
            </w:tcBorders>
            <w:shd w:val="clear" w:color="auto" w:fill="auto"/>
          </w:tcPr>
          <w:p w14:paraId="580FD793" w14:textId="77777777" w:rsidR="00B923D7" w:rsidRDefault="00B923D7" w:rsidP="0039273F">
            <w:pPr>
              <w:tabs>
                <w:tab w:val="left" w:pos="1140"/>
              </w:tabs>
              <w:rPr>
                <w:rFonts w:eastAsia="黑体" w:hint="default"/>
                <w:bCs/>
                <w:sz w:val="24"/>
              </w:rPr>
            </w:pPr>
            <w:r>
              <w:rPr>
                <w:rFonts w:eastAsia="黑体"/>
                <w:bCs/>
                <w:sz w:val="24"/>
              </w:rPr>
              <w:t>三、实验原理及内容</w:t>
            </w:r>
          </w:p>
          <w:p w14:paraId="72CE0861" w14:textId="77777777" w:rsidR="00B923D7" w:rsidRPr="00A25803" w:rsidRDefault="00B923D7" w:rsidP="0039273F">
            <w:pPr>
              <w:widowControl/>
              <w:jc w:val="left"/>
              <w:rPr>
                <w:rFonts w:hint="default"/>
              </w:rPr>
            </w:pPr>
          </w:p>
          <w:p w14:paraId="6524533E"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随机函数：依赖于时间或其它因素而变化的一族无穷多个互相关联的的随机变量之集合为随机函数。用X（ｔ）表示。</w:t>
            </w:r>
          </w:p>
          <w:p w14:paraId="3D9A61D7"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随机过程：若所考虑的因素（时间、距离等）是连续的，称这种随机函数为随机过程。</w:t>
            </w:r>
          </w:p>
          <w:p w14:paraId="66A859A8" w14:textId="77777777" w:rsidR="00B923D7" w:rsidRPr="00CB4EB7" w:rsidRDefault="00B923D7" w:rsidP="0039273F">
            <w:pPr>
              <w:widowControl/>
              <w:jc w:val="left"/>
              <w:rPr>
                <w:rFonts w:ascii="宋体" w:hAnsi="宋体" w:hint="default"/>
              </w:rPr>
            </w:pPr>
            <w:r w:rsidRPr="00CB4EB7">
              <w:rPr>
                <w:rFonts w:ascii="宋体" w:hAnsi="宋体"/>
                <w:bCs/>
                <w:kern w:val="0"/>
                <w:sz w:val="24"/>
                <w:szCs w:val="24"/>
              </w:rPr>
              <w:t>随机序列：若所考虑的因素是一些离散值，称这种随机函数为随机序列。</w:t>
            </w:r>
          </w:p>
          <w:p w14:paraId="63847917"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随机函数的数字特征：</w:t>
            </w:r>
          </w:p>
          <w:p w14:paraId="6C26593E"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1）数学期望（依赖于ｔ的非随机函数）</w:t>
            </w:r>
            <w:r>
              <w:rPr>
                <w:rFonts w:ascii="宋体" w:hAnsi="宋体"/>
                <w:noProof/>
                <w:kern w:val="0"/>
                <w:sz w:val="24"/>
                <w:szCs w:val="24"/>
              </w:rPr>
              <w:drawing>
                <wp:inline distT="0" distB="0" distL="0" distR="0" wp14:anchorId="5821DAB4" wp14:editId="25D01E68">
                  <wp:extent cx="1242060" cy="175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060" cy="175260"/>
                          </a:xfrm>
                          <a:prstGeom prst="rect">
                            <a:avLst/>
                          </a:prstGeom>
                          <a:noFill/>
                          <a:ln>
                            <a:noFill/>
                          </a:ln>
                          <a:effectLst/>
                        </pic:spPr>
                      </pic:pic>
                    </a:graphicData>
                  </a:graphic>
                </wp:inline>
              </w:drawing>
            </w:r>
          </w:p>
          <w:p w14:paraId="163AA353"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lastRenderedPageBreak/>
              <w:t xml:space="preserve">2）方差 </w:t>
            </w:r>
            <w:r>
              <w:rPr>
                <w:rFonts w:ascii="宋体" w:hAnsi="宋体"/>
                <w:noProof/>
                <w:kern w:val="0"/>
                <w:sz w:val="24"/>
                <w:szCs w:val="24"/>
              </w:rPr>
              <w:drawing>
                <wp:inline distT="0" distB="0" distL="0" distR="0" wp14:anchorId="3C2B4EA7" wp14:editId="64753275">
                  <wp:extent cx="3200400" cy="205740"/>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05740"/>
                          </a:xfrm>
                          <a:prstGeom prst="rect">
                            <a:avLst/>
                          </a:prstGeom>
                          <a:noFill/>
                          <a:ln>
                            <a:noFill/>
                          </a:ln>
                          <a:effectLst/>
                        </pic:spPr>
                      </pic:pic>
                    </a:graphicData>
                  </a:graphic>
                </wp:inline>
              </w:drawing>
            </w:r>
          </w:p>
          <w:p w14:paraId="62986E1C"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 xml:space="preserve">3）协方差函数 </w:t>
            </w:r>
            <w:r>
              <w:rPr>
                <w:rFonts w:ascii="宋体" w:hAnsi="宋体"/>
                <w:noProof/>
                <w:kern w:val="0"/>
                <w:sz w:val="24"/>
                <w:szCs w:val="24"/>
              </w:rPr>
              <w:drawing>
                <wp:inline distT="0" distB="0" distL="0" distR="0" wp14:anchorId="7F1DB1E1" wp14:editId="313DFCD9">
                  <wp:extent cx="3185160" cy="2514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251460"/>
                          </a:xfrm>
                          <a:prstGeom prst="rect">
                            <a:avLst/>
                          </a:prstGeom>
                          <a:noFill/>
                          <a:ln>
                            <a:noFill/>
                          </a:ln>
                          <a:effectLst/>
                        </pic:spPr>
                      </pic:pic>
                    </a:graphicData>
                  </a:graphic>
                </wp:inline>
              </w:drawing>
            </w:r>
          </w:p>
          <w:p w14:paraId="0CC5028A" w14:textId="77777777" w:rsidR="00B923D7" w:rsidRPr="00CB4EB7" w:rsidRDefault="00B923D7" w:rsidP="0039273F">
            <w:pPr>
              <w:widowControl/>
              <w:tabs>
                <w:tab w:val="num" w:pos="720"/>
              </w:tabs>
              <w:jc w:val="left"/>
              <w:rPr>
                <w:rFonts w:ascii="宋体" w:hAnsi="宋体" w:hint="default"/>
                <w:bCs/>
                <w:kern w:val="0"/>
                <w:sz w:val="24"/>
                <w:szCs w:val="24"/>
              </w:rPr>
            </w:pPr>
            <w:r w:rsidRPr="00CB4EB7">
              <w:rPr>
                <w:rFonts w:ascii="宋体" w:hAnsi="宋体"/>
                <w:bCs/>
                <w:kern w:val="0"/>
                <w:sz w:val="24"/>
                <w:szCs w:val="24"/>
              </w:rPr>
              <w:t>一个随机函数X（ｔ），若它的数学期望和方差取常数、协方差函数仅是区间长度（如时间间隔）的函数，即：</w:t>
            </w:r>
          </w:p>
          <w:p w14:paraId="7CFF1DDA" w14:textId="77777777" w:rsidR="00B923D7" w:rsidRDefault="00B923D7" w:rsidP="0039273F">
            <w:pPr>
              <w:widowControl/>
              <w:jc w:val="left"/>
              <w:rPr>
                <w:rFonts w:hint="default"/>
                <w:noProof/>
              </w:rPr>
            </w:pPr>
            <w:r>
              <w:rPr>
                <w:noProof/>
              </w:rPr>
              <w:drawing>
                <wp:inline distT="0" distB="0" distL="0" distR="0" wp14:anchorId="3219F144" wp14:editId="28498EC7">
                  <wp:extent cx="2743200" cy="41148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11480"/>
                          </a:xfrm>
                          <a:prstGeom prst="rect">
                            <a:avLst/>
                          </a:prstGeom>
                          <a:noFill/>
                          <a:ln>
                            <a:noFill/>
                          </a:ln>
                          <a:effectLst/>
                        </pic:spPr>
                      </pic:pic>
                    </a:graphicData>
                  </a:graphic>
                </wp:inline>
              </w:drawing>
            </w:r>
          </w:p>
          <w:p w14:paraId="62293D76"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则称X（ｔ）为平稳随机函数。</w:t>
            </w:r>
          </w:p>
          <w:p w14:paraId="6327CF14" w14:textId="77777777" w:rsidR="00B923D7" w:rsidRPr="00CB4EB7" w:rsidRDefault="00B923D7" w:rsidP="0039273F">
            <w:pPr>
              <w:widowControl/>
              <w:tabs>
                <w:tab w:val="num" w:pos="720"/>
              </w:tabs>
              <w:ind w:firstLineChars="200" w:firstLine="480"/>
              <w:jc w:val="left"/>
              <w:rPr>
                <w:rFonts w:ascii="宋体" w:hAnsi="宋体" w:hint="default"/>
                <w:bCs/>
                <w:kern w:val="0"/>
                <w:sz w:val="24"/>
                <w:szCs w:val="24"/>
              </w:rPr>
            </w:pPr>
            <w:r w:rsidRPr="00CB4EB7">
              <w:rPr>
                <w:rFonts w:ascii="宋体" w:hAnsi="宋体"/>
                <w:bCs/>
                <w:kern w:val="0"/>
                <w:sz w:val="24"/>
                <w:szCs w:val="24"/>
              </w:rPr>
              <w:t>说明：</w:t>
            </w:r>
          </w:p>
          <w:p w14:paraId="09400BBC"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1、随机过程中各随机变量的期望相等，不随时间变化为一常数；</w:t>
            </w:r>
          </w:p>
          <w:p w14:paraId="790EDA20" w14:textId="77777777" w:rsidR="00B923D7" w:rsidRPr="00CB4EB7" w:rsidRDefault="00B923D7" w:rsidP="0039273F">
            <w:pPr>
              <w:widowControl/>
              <w:jc w:val="left"/>
              <w:rPr>
                <w:rFonts w:ascii="宋体" w:hAnsi="宋体" w:hint="default"/>
                <w:bCs/>
                <w:kern w:val="0"/>
                <w:sz w:val="24"/>
                <w:szCs w:val="24"/>
              </w:rPr>
            </w:pPr>
            <w:r w:rsidRPr="00CB4EB7">
              <w:rPr>
                <w:rFonts w:ascii="宋体" w:hAnsi="宋体"/>
                <w:bCs/>
                <w:kern w:val="0"/>
                <w:sz w:val="24"/>
                <w:szCs w:val="24"/>
              </w:rPr>
              <w:t>2、不同位置的两个变量的协方差仅与时间间隔有关，与时间起点无关、也表明协方差是时间的函数，具有这种性质的协方差称为：协方差函数。</w:t>
            </w:r>
          </w:p>
          <w:p w14:paraId="49D2EB9F" w14:textId="77777777" w:rsidR="00B923D7" w:rsidRPr="00CB4EB7" w:rsidRDefault="00B923D7" w:rsidP="0039273F">
            <w:pPr>
              <w:widowControl/>
              <w:tabs>
                <w:tab w:val="num" w:pos="720"/>
              </w:tabs>
              <w:jc w:val="left"/>
              <w:rPr>
                <w:rFonts w:ascii="宋体" w:hAnsi="宋体" w:hint="default"/>
                <w:bCs/>
                <w:kern w:val="0"/>
                <w:sz w:val="24"/>
                <w:szCs w:val="24"/>
              </w:rPr>
            </w:pPr>
            <w:r w:rsidRPr="00CB4EB7">
              <w:rPr>
                <w:rFonts w:ascii="宋体" w:hAnsi="宋体"/>
                <w:bCs/>
                <w:kern w:val="0"/>
                <w:sz w:val="24"/>
                <w:szCs w:val="24"/>
              </w:rPr>
              <w:t>协方差函数定义:</w:t>
            </w:r>
          </w:p>
          <w:p w14:paraId="3BA5FF1D" w14:textId="77777777" w:rsidR="00B923D7" w:rsidRDefault="00B923D7" w:rsidP="0039273F">
            <w:pPr>
              <w:widowControl/>
              <w:jc w:val="left"/>
              <w:rPr>
                <w:rFonts w:hint="default"/>
                <w:noProof/>
              </w:rPr>
            </w:pPr>
            <w:r>
              <w:rPr>
                <w:noProof/>
              </w:rPr>
              <w:drawing>
                <wp:inline distT="0" distB="0" distL="0" distR="0" wp14:anchorId="28F7304D" wp14:editId="2E04C2CE">
                  <wp:extent cx="3810000" cy="6477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a:effectLst/>
                        </pic:spPr>
                      </pic:pic>
                    </a:graphicData>
                  </a:graphic>
                </wp:inline>
              </w:drawing>
            </w:r>
          </w:p>
          <w:p w14:paraId="6A38D8E5" w14:textId="77777777" w:rsidR="00B923D7" w:rsidRPr="00CB4EB7" w:rsidRDefault="00B923D7" w:rsidP="0039273F">
            <w:pPr>
              <w:widowControl/>
              <w:tabs>
                <w:tab w:val="num" w:pos="720"/>
              </w:tabs>
              <w:jc w:val="left"/>
              <w:rPr>
                <w:rFonts w:ascii="宋体" w:hAnsi="宋体" w:hint="default"/>
                <w:bCs/>
                <w:kern w:val="0"/>
                <w:sz w:val="24"/>
                <w:szCs w:val="24"/>
              </w:rPr>
            </w:pPr>
            <w:r w:rsidRPr="00CB4EB7">
              <w:rPr>
                <w:rFonts w:ascii="宋体" w:hAnsi="宋体"/>
                <w:bCs/>
                <w:kern w:val="0"/>
                <w:sz w:val="24"/>
                <w:szCs w:val="24"/>
              </w:rPr>
              <w:t>协方差函数的估值：</w:t>
            </w:r>
          </w:p>
          <w:p w14:paraId="21E5AF78" w14:textId="77777777" w:rsidR="00B923D7" w:rsidRDefault="00B923D7" w:rsidP="0039273F">
            <w:pPr>
              <w:widowControl/>
              <w:jc w:val="left"/>
              <w:rPr>
                <w:rFonts w:hint="default"/>
                <w:noProof/>
              </w:rPr>
            </w:pPr>
            <w:r>
              <w:rPr>
                <w:noProof/>
              </w:rPr>
              <w:drawing>
                <wp:inline distT="0" distB="0" distL="0" distR="0" wp14:anchorId="07B22198" wp14:editId="57BF8601">
                  <wp:extent cx="4069080" cy="83820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080" cy="838200"/>
                          </a:xfrm>
                          <a:prstGeom prst="rect">
                            <a:avLst/>
                          </a:prstGeom>
                          <a:noFill/>
                          <a:ln>
                            <a:noFill/>
                          </a:ln>
                          <a:effectLst/>
                        </pic:spPr>
                      </pic:pic>
                    </a:graphicData>
                  </a:graphic>
                </wp:inline>
              </w:drawing>
            </w:r>
          </w:p>
          <w:p w14:paraId="0389661D" w14:textId="77777777" w:rsidR="00B923D7" w:rsidRPr="0049379A" w:rsidRDefault="00B923D7" w:rsidP="0039273F">
            <w:pPr>
              <w:widowControl/>
              <w:tabs>
                <w:tab w:val="num" w:pos="720"/>
              </w:tabs>
              <w:jc w:val="left"/>
              <w:rPr>
                <w:rFonts w:hint="default"/>
                <w:kern w:val="0"/>
                <w:sz w:val="20"/>
              </w:rPr>
            </w:pPr>
            <w:r w:rsidRPr="00CB4EB7">
              <w:rPr>
                <w:rFonts w:ascii="宋体" w:hAnsi="宋体"/>
                <w:bCs/>
                <w:kern w:val="0"/>
                <w:sz w:val="24"/>
                <w:szCs w:val="24"/>
              </w:rPr>
              <w:t>为了消除误差干扰，研究数据变化规律，需对原始数据进行修匀或圆滑处理。</w:t>
            </w:r>
          </w:p>
          <w:p w14:paraId="491F2001" w14:textId="77777777" w:rsidR="00B923D7" w:rsidRPr="00CB4EB7" w:rsidRDefault="00B923D7" w:rsidP="0039273F">
            <w:pPr>
              <w:widowControl/>
              <w:tabs>
                <w:tab w:val="num" w:pos="720"/>
              </w:tabs>
              <w:ind w:firstLineChars="200" w:firstLine="480"/>
              <w:jc w:val="left"/>
              <w:rPr>
                <w:rFonts w:ascii="宋体" w:hAnsi="宋体" w:hint="default"/>
                <w:bCs/>
                <w:kern w:val="0"/>
                <w:sz w:val="24"/>
                <w:szCs w:val="24"/>
              </w:rPr>
            </w:pPr>
            <w:r w:rsidRPr="00CB4EB7">
              <w:rPr>
                <w:rFonts w:ascii="宋体" w:hAnsi="宋体"/>
                <w:bCs/>
                <w:kern w:val="0"/>
                <w:sz w:val="24"/>
                <w:szCs w:val="24"/>
              </w:rPr>
              <w:t>一般来讲, 协方差函数拟合由以下几个步骤组成:</w:t>
            </w:r>
          </w:p>
          <w:p w14:paraId="4A1BAC6A" w14:textId="77777777" w:rsidR="00B923D7" w:rsidRPr="00CB4EB7" w:rsidRDefault="00B923D7" w:rsidP="0039273F">
            <w:pPr>
              <w:widowControl/>
              <w:tabs>
                <w:tab w:val="num" w:pos="720"/>
              </w:tabs>
              <w:jc w:val="left"/>
              <w:rPr>
                <w:rFonts w:ascii="宋体" w:hAnsi="宋体" w:hint="default"/>
                <w:bCs/>
                <w:kern w:val="0"/>
                <w:sz w:val="24"/>
                <w:szCs w:val="24"/>
              </w:rPr>
            </w:pPr>
            <w:r w:rsidRPr="00CB4EB7">
              <w:rPr>
                <w:rFonts w:ascii="宋体" w:hAnsi="宋体"/>
                <w:bCs/>
                <w:kern w:val="0"/>
                <w:sz w:val="24"/>
                <w:szCs w:val="24"/>
              </w:rPr>
              <w:t>1、计算观测值中数及各观测值与中数的偏离值, 这一步也称“观测值的中心化”。</w:t>
            </w:r>
          </w:p>
          <w:p w14:paraId="22B2477C" w14:textId="77777777" w:rsidR="00B923D7" w:rsidRPr="00CB4EB7" w:rsidRDefault="00B923D7" w:rsidP="0039273F">
            <w:pPr>
              <w:widowControl/>
              <w:tabs>
                <w:tab w:val="num" w:pos="720"/>
              </w:tabs>
              <w:jc w:val="left"/>
              <w:rPr>
                <w:rFonts w:ascii="宋体" w:hAnsi="宋体" w:hint="default"/>
                <w:bCs/>
                <w:kern w:val="0"/>
                <w:sz w:val="24"/>
                <w:szCs w:val="24"/>
              </w:rPr>
            </w:pPr>
            <w:r w:rsidRPr="00CB4EB7">
              <w:rPr>
                <w:rFonts w:ascii="宋体" w:hAnsi="宋体"/>
                <w:bCs/>
                <w:kern w:val="0"/>
                <w:sz w:val="24"/>
                <w:szCs w:val="24"/>
              </w:rPr>
              <w:t>2、利用偏离值, 根据统计学公式计算观测值的初始方差- 协方差。</w:t>
            </w:r>
          </w:p>
          <w:p w14:paraId="2C6D25E2" w14:textId="77777777" w:rsidR="00B923D7" w:rsidRPr="00CB4EB7" w:rsidRDefault="00B923D7" w:rsidP="0039273F">
            <w:pPr>
              <w:widowControl/>
              <w:tabs>
                <w:tab w:val="num" w:pos="720"/>
              </w:tabs>
              <w:jc w:val="left"/>
              <w:rPr>
                <w:rFonts w:ascii="宋体" w:hAnsi="宋体" w:hint="default"/>
                <w:bCs/>
                <w:kern w:val="0"/>
                <w:sz w:val="24"/>
                <w:szCs w:val="24"/>
              </w:rPr>
            </w:pPr>
            <w:r w:rsidRPr="00CB4EB7">
              <w:rPr>
                <w:rFonts w:ascii="宋体" w:hAnsi="宋体"/>
                <w:bCs/>
                <w:kern w:val="0"/>
                <w:sz w:val="24"/>
                <w:szCs w:val="24"/>
              </w:rPr>
              <w:t>3、利用最小二乘法求解所选协方差函数的待定参数。（曲线拟合)</w:t>
            </w:r>
          </w:p>
          <w:p w14:paraId="72530DAA" w14:textId="77777777" w:rsidR="00B923D7" w:rsidRPr="00CB4EB7" w:rsidRDefault="00B923D7" w:rsidP="0039273F">
            <w:pPr>
              <w:widowControl/>
              <w:tabs>
                <w:tab w:val="num" w:pos="720"/>
              </w:tabs>
              <w:ind w:firstLineChars="200" w:firstLine="480"/>
              <w:jc w:val="left"/>
              <w:rPr>
                <w:rFonts w:ascii="宋体" w:hAnsi="宋体" w:hint="default"/>
                <w:bCs/>
                <w:kern w:val="0"/>
                <w:sz w:val="24"/>
                <w:szCs w:val="24"/>
              </w:rPr>
            </w:pPr>
            <w:r w:rsidRPr="00CB4EB7">
              <w:rPr>
                <w:rFonts w:ascii="宋体" w:hAnsi="宋体"/>
                <w:bCs/>
                <w:kern w:val="0"/>
                <w:sz w:val="24"/>
                <w:szCs w:val="24"/>
              </w:rPr>
              <w:t>协方差函数的模型可由实际问题选择确定，除用多项式外，还可选用指数形式等。</w:t>
            </w:r>
          </w:p>
          <w:p w14:paraId="7740264B" w14:textId="77777777" w:rsidR="00B923D7" w:rsidRPr="00E21B52" w:rsidRDefault="00B923D7" w:rsidP="0039273F">
            <w:pPr>
              <w:widowControl/>
              <w:tabs>
                <w:tab w:val="num" w:pos="720"/>
              </w:tabs>
              <w:jc w:val="left"/>
              <w:rPr>
                <w:rFonts w:hint="default"/>
                <w:kern w:val="0"/>
                <w:sz w:val="20"/>
              </w:rPr>
            </w:pPr>
            <w:r w:rsidRPr="00CB4EB7">
              <w:rPr>
                <w:rFonts w:ascii="宋体" w:hAnsi="宋体"/>
                <w:bCs/>
                <w:kern w:val="0"/>
                <w:sz w:val="24"/>
                <w:szCs w:val="24"/>
              </w:rPr>
              <w:t>如高斯曲线函数：</w:t>
            </w:r>
            <w:r>
              <w:rPr>
                <w:b/>
                <w:noProof/>
                <w:kern w:val="0"/>
                <w:sz w:val="20"/>
              </w:rPr>
              <w:drawing>
                <wp:inline distT="0" distB="0" distL="0" distR="0" wp14:anchorId="6984C0A2" wp14:editId="24DEF2C0">
                  <wp:extent cx="2834640" cy="24384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243840"/>
                          </a:xfrm>
                          <a:prstGeom prst="rect">
                            <a:avLst/>
                          </a:prstGeom>
                          <a:noFill/>
                          <a:ln>
                            <a:noFill/>
                          </a:ln>
                          <a:effectLst/>
                        </pic:spPr>
                      </pic:pic>
                    </a:graphicData>
                  </a:graphic>
                </wp:inline>
              </w:drawing>
            </w:r>
          </w:p>
          <w:p w14:paraId="730A0F0B" w14:textId="77777777" w:rsidR="00B923D7" w:rsidRDefault="00B923D7" w:rsidP="0039273F">
            <w:pPr>
              <w:widowControl/>
              <w:jc w:val="left"/>
              <w:rPr>
                <w:rFonts w:hint="default"/>
                <w:b/>
                <w:noProof/>
                <w:kern w:val="0"/>
                <w:sz w:val="20"/>
              </w:rPr>
            </w:pPr>
            <w:r w:rsidRPr="00CB4EB7">
              <w:rPr>
                <w:rFonts w:ascii="宋体" w:hAnsi="宋体"/>
                <w:bCs/>
                <w:kern w:val="0"/>
                <w:sz w:val="24"/>
                <w:szCs w:val="24"/>
              </w:rPr>
              <w:t>希尔沃年公式：</w:t>
            </w:r>
            <w:r>
              <w:rPr>
                <w:b/>
                <w:noProof/>
                <w:kern w:val="0"/>
                <w:sz w:val="20"/>
              </w:rPr>
              <w:drawing>
                <wp:inline distT="0" distB="0" distL="0" distR="0" wp14:anchorId="181378CF" wp14:editId="3E0E547F">
                  <wp:extent cx="2880360" cy="4876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360" cy="487680"/>
                          </a:xfrm>
                          <a:prstGeom prst="rect">
                            <a:avLst/>
                          </a:prstGeom>
                          <a:noFill/>
                          <a:ln>
                            <a:noFill/>
                          </a:ln>
                          <a:effectLst/>
                        </pic:spPr>
                      </pic:pic>
                    </a:graphicData>
                  </a:graphic>
                </wp:inline>
              </w:drawing>
            </w:r>
          </w:p>
          <w:p w14:paraId="63F00651" w14:textId="77777777" w:rsidR="00B923D7" w:rsidRPr="008B7BD4" w:rsidRDefault="00B923D7" w:rsidP="0039273F">
            <w:pPr>
              <w:widowControl/>
              <w:jc w:val="left"/>
              <w:rPr>
                <w:rFonts w:hint="default"/>
              </w:rPr>
            </w:pPr>
          </w:p>
          <w:p w14:paraId="0A2F2BDE" w14:textId="77777777" w:rsidR="00B923D7" w:rsidRPr="00A25803" w:rsidRDefault="00B923D7" w:rsidP="0039273F">
            <w:pPr>
              <w:widowControl/>
              <w:jc w:val="left"/>
              <w:rPr>
                <w:rFonts w:ascii="宋体" w:hAnsi="宋体" w:hint="default"/>
                <w:bCs/>
                <w:kern w:val="0"/>
                <w:sz w:val="24"/>
                <w:szCs w:val="24"/>
              </w:rPr>
            </w:pPr>
            <w:r>
              <w:rPr>
                <w:rFonts w:ascii="宋体" w:hAnsi="宋体"/>
                <w:bCs/>
                <w:kern w:val="0"/>
                <w:sz w:val="24"/>
                <w:szCs w:val="24"/>
              </w:rPr>
              <w:t>本实验可能用到</w:t>
            </w:r>
            <w:r w:rsidRPr="00A25803">
              <w:rPr>
                <w:rFonts w:ascii="宋体" w:hAnsi="宋体"/>
                <w:bCs/>
                <w:kern w:val="0"/>
                <w:sz w:val="24"/>
                <w:szCs w:val="24"/>
              </w:rPr>
              <w:t>的MATLAB公式：</w:t>
            </w:r>
          </w:p>
          <w:p w14:paraId="4EB2A057" w14:textId="77777777" w:rsidR="00B923D7" w:rsidRPr="00A25803" w:rsidRDefault="00B923D7" w:rsidP="0039273F">
            <w:pPr>
              <w:widowControl/>
              <w:jc w:val="left"/>
              <w:rPr>
                <w:rFonts w:ascii="宋体" w:hAnsi="宋体" w:hint="default"/>
                <w:bCs/>
                <w:kern w:val="0"/>
                <w:sz w:val="24"/>
                <w:szCs w:val="24"/>
              </w:rPr>
            </w:pPr>
            <w:r w:rsidRPr="00A25803">
              <w:rPr>
                <w:rFonts w:ascii="宋体" w:hAnsi="宋体"/>
                <w:bCs/>
                <w:kern w:val="0"/>
                <w:sz w:val="24"/>
                <w:szCs w:val="24"/>
              </w:rPr>
              <w:t>A</w:t>
            </w:r>
            <w:r w:rsidRPr="00A25803">
              <w:rPr>
                <w:rFonts w:ascii="宋体" w:hAnsi="宋体" w:hint="default"/>
                <w:bCs/>
                <w:kern w:val="0"/>
                <w:sz w:val="24"/>
                <w:szCs w:val="24"/>
              </w:rPr>
              <w:t>’</w:t>
            </w:r>
            <w:r w:rsidRPr="00A25803">
              <w:rPr>
                <w:rFonts w:ascii="宋体" w:hAnsi="宋体"/>
                <w:bCs/>
                <w:kern w:val="0"/>
                <w:sz w:val="24"/>
                <w:szCs w:val="24"/>
              </w:rPr>
              <w:t>——求矩阵A的转置</w:t>
            </w:r>
          </w:p>
          <w:p w14:paraId="35BE0864" w14:textId="77777777" w:rsidR="00B923D7" w:rsidRDefault="00B923D7" w:rsidP="0039273F">
            <w:pPr>
              <w:widowControl/>
              <w:jc w:val="left"/>
              <w:rPr>
                <w:rFonts w:ascii="宋体" w:hAnsi="宋体" w:hint="default"/>
                <w:bCs/>
                <w:sz w:val="24"/>
                <w:szCs w:val="24"/>
              </w:rPr>
            </w:pPr>
            <w:r w:rsidRPr="00A25803">
              <w:rPr>
                <w:rFonts w:ascii="宋体" w:hAnsi="宋体"/>
                <w:bCs/>
                <w:sz w:val="24"/>
                <w:szCs w:val="24"/>
              </w:rPr>
              <w:t>inv(A)——求矩阵A的逆</w:t>
            </w:r>
          </w:p>
          <w:p w14:paraId="5654B58D" w14:textId="77777777" w:rsidR="00B923D7" w:rsidRDefault="00B923D7" w:rsidP="0039273F">
            <w:pPr>
              <w:widowControl/>
              <w:jc w:val="left"/>
              <w:rPr>
                <w:rFonts w:ascii="宋体" w:hAnsi="宋体" w:hint="default"/>
                <w:bCs/>
                <w:sz w:val="24"/>
                <w:szCs w:val="24"/>
              </w:rPr>
            </w:pPr>
            <w:r>
              <w:rPr>
                <w:rFonts w:ascii="宋体" w:hAnsi="宋体"/>
                <w:bCs/>
                <w:sz w:val="24"/>
                <w:szCs w:val="24"/>
              </w:rPr>
              <w:lastRenderedPageBreak/>
              <w:t>triu(A)——将矩阵A换为上三角阵</w:t>
            </w:r>
          </w:p>
          <w:p w14:paraId="0AC5B82B" w14:textId="77777777" w:rsidR="00B923D7" w:rsidRPr="007A5496" w:rsidRDefault="00B923D7" w:rsidP="0039273F">
            <w:pPr>
              <w:widowControl/>
              <w:jc w:val="left"/>
              <w:rPr>
                <w:rFonts w:ascii="宋体" w:hAnsi="宋体" w:hint="default"/>
                <w:bCs/>
                <w:sz w:val="24"/>
                <w:szCs w:val="24"/>
              </w:rPr>
            </w:pPr>
            <w:r w:rsidRPr="00AD4EBB">
              <w:rPr>
                <w:rFonts w:ascii="宋体" w:hAnsi="宋体"/>
                <w:bCs/>
                <w:sz w:val="24"/>
                <w:szCs w:val="24"/>
              </w:rPr>
              <w:t>find（A=0）——查找矩阵A中的非零元素</w:t>
            </w:r>
          </w:p>
          <w:p w14:paraId="5E370A35" w14:textId="77777777" w:rsidR="00B923D7" w:rsidRDefault="00B923D7" w:rsidP="0039273F">
            <w:pPr>
              <w:widowControl/>
              <w:jc w:val="left"/>
              <w:rPr>
                <w:rFonts w:ascii="宋体" w:hAnsi="宋体" w:hint="default"/>
                <w:bCs/>
                <w:sz w:val="24"/>
                <w:szCs w:val="24"/>
              </w:rPr>
            </w:pPr>
            <w:r w:rsidRPr="00AD4EBB">
              <w:rPr>
                <w:rFonts w:ascii="宋体" w:hAnsi="宋体"/>
                <w:bCs/>
                <w:sz w:val="24"/>
                <w:szCs w:val="24"/>
              </w:rPr>
              <w:t>A.^n——将矩阵A中的列向量分别开n次方</w:t>
            </w:r>
          </w:p>
          <w:p w14:paraId="008F8320" w14:textId="77777777" w:rsidR="00B923D7" w:rsidRPr="007A5496" w:rsidRDefault="00B923D7" w:rsidP="0039273F">
            <w:pPr>
              <w:widowControl/>
              <w:jc w:val="left"/>
              <w:rPr>
                <w:rFonts w:ascii="宋体" w:hAnsi="宋体" w:hint="default"/>
                <w:bCs/>
                <w:sz w:val="24"/>
                <w:szCs w:val="24"/>
              </w:rPr>
            </w:pPr>
            <w:r w:rsidRPr="007A5496">
              <w:rPr>
                <w:rFonts w:ascii="宋体" w:hAnsi="宋体"/>
                <w:bCs/>
                <w:sz w:val="24"/>
                <w:szCs w:val="24"/>
              </w:rPr>
              <w:t>cov(A,1)——计算矩阵A的协方差阵，1是指计算分母为n,否则默认n-1</w:t>
            </w:r>
          </w:p>
          <w:p w14:paraId="1CA61D5F" w14:textId="77777777" w:rsidR="00B923D7" w:rsidRPr="00AD4EBB" w:rsidRDefault="00B923D7" w:rsidP="0039273F">
            <w:pPr>
              <w:widowControl/>
              <w:jc w:val="left"/>
              <w:rPr>
                <w:rFonts w:hint="default"/>
              </w:rPr>
            </w:pPr>
          </w:p>
        </w:tc>
      </w:tr>
      <w:tr w:rsidR="00B923D7" w14:paraId="75A350A2" w14:textId="77777777" w:rsidTr="0039273F">
        <w:tblPrEx>
          <w:tblCellMar>
            <w:top w:w="57" w:type="dxa"/>
            <w:left w:w="142" w:type="dxa"/>
            <w:bottom w:w="57" w:type="dxa"/>
            <w:right w:w="567" w:type="dxa"/>
          </w:tblCellMar>
        </w:tblPrEx>
        <w:trPr>
          <w:trHeight w:val="504"/>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758185FA" w14:textId="0B8E3B6C" w:rsidR="00B923D7" w:rsidRDefault="00B923D7" w:rsidP="00B923D7">
            <w:pPr>
              <w:pStyle w:val="a7"/>
              <w:numPr>
                <w:ilvl w:val="0"/>
                <w:numId w:val="1"/>
              </w:numPr>
              <w:ind w:firstLineChars="0"/>
              <w:jc w:val="left"/>
              <w:rPr>
                <w:rFonts w:eastAsia="黑体" w:hint="default"/>
                <w:bCs/>
                <w:sz w:val="24"/>
              </w:rPr>
            </w:pPr>
            <w:r w:rsidRPr="00B923D7">
              <w:rPr>
                <w:rFonts w:eastAsia="黑体"/>
                <w:bCs/>
                <w:sz w:val="24"/>
              </w:rPr>
              <w:lastRenderedPageBreak/>
              <w:t>实验实例及数据</w:t>
            </w:r>
          </w:p>
          <w:p w14:paraId="088E6466" w14:textId="77777777" w:rsidR="00B923D7" w:rsidRDefault="006B31C1" w:rsidP="006B31C1">
            <w:pPr>
              <w:widowControl/>
              <w:jc w:val="left"/>
              <w:rPr>
                <w:rFonts w:hint="default"/>
              </w:rPr>
            </w:pPr>
            <w:r>
              <w:t>《测量数据处理理论和方法》</w:t>
            </w:r>
            <w:r>
              <w:t xml:space="preserve"> P</w:t>
            </w:r>
            <w:r>
              <w:rPr>
                <w:rFonts w:hint="default"/>
              </w:rPr>
              <w:t xml:space="preserve">45 </w:t>
            </w:r>
            <w:r>
              <w:t>例</w:t>
            </w:r>
            <w:r>
              <w:t>3</w:t>
            </w:r>
            <w:r>
              <w:rPr>
                <w:rFonts w:hint="default"/>
              </w:rPr>
              <w:t>.2</w:t>
            </w:r>
          </w:p>
          <w:p w14:paraId="4749CF52" w14:textId="4BADF14E" w:rsidR="006B31C1" w:rsidRPr="00943BAC" w:rsidRDefault="006B31C1" w:rsidP="006B31C1">
            <w:pPr>
              <w:widowControl/>
              <w:jc w:val="left"/>
              <w:rPr>
                <w:rFonts w:hint="default"/>
              </w:rPr>
            </w:pPr>
            <w:r>
              <w:rPr>
                <w:noProof/>
              </w:rPr>
              <w:drawing>
                <wp:inline distT="0" distB="0" distL="0" distR="0" wp14:anchorId="05E5D414" wp14:editId="1344A656">
                  <wp:extent cx="4828540" cy="3621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8540" cy="3621405"/>
                          </a:xfrm>
                          <a:prstGeom prst="rect">
                            <a:avLst/>
                          </a:prstGeom>
                          <a:noFill/>
                          <a:ln>
                            <a:noFill/>
                          </a:ln>
                        </pic:spPr>
                      </pic:pic>
                    </a:graphicData>
                  </a:graphic>
                </wp:inline>
              </w:drawing>
            </w:r>
          </w:p>
        </w:tc>
      </w:tr>
      <w:tr w:rsidR="00B923D7" w14:paraId="1D787394" w14:textId="77777777" w:rsidTr="0039273F">
        <w:tblPrEx>
          <w:tblCellMar>
            <w:top w:w="57" w:type="dxa"/>
            <w:left w:w="142" w:type="dxa"/>
            <w:bottom w:w="57" w:type="dxa"/>
            <w:right w:w="567" w:type="dxa"/>
          </w:tblCellMar>
        </w:tblPrEx>
        <w:trPr>
          <w:trHeight w:val="540"/>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15593A82" w14:textId="77777777" w:rsidR="00B923D7" w:rsidRPr="00EC2329" w:rsidRDefault="00B923D7" w:rsidP="0039273F">
            <w:pPr>
              <w:tabs>
                <w:tab w:val="left" w:pos="1140"/>
              </w:tabs>
              <w:rPr>
                <w:rFonts w:eastAsia="黑体" w:hint="default"/>
                <w:bCs/>
                <w:sz w:val="24"/>
              </w:rPr>
            </w:pPr>
            <w:r>
              <w:rPr>
                <w:rFonts w:eastAsia="黑体"/>
                <w:bCs/>
                <w:sz w:val="24"/>
              </w:rPr>
              <w:t>五</w:t>
            </w:r>
            <w:r w:rsidRPr="00EC2329">
              <w:rPr>
                <w:rFonts w:eastAsia="黑体"/>
                <w:bCs/>
                <w:sz w:val="24"/>
              </w:rPr>
              <w:t>、</w:t>
            </w:r>
            <w:r>
              <w:rPr>
                <w:rFonts w:ascii="黑体" w:eastAsia="黑体"/>
                <w:sz w:val="24"/>
              </w:rPr>
              <w:t>程序设计（源代码）</w:t>
            </w:r>
          </w:p>
          <w:p w14:paraId="746907DC" w14:textId="77777777" w:rsidR="00097A9C" w:rsidRDefault="00097A9C" w:rsidP="00097A9C">
            <w:pPr>
              <w:widowControl/>
              <w:jc w:val="left"/>
              <w:rPr>
                <w:rFonts w:hint="default"/>
              </w:rPr>
            </w:pPr>
            <w:r>
              <w:rPr>
                <w:rFonts w:hint="default"/>
              </w:rPr>
              <w:t>clc;</w:t>
            </w:r>
          </w:p>
          <w:p w14:paraId="7C5F8B5D" w14:textId="77777777" w:rsidR="00097A9C" w:rsidRDefault="00097A9C" w:rsidP="00097A9C">
            <w:pPr>
              <w:widowControl/>
              <w:jc w:val="left"/>
              <w:rPr>
                <w:rFonts w:hint="default"/>
              </w:rPr>
            </w:pPr>
            <w:r>
              <w:rPr>
                <w:rFonts w:hint="default"/>
              </w:rPr>
              <w:t>clear;</w:t>
            </w:r>
          </w:p>
          <w:p w14:paraId="78726625" w14:textId="77777777" w:rsidR="00097A9C" w:rsidRDefault="00097A9C" w:rsidP="00097A9C">
            <w:pPr>
              <w:widowControl/>
              <w:jc w:val="left"/>
              <w:rPr>
                <w:rFonts w:hint="default"/>
              </w:rPr>
            </w:pPr>
          </w:p>
          <w:p w14:paraId="57C580EB" w14:textId="77777777" w:rsidR="00097A9C" w:rsidRDefault="00097A9C" w:rsidP="00097A9C">
            <w:pPr>
              <w:widowControl/>
              <w:jc w:val="left"/>
              <w:rPr>
                <w:rFonts w:hint="default"/>
              </w:rPr>
            </w:pPr>
            <w:r>
              <w:t xml:space="preserve">% </w:t>
            </w:r>
            <w:r>
              <w:t>测量数据处理理论与方法</w:t>
            </w:r>
            <w:r>
              <w:t>-</w:t>
            </w:r>
            <w:r>
              <w:t>协方差函数及其估计</w:t>
            </w:r>
          </w:p>
          <w:p w14:paraId="4EEF8B5D" w14:textId="77777777" w:rsidR="00097A9C" w:rsidRDefault="00097A9C" w:rsidP="00097A9C">
            <w:pPr>
              <w:widowControl/>
              <w:jc w:val="left"/>
              <w:rPr>
                <w:rFonts w:hint="default"/>
              </w:rPr>
            </w:pPr>
            <w:r>
              <w:t xml:space="preserve">% P45 </w:t>
            </w:r>
            <w:r>
              <w:t>例</w:t>
            </w:r>
            <w:r>
              <w:t>3.2</w:t>
            </w:r>
          </w:p>
          <w:p w14:paraId="56C26060" w14:textId="77777777" w:rsidR="00097A9C" w:rsidRDefault="00097A9C" w:rsidP="00097A9C">
            <w:pPr>
              <w:widowControl/>
              <w:jc w:val="left"/>
              <w:rPr>
                <w:rFonts w:hint="default"/>
              </w:rPr>
            </w:pPr>
          </w:p>
          <w:p w14:paraId="79F82ACC" w14:textId="77777777" w:rsidR="00097A9C" w:rsidRDefault="00097A9C" w:rsidP="00097A9C">
            <w:pPr>
              <w:widowControl/>
              <w:jc w:val="left"/>
              <w:rPr>
                <w:rFonts w:hint="default"/>
              </w:rPr>
            </w:pPr>
            <w:r>
              <w:rPr>
                <w:rFonts w:hint="default"/>
              </w:rPr>
              <w:t>X =[16.4,15.9,16.3,15.8,15.4;</w:t>
            </w:r>
          </w:p>
          <w:p w14:paraId="408ED1D7" w14:textId="77777777" w:rsidR="00097A9C" w:rsidRDefault="00097A9C" w:rsidP="00097A9C">
            <w:pPr>
              <w:widowControl/>
              <w:jc w:val="left"/>
              <w:rPr>
                <w:rFonts w:hint="default"/>
              </w:rPr>
            </w:pPr>
            <w:r>
              <w:rPr>
                <w:rFonts w:hint="default"/>
              </w:rPr>
              <w:t xml:space="preserve">    16.3,16.1,16.2,15.9,15.5;</w:t>
            </w:r>
          </w:p>
          <w:p w14:paraId="4214F727" w14:textId="77777777" w:rsidR="00097A9C" w:rsidRDefault="00097A9C" w:rsidP="00097A9C">
            <w:pPr>
              <w:widowControl/>
              <w:jc w:val="left"/>
              <w:rPr>
                <w:rFonts w:hint="default"/>
              </w:rPr>
            </w:pPr>
            <w:r>
              <w:rPr>
                <w:rFonts w:hint="default"/>
              </w:rPr>
              <w:t xml:space="preserve">    16.8,16.4,15.9,16.3,16.3;</w:t>
            </w:r>
          </w:p>
          <w:p w14:paraId="395A6909" w14:textId="77777777" w:rsidR="00097A9C" w:rsidRDefault="00097A9C" w:rsidP="00097A9C">
            <w:pPr>
              <w:widowControl/>
              <w:jc w:val="left"/>
              <w:rPr>
                <w:rFonts w:hint="default"/>
              </w:rPr>
            </w:pPr>
            <w:r>
              <w:rPr>
                <w:rFonts w:hint="default"/>
              </w:rPr>
              <w:t xml:space="preserve">    16.6,16.2,16.3,16.2,16.3;</w:t>
            </w:r>
          </w:p>
          <w:p w14:paraId="5C7C5E40" w14:textId="77777777" w:rsidR="00097A9C" w:rsidRDefault="00097A9C" w:rsidP="00097A9C">
            <w:pPr>
              <w:widowControl/>
              <w:jc w:val="left"/>
              <w:rPr>
                <w:rFonts w:hint="default"/>
              </w:rPr>
            </w:pPr>
            <w:r>
              <w:rPr>
                <w:rFonts w:hint="default"/>
              </w:rPr>
              <w:t xml:space="preserve">    16.8,16.7,16.1,16.2,16.3;</w:t>
            </w:r>
          </w:p>
          <w:p w14:paraId="2A38B13E" w14:textId="77777777" w:rsidR="00097A9C" w:rsidRDefault="00097A9C" w:rsidP="00097A9C">
            <w:pPr>
              <w:widowControl/>
              <w:jc w:val="left"/>
              <w:rPr>
                <w:rFonts w:hint="default"/>
              </w:rPr>
            </w:pPr>
            <w:r>
              <w:rPr>
                <w:rFonts w:hint="default"/>
              </w:rPr>
              <w:t xml:space="preserve">    16.6,16.6,16.4,16.2,16.3;</w:t>
            </w:r>
          </w:p>
          <w:p w14:paraId="5BF451E4" w14:textId="77777777" w:rsidR="00097A9C" w:rsidRDefault="00097A9C" w:rsidP="00097A9C">
            <w:pPr>
              <w:widowControl/>
              <w:jc w:val="left"/>
              <w:rPr>
                <w:rFonts w:hint="default"/>
              </w:rPr>
            </w:pPr>
            <w:r>
              <w:rPr>
                <w:rFonts w:hint="default"/>
              </w:rPr>
              <w:t xml:space="preserve">    16.7,16.6,17.0,16.3,16.2;</w:t>
            </w:r>
          </w:p>
          <w:p w14:paraId="46F684C6" w14:textId="77777777" w:rsidR="00097A9C" w:rsidRDefault="00097A9C" w:rsidP="00097A9C">
            <w:pPr>
              <w:widowControl/>
              <w:jc w:val="left"/>
              <w:rPr>
                <w:rFonts w:hint="default"/>
              </w:rPr>
            </w:pPr>
            <w:r>
              <w:rPr>
                <w:rFonts w:hint="default"/>
              </w:rPr>
              <w:t xml:space="preserve">    16.8,16.5,16.9,16.5,15.9;</w:t>
            </w:r>
          </w:p>
          <w:p w14:paraId="7A507DD0" w14:textId="77777777" w:rsidR="00097A9C" w:rsidRDefault="00097A9C" w:rsidP="00097A9C">
            <w:pPr>
              <w:widowControl/>
              <w:jc w:val="left"/>
              <w:rPr>
                <w:rFonts w:hint="default"/>
              </w:rPr>
            </w:pPr>
            <w:r>
              <w:rPr>
                <w:rFonts w:hint="default"/>
              </w:rPr>
              <w:t xml:space="preserve">    16.9,16.4,16.1,16.6,16.2;</w:t>
            </w:r>
          </w:p>
          <w:p w14:paraId="7CF78540" w14:textId="77777777" w:rsidR="00097A9C" w:rsidRDefault="00097A9C" w:rsidP="00097A9C">
            <w:pPr>
              <w:widowControl/>
              <w:jc w:val="left"/>
              <w:rPr>
                <w:rFonts w:hint="default"/>
              </w:rPr>
            </w:pPr>
            <w:r>
              <w:rPr>
                <w:rFonts w:hint="default"/>
              </w:rPr>
              <w:lastRenderedPageBreak/>
              <w:t xml:space="preserve">    16.1,16.6,16.2,17.1,17.0;</w:t>
            </w:r>
          </w:p>
          <w:p w14:paraId="3EBFEFA5" w14:textId="77777777" w:rsidR="00097A9C" w:rsidRDefault="00097A9C" w:rsidP="00097A9C">
            <w:pPr>
              <w:widowControl/>
              <w:jc w:val="left"/>
              <w:rPr>
                <w:rFonts w:hint="default"/>
              </w:rPr>
            </w:pPr>
            <w:r>
              <w:rPr>
                <w:rFonts w:hint="default"/>
              </w:rPr>
              <w:t xml:space="preserve">    16.5,16.7,16.7,16.8,16.5;</w:t>
            </w:r>
          </w:p>
          <w:p w14:paraId="64596F78" w14:textId="77777777" w:rsidR="00097A9C" w:rsidRDefault="00097A9C" w:rsidP="00097A9C">
            <w:pPr>
              <w:widowControl/>
              <w:jc w:val="left"/>
              <w:rPr>
                <w:rFonts w:hint="default"/>
              </w:rPr>
            </w:pPr>
            <w:r>
              <w:rPr>
                <w:rFonts w:hint="default"/>
              </w:rPr>
              <w:t xml:space="preserve">    17.1,16.9,16.6,16.8,16.7;</w:t>
            </w:r>
          </w:p>
          <w:p w14:paraId="56164953" w14:textId="77777777" w:rsidR="00097A9C" w:rsidRDefault="00097A9C" w:rsidP="00097A9C">
            <w:pPr>
              <w:widowControl/>
              <w:jc w:val="left"/>
              <w:rPr>
                <w:rFonts w:hint="default"/>
              </w:rPr>
            </w:pPr>
            <w:r>
              <w:rPr>
                <w:rFonts w:hint="default"/>
              </w:rPr>
              <w:t xml:space="preserve">    16.8,16.9,16.8,17.1,17.0;</w:t>
            </w:r>
          </w:p>
          <w:p w14:paraId="3007E339" w14:textId="77777777" w:rsidR="00097A9C" w:rsidRDefault="00097A9C" w:rsidP="00097A9C">
            <w:pPr>
              <w:widowControl/>
              <w:jc w:val="left"/>
              <w:rPr>
                <w:rFonts w:hint="default"/>
              </w:rPr>
            </w:pPr>
            <w:r>
              <w:rPr>
                <w:rFonts w:hint="default"/>
              </w:rPr>
              <w:t xml:space="preserve">    17.0,16.9,16.7,16.9,17.0;</w:t>
            </w:r>
          </w:p>
          <w:p w14:paraId="39A4D507" w14:textId="77777777" w:rsidR="00097A9C" w:rsidRDefault="00097A9C" w:rsidP="00097A9C">
            <w:pPr>
              <w:widowControl/>
              <w:jc w:val="left"/>
              <w:rPr>
                <w:rFonts w:hint="default"/>
              </w:rPr>
            </w:pPr>
            <w:r>
              <w:rPr>
                <w:rFonts w:hint="default"/>
              </w:rPr>
              <w:t xml:space="preserve">    17.1,16.9,16.7,16.9,17.0;</w:t>
            </w:r>
          </w:p>
          <w:p w14:paraId="038D46C9" w14:textId="77777777" w:rsidR="00097A9C" w:rsidRDefault="00097A9C" w:rsidP="00097A9C">
            <w:pPr>
              <w:widowControl/>
              <w:jc w:val="left"/>
              <w:rPr>
                <w:rFonts w:hint="default"/>
              </w:rPr>
            </w:pPr>
            <w:r>
              <w:rPr>
                <w:rFonts w:hint="default"/>
              </w:rPr>
              <w:t xml:space="preserve">    16.2,16.0,16.3,16.5,16.4;</w:t>
            </w:r>
          </w:p>
          <w:p w14:paraId="5DE14D4E" w14:textId="77777777" w:rsidR="00097A9C" w:rsidRDefault="00097A9C" w:rsidP="00097A9C">
            <w:pPr>
              <w:widowControl/>
              <w:jc w:val="left"/>
              <w:rPr>
                <w:rFonts w:hint="default"/>
              </w:rPr>
            </w:pPr>
            <w:r>
              <w:rPr>
                <w:rFonts w:hint="default"/>
              </w:rPr>
              <w:t xml:space="preserve">    16.1,15.9,16.2,16.4,16.4;</w:t>
            </w:r>
          </w:p>
          <w:p w14:paraId="275FA3B2" w14:textId="77777777" w:rsidR="00097A9C" w:rsidRDefault="00097A9C" w:rsidP="00097A9C">
            <w:pPr>
              <w:widowControl/>
              <w:jc w:val="left"/>
              <w:rPr>
                <w:rFonts w:hint="default"/>
              </w:rPr>
            </w:pPr>
            <w:r>
              <w:rPr>
                <w:rFonts w:hint="default"/>
              </w:rPr>
              <w:t xml:space="preserve">    16.1,15.9,16.0,16.1,16.5;];</w:t>
            </w:r>
          </w:p>
          <w:p w14:paraId="1B17AEE5" w14:textId="77777777" w:rsidR="00097A9C" w:rsidRDefault="00097A9C" w:rsidP="00097A9C">
            <w:pPr>
              <w:widowControl/>
              <w:jc w:val="left"/>
              <w:rPr>
                <w:rFonts w:hint="default"/>
              </w:rPr>
            </w:pPr>
          </w:p>
          <w:p w14:paraId="769D48C0" w14:textId="77777777" w:rsidR="00097A9C" w:rsidRDefault="00097A9C" w:rsidP="00097A9C">
            <w:pPr>
              <w:widowControl/>
              <w:jc w:val="left"/>
              <w:rPr>
                <w:rFonts w:hint="default"/>
              </w:rPr>
            </w:pPr>
            <w:r>
              <w:t xml:space="preserve">% </w:t>
            </w:r>
            <w:r>
              <w:t>求协方差，协方差阵为</w:t>
            </w:r>
            <w:r>
              <w:t>Dx</w:t>
            </w:r>
          </w:p>
          <w:p w14:paraId="0AFCEB7C" w14:textId="69250A12" w:rsidR="00097A9C" w:rsidRDefault="00097A9C" w:rsidP="00097A9C">
            <w:pPr>
              <w:widowControl/>
              <w:jc w:val="left"/>
              <w:rPr>
                <w:rFonts w:hint="default"/>
              </w:rPr>
            </w:pPr>
            <w:r>
              <w:rPr>
                <w:rFonts w:hint="default"/>
              </w:rPr>
              <w:t>Dx=cov(X);</w:t>
            </w:r>
          </w:p>
          <w:p w14:paraId="23E29FBB" w14:textId="77777777" w:rsidR="00097A9C" w:rsidRDefault="00097A9C" w:rsidP="00097A9C">
            <w:pPr>
              <w:widowControl/>
              <w:jc w:val="left"/>
              <w:rPr>
                <w:rFonts w:hint="default"/>
              </w:rPr>
            </w:pPr>
          </w:p>
          <w:p w14:paraId="48169ECD" w14:textId="77777777" w:rsidR="00097A9C" w:rsidRDefault="00097A9C" w:rsidP="00097A9C">
            <w:pPr>
              <w:widowControl/>
              <w:jc w:val="left"/>
              <w:rPr>
                <w:rFonts w:hint="default"/>
              </w:rPr>
            </w:pPr>
            <w:r>
              <w:t xml:space="preserve">% </w:t>
            </w:r>
            <w:r>
              <w:t>求协方差函数</w:t>
            </w:r>
          </w:p>
          <w:p w14:paraId="26D6FE75" w14:textId="77777777" w:rsidR="00097A9C" w:rsidRDefault="00097A9C" w:rsidP="00097A9C">
            <w:pPr>
              <w:widowControl/>
              <w:jc w:val="left"/>
              <w:rPr>
                <w:rFonts w:hint="default"/>
              </w:rPr>
            </w:pPr>
            <w:r>
              <w:rPr>
                <w:rFonts w:hint="default"/>
              </w:rPr>
              <w:t>% Saj=[0,4.511,10.747,16.753,22.22];</w:t>
            </w:r>
          </w:p>
          <w:p w14:paraId="20EC9C22" w14:textId="77777777" w:rsidR="00097A9C" w:rsidRDefault="00097A9C" w:rsidP="00097A9C">
            <w:pPr>
              <w:widowControl/>
              <w:jc w:val="left"/>
              <w:rPr>
                <w:rFonts w:hint="default"/>
              </w:rPr>
            </w:pPr>
            <w:r>
              <w:rPr>
                <w:rFonts w:hint="default"/>
              </w:rPr>
              <w:t>Saj=[0,0.4511,1.0747,1.6753,2.222];</w:t>
            </w:r>
          </w:p>
          <w:p w14:paraId="302E7EB9" w14:textId="77777777" w:rsidR="00097A9C" w:rsidRDefault="00097A9C" w:rsidP="00097A9C">
            <w:pPr>
              <w:widowControl/>
              <w:jc w:val="left"/>
              <w:rPr>
                <w:rFonts w:hint="default"/>
              </w:rPr>
            </w:pPr>
            <w:r>
              <w:rPr>
                <w:rFonts w:hint="default"/>
              </w:rPr>
              <w:t>Sij=zeros(5,5);</w:t>
            </w:r>
          </w:p>
          <w:p w14:paraId="02C045CB" w14:textId="77777777" w:rsidR="00097A9C" w:rsidRDefault="00097A9C" w:rsidP="00097A9C">
            <w:pPr>
              <w:widowControl/>
              <w:jc w:val="left"/>
              <w:rPr>
                <w:rFonts w:hint="default"/>
              </w:rPr>
            </w:pPr>
            <w:r>
              <w:rPr>
                <w:rFonts w:hint="default"/>
              </w:rPr>
              <w:t>for i=1:5</w:t>
            </w:r>
          </w:p>
          <w:p w14:paraId="25423445" w14:textId="77777777" w:rsidR="00097A9C" w:rsidRDefault="00097A9C" w:rsidP="00097A9C">
            <w:pPr>
              <w:widowControl/>
              <w:jc w:val="left"/>
              <w:rPr>
                <w:rFonts w:hint="default"/>
              </w:rPr>
            </w:pPr>
            <w:r>
              <w:rPr>
                <w:rFonts w:hint="default"/>
              </w:rPr>
              <w:t xml:space="preserve">    for j=1:5</w:t>
            </w:r>
          </w:p>
          <w:p w14:paraId="77DC0565" w14:textId="77777777" w:rsidR="00097A9C" w:rsidRDefault="00097A9C" w:rsidP="00097A9C">
            <w:pPr>
              <w:widowControl/>
              <w:jc w:val="left"/>
              <w:rPr>
                <w:rFonts w:hint="default"/>
              </w:rPr>
            </w:pPr>
            <w:r>
              <w:rPr>
                <w:rFonts w:hint="default"/>
              </w:rPr>
              <w:t xml:space="preserve">        Sij(i,j)=Saj(1,j)-Saj(1,i);</w:t>
            </w:r>
          </w:p>
          <w:p w14:paraId="4EC7EBBA" w14:textId="77777777" w:rsidR="00097A9C" w:rsidRDefault="00097A9C" w:rsidP="00097A9C">
            <w:pPr>
              <w:widowControl/>
              <w:jc w:val="left"/>
              <w:rPr>
                <w:rFonts w:hint="default"/>
              </w:rPr>
            </w:pPr>
            <w:r>
              <w:rPr>
                <w:rFonts w:hint="default"/>
              </w:rPr>
              <w:t xml:space="preserve">    end</w:t>
            </w:r>
          </w:p>
          <w:p w14:paraId="66AB181C" w14:textId="77777777" w:rsidR="00097A9C" w:rsidRDefault="00097A9C" w:rsidP="00097A9C">
            <w:pPr>
              <w:widowControl/>
              <w:jc w:val="left"/>
              <w:rPr>
                <w:rFonts w:hint="default"/>
              </w:rPr>
            </w:pPr>
            <w:r>
              <w:rPr>
                <w:rFonts w:hint="default"/>
              </w:rPr>
              <w:t>end</w:t>
            </w:r>
          </w:p>
          <w:p w14:paraId="4CC8C655" w14:textId="2A25045C" w:rsidR="00097A9C" w:rsidRDefault="00097A9C" w:rsidP="00097A9C">
            <w:pPr>
              <w:widowControl/>
              <w:jc w:val="left"/>
              <w:rPr>
                <w:rFonts w:hint="default"/>
              </w:rPr>
            </w:pPr>
            <w:r>
              <w:rPr>
                <w:rFonts w:hint="default"/>
              </w:rPr>
              <w:t>Sij;</w:t>
            </w:r>
          </w:p>
          <w:p w14:paraId="4D6D94C1" w14:textId="77777777" w:rsidR="00097A9C" w:rsidRDefault="00097A9C" w:rsidP="00097A9C">
            <w:pPr>
              <w:widowControl/>
              <w:jc w:val="left"/>
              <w:rPr>
                <w:rFonts w:hint="default"/>
              </w:rPr>
            </w:pPr>
          </w:p>
          <w:p w14:paraId="7FF07CD6" w14:textId="77777777" w:rsidR="00097A9C" w:rsidRDefault="00097A9C" w:rsidP="00097A9C">
            <w:pPr>
              <w:widowControl/>
              <w:jc w:val="left"/>
              <w:rPr>
                <w:rFonts w:hint="default"/>
              </w:rPr>
            </w:pPr>
            <w:r>
              <w:t xml:space="preserve">% </w:t>
            </w:r>
            <w:r>
              <w:t>将函数考虑为</w:t>
            </w:r>
            <w:r>
              <w:t>l=Ax+delta</w:t>
            </w:r>
          </w:p>
          <w:p w14:paraId="47F21DF2" w14:textId="77777777" w:rsidR="00097A9C" w:rsidRDefault="00097A9C" w:rsidP="00097A9C">
            <w:pPr>
              <w:widowControl/>
              <w:jc w:val="left"/>
              <w:rPr>
                <w:rFonts w:hint="default"/>
              </w:rPr>
            </w:pPr>
            <w:r>
              <w:t>% x</w:t>
            </w:r>
            <w:r>
              <w:t>为系数阵</w:t>
            </w:r>
            <w:r>
              <w:t>Coe</w:t>
            </w:r>
            <w:r>
              <w:t>，根据最小二乘法求得</w:t>
            </w:r>
            <w:r>
              <w:t>Coe</w:t>
            </w:r>
          </w:p>
          <w:p w14:paraId="2E739EAA" w14:textId="77777777" w:rsidR="00097A9C" w:rsidRDefault="00097A9C" w:rsidP="00097A9C">
            <w:pPr>
              <w:widowControl/>
              <w:jc w:val="left"/>
              <w:rPr>
                <w:rFonts w:hint="default"/>
              </w:rPr>
            </w:pPr>
            <w:r>
              <w:rPr>
                <w:rFonts w:hint="default"/>
              </w:rPr>
              <w:t>a=zeros(15,1);</w:t>
            </w:r>
          </w:p>
          <w:p w14:paraId="249A99C1" w14:textId="77777777" w:rsidR="00097A9C" w:rsidRDefault="00097A9C" w:rsidP="00097A9C">
            <w:pPr>
              <w:widowControl/>
              <w:jc w:val="left"/>
              <w:rPr>
                <w:rFonts w:hint="default"/>
              </w:rPr>
            </w:pPr>
            <w:r>
              <w:rPr>
                <w:rFonts w:hint="default"/>
              </w:rPr>
              <w:t>l=zeros(15,1);</w:t>
            </w:r>
          </w:p>
          <w:p w14:paraId="5A094B37" w14:textId="77777777" w:rsidR="00097A9C" w:rsidRDefault="00097A9C" w:rsidP="00097A9C">
            <w:pPr>
              <w:widowControl/>
              <w:jc w:val="left"/>
              <w:rPr>
                <w:rFonts w:hint="default"/>
              </w:rPr>
            </w:pPr>
            <w:r>
              <w:rPr>
                <w:rFonts w:hint="default"/>
              </w:rPr>
              <w:t>for i=1:5</w:t>
            </w:r>
          </w:p>
          <w:p w14:paraId="31976F79" w14:textId="77777777" w:rsidR="00097A9C" w:rsidRDefault="00097A9C" w:rsidP="00097A9C">
            <w:pPr>
              <w:widowControl/>
              <w:jc w:val="left"/>
              <w:rPr>
                <w:rFonts w:hint="default"/>
              </w:rPr>
            </w:pPr>
            <w:r>
              <w:rPr>
                <w:rFonts w:hint="default"/>
              </w:rPr>
              <w:t xml:space="preserve">    for j=1:5</w:t>
            </w:r>
          </w:p>
          <w:p w14:paraId="199C3D6A" w14:textId="77777777" w:rsidR="00097A9C" w:rsidRDefault="00097A9C" w:rsidP="00097A9C">
            <w:pPr>
              <w:widowControl/>
              <w:jc w:val="left"/>
              <w:rPr>
                <w:rFonts w:hint="default"/>
              </w:rPr>
            </w:pPr>
            <w:r>
              <w:rPr>
                <w:rFonts w:hint="default"/>
              </w:rPr>
              <w:t xml:space="preserve">        if i&lt;=j</w:t>
            </w:r>
          </w:p>
          <w:p w14:paraId="19ECD7CA" w14:textId="77777777" w:rsidR="00097A9C" w:rsidRDefault="00097A9C" w:rsidP="00097A9C">
            <w:pPr>
              <w:widowControl/>
              <w:jc w:val="left"/>
              <w:rPr>
                <w:rFonts w:hint="default"/>
              </w:rPr>
            </w:pPr>
            <w:r>
              <w:rPr>
                <w:rFonts w:hint="default"/>
              </w:rPr>
              <w:t xml:space="preserve">            index=(i-1)*(2*5-i+2)/2+j-i+1;</w:t>
            </w:r>
          </w:p>
          <w:p w14:paraId="2E1F106A" w14:textId="77777777" w:rsidR="00097A9C" w:rsidRDefault="00097A9C" w:rsidP="00097A9C">
            <w:pPr>
              <w:widowControl/>
              <w:jc w:val="left"/>
              <w:rPr>
                <w:rFonts w:hint="default"/>
              </w:rPr>
            </w:pPr>
            <w:r>
              <w:rPr>
                <w:rFonts w:hint="default"/>
              </w:rPr>
              <w:t xml:space="preserve">            a(index,1)=Sij(i,j);</w:t>
            </w:r>
          </w:p>
          <w:p w14:paraId="78C5768A" w14:textId="77777777" w:rsidR="00097A9C" w:rsidRDefault="00097A9C" w:rsidP="00097A9C">
            <w:pPr>
              <w:widowControl/>
              <w:jc w:val="left"/>
              <w:rPr>
                <w:rFonts w:hint="default"/>
              </w:rPr>
            </w:pPr>
            <w:r>
              <w:rPr>
                <w:rFonts w:hint="default"/>
              </w:rPr>
              <w:t xml:space="preserve">            l(index,1)=Dx(i,j);</w:t>
            </w:r>
          </w:p>
          <w:p w14:paraId="4A6189A3" w14:textId="77777777" w:rsidR="00097A9C" w:rsidRDefault="00097A9C" w:rsidP="00097A9C">
            <w:pPr>
              <w:widowControl/>
              <w:jc w:val="left"/>
              <w:rPr>
                <w:rFonts w:hint="default"/>
              </w:rPr>
            </w:pPr>
            <w:r>
              <w:rPr>
                <w:rFonts w:hint="default"/>
              </w:rPr>
              <w:t xml:space="preserve">        end</w:t>
            </w:r>
          </w:p>
          <w:p w14:paraId="1AEA15A6" w14:textId="77777777" w:rsidR="00097A9C" w:rsidRDefault="00097A9C" w:rsidP="00097A9C">
            <w:pPr>
              <w:widowControl/>
              <w:jc w:val="left"/>
              <w:rPr>
                <w:rFonts w:hint="default"/>
              </w:rPr>
            </w:pPr>
            <w:r>
              <w:rPr>
                <w:rFonts w:hint="default"/>
              </w:rPr>
              <w:t xml:space="preserve">    end</w:t>
            </w:r>
          </w:p>
          <w:p w14:paraId="214D3635" w14:textId="77777777" w:rsidR="00097A9C" w:rsidRDefault="00097A9C" w:rsidP="00097A9C">
            <w:pPr>
              <w:widowControl/>
              <w:jc w:val="left"/>
              <w:rPr>
                <w:rFonts w:hint="default"/>
              </w:rPr>
            </w:pPr>
            <w:r>
              <w:rPr>
                <w:rFonts w:hint="default"/>
              </w:rPr>
              <w:t>end</w:t>
            </w:r>
          </w:p>
          <w:p w14:paraId="2A254BDF" w14:textId="0D9DB515" w:rsidR="00097A9C" w:rsidRDefault="00097A9C" w:rsidP="00097A9C">
            <w:pPr>
              <w:widowControl/>
              <w:jc w:val="left"/>
              <w:rPr>
                <w:rFonts w:hint="default"/>
              </w:rPr>
            </w:pPr>
            <w:r>
              <w:rPr>
                <w:rFonts w:hint="default"/>
              </w:rPr>
              <w:t>a</w:t>
            </w:r>
            <w:r>
              <w:t>;</w:t>
            </w:r>
          </w:p>
          <w:p w14:paraId="73DC81D3" w14:textId="759682CE" w:rsidR="00097A9C" w:rsidRDefault="00097A9C" w:rsidP="00097A9C">
            <w:pPr>
              <w:widowControl/>
              <w:jc w:val="left"/>
              <w:rPr>
                <w:rFonts w:hint="default"/>
              </w:rPr>
            </w:pPr>
            <w:r>
              <w:rPr>
                <w:rFonts w:hint="default"/>
              </w:rPr>
              <w:t>l</w:t>
            </w:r>
            <w:r>
              <w:t>;</w:t>
            </w:r>
          </w:p>
          <w:p w14:paraId="6D6D775B" w14:textId="77777777" w:rsidR="00097A9C" w:rsidRDefault="00097A9C" w:rsidP="00097A9C">
            <w:pPr>
              <w:widowControl/>
              <w:jc w:val="left"/>
              <w:rPr>
                <w:rFonts w:hint="default"/>
              </w:rPr>
            </w:pPr>
          </w:p>
          <w:p w14:paraId="1B88DA11" w14:textId="77777777" w:rsidR="00097A9C" w:rsidRDefault="00097A9C" w:rsidP="00097A9C">
            <w:pPr>
              <w:widowControl/>
              <w:jc w:val="left"/>
              <w:rPr>
                <w:rFonts w:hint="default"/>
              </w:rPr>
            </w:pPr>
            <w:r>
              <w:t xml:space="preserve">% </w:t>
            </w:r>
            <w:r>
              <w:t>最小二乘法求得系数与结果</w:t>
            </w:r>
          </w:p>
          <w:p w14:paraId="6C228954" w14:textId="77777777" w:rsidR="00097A9C" w:rsidRDefault="00097A9C" w:rsidP="00097A9C">
            <w:pPr>
              <w:widowControl/>
              <w:jc w:val="left"/>
              <w:rPr>
                <w:rFonts w:hint="default"/>
              </w:rPr>
            </w:pPr>
            <w:r>
              <w:rPr>
                <w:rFonts w:hint="default"/>
              </w:rPr>
              <w:t>Coe=polyfit(a,l,4)</w:t>
            </w:r>
          </w:p>
          <w:p w14:paraId="03FB3C7A" w14:textId="77777777" w:rsidR="00097A9C" w:rsidRDefault="00097A9C" w:rsidP="00097A9C">
            <w:pPr>
              <w:widowControl/>
              <w:jc w:val="left"/>
              <w:rPr>
                <w:rFonts w:hint="default"/>
              </w:rPr>
            </w:pPr>
            <w:r>
              <w:rPr>
                <w:rFonts w:hint="default"/>
              </w:rPr>
              <w:t>Dxx=polyval(Coe,a)</w:t>
            </w:r>
          </w:p>
          <w:p w14:paraId="584BC998" w14:textId="77777777" w:rsidR="00097A9C" w:rsidRDefault="00097A9C" w:rsidP="00097A9C">
            <w:pPr>
              <w:widowControl/>
              <w:jc w:val="left"/>
              <w:rPr>
                <w:rFonts w:hint="default"/>
              </w:rPr>
            </w:pPr>
          </w:p>
          <w:p w14:paraId="6E81ABAD" w14:textId="77777777" w:rsidR="00097A9C" w:rsidRDefault="00097A9C" w:rsidP="00097A9C">
            <w:pPr>
              <w:widowControl/>
              <w:jc w:val="left"/>
              <w:rPr>
                <w:rFonts w:hint="default"/>
              </w:rPr>
            </w:pPr>
            <w:r>
              <w:lastRenderedPageBreak/>
              <w:t xml:space="preserve">% </w:t>
            </w:r>
            <w:r>
              <w:t>以下代码为不使用</w:t>
            </w:r>
            <w:r>
              <w:t>matlab</w:t>
            </w:r>
            <w:r>
              <w:t>内置求协方差和最小二乘法函数求得结果</w:t>
            </w:r>
          </w:p>
          <w:p w14:paraId="7FA3F56B" w14:textId="77777777" w:rsidR="00097A9C" w:rsidRDefault="00097A9C" w:rsidP="00097A9C">
            <w:pPr>
              <w:widowControl/>
              <w:jc w:val="left"/>
              <w:rPr>
                <w:rFonts w:hint="default"/>
              </w:rPr>
            </w:pPr>
            <w:r>
              <w:t xml:space="preserve">% </w:t>
            </w:r>
            <w:r>
              <w:t>求协方差，协方差阵为</w:t>
            </w:r>
            <w:r>
              <w:t>Dcov</w:t>
            </w:r>
          </w:p>
          <w:p w14:paraId="500B0786" w14:textId="77777777" w:rsidR="00097A9C" w:rsidRDefault="00097A9C" w:rsidP="00097A9C">
            <w:pPr>
              <w:widowControl/>
              <w:jc w:val="left"/>
              <w:rPr>
                <w:rFonts w:hint="default"/>
              </w:rPr>
            </w:pPr>
            <w:r>
              <w:rPr>
                <w:rFonts w:hint="default"/>
              </w:rPr>
              <w:t>average=zeros(5,1);</w:t>
            </w:r>
          </w:p>
          <w:p w14:paraId="522C910C" w14:textId="77777777" w:rsidR="00097A9C" w:rsidRDefault="00097A9C" w:rsidP="00097A9C">
            <w:pPr>
              <w:widowControl/>
              <w:jc w:val="left"/>
              <w:rPr>
                <w:rFonts w:hint="default"/>
              </w:rPr>
            </w:pPr>
            <w:r>
              <w:rPr>
                <w:rFonts w:hint="default"/>
              </w:rPr>
              <w:t>for i=1:5</w:t>
            </w:r>
          </w:p>
          <w:p w14:paraId="12C54C62" w14:textId="77777777" w:rsidR="00097A9C" w:rsidRDefault="00097A9C" w:rsidP="00097A9C">
            <w:pPr>
              <w:widowControl/>
              <w:jc w:val="left"/>
              <w:rPr>
                <w:rFonts w:hint="default"/>
              </w:rPr>
            </w:pPr>
            <w:r>
              <w:rPr>
                <w:rFonts w:hint="default"/>
              </w:rPr>
              <w:t xml:space="preserve">    average(i,1)=sum(X(:,i)/18);</w:t>
            </w:r>
          </w:p>
          <w:p w14:paraId="361008F8" w14:textId="77777777" w:rsidR="00097A9C" w:rsidRDefault="00097A9C" w:rsidP="00097A9C">
            <w:pPr>
              <w:widowControl/>
              <w:jc w:val="left"/>
              <w:rPr>
                <w:rFonts w:hint="default"/>
              </w:rPr>
            </w:pPr>
            <w:r>
              <w:rPr>
                <w:rFonts w:hint="default"/>
              </w:rPr>
              <w:t>end</w:t>
            </w:r>
          </w:p>
          <w:p w14:paraId="2034E2DE" w14:textId="77777777" w:rsidR="00097A9C" w:rsidRDefault="00097A9C" w:rsidP="00097A9C">
            <w:pPr>
              <w:widowControl/>
              <w:jc w:val="left"/>
              <w:rPr>
                <w:rFonts w:hint="default"/>
              </w:rPr>
            </w:pPr>
          </w:p>
          <w:p w14:paraId="27F03125" w14:textId="77777777" w:rsidR="00097A9C" w:rsidRDefault="00097A9C" w:rsidP="00097A9C">
            <w:pPr>
              <w:widowControl/>
              <w:jc w:val="left"/>
              <w:rPr>
                <w:rFonts w:hint="default"/>
              </w:rPr>
            </w:pPr>
            <w:r>
              <w:rPr>
                <w:rFonts w:hint="default"/>
              </w:rPr>
              <w:t>Dcov=zeros(5,5);</w:t>
            </w:r>
          </w:p>
          <w:p w14:paraId="449A31C2" w14:textId="77777777" w:rsidR="00097A9C" w:rsidRDefault="00097A9C" w:rsidP="00097A9C">
            <w:pPr>
              <w:widowControl/>
              <w:jc w:val="left"/>
              <w:rPr>
                <w:rFonts w:hint="default"/>
              </w:rPr>
            </w:pPr>
            <w:r>
              <w:rPr>
                <w:rFonts w:hint="default"/>
              </w:rPr>
              <w:t>for i=1:5</w:t>
            </w:r>
          </w:p>
          <w:p w14:paraId="6A73A6BB" w14:textId="77777777" w:rsidR="00097A9C" w:rsidRDefault="00097A9C" w:rsidP="00097A9C">
            <w:pPr>
              <w:widowControl/>
              <w:jc w:val="left"/>
              <w:rPr>
                <w:rFonts w:hint="default"/>
              </w:rPr>
            </w:pPr>
            <w:r>
              <w:rPr>
                <w:rFonts w:hint="default"/>
              </w:rPr>
              <w:t xml:space="preserve">    for j=1:5</w:t>
            </w:r>
          </w:p>
          <w:p w14:paraId="71D04A2B" w14:textId="77777777" w:rsidR="00097A9C" w:rsidRDefault="00097A9C" w:rsidP="00097A9C">
            <w:pPr>
              <w:widowControl/>
              <w:jc w:val="left"/>
              <w:rPr>
                <w:rFonts w:hint="default"/>
              </w:rPr>
            </w:pPr>
            <w:r>
              <w:rPr>
                <w:rFonts w:hint="default"/>
              </w:rPr>
              <w:t xml:space="preserve">        Dcov(i,j)=sum((X(:,i)-average(i,1)).*(X(:,j)-average(j,1)))/17;</w:t>
            </w:r>
          </w:p>
          <w:p w14:paraId="5EBA4596" w14:textId="77777777" w:rsidR="00097A9C" w:rsidRDefault="00097A9C" w:rsidP="00097A9C">
            <w:pPr>
              <w:widowControl/>
              <w:jc w:val="left"/>
              <w:rPr>
                <w:rFonts w:hint="default"/>
              </w:rPr>
            </w:pPr>
            <w:r>
              <w:rPr>
                <w:rFonts w:hint="default"/>
              </w:rPr>
              <w:t xml:space="preserve">    end</w:t>
            </w:r>
          </w:p>
          <w:p w14:paraId="2B0C6FF9" w14:textId="77777777" w:rsidR="00097A9C" w:rsidRDefault="00097A9C" w:rsidP="00097A9C">
            <w:pPr>
              <w:widowControl/>
              <w:jc w:val="left"/>
              <w:rPr>
                <w:rFonts w:hint="default"/>
              </w:rPr>
            </w:pPr>
            <w:r>
              <w:rPr>
                <w:rFonts w:hint="default"/>
              </w:rPr>
              <w:t>end</w:t>
            </w:r>
          </w:p>
          <w:p w14:paraId="17306D30" w14:textId="77777777" w:rsidR="00097A9C" w:rsidRDefault="00097A9C" w:rsidP="00097A9C">
            <w:pPr>
              <w:widowControl/>
              <w:jc w:val="left"/>
              <w:rPr>
                <w:rFonts w:hint="default"/>
              </w:rPr>
            </w:pPr>
          </w:p>
          <w:p w14:paraId="37D99A16" w14:textId="77777777" w:rsidR="00097A9C" w:rsidRDefault="00097A9C" w:rsidP="00097A9C">
            <w:pPr>
              <w:widowControl/>
              <w:jc w:val="left"/>
              <w:rPr>
                <w:rFonts w:hint="default"/>
              </w:rPr>
            </w:pPr>
            <w:r>
              <w:t xml:space="preserve">% </w:t>
            </w:r>
            <w:r>
              <w:t>若采用自己拟合，才需要</w:t>
            </w:r>
            <w:r>
              <w:t>A</w:t>
            </w:r>
          </w:p>
          <w:p w14:paraId="31F91B0E" w14:textId="77777777" w:rsidR="00097A9C" w:rsidRDefault="00097A9C" w:rsidP="00097A9C">
            <w:pPr>
              <w:widowControl/>
              <w:jc w:val="left"/>
              <w:rPr>
                <w:rFonts w:hint="default"/>
              </w:rPr>
            </w:pPr>
            <w:r>
              <w:rPr>
                <w:rFonts w:hint="default"/>
              </w:rPr>
              <w:t>A=zeros(15,5);</w:t>
            </w:r>
          </w:p>
          <w:p w14:paraId="3C8FB27E" w14:textId="77777777" w:rsidR="00097A9C" w:rsidRDefault="00097A9C" w:rsidP="00097A9C">
            <w:pPr>
              <w:widowControl/>
              <w:jc w:val="left"/>
              <w:rPr>
                <w:rFonts w:hint="default"/>
              </w:rPr>
            </w:pPr>
            <w:r>
              <w:rPr>
                <w:rFonts w:hint="default"/>
              </w:rPr>
              <w:t>for i=1:15</w:t>
            </w:r>
          </w:p>
          <w:p w14:paraId="6FBF4D68" w14:textId="77777777" w:rsidR="00097A9C" w:rsidRDefault="00097A9C" w:rsidP="00097A9C">
            <w:pPr>
              <w:widowControl/>
              <w:jc w:val="left"/>
              <w:rPr>
                <w:rFonts w:hint="default"/>
              </w:rPr>
            </w:pPr>
            <w:r>
              <w:rPr>
                <w:rFonts w:hint="default"/>
              </w:rPr>
              <w:t xml:space="preserve">    A(i,:)=[a(i,1).^0,a(i,1).^1,a(i,1).^2,a(i,1).^3,a(i,1).^4];</w:t>
            </w:r>
          </w:p>
          <w:p w14:paraId="4393F05A" w14:textId="1909937B" w:rsidR="00B923D7" w:rsidRPr="00845B0F" w:rsidRDefault="00097A9C" w:rsidP="00097A9C">
            <w:pPr>
              <w:widowControl/>
              <w:jc w:val="left"/>
              <w:rPr>
                <w:rFonts w:hint="default"/>
              </w:rPr>
            </w:pPr>
            <w:r>
              <w:rPr>
                <w:rFonts w:hint="default"/>
              </w:rPr>
              <w:t>end</w:t>
            </w:r>
          </w:p>
        </w:tc>
      </w:tr>
      <w:tr w:rsidR="00B923D7" w14:paraId="7D599818" w14:textId="77777777" w:rsidTr="0039273F">
        <w:tblPrEx>
          <w:tblCellMar>
            <w:top w:w="57" w:type="dxa"/>
            <w:left w:w="142" w:type="dxa"/>
            <w:bottom w:w="57" w:type="dxa"/>
            <w:right w:w="567" w:type="dxa"/>
          </w:tblCellMar>
        </w:tblPrEx>
        <w:trPr>
          <w:trHeight w:val="52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30F6C829" w14:textId="53FE8195" w:rsidR="00B923D7" w:rsidRDefault="00B923D7" w:rsidP="0039273F">
            <w:pPr>
              <w:widowControl/>
              <w:rPr>
                <w:rFonts w:ascii="黑体" w:eastAsia="黑体" w:hint="default"/>
                <w:sz w:val="24"/>
              </w:rPr>
            </w:pPr>
            <w:r>
              <w:rPr>
                <w:rFonts w:eastAsia="黑体"/>
                <w:bCs/>
                <w:sz w:val="24"/>
              </w:rPr>
              <w:lastRenderedPageBreak/>
              <w:t>六</w:t>
            </w:r>
            <w:r w:rsidRPr="00EC2329">
              <w:rPr>
                <w:rFonts w:eastAsia="黑体"/>
                <w:bCs/>
                <w:sz w:val="24"/>
              </w:rPr>
              <w:t>、</w:t>
            </w:r>
            <w:r w:rsidRPr="00D5676A">
              <w:rPr>
                <w:rFonts w:ascii="黑体" w:eastAsia="黑体"/>
                <w:sz w:val="24"/>
              </w:rPr>
              <w:t>实验步骤</w:t>
            </w:r>
            <w:r>
              <w:rPr>
                <w:rFonts w:ascii="黑体" w:eastAsia="黑体"/>
                <w:sz w:val="24"/>
              </w:rPr>
              <w:t>（含纠错分析）</w:t>
            </w:r>
          </w:p>
          <w:p w14:paraId="65BE0C77" w14:textId="2003358E" w:rsidR="00C24CFD" w:rsidRDefault="00C24CFD" w:rsidP="0039273F">
            <w:pPr>
              <w:widowControl/>
              <w:rPr>
                <w:rFonts w:eastAsia="黑体" w:hint="default"/>
                <w:bCs/>
                <w:sz w:val="24"/>
              </w:rPr>
            </w:pPr>
            <w:r>
              <w:rPr>
                <w:rFonts w:ascii="黑体" w:eastAsia="黑体"/>
                <w:sz w:val="24"/>
              </w:rPr>
              <w:t>本实验的实验步骤如下：</w:t>
            </w:r>
          </w:p>
          <w:p w14:paraId="75F13352" w14:textId="27C2D497" w:rsidR="00B62F48" w:rsidRDefault="00097A9C" w:rsidP="0039273F">
            <w:pPr>
              <w:widowControl/>
              <w:jc w:val="left"/>
              <w:rPr>
                <w:rFonts w:hint="default"/>
              </w:rPr>
            </w:pPr>
            <w:r>
              <w:t>1</w:t>
            </w:r>
            <w:r>
              <w:rPr>
                <w:rFonts w:hint="default"/>
              </w:rPr>
              <w:t>.</w:t>
            </w:r>
            <w:r>
              <w:t>求协方差</w:t>
            </w:r>
          </w:p>
          <w:p w14:paraId="786270E8" w14:textId="039DB1AE" w:rsidR="00A23AD5" w:rsidRDefault="00A23AD5" w:rsidP="0039273F">
            <w:pPr>
              <w:widowControl/>
              <w:jc w:val="left"/>
            </w:pPr>
            <w:r>
              <w:rPr>
                <w:noProof/>
              </w:rPr>
              <w:drawing>
                <wp:inline distT="0" distB="0" distL="0" distR="0" wp14:anchorId="1440008D" wp14:editId="1C9B0F11">
                  <wp:extent cx="3063240" cy="7848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784860"/>
                          </a:xfrm>
                          <a:prstGeom prst="rect">
                            <a:avLst/>
                          </a:prstGeom>
                          <a:noFill/>
                          <a:ln>
                            <a:noFill/>
                          </a:ln>
                        </pic:spPr>
                      </pic:pic>
                    </a:graphicData>
                  </a:graphic>
                </wp:inline>
              </w:drawing>
            </w:r>
          </w:p>
          <w:p w14:paraId="41760284" w14:textId="53B62405" w:rsidR="00097A9C" w:rsidRDefault="00097A9C" w:rsidP="0039273F">
            <w:pPr>
              <w:widowControl/>
              <w:jc w:val="left"/>
              <w:rPr>
                <w:rFonts w:hint="default"/>
              </w:rPr>
            </w:pPr>
            <w:r>
              <w:t>2</w:t>
            </w:r>
            <w:r>
              <w:rPr>
                <w:rFonts w:hint="default"/>
              </w:rPr>
              <w:t>.</w:t>
            </w:r>
            <w:r>
              <w:t>求协方差函数</w:t>
            </w:r>
          </w:p>
          <w:p w14:paraId="0D90BC6B" w14:textId="2C65AD29" w:rsidR="00A23AD5" w:rsidRDefault="00A23AD5" w:rsidP="0039273F">
            <w:pPr>
              <w:widowControl/>
              <w:jc w:val="left"/>
            </w:pPr>
            <w:r>
              <w:rPr>
                <w:noProof/>
              </w:rPr>
              <w:drawing>
                <wp:inline distT="0" distB="0" distL="0" distR="0" wp14:anchorId="70D7DD52" wp14:editId="0E1DE84E">
                  <wp:extent cx="4236720" cy="2674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2674620"/>
                          </a:xfrm>
                          <a:prstGeom prst="rect">
                            <a:avLst/>
                          </a:prstGeom>
                          <a:noFill/>
                          <a:ln>
                            <a:noFill/>
                          </a:ln>
                        </pic:spPr>
                      </pic:pic>
                    </a:graphicData>
                  </a:graphic>
                </wp:inline>
              </w:drawing>
            </w:r>
          </w:p>
          <w:p w14:paraId="42A47538" w14:textId="77777777" w:rsidR="00097A9C" w:rsidRDefault="00097A9C" w:rsidP="0039273F">
            <w:pPr>
              <w:widowControl/>
              <w:jc w:val="left"/>
              <w:rPr>
                <w:rFonts w:hint="default"/>
              </w:rPr>
            </w:pPr>
            <w:r>
              <w:t>3</w:t>
            </w:r>
            <w:r>
              <w:rPr>
                <w:rFonts w:hint="default"/>
              </w:rPr>
              <w:t>.</w:t>
            </w:r>
            <w:r>
              <w:t>利用最小二乘法求解得出结果</w:t>
            </w:r>
          </w:p>
          <w:p w14:paraId="6792948B" w14:textId="23971FC5" w:rsidR="00A23AD5" w:rsidRPr="00845B0F" w:rsidRDefault="00A23AD5" w:rsidP="0039273F">
            <w:pPr>
              <w:widowControl/>
              <w:jc w:val="left"/>
            </w:pPr>
            <w:r>
              <w:rPr>
                <w:noProof/>
              </w:rPr>
              <w:lastRenderedPageBreak/>
              <w:drawing>
                <wp:inline distT="0" distB="0" distL="0" distR="0" wp14:anchorId="09897543" wp14:editId="3E9635B4">
                  <wp:extent cx="4828540" cy="4962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8540" cy="4962525"/>
                          </a:xfrm>
                          <a:prstGeom prst="rect">
                            <a:avLst/>
                          </a:prstGeom>
                          <a:noFill/>
                          <a:ln>
                            <a:noFill/>
                          </a:ln>
                        </pic:spPr>
                      </pic:pic>
                    </a:graphicData>
                  </a:graphic>
                </wp:inline>
              </w:drawing>
            </w:r>
          </w:p>
        </w:tc>
      </w:tr>
      <w:tr w:rsidR="00B923D7" w14:paraId="6865BAAA" w14:textId="77777777" w:rsidTr="0039273F">
        <w:tblPrEx>
          <w:tblCellMar>
            <w:top w:w="57" w:type="dxa"/>
            <w:left w:w="142" w:type="dxa"/>
            <w:bottom w:w="57" w:type="dxa"/>
            <w:right w:w="567" w:type="dxa"/>
          </w:tblCellMar>
        </w:tblPrEx>
        <w:trPr>
          <w:trHeight w:val="52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712CDDBB" w14:textId="4526C052" w:rsidR="00B923D7" w:rsidRDefault="00B923D7" w:rsidP="0039273F">
            <w:pPr>
              <w:rPr>
                <w:rFonts w:eastAsia="黑体" w:hint="default"/>
                <w:bCs/>
                <w:sz w:val="24"/>
              </w:rPr>
            </w:pPr>
            <w:r>
              <w:rPr>
                <w:rFonts w:eastAsia="黑体"/>
                <w:bCs/>
                <w:sz w:val="24"/>
              </w:rPr>
              <w:lastRenderedPageBreak/>
              <w:t>七、实验结果及分析</w:t>
            </w:r>
          </w:p>
          <w:p w14:paraId="7AACD41D" w14:textId="360EBF81" w:rsidR="00097A9C" w:rsidRDefault="00097A9C" w:rsidP="0039273F">
            <w:pPr>
              <w:rPr>
                <w:rFonts w:eastAsia="黑体" w:hint="default"/>
                <w:bCs/>
                <w:sz w:val="24"/>
              </w:rPr>
            </w:pPr>
            <w:r>
              <w:rPr>
                <w:rFonts w:eastAsia="黑体"/>
                <w:bCs/>
                <w:sz w:val="24"/>
              </w:rPr>
              <w:t>最小二乘法求解系数与结果截图如下：</w:t>
            </w:r>
          </w:p>
          <w:p w14:paraId="48A2ACDD" w14:textId="23CE873C" w:rsidR="00097A9C" w:rsidRDefault="00097A9C" w:rsidP="00C24CFD">
            <w:pPr>
              <w:widowControl/>
              <w:jc w:val="center"/>
              <w:rPr>
                <w:rFonts w:hint="default"/>
              </w:rPr>
            </w:pPr>
            <w:r>
              <w:rPr>
                <w:noProof/>
              </w:rPr>
              <w:drawing>
                <wp:inline distT="0" distB="0" distL="0" distR="0" wp14:anchorId="4D6ED117" wp14:editId="1DC35EAE">
                  <wp:extent cx="4039772" cy="2887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0371" cy="2902706"/>
                          </a:xfrm>
                          <a:prstGeom prst="rect">
                            <a:avLst/>
                          </a:prstGeom>
                          <a:noFill/>
                          <a:ln>
                            <a:noFill/>
                          </a:ln>
                        </pic:spPr>
                      </pic:pic>
                    </a:graphicData>
                  </a:graphic>
                </wp:inline>
              </w:drawing>
            </w:r>
          </w:p>
          <w:p w14:paraId="1647EE31" w14:textId="77777777" w:rsidR="00B62F48" w:rsidRDefault="00B62F48" w:rsidP="00B62F48">
            <w:pPr>
              <w:tabs>
                <w:tab w:val="left" w:pos="1140"/>
              </w:tabs>
              <w:rPr>
                <w:rFonts w:hint="default"/>
                <w:kern w:val="2"/>
              </w:rPr>
            </w:pPr>
            <w:r>
              <w:lastRenderedPageBreak/>
              <w:t>从本次的实验中，我得出的结论是：</w:t>
            </w:r>
          </w:p>
          <w:p w14:paraId="60898672" w14:textId="77777777" w:rsidR="00B62F48" w:rsidRDefault="00B62F48" w:rsidP="00B62F48">
            <w:pPr>
              <w:spacing w:line="400" w:lineRule="exact"/>
              <w:rPr>
                <w:rFonts w:hint="default"/>
              </w:rPr>
            </w:pPr>
            <w:r>
              <w:t xml:space="preserve">1. </w:t>
            </w:r>
            <w:r>
              <w:t>信号向量通常是由一族互相关联的随时间或者其他因素（位置）而变化的随机变量所构成，并具有如下统计特征：</w:t>
            </w:r>
          </w:p>
          <w:p w14:paraId="16F7A98B" w14:textId="77777777" w:rsidR="00B62F48" w:rsidRDefault="00B62F48" w:rsidP="00B62F48">
            <w:pPr>
              <w:spacing w:line="400" w:lineRule="exact"/>
              <w:rPr>
                <w:rFonts w:hint="default"/>
              </w:rPr>
            </w:pPr>
            <w:r>
              <w:t>（</w:t>
            </w:r>
            <w:r>
              <w:t>1</w:t>
            </w:r>
            <w:r>
              <w:t>）随机变量</w:t>
            </w:r>
            <w:r>
              <w:t>X</w:t>
            </w:r>
            <w:r>
              <w:t>（</w:t>
            </w:r>
            <w:r>
              <w:t>t</w:t>
            </w:r>
            <w:r>
              <w:t>）的数学期望不随时间变化</w:t>
            </w:r>
          </w:p>
          <w:p w14:paraId="36300314" w14:textId="77777777" w:rsidR="00B62F48" w:rsidRDefault="00B62F48" w:rsidP="00B62F48">
            <w:pPr>
              <w:spacing w:line="400" w:lineRule="exact"/>
              <w:rPr>
                <w:rFonts w:hint="default"/>
              </w:rPr>
            </w:pPr>
            <w:r>
              <w:t>（</w:t>
            </w:r>
            <w:r>
              <w:t>2</w:t>
            </w:r>
            <w:r>
              <w:t>）信号向量中不同时刻的两个随机变量的协方差仅与时间间隔有关</w:t>
            </w:r>
          </w:p>
          <w:p w14:paraId="6AF2D7FA" w14:textId="77777777" w:rsidR="00B62F48" w:rsidRDefault="00B62F48" w:rsidP="00B62F48">
            <w:pPr>
              <w:tabs>
                <w:tab w:val="left" w:pos="1140"/>
              </w:tabs>
              <w:rPr>
                <w:rFonts w:hint="default"/>
              </w:rPr>
            </w:pPr>
            <w:r>
              <w:t>具有这种性质的协方差称为协方差函数。</w:t>
            </w:r>
          </w:p>
          <w:p w14:paraId="4EFE467A" w14:textId="77777777" w:rsidR="00B62F48" w:rsidRDefault="00B62F48" w:rsidP="0039273F">
            <w:pPr>
              <w:widowControl/>
              <w:jc w:val="left"/>
              <w:rPr>
                <w:rFonts w:hint="default"/>
              </w:rPr>
            </w:pPr>
            <w:r>
              <w:t>信号向量这种统计特征，在理论上可用平稳随机过程来描述。</w:t>
            </w:r>
          </w:p>
          <w:p w14:paraId="7AAA97F8" w14:textId="77777777" w:rsidR="00B62F48" w:rsidRDefault="00B62F48" w:rsidP="0039273F">
            <w:pPr>
              <w:widowControl/>
              <w:jc w:val="left"/>
              <w:rPr>
                <w:rFonts w:hint="default"/>
              </w:rPr>
            </w:pPr>
            <w:r>
              <w:t>2</w:t>
            </w:r>
            <w:r>
              <w:rPr>
                <w:rFonts w:hint="default"/>
              </w:rPr>
              <w:t>.</w:t>
            </w:r>
            <w:r>
              <w:t>大气温度的方差不一定就是多项式方差还可以是指数方程等等，依据经验函数或者模型和实际情况综合判断。</w:t>
            </w:r>
          </w:p>
          <w:p w14:paraId="4E56BE52" w14:textId="77777777" w:rsidR="0033262F" w:rsidRDefault="0033262F" w:rsidP="0039273F">
            <w:pPr>
              <w:widowControl/>
              <w:jc w:val="left"/>
              <w:rPr>
                <w:rFonts w:hint="default"/>
              </w:rPr>
            </w:pPr>
            <w:r>
              <w:t>3</w:t>
            </w:r>
            <w:r>
              <w:rPr>
                <w:rFonts w:hint="default"/>
              </w:rPr>
              <w:t>.</w:t>
            </w:r>
            <w:r>
              <w:t>此算例的结果和书上结果没有太大区别，证明此算例的结果是可取的，此算例的代码是可用的。书上相同例题的结果如下：</w:t>
            </w:r>
          </w:p>
          <w:p w14:paraId="2AAFED6C" w14:textId="77777777" w:rsidR="00E40263" w:rsidRDefault="00E40263" w:rsidP="00C24CFD">
            <w:pPr>
              <w:widowControl/>
              <w:jc w:val="center"/>
              <w:rPr>
                <w:rFonts w:hint="default"/>
              </w:rPr>
            </w:pPr>
            <w:r>
              <w:rPr>
                <w:noProof/>
              </w:rPr>
              <w:drawing>
                <wp:inline distT="0" distB="0" distL="0" distR="0" wp14:anchorId="12BD5F80" wp14:editId="5D34F742">
                  <wp:extent cx="4511040" cy="33832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11040" cy="3383280"/>
                          </a:xfrm>
                          <a:prstGeom prst="rect">
                            <a:avLst/>
                          </a:prstGeom>
                          <a:noFill/>
                          <a:ln>
                            <a:noFill/>
                          </a:ln>
                        </pic:spPr>
                      </pic:pic>
                    </a:graphicData>
                  </a:graphic>
                </wp:inline>
              </w:drawing>
            </w:r>
          </w:p>
          <w:p w14:paraId="66911F2C" w14:textId="28B6F566" w:rsidR="00E40263" w:rsidRPr="00B62F48" w:rsidRDefault="00E40263" w:rsidP="00C24CFD">
            <w:pPr>
              <w:widowControl/>
              <w:jc w:val="center"/>
              <w:rPr>
                <w:rFonts w:hint="default"/>
              </w:rPr>
            </w:pPr>
            <w:r>
              <w:rPr>
                <w:noProof/>
              </w:rPr>
              <w:drawing>
                <wp:inline distT="0" distB="0" distL="0" distR="0" wp14:anchorId="6AE4119C" wp14:editId="0F49A06A">
                  <wp:extent cx="3281680" cy="2461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1680" cy="2461260"/>
                          </a:xfrm>
                          <a:prstGeom prst="rect">
                            <a:avLst/>
                          </a:prstGeom>
                          <a:noFill/>
                          <a:ln>
                            <a:noFill/>
                          </a:ln>
                        </pic:spPr>
                      </pic:pic>
                    </a:graphicData>
                  </a:graphic>
                </wp:inline>
              </w:drawing>
            </w:r>
          </w:p>
        </w:tc>
      </w:tr>
      <w:tr w:rsidR="00B923D7" w14:paraId="605BCFB7" w14:textId="77777777" w:rsidTr="0039273F">
        <w:tblPrEx>
          <w:tblCellMar>
            <w:top w:w="57" w:type="dxa"/>
            <w:left w:w="142" w:type="dxa"/>
            <w:bottom w:w="57" w:type="dxa"/>
            <w:right w:w="567" w:type="dxa"/>
          </w:tblCellMar>
        </w:tblPrEx>
        <w:trPr>
          <w:trHeight w:val="540"/>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21B70A3D" w14:textId="506B07AF" w:rsidR="00B923D7" w:rsidRDefault="00B923D7" w:rsidP="0039273F">
            <w:pPr>
              <w:jc w:val="left"/>
              <w:rPr>
                <w:rFonts w:eastAsia="黑体" w:hint="default"/>
                <w:bCs/>
                <w:sz w:val="24"/>
              </w:rPr>
            </w:pPr>
            <w:r>
              <w:rPr>
                <w:rFonts w:eastAsia="黑体"/>
                <w:bCs/>
                <w:sz w:val="24"/>
              </w:rPr>
              <w:lastRenderedPageBreak/>
              <w:t>八、实验收获及总结</w:t>
            </w:r>
          </w:p>
          <w:p w14:paraId="3512ABC0" w14:textId="79D380BB" w:rsidR="00C24CFD" w:rsidRDefault="00C24CFD" w:rsidP="0039273F">
            <w:pPr>
              <w:jc w:val="left"/>
              <w:rPr>
                <w:rFonts w:eastAsia="黑体" w:hint="default"/>
                <w:bCs/>
                <w:sz w:val="24"/>
              </w:rPr>
            </w:pPr>
            <w:r>
              <w:rPr>
                <w:rFonts w:eastAsia="黑体"/>
                <w:bCs/>
                <w:sz w:val="24"/>
              </w:rPr>
              <w:t>本次实验的实验总结如下：</w:t>
            </w:r>
          </w:p>
          <w:p w14:paraId="2BBF3BCD" w14:textId="77777777" w:rsidR="007C2646" w:rsidRDefault="007C2646" w:rsidP="00C24CFD">
            <w:pPr>
              <w:spacing w:line="400" w:lineRule="exact"/>
              <w:ind w:firstLineChars="200" w:firstLine="420"/>
              <w:rPr>
                <w:rFonts w:hint="default"/>
                <w:kern w:val="2"/>
              </w:rPr>
            </w:pPr>
            <w:r>
              <w:t>通过本次实验，我学习到了很多新的知识。</w:t>
            </w:r>
          </w:p>
          <w:p w14:paraId="0AC985CB" w14:textId="77777777" w:rsidR="00B923D7" w:rsidRDefault="007C2646" w:rsidP="00C24CFD">
            <w:pPr>
              <w:widowControl/>
              <w:ind w:firstLineChars="200" w:firstLine="420"/>
              <w:jc w:val="left"/>
              <w:rPr>
                <w:rFonts w:hint="default"/>
              </w:rPr>
            </w:pPr>
            <w:r>
              <w:t>首先，我通过</w:t>
            </w:r>
            <w:r>
              <w:t>matlab</w:t>
            </w:r>
            <w:r>
              <w:t>编程，我学到了很多关于矩阵的东西，比如如何将上三角阵覆盖到下三角阵等等。</w:t>
            </w:r>
          </w:p>
          <w:p w14:paraId="5A6FF56D" w14:textId="77777777" w:rsidR="00C24CFD" w:rsidRDefault="007C2646" w:rsidP="00C24CFD">
            <w:pPr>
              <w:spacing w:line="400" w:lineRule="exact"/>
              <w:ind w:firstLineChars="200" w:firstLine="420"/>
              <w:rPr>
                <w:rFonts w:hint="default"/>
              </w:rPr>
            </w:pPr>
            <w:r>
              <w:t>其次，我之前遇到的随机变量都是不随时间或者其他因素变化的，所以在求方差和协方差的时候，有统一的公式进行运算；但是，这次实验我们需要求得是随时间或者其他因素变化的随机变量的协方差，使用的方法是不一样的，需要利用协方差函数很重要的两个性质，就是期望不变和协方差仅与时间间隔有关。</w:t>
            </w:r>
          </w:p>
          <w:p w14:paraId="40B146E7" w14:textId="77777777" w:rsidR="007C2646" w:rsidRDefault="00C24CFD" w:rsidP="00C24CFD">
            <w:pPr>
              <w:spacing w:line="400" w:lineRule="exact"/>
              <w:ind w:firstLineChars="200" w:firstLine="420"/>
              <w:rPr>
                <w:rFonts w:hint="default"/>
              </w:rPr>
            </w:pPr>
            <w:r>
              <w:t>还有一个重要的一点，那就是</w:t>
            </w:r>
            <w:r w:rsidR="007C2646">
              <w:t>在本次实验中，需要注意单位的换算，不然最后计算出来的答案将有偏差。虽然只进行了一个题目的分析，但是我对整个协方差函数有了一定了解，知道其模型选择有多种多样，需要根据实际条件来决定。</w:t>
            </w:r>
          </w:p>
          <w:p w14:paraId="169EACE7" w14:textId="24FFBF49" w:rsidR="00C83DF8" w:rsidRPr="007C2646" w:rsidRDefault="00C83DF8" w:rsidP="00C24CFD">
            <w:pPr>
              <w:spacing w:line="400" w:lineRule="exact"/>
              <w:ind w:firstLineChars="200" w:firstLine="420"/>
              <w:rPr>
                <w:rFonts w:hint="default"/>
                <w:kern w:val="2"/>
              </w:rPr>
            </w:pPr>
            <w:r>
              <w:t>最终，虽然计算结果和书上例题的结果有所</w:t>
            </w:r>
            <w:r w:rsidR="000A20C5">
              <w:t>偏差，但还是在浮动范围内，可能是计算机精度原因造成，因此总的来说，本次实验是可接受的</w:t>
            </w:r>
            <w:r w:rsidR="002A7A27">
              <w:t>，计算的结果是准确的，计算的精度是达到需求的</w:t>
            </w:r>
            <w:r w:rsidR="000A20C5">
              <w:t>。</w:t>
            </w:r>
          </w:p>
        </w:tc>
      </w:tr>
      <w:tr w:rsidR="00B923D7" w14:paraId="760A1BA5" w14:textId="77777777" w:rsidTr="0039273F">
        <w:tblPrEx>
          <w:tblCellMar>
            <w:top w:w="57" w:type="dxa"/>
            <w:left w:w="142" w:type="dxa"/>
            <w:bottom w:w="57" w:type="dxa"/>
            <w:right w:w="567" w:type="dxa"/>
          </w:tblCellMar>
        </w:tblPrEx>
        <w:trPr>
          <w:trHeight w:val="804"/>
        </w:trPr>
        <w:tc>
          <w:tcPr>
            <w:tcW w:w="3969" w:type="dxa"/>
            <w:gridSpan w:val="4"/>
            <w:tcBorders>
              <w:top w:val="single" w:sz="4" w:space="0" w:color="auto"/>
              <w:left w:val="single" w:sz="4" w:space="0" w:color="000000"/>
              <w:bottom w:val="single" w:sz="4" w:space="0" w:color="000000"/>
              <w:right w:val="single" w:sz="4" w:space="0" w:color="auto"/>
            </w:tcBorders>
            <w:shd w:val="clear" w:color="auto" w:fill="auto"/>
          </w:tcPr>
          <w:p w14:paraId="3D3C895B" w14:textId="77777777" w:rsidR="00B923D7" w:rsidRPr="00845B0F" w:rsidRDefault="00B923D7" w:rsidP="0039273F">
            <w:pPr>
              <w:widowControl/>
              <w:jc w:val="left"/>
              <w:rPr>
                <w:rFonts w:eastAsia="黑体" w:hint="default"/>
                <w:bCs/>
                <w:sz w:val="24"/>
              </w:rPr>
            </w:pPr>
            <w:r w:rsidRPr="00845B0F">
              <w:rPr>
                <w:rFonts w:eastAsia="黑体"/>
                <w:bCs/>
                <w:sz w:val="24"/>
              </w:rPr>
              <w:t>教师评语：</w:t>
            </w:r>
          </w:p>
          <w:p w14:paraId="566E34C9" w14:textId="77777777" w:rsidR="00B923D7" w:rsidRPr="00845B0F" w:rsidRDefault="00B923D7" w:rsidP="0039273F">
            <w:pPr>
              <w:widowControl/>
              <w:jc w:val="left"/>
              <w:rPr>
                <w:rFonts w:hint="default"/>
              </w:rPr>
            </w:pPr>
          </w:p>
          <w:p w14:paraId="5CEBDCDB" w14:textId="77777777" w:rsidR="00B923D7" w:rsidRPr="00845B0F" w:rsidRDefault="00B923D7" w:rsidP="0039273F">
            <w:pPr>
              <w:widowControl/>
              <w:jc w:val="left"/>
              <w:rPr>
                <w:rFonts w:hint="default"/>
              </w:rPr>
            </w:pPr>
          </w:p>
          <w:p w14:paraId="5F84B598" w14:textId="77777777" w:rsidR="00B923D7" w:rsidRPr="00845B0F" w:rsidRDefault="00B923D7" w:rsidP="0039273F">
            <w:pPr>
              <w:widowControl/>
              <w:jc w:val="left"/>
              <w:rPr>
                <w:rFonts w:hint="default"/>
              </w:rPr>
            </w:pPr>
          </w:p>
          <w:p w14:paraId="0137619D" w14:textId="77777777" w:rsidR="00B923D7" w:rsidRDefault="00B923D7" w:rsidP="0039273F">
            <w:pPr>
              <w:widowControl/>
              <w:jc w:val="left"/>
              <w:rPr>
                <w:rFonts w:asciiTheme="minorEastAsia" w:hAnsiTheme="minorEastAsia" w:hint="default"/>
                <w:bCs/>
                <w:szCs w:val="21"/>
              </w:rPr>
            </w:pPr>
          </w:p>
          <w:p w14:paraId="44A86BE6" w14:textId="77777777" w:rsidR="00B923D7" w:rsidRDefault="00B923D7" w:rsidP="0039273F">
            <w:pPr>
              <w:widowControl/>
              <w:jc w:val="left"/>
              <w:rPr>
                <w:rFonts w:asciiTheme="minorEastAsia" w:hAnsiTheme="minorEastAsia" w:hint="default"/>
                <w:bCs/>
                <w:szCs w:val="21"/>
              </w:rPr>
            </w:pPr>
          </w:p>
          <w:p w14:paraId="0C402250" w14:textId="77777777" w:rsidR="00B923D7" w:rsidRPr="00FD7274" w:rsidRDefault="00B923D7" w:rsidP="0039273F">
            <w:pPr>
              <w:widowControl/>
              <w:jc w:val="left"/>
              <w:rPr>
                <w:rFonts w:hint="default"/>
              </w:rPr>
            </w:pPr>
          </w:p>
        </w:tc>
        <w:tc>
          <w:tcPr>
            <w:tcW w:w="4344" w:type="dxa"/>
            <w:gridSpan w:val="6"/>
            <w:tcBorders>
              <w:top w:val="single" w:sz="4" w:space="0" w:color="auto"/>
              <w:left w:val="single" w:sz="4" w:space="0" w:color="auto"/>
              <w:bottom w:val="single" w:sz="4" w:space="0" w:color="000000"/>
              <w:right w:val="single" w:sz="4" w:space="0" w:color="000000"/>
            </w:tcBorders>
            <w:shd w:val="clear" w:color="auto" w:fill="auto"/>
          </w:tcPr>
          <w:p w14:paraId="13710825" w14:textId="77777777" w:rsidR="00B923D7" w:rsidRPr="00845B0F" w:rsidRDefault="00B923D7" w:rsidP="0039273F">
            <w:pPr>
              <w:widowControl/>
              <w:jc w:val="left"/>
              <w:rPr>
                <w:rFonts w:eastAsia="黑体" w:hint="default"/>
                <w:bCs/>
                <w:sz w:val="24"/>
              </w:rPr>
            </w:pPr>
            <w:r w:rsidRPr="00845B0F">
              <w:rPr>
                <w:rFonts w:eastAsia="黑体" w:hint="default"/>
                <w:bCs/>
                <w:sz w:val="24"/>
              </w:rPr>
              <w:t>实验评分</w:t>
            </w:r>
            <w:r w:rsidRPr="00845B0F">
              <w:rPr>
                <w:rFonts w:eastAsia="黑体"/>
                <w:bCs/>
                <w:sz w:val="24"/>
              </w:rPr>
              <w:t>：</w:t>
            </w:r>
          </w:p>
          <w:p w14:paraId="725225F1" w14:textId="77777777" w:rsidR="00B923D7" w:rsidRPr="00845B0F" w:rsidRDefault="00B923D7" w:rsidP="0039273F">
            <w:pPr>
              <w:widowControl/>
              <w:jc w:val="left"/>
              <w:rPr>
                <w:rFonts w:hint="default"/>
              </w:rPr>
            </w:pPr>
          </w:p>
          <w:p w14:paraId="548678B9" w14:textId="77777777" w:rsidR="00B923D7" w:rsidRPr="00845B0F" w:rsidRDefault="00B923D7" w:rsidP="0039273F">
            <w:pPr>
              <w:widowControl/>
              <w:jc w:val="left"/>
              <w:rPr>
                <w:rFonts w:hint="default"/>
              </w:rPr>
            </w:pPr>
          </w:p>
          <w:p w14:paraId="45D239E2" w14:textId="77777777" w:rsidR="00B923D7" w:rsidRPr="00845B0F" w:rsidRDefault="00B923D7" w:rsidP="0039273F">
            <w:pPr>
              <w:widowControl/>
              <w:jc w:val="left"/>
              <w:rPr>
                <w:rFonts w:hint="default"/>
              </w:rPr>
            </w:pPr>
          </w:p>
          <w:p w14:paraId="2D03636D" w14:textId="77777777" w:rsidR="00B923D7" w:rsidRPr="00845B0F" w:rsidRDefault="00B923D7" w:rsidP="0039273F">
            <w:pPr>
              <w:widowControl/>
              <w:jc w:val="left"/>
              <w:rPr>
                <w:rFonts w:asciiTheme="minorEastAsia" w:eastAsiaTheme="minorEastAsia" w:hAnsiTheme="minorEastAsia" w:hint="default"/>
                <w:bCs/>
                <w:szCs w:val="21"/>
              </w:rPr>
            </w:pPr>
          </w:p>
        </w:tc>
      </w:tr>
    </w:tbl>
    <w:p w14:paraId="7CD37AFB" w14:textId="77777777" w:rsidR="00B923D7" w:rsidRPr="00DA0406" w:rsidRDefault="00B923D7" w:rsidP="00B923D7">
      <w:pPr>
        <w:rPr>
          <w:rFonts w:hint="default"/>
        </w:rPr>
      </w:pPr>
    </w:p>
    <w:p w14:paraId="573EF9A1" w14:textId="77777777" w:rsidR="00FB3DC7" w:rsidRDefault="00FB3DC7">
      <w:pPr>
        <w:rPr>
          <w:rFonts w:hint="default"/>
        </w:rPr>
      </w:pPr>
    </w:p>
    <w:sectPr w:rsidR="00FB3DC7" w:rsidSect="0033262F">
      <w:headerReference w:type="default" r:id="rId22"/>
      <w:footerReference w:type="default" r:id="rId23"/>
      <w:pgSz w:w="11906" w:h="16838"/>
      <w:pgMar w:top="1440" w:right="1800" w:bottom="1440" w:left="180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8F8D" w14:textId="77777777" w:rsidR="00A54512" w:rsidRDefault="00A54512" w:rsidP="00B923D7">
      <w:pPr>
        <w:rPr>
          <w:rFonts w:hint="default"/>
        </w:rPr>
      </w:pPr>
      <w:r>
        <w:separator/>
      </w:r>
    </w:p>
  </w:endnote>
  <w:endnote w:type="continuationSeparator" w:id="0">
    <w:p w14:paraId="53D8883D" w14:textId="77777777" w:rsidR="00A54512" w:rsidRDefault="00A54512" w:rsidP="00B923D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610431"/>
      <w:docPartObj>
        <w:docPartGallery w:val="Page Numbers (Bottom of Page)"/>
        <w:docPartUnique/>
      </w:docPartObj>
    </w:sdtPr>
    <w:sdtEndPr/>
    <w:sdtContent>
      <w:p w14:paraId="3F0DE496" w14:textId="119AF979" w:rsidR="0033262F" w:rsidRDefault="0033262F">
        <w:pPr>
          <w:pStyle w:val="a5"/>
          <w:jc w:val="center"/>
          <w:rPr>
            <w:rFonts w:hint="default"/>
          </w:rPr>
        </w:pPr>
        <w:r>
          <w:fldChar w:fldCharType="begin"/>
        </w:r>
        <w:r>
          <w:instrText>PAGE   \* MERGEFORMAT</w:instrText>
        </w:r>
        <w:r>
          <w:fldChar w:fldCharType="separate"/>
        </w:r>
        <w:r>
          <w:rPr>
            <w:lang w:val="zh-CN"/>
          </w:rPr>
          <w:t>2</w:t>
        </w:r>
        <w:r>
          <w:fldChar w:fldCharType="end"/>
        </w:r>
      </w:p>
    </w:sdtContent>
  </w:sdt>
  <w:p w14:paraId="7B53E349" w14:textId="77777777" w:rsidR="0033262F" w:rsidRDefault="0033262F">
    <w:pPr>
      <w:pStyle w:val="a5"/>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30CF" w14:textId="77777777" w:rsidR="00A54512" w:rsidRDefault="00A54512" w:rsidP="00B923D7">
      <w:pPr>
        <w:rPr>
          <w:rFonts w:hint="default"/>
        </w:rPr>
      </w:pPr>
      <w:r>
        <w:separator/>
      </w:r>
    </w:p>
  </w:footnote>
  <w:footnote w:type="continuationSeparator" w:id="0">
    <w:p w14:paraId="78551C0A" w14:textId="77777777" w:rsidR="00A54512" w:rsidRDefault="00A54512" w:rsidP="00B923D7">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4310" w14:textId="687E29E9" w:rsidR="00B923D7" w:rsidRDefault="00B923D7" w:rsidP="00B923D7">
    <w:pPr>
      <w:pStyle w:val="a3"/>
      <w:ind w:right="720"/>
      <w:jc w:val="both"/>
      <w:rPr>
        <w:rFonts w:hint="default"/>
      </w:rPr>
    </w:pPr>
    <w:r>
      <w:t>实验报告二</w:t>
    </w:r>
    <w:r>
      <w:t xml:space="preserve"> </w:t>
    </w:r>
    <w:r>
      <w:t>协方差函数及其估计</w:t>
    </w:r>
    <w:r>
      <w:t xml:space="preserve">  </w:t>
    </w:r>
    <w:r>
      <w:rPr>
        <w:rFonts w:hint="default"/>
      </w:rPr>
      <w:t xml:space="preserve">                                      </w:t>
    </w:r>
    <w:r w:rsidR="006B31C1">
      <w:t>魏子继</w:t>
    </w:r>
    <w:r w:rsidR="006B31C1">
      <w:t xml:space="preserve"> </w:t>
    </w:r>
    <w:r w:rsidR="006B31C1">
      <w:rPr>
        <w:rFonts w:hint="default"/>
      </w:rPr>
      <w:t>20194947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35023"/>
    <w:multiLevelType w:val="hybridMultilevel"/>
    <w:tmpl w:val="B0509CEC"/>
    <w:lvl w:ilvl="0" w:tplc="9CD64F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CF6AB8"/>
    <w:multiLevelType w:val="hybridMultilevel"/>
    <w:tmpl w:val="02328D4C"/>
    <w:lvl w:ilvl="0" w:tplc="3B06A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E6587C"/>
    <w:multiLevelType w:val="hybridMultilevel"/>
    <w:tmpl w:val="6BD8A84A"/>
    <w:lvl w:ilvl="0" w:tplc="39284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C7"/>
    <w:rsid w:val="00097A9C"/>
    <w:rsid w:val="000A20C5"/>
    <w:rsid w:val="00144219"/>
    <w:rsid w:val="002A7A27"/>
    <w:rsid w:val="0033262F"/>
    <w:rsid w:val="0054100F"/>
    <w:rsid w:val="00623CF4"/>
    <w:rsid w:val="006B31C1"/>
    <w:rsid w:val="007C2646"/>
    <w:rsid w:val="00A11E18"/>
    <w:rsid w:val="00A23AD5"/>
    <w:rsid w:val="00A54512"/>
    <w:rsid w:val="00B62F48"/>
    <w:rsid w:val="00B923D7"/>
    <w:rsid w:val="00C24CFD"/>
    <w:rsid w:val="00C83DF8"/>
    <w:rsid w:val="00E40263"/>
    <w:rsid w:val="00FB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F9516"/>
  <w15:chartTrackingRefBased/>
  <w15:docId w15:val="{56726CBA-CD56-4BDE-B9FC-222533B7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3D7"/>
    <w:pPr>
      <w:widowControl w:val="0"/>
      <w:jc w:val="both"/>
    </w:pPr>
    <w:rPr>
      <w:rFonts w:ascii="Times New Roman" w:eastAsia="宋体" w:hAnsi="Times New Roman" w:cs="Times New Roman" w:hint="eastAsia"/>
      <w:kern w:val="1"/>
      <w:szCs w:val="20"/>
    </w:rPr>
  </w:style>
  <w:style w:type="paragraph" w:styleId="1">
    <w:name w:val="heading 1"/>
    <w:basedOn w:val="a"/>
    <w:next w:val="a"/>
    <w:link w:val="10"/>
    <w:uiPriority w:val="9"/>
    <w:qFormat/>
    <w:rsid w:val="00B923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3D7"/>
    <w:rPr>
      <w:sz w:val="18"/>
      <w:szCs w:val="18"/>
    </w:rPr>
  </w:style>
  <w:style w:type="paragraph" w:styleId="a5">
    <w:name w:val="footer"/>
    <w:basedOn w:val="a"/>
    <w:link w:val="a6"/>
    <w:uiPriority w:val="99"/>
    <w:unhideWhenUsed/>
    <w:rsid w:val="00B923D7"/>
    <w:pPr>
      <w:tabs>
        <w:tab w:val="center" w:pos="4153"/>
        <w:tab w:val="right" w:pos="8306"/>
      </w:tabs>
      <w:snapToGrid w:val="0"/>
      <w:jc w:val="left"/>
    </w:pPr>
    <w:rPr>
      <w:sz w:val="18"/>
      <w:szCs w:val="18"/>
    </w:rPr>
  </w:style>
  <w:style w:type="character" w:customStyle="1" w:styleId="a6">
    <w:name w:val="页脚 字符"/>
    <w:basedOn w:val="a0"/>
    <w:link w:val="a5"/>
    <w:uiPriority w:val="99"/>
    <w:rsid w:val="00B923D7"/>
    <w:rPr>
      <w:sz w:val="18"/>
      <w:szCs w:val="18"/>
    </w:rPr>
  </w:style>
  <w:style w:type="character" w:customStyle="1" w:styleId="10">
    <w:name w:val="标题 1 字符"/>
    <w:basedOn w:val="a0"/>
    <w:link w:val="1"/>
    <w:uiPriority w:val="9"/>
    <w:rsid w:val="00B923D7"/>
    <w:rPr>
      <w:rFonts w:ascii="Times New Roman" w:eastAsia="宋体" w:hAnsi="Times New Roman" w:cs="Times New Roman"/>
      <w:b/>
      <w:bCs/>
      <w:kern w:val="44"/>
      <w:sz w:val="44"/>
      <w:szCs w:val="44"/>
    </w:rPr>
  </w:style>
  <w:style w:type="paragraph" w:styleId="a7">
    <w:name w:val="List Paragraph"/>
    <w:basedOn w:val="a"/>
    <w:uiPriority w:val="34"/>
    <w:qFormat/>
    <w:rsid w:val="00B92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9580">
      <w:bodyDiv w:val="1"/>
      <w:marLeft w:val="0"/>
      <w:marRight w:val="0"/>
      <w:marTop w:val="0"/>
      <w:marBottom w:val="0"/>
      <w:divBdr>
        <w:top w:val="none" w:sz="0" w:space="0" w:color="auto"/>
        <w:left w:val="none" w:sz="0" w:space="0" w:color="auto"/>
        <w:bottom w:val="none" w:sz="0" w:space="0" w:color="auto"/>
        <w:right w:val="none" w:sz="0" w:space="0" w:color="auto"/>
      </w:divBdr>
    </w:div>
    <w:div w:id="376977287">
      <w:bodyDiv w:val="1"/>
      <w:marLeft w:val="0"/>
      <w:marRight w:val="0"/>
      <w:marTop w:val="0"/>
      <w:marBottom w:val="0"/>
      <w:divBdr>
        <w:top w:val="none" w:sz="0" w:space="0" w:color="auto"/>
        <w:left w:val="none" w:sz="0" w:space="0" w:color="auto"/>
        <w:bottom w:val="none" w:sz="0" w:space="0" w:color="auto"/>
        <w:right w:val="none" w:sz="0" w:space="0" w:color="auto"/>
      </w:divBdr>
    </w:div>
    <w:div w:id="774598666">
      <w:bodyDiv w:val="1"/>
      <w:marLeft w:val="0"/>
      <w:marRight w:val="0"/>
      <w:marTop w:val="0"/>
      <w:marBottom w:val="0"/>
      <w:divBdr>
        <w:top w:val="none" w:sz="0" w:space="0" w:color="auto"/>
        <w:left w:val="none" w:sz="0" w:space="0" w:color="auto"/>
        <w:bottom w:val="none" w:sz="0" w:space="0" w:color="auto"/>
        <w:right w:val="none" w:sz="0" w:space="0" w:color="auto"/>
      </w:divBdr>
    </w:div>
    <w:div w:id="96904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w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wmf"/><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晨旭</dc:creator>
  <cp:keywords/>
  <dc:description/>
  <cp:lastModifiedBy>魏 子继</cp:lastModifiedBy>
  <cp:revision>9</cp:revision>
  <dcterms:created xsi:type="dcterms:W3CDTF">2020-11-07T08:17:00Z</dcterms:created>
  <dcterms:modified xsi:type="dcterms:W3CDTF">2021-12-08T16:09:00Z</dcterms:modified>
</cp:coreProperties>
</file>