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04AF4" w14:textId="7F64CF4F" w:rsidR="00DC26AB" w:rsidRDefault="00513729">
      <w:pPr>
        <w:rPr>
          <w:rFonts w:asciiTheme="minorEastAsia" w:hAnsiTheme="minorEastAsia"/>
          <w:sz w:val="24"/>
          <w:szCs w:val="24"/>
        </w:rPr>
      </w:pPr>
      <w:r w:rsidRPr="00513729">
        <w:rPr>
          <w:rFonts w:asciiTheme="minorEastAsia" w:hAnsiTheme="minorEastAsia" w:hint="eastAsia"/>
          <w:sz w:val="24"/>
          <w:szCs w:val="24"/>
        </w:rPr>
        <w:t>3.</w:t>
      </w:r>
      <w:r>
        <w:rPr>
          <w:rFonts w:asciiTheme="minorEastAsia" w:hAnsiTheme="minorEastAsia" w:hint="eastAsia"/>
          <w:sz w:val="24"/>
          <w:szCs w:val="24"/>
        </w:rPr>
        <w:t xml:space="preserve"> </w:t>
      </w:r>
      <w:r w:rsidR="00275B47">
        <w:rPr>
          <w:rFonts w:asciiTheme="minorEastAsia" w:hAnsiTheme="minorEastAsia" w:hint="eastAsia"/>
          <w:sz w:val="24"/>
          <w:szCs w:val="24"/>
        </w:rPr>
        <w:t>课本习题3.6。对于离散的情况，用matlab进行一下实验。</w:t>
      </w:r>
    </w:p>
    <w:p w14:paraId="417C17BF" w14:textId="77777777" w:rsidR="00172A09" w:rsidRDefault="00172A09">
      <w:pPr>
        <w:rPr>
          <w:rFonts w:asciiTheme="minorEastAsia" w:hAnsiTheme="minorEastAsia"/>
          <w:sz w:val="24"/>
          <w:szCs w:val="24"/>
        </w:rPr>
      </w:pPr>
    </w:p>
    <w:p w14:paraId="538DCF55" w14:textId="630A188E" w:rsidR="00172A09" w:rsidRDefault="00172A09">
      <w:pPr>
        <w:rPr>
          <w:rFonts w:asciiTheme="minorEastAsia" w:hAnsiTheme="minorEastAsia"/>
          <w:sz w:val="24"/>
          <w:szCs w:val="24"/>
        </w:rPr>
      </w:pPr>
      <w:r>
        <w:rPr>
          <w:noProof/>
        </w:rPr>
        <w:drawing>
          <wp:inline distT="0" distB="0" distL="0" distR="0" wp14:anchorId="27CC0836" wp14:editId="4D38FDBC">
            <wp:extent cx="6188710" cy="417195"/>
            <wp:effectExtent l="0" t="0" r="2540" b="1905"/>
            <wp:docPr id="1169008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08798" name=""/>
                    <pic:cNvPicPr/>
                  </pic:nvPicPr>
                  <pic:blipFill>
                    <a:blip r:embed="rId7"/>
                    <a:stretch>
                      <a:fillRect/>
                    </a:stretch>
                  </pic:blipFill>
                  <pic:spPr>
                    <a:xfrm>
                      <a:off x="0" y="0"/>
                      <a:ext cx="6188710" cy="417195"/>
                    </a:xfrm>
                    <a:prstGeom prst="rect">
                      <a:avLst/>
                    </a:prstGeom>
                  </pic:spPr>
                </pic:pic>
              </a:graphicData>
            </a:graphic>
          </wp:inline>
        </w:drawing>
      </w:r>
    </w:p>
    <w:p w14:paraId="1109172F" w14:textId="57C2E724" w:rsidR="000A4E83" w:rsidRDefault="000A4E83">
      <w:pPr>
        <w:rPr>
          <w:rFonts w:asciiTheme="minorEastAsia" w:hAnsiTheme="minorEastAsia"/>
          <w:sz w:val="24"/>
          <w:szCs w:val="24"/>
        </w:rPr>
      </w:pPr>
      <w:r>
        <w:rPr>
          <w:rFonts w:asciiTheme="minorEastAsia" w:hAnsiTheme="minorEastAsia" w:hint="eastAsia"/>
          <w:sz w:val="24"/>
          <w:szCs w:val="24"/>
        </w:rPr>
        <w:t>解：</w:t>
      </w:r>
      <w:r w:rsidR="007B54B9">
        <w:rPr>
          <w:rFonts w:asciiTheme="minorEastAsia" w:hAnsiTheme="minorEastAsia" w:hint="eastAsia"/>
          <w:sz w:val="24"/>
          <w:szCs w:val="24"/>
        </w:rPr>
        <w:t>在一张以离散版本表示的图像中，像素灰度级</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sidR="007B54B9">
        <w:rPr>
          <w:rFonts w:asciiTheme="minorEastAsia" w:hAnsiTheme="minorEastAsia" w:hint="eastAsia"/>
          <w:sz w:val="24"/>
          <w:szCs w:val="24"/>
        </w:rPr>
        <w:t>的概率分布为：</w:t>
      </w:r>
    </w:p>
    <w:p w14:paraId="6B2A3202" w14:textId="5150983E" w:rsidR="007B54B9" w:rsidRPr="006F7706" w:rsidRDefault="007B54B9">
      <w:pPr>
        <w:rPr>
          <w:rFonts w:asciiTheme="minorEastAsia" w:hAnsi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num>
            <m:den>
              <m:r>
                <w:rPr>
                  <w:rFonts w:ascii="Cambria Math" w:hAnsi="Cambria Math"/>
                  <w:sz w:val="24"/>
                  <w:szCs w:val="24"/>
                </w:rPr>
                <m:t>N</m:t>
              </m:r>
            </m:den>
          </m:f>
          <m:r>
            <w:rPr>
              <w:rFonts w:ascii="Cambria Math" w:hAnsi="Cambria Math"/>
              <w:sz w:val="24"/>
              <w:szCs w:val="24"/>
            </w:rPr>
            <m:t>, k=1,2,…,L</m:t>
          </m:r>
        </m:oMath>
      </m:oMathPara>
    </w:p>
    <w:p w14:paraId="1BED5373" w14:textId="699A9906" w:rsidR="006F7706" w:rsidRDefault="006F7706">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若将该图像进行直方图均衡化操作，则根据直方图均衡化的定义，能够得到该操作的转换函数为：</w:t>
      </w:r>
    </w:p>
    <w:p w14:paraId="6AED5B16" w14:textId="41025BFC" w:rsidR="006F7706" w:rsidRPr="006F7706" w:rsidRDefault="006F7706">
      <w:pPr>
        <w:rPr>
          <w:rFonts w:asciiTheme="minorEastAsia" w:hAnsiTheme="minorEastAsia"/>
          <w:sz w:val="24"/>
          <w:szCs w:val="24"/>
        </w:rPr>
      </w:pPr>
      <m:oMathPara>
        <m:oMath>
          <m:r>
            <w:rPr>
              <w:rFonts w:ascii="Cambria Math" w:hAnsi="Cambria Math"/>
              <w:sz w:val="24"/>
              <w:szCs w:val="24"/>
            </w:rPr>
            <m:t>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d>
            </m:e>
          </m:nary>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k</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sub>
                  </m:sSub>
                </m:num>
                <m:den>
                  <m:r>
                    <w:rPr>
                      <w:rFonts w:ascii="Cambria Math" w:hAnsi="Cambria Math"/>
                      <w:sz w:val="24"/>
                      <w:szCs w:val="24"/>
                    </w:rPr>
                    <m:t>N</m:t>
                  </m:r>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n</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sub>
              </m:sSub>
            </m:e>
          </m:nary>
        </m:oMath>
      </m:oMathPara>
    </w:p>
    <w:p w14:paraId="128FA772" w14:textId="3114BDC6" w:rsidR="006F7706" w:rsidRDefault="006F7706">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则可将第一次直方图均衡化操作后得到的图像记为</w:t>
      </w:r>
      <m:oMath>
        <m:r>
          <w:rPr>
            <w:rFonts w:ascii="Cambria Math" w:hAnsi="Cambria Math" w:hint="eastAsia"/>
            <w:sz w:val="24"/>
            <w:szCs w:val="24"/>
          </w:rPr>
          <m:t>s</m:t>
        </m:r>
      </m:oMath>
      <w:r>
        <w:rPr>
          <w:rFonts w:asciiTheme="minorEastAsia" w:hAnsiTheme="minorEastAsia" w:hint="eastAsia"/>
          <w:sz w:val="24"/>
          <w:szCs w:val="24"/>
        </w:rPr>
        <w:t>，记其像素灰度级为</w:t>
      </w:r>
      <m:oMath>
        <m:sSub>
          <m:sSubPr>
            <m:ctrlPr>
              <w:rPr>
                <w:rFonts w:ascii="Cambria Math" w:hAnsi="Cambria Math"/>
                <w:i/>
                <w:sz w:val="24"/>
                <w:szCs w:val="24"/>
              </w:rPr>
            </m:ctrlPr>
          </m:sSubPr>
          <m:e>
            <m:r>
              <w:rPr>
                <w:rFonts w:ascii="Cambria Math" w:hAnsi="Cambria Math" w:hint="eastAsia"/>
                <w:sz w:val="24"/>
                <w:szCs w:val="24"/>
              </w:rPr>
              <m:t>s</m:t>
            </m:r>
            <m:ctrlPr>
              <w:rPr>
                <w:rFonts w:ascii="Cambria Math" w:hAnsi="Cambria Math" w:hint="eastAsia"/>
                <w:i/>
                <w:sz w:val="24"/>
                <w:szCs w:val="24"/>
              </w:rPr>
            </m:ctrlPr>
          </m:e>
          <m:sub>
            <m:r>
              <w:rPr>
                <w:rFonts w:ascii="Cambria Math" w:hAnsi="Cambria Math"/>
                <w:sz w:val="24"/>
                <w:szCs w:val="24"/>
              </w:rPr>
              <m:t>k</m:t>
            </m:r>
          </m:sub>
        </m:sSub>
      </m:oMath>
      <w:r w:rsidR="008C6BCA">
        <w:rPr>
          <w:rFonts w:asciiTheme="minorEastAsia" w:hAnsiTheme="minorEastAsia" w:hint="eastAsia"/>
          <w:sz w:val="24"/>
          <w:szCs w:val="24"/>
        </w:rPr>
        <w:t>。由于直方图均衡操作只统计每个像素灰度级所包含的像素值数量，因此，处理前后图像的每个像素的像素值并未发生改变，因此对于第</w:t>
      </w:r>
      <m:oMath>
        <m:r>
          <w:rPr>
            <w:rFonts w:ascii="Cambria Math" w:hAnsi="Cambria Math" w:hint="eastAsia"/>
            <w:sz w:val="24"/>
            <w:szCs w:val="24"/>
          </w:rPr>
          <m:t>j</m:t>
        </m:r>
      </m:oMath>
      <w:r w:rsidR="008C6BCA">
        <w:rPr>
          <w:rFonts w:asciiTheme="minorEastAsia" w:hAnsiTheme="minorEastAsia" w:hint="eastAsia"/>
          <w:sz w:val="24"/>
          <w:szCs w:val="24"/>
        </w:rPr>
        <w:t>个像素灰度级，有：</w:t>
      </w:r>
    </w:p>
    <w:p w14:paraId="0D8E1052" w14:textId="038058E6" w:rsidR="008C6BCA" w:rsidRPr="008C6BCA" w:rsidRDefault="008C6BCA">
      <w:pPr>
        <w:rPr>
          <w:rFonts w:asciiTheme="minorEastAsia" w:hAnsiTheme="minorEastAsia"/>
          <w:sz w:val="24"/>
          <w:szCs w:val="24"/>
        </w:rPr>
      </w:pPr>
      <m:oMathPara>
        <m:oMath>
          <m:sSub>
            <m:sSubPr>
              <m:ctrlPr>
                <w:rPr>
                  <w:rFonts w:ascii="Cambria Math" w:hAnsi="Cambria Math"/>
                  <w:i/>
                  <w:sz w:val="24"/>
                  <w:szCs w:val="24"/>
                </w:rPr>
              </m:ctrlPr>
            </m:sSubPr>
            <m:e>
              <m:r>
                <w:rPr>
                  <w:rFonts w:ascii="Cambria Math" w:hAnsi="Cambria Math" w:hint="eastAsia"/>
                  <w:sz w:val="24"/>
                  <w:szCs w:val="24"/>
                </w:rPr>
                <m:t>n</m:t>
              </m:r>
              <m:ctrlPr>
                <w:rPr>
                  <w:rFonts w:ascii="Cambria Math" w:hAnsi="Cambria Math" w:hint="eastAsia"/>
                  <w:i/>
                  <w:sz w:val="24"/>
                  <w:szCs w:val="24"/>
                </w:rPr>
              </m:ctrlPr>
            </m:e>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sub>
          </m:sSub>
        </m:oMath>
      </m:oMathPara>
    </w:p>
    <w:p w14:paraId="6DDF15EA" w14:textId="05B8C6A9" w:rsidR="008C6BCA" w:rsidRDefault="008C6BCA">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再将</w:t>
      </w:r>
      <m:oMath>
        <m:r>
          <w:rPr>
            <w:rFonts w:ascii="Cambria Math" w:hAnsi="Cambria Math" w:hint="eastAsia"/>
            <w:sz w:val="24"/>
            <w:szCs w:val="24"/>
          </w:rPr>
          <m:t>s</m:t>
        </m:r>
      </m:oMath>
      <w:r>
        <w:rPr>
          <w:rFonts w:asciiTheme="minorEastAsia" w:hAnsiTheme="minorEastAsia" w:hint="eastAsia"/>
          <w:sz w:val="24"/>
          <w:szCs w:val="24"/>
        </w:rPr>
        <w:t>进行一次直方图均衡操作，记处理后的图像为v，则有：</w:t>
      </w:r>
    </w:p>
    <w:p w14:paraId="1CAA020F" w14:textId="0299B7F7" w:rsidR="008C6BCA" w:rsidRPr="008C6BCA" w:rsidRDefault="008C6BCA">
      <w:pPr>
        <w:rPr>
          <w:rFonts w:asciiTheme="minorEastAsia" w:hAnsiTheme="minorEastAsia"/>
          <w:sz w:val="24"/>
          <w:szCs w:val="24"/>
        </w:rPr>
      </w:pPr>
      <m:oMathPara>
        <m:oMath>
          <m:r>
            <w:rPr>
              <w:rFonts w:ascii="Cambria Math" w:hAnsi="Cambria Math" w:hint="eastAsia"/>
              <w:sz w:val="24"/>
              <w:szCs w:val="24"/>
            </w:rPr>
            <m:t>v</m:t>
          </m:r>
          <m:r>
            <w:rPr>
              <w:rFonts w:ascii="Cambria Math" w:hAnsi="Cambria Math"/>
              <w:sz w:val="24"/>
              <w:szCs w:val="24"/>
            </w:rPr>
            <m:t>=T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e>
          </m:d>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e>
              </m:d>
            </m:e>
          </m:nary>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k</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sub>
                  </m:sSub>
                </m:num>
                <m:den>
                  <m:r>
                    <w:rPr>
                      <w:rFonts w:ascii="Cambria Math" w:hAnsi="Cambria Math"/>
                      <w:sz w:val="24"/>
                      <w:szCs w:val="24"/>
                    </w:rPr>
                    <m:t>N</m:t>
                  </m:r>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n</m:t>
                  </m:r>
                </m:e>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sub>
              </m:sSub>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n</m:t>
                  </m:r>
                </m:e>
                <m:sub>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j</m:t>
                      </m:r>
                    </m:sub>
                  </m:sSub>
                </m:sub>
              </m:sSub>
            </m:e>
          </m:nary>
          <m:r>
            <w:rPr>
              <w:rFonts w:ascii="Cambria Math" w:hAnsi="Cambria Math"/>
              <w:sz w:val="24"/>
              <w:szCs w:val="24"/>
            </w:rPr>
            <m:t>=s</m:t>
          </m:r>
        </m:oMath>
      </m:oMathPara>
    </w:p>
    <w:p w14:paraId="5E3325C4" w14:textId="7446DEDE" w:rsidR="008C6BCA" w:rsidRDefault="008C6BCA">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综上，即可说明，第二次直方图均衡化处理的结果与第一次直方图均衡化处理的结果相同。</w:t>
      </w:r>
    </w:p>
    <w:p w14:paraId="5DE0E528" w14:textId="6D3673C5" w:rsidR="002C074E" w:rsidRPr="006F7706" w:rsidRDefault="002C074E">
      <w:pPr>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Matlab实验：</w:t>
      </w:r>
    </w:p>
    <w:sectPr w:rsidR="002C074E" w:rsidRPr="006F7706" w:rsidSect="00DE524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DD8F3" w14:textId="77777777" w:rsidR="00C738F5" w:rsidRDefault="00C738F5" w:rsidP="00DC26AB">
      <w:r>
        <w:separator/>
      </w:r>
    </w:p>
  </w:endnote>
  <w:endnote w:type="continuationSeparator" w:id="0">
    <w:p w14:paraId="114B792C" w14:textId="77777777" w:rsidR="00C738F5" w:rsidRDefault="00C738F5" w:rsidP="00DC2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443E3" w14:textId="77777777" w:rsidR="00C738F5" w:rsidRDefault="00C738F5" w:rsidP="00DC26AB">
      <w:r>
        <w:separator/>
      </w:r>
    </w:p>
  </w:footnote>
  <w:footnote w:type="continuationSeparator" w:id="0">
    <w:p w14:paraId="6A87EB69" w14:textId="77777777" w:rsidR="00C738F5" w:rsidRDefault="00C738F5" w:rsidP="00DC2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7600C"/>
    <w:multiLevelType w:val="hybridMultilevel"/>
    <w:tmpl w:val="85EC3BD6"/>
    <w:lvl w:ilvl="0" w:tplc="6A246B86">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D2"/>
    <w:rsid w:val="000A4E83"/>
    <w:rsid w:val="00172A09"/>
    <w:rsid w:val="001E5175"/>
    <w:rsid w:val="002624F6"/>
    <w:rsid w:val="00275B47"/>
    <w:rsid w:val="00276336"/>
    <w:rsid w:val="002C074E"/>
    <w:rsid w:val="00312756"/>
    <w:rsid w:val="004152CC"/>
    <w:rsid w:val="004612FB"/>
    <w:rsid w:val="00513729"/>
    <w:rsid w:val="006F7706"/>
    <w:rsid w:val="007750E9"/>
    <w:rsid w:val="007B54B9"/>
    <w:rsid w:val="00816579"/>
    <w:rsid w:val="008C6BCA"/>
    <w:rsid w:val="00901DB2"/>
    <w:rsid w:val="009F79A5"/>
    <w:rsid w:val="00AC029D"/>
    <w:rsid w:val="00B77708"/>
    <w:rsid w:val="00BE7C59"/>
    <w:rsid w:val="00C738F5"/>
    <w:rsid w:val="00CA3321"/>
    <w:rsid w:val="00CB254F"/>
    <w:rsid w:val="00D62DA9"/>
    <w:rsid w:val="00DC26AB"/>
    <w:rsid w:val="00DD2EB0"/>
    <w:rsid w:val="00DE5243"/>
    <w:rsid w:val="00DF6CFC"/>
    <w:rsid w:val="00EB01D2"/>
    <w:rsid w:val="00F43771"/>
    <w:rsid w:val="00F812B9"/>
    <w:rsid w:val="00FD662F"/>
    <w:rsid w:val="00FE3BB5"/>
    <w:rsid w:val="00FE7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9D0BB"/>
  <w15:docId w15:val="{90A70879-AF3B-49DF-B62B-780CB59F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16579"/>
    <w:rPr>
      <w:color w:val="808080"/>
    </w:rPr>
  </w:style>
  <w:style w:type="paragraph" w:styleId="a4">
    <w:name w:val="Balloon Text"/>
    <w:basedOn w:val="a"/>
    <w:link w:val="a5"/>
    <w:uiPriority w:val="99"/>
    <w:semiHidden/>
    <w:unhideWhenUsed/>
    <w:rsid w:val="00816579"/>
    <w:rPr>
      <w:sz w:val="18"/>
      <w:szCs w:val="18"/>
    </w:rPr>
  </w:style>
  <w:style w:type="character" w:customStyle="1" w:styleId="a5">
    <w:name w:val="批注框文本 字符"/>
    <w:basedOn w:val="a0"/>
    <w:link w:val="a4"/>
    <w:uiPriority w:val="99"/>
    <w:semiHidden/>
    <w:rsid w:val="00816579"/>
    <w:rPr>
      <w:sz w:val="18"/>
      <w:szCs w:val="18"/>
    </w:rPr>
  </w:style>
  <w:style w:type="paragraph" w:styleId="a6">
    <w:name w:val="header"/>
    <w:basedOn w:val="a"/>
    <w:link w:val="a7"/>
    <w:uiPriority w:val="99"/>
    <w:unhideWhenUsed/>
    <w:rsid w:val="00DC26A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C26AB"/>
    <w:rPr>
      <w:sz w:val="18"/>
      <w:szCs w:val="18"/>
    </w:rPr>
  </w:style>
  <w:style w:type="paragraph" w:styleId="a8">
    <w:name w:val="footer"/>
    <w:basedOn w:val="a"/>
    <w:link w:val="a9"/>
    <w:uiPriority w:val="99"/>
    <w:unhideWhenUsed/>
    <w:rsid w:val="00DC26AB"/>
    <w:pPr>
      <w:tabs>
        <w:tab w:val="center" w:pos="4153"/>
        <w:tab w:val="right" w:pos="8306"/>
      </w:tabs>
      <w:snapToGrid w:val="0"/>
      <w:jc w:val="left"/>
    </w:pPr>
    <w:rPr>
      <w:sz w:val="18"/>
      <w:szCs w:val="18"/>
    </w:rPr>
  </w:style>
  <w:style w:type="character" w:customStyle="1" w:styleId="a9">
    <w:name w:val="页脚 字符"/>
    <w:basedOn w:val="a0"/>
    <w:link w:val="a8"/>
    <w:uiPriority w:val="99"/>
    <w:rsid w:val="00DC26AB"/>
    <w:rPr>
      <w:sz w:val="18"/>
      <w:szCs w:val="18"/>
    </w:rPr>
  </w:style>
  <w:style w:type="paragraph" w:styleId="aa">
    <w:name w:val="List Paragraph"/>
    <w:basedOn w:val="a"/>
    <w:uiPriority w:val="34"/>
    <w:qFormat/>
    <w:rsid w:val="001E51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jzhang</dc:creator>
  <cp:lastModifiedBy>Lenovo</cp:lastModifiedBy>
  <cp:revision>7</cp:revision>
  <dcterms:created xsi:type="dcterms:W3CDTF">2023-10-01T08:35:00Z</dcterms:created>
  <dcterms:modified xsi:type="dcterms:W3CDTF">2023-10-13T15:37:00Z</dcterms:modified>
</cp:coreProperties>
</file>