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DEB" w14:textId="03E6D36C" w:rsidR="00E51C23" w:rsidRDefault="00404841" w:rsidP="006124AA">
      <w:pPr>
        <w:pStyle w:val="1"/>
        <w:jc w:val="center"/>
      </w:pPr>
      <w:r>
        <w:rPr>
          <w:rFonts w:hint="eastAsia"/>
        </w:rPr>
        <w:t>图像处理</w:t>
      </w:r>
    </w:p>
    <w:p w14:paraId="37F147E6" w14:textId="243F7C9A" w:rsidR="006124AA" w:rsidRDefault="006124AA" w:rsidP="006124AA">
      <w:pPr>
        <w:pStyle w:val="2"/>
        <w:spacing w:before="0" w:after="0" w:line="240" w:lineRule="auto"/>
        <w:jc w:val="center"/>
      </w:pPr>
      <w:r>
        <w:rPr>
          <w:rFonts w:hint="eastAsia"/>
        </w:rPr>
        <w:t>第</w:t>
      </w:r>
      <w:r w:rsidR="00CA71B1">
        <w:rPr>
          <w:rFonts w:hint="eastAsia"/>
        </w:rPr>
        <w:t>四</w:t>
      </w:r>
      <w:r>
        <w:rPr>
          <w:rFonts w:hint="eastAsia"/>
        </w:rPr>
        <w:t>次作业</w:t>
      </w:r>
    </w:p>
    <w:p w14:paraId="60FDE376" w14:textId="34B2502F" w:rsidR="006124AA" w:rsidRDefault="006124AA" w:rsidP="006124AA">
      <w:pPr>
        <w:pStyle w:val="3"/>
        <w:jc w:val="center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魏子继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02318019427048</w:t>
      </w:r>
    </w:p>
    <w:p w14:paraId="4078C838" w14:textId="21615DCB" w:rsidR="00CA71B1" w:rsidRPr="00CA71B1" w:rsidRDefault="00CA71B1" w:rsidP="00CA71B1">
      <w:pPr>
        <w:rPr>
          <w:rFonts w:ascii="Cambria Math" w:hAnsi="Cambria Math"/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 w:rsidR="00404841" w:rsidRPr="000E5569">
        <w:rPr>
          <w:b/>
          <w:bCs/>
        </w:rPr>
        <w:t>Hw23_</w:t>
      </w:r>
      <w:r>
        <w:rPr>
          <w:b/>
          <w:bCs/>
        </w:rPr>
        <w:t>4</w:t>
      </w:r>
      <w:r w:rsidR="000E5569" w:rsidRPr="000E5569">
        <w:rPr>
          <w:b/>
          <w:bCs/>
        </w:rPr>
        <w:t>_1</w:t>
      </w:r>
      <w:r w:rsidR="000E5569" w:rsidRPr="000E5569">
        <w:rPr>
          <w:rFonts w:hint="eastAsia"/>
          <w:b/>
          <w:bCs/>
        </w:rPr>
        <w:t>：</w:t>
      </w:r>
      <w:r w:rsidRPr="00CA71B1">
        <w:rPr>
          <w:rFonts w:ascii="Cambria Math" w:hAnsi="Cambria Math" w:hint="eastAsia"/>
          <w:b/>
          <w:bCs/>
        </w:rPr>
        <w:t>对于公式</w:t>
      </w:r>
      <w:r w:rsidRPr="00CA71B1">
        <w:rPr>
          <w:rFonts w:ascii="Cambria Math" w:hAnsi="Cambria Math"/>
          <w:b/>
          <w:bCs/>
        </w:rPr>
        <w:br/>
      </w:r>
      <m:oMathPara>
        <m:oMath>
          <m:acc>
            <m:accPr>
              <m:ctrlPr>
                <w:rPr>
                  <w:rFonts w:ascii="Cambria Math" w:hAnsi="Cambria Math"/>
                  <w:b/>
                  <w:b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,y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,t)∈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,t)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,t)∈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,t)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CA71B1">
        <w:rPr>
          <w:rFonts w:ascii="Cambria Math" w:hAnsi="Cambria Math" w:hint="eastAsia"/>
          <w:b/>
          <w:bCs/>
        </w:rPr>
        <w:t>给出的逆谐波滤波回答下列问题：</w:t>
      </w:r>
    </w:p>
    <w:p w14:paraId="74A5DF36" w14:textId="054D0DCE" w:rsidR="00CA71B1" w:rsidRPr="00CA71B1" w:rsidRDefault="00CA71B1" w:rsidP="00CA71B1">
      <w:pPr>
        <w:jc w:val="left"/>
        <w:rPr>
          <w:rFonts w:ascii="Cambria Math" w:hAnsi="Cambria Math"/>
          <w:b/>
          <w:bCs/>
        </w:rPr>
      </w:pPr>
      <w:r w:rsidRPr="00CA71B1">
        <w:rPr>
          <w:rFonts w:ascii="Cambria Math" w:hAnsi="Cambria Math" w:hint="eastAsia"/>
          <w:b/>
          <w:bCs/>
        </w:rPr>
        <w:t>（</w:t>
      </w:r>
      <w:r w:rsidRPr="00CA71B1">
        <w:rPr>
          <w:rFonts w:ascii="Cambria Math" w:hAnsi="Cambria Math" w:hint="eastAsia"/>
          <w:b/>
          <w:bCs/>
        </w:rPr>
        <w:t>a</w:t>
      </w:r>
      <w:r w:rsidRPr="00CA71B1">
        <w:rPr>
          <w:rFonts w:ascii="Cambria Math" w:hAnsi="Cambria Math" w:hint="eastAsia"/>
          <w:b/>
          <w:bCs/>
        </w:rPr>
        <w:t>）解释为什么当</w:t>
      </w:r>
      <w:r w:rsidRPr="00CA71B1">
        <w:rPr>
          <w:rFonts w:ascii="Cambria Math" w:hAnsi="Cambria Math" w:hint="eastAsia"/>
          <w:b/>
          <w:bCs/>
        </w:rPr>
        <w:t>Q</w:t>
      </w:r>
      <w:r w:rsidRPr="00CA71B1">
        <w:rPr>
          <w:rFonts w:ascii="Cambria Math" w:hAnsi="Cambria Math" w:hint="eastAsia"/>
          <w:b/>
          <w:bCs/>
        </w:rPr>
        <w:t>是正值时滤波对去除“胡椒”噪声有效？</w:t>
      </w:r>
    </w:p>
    <w:p w14:paraId="1A7116C7" w14:textId="6685B5B4" w:rsidR="00CA71B1" w:rsidRPr="00CA71B1" w:rsidRDefault="00CA71B1" w:rsidP="00CA71B1">
      <w:pPr>
        <w:jc w:val="left"/>
        <w:rPr>
          <w:rFonts w:ascii="Cambria Math" w:hAnsi="Cambria Math"/>
          <w:b/>
          <w:bCs/>
        </w:rPr>
      </w:pPr>
      <w:r w:rsidRPr="00CA71B1">
        <w:rPr>
          <w:rFonts w:ascii="Cambria Math" w:hAnsi="Cambria Math" w:hint="eastAsia"/>
          <w:b/>
          <w:bCs/>
        </w:rPr>
        <w:t>（</w:t>
      </w:r>
      <w:r w:rsidRPr="00CA71B1">
        <w:rPr>
          <w:rFonts w:ascii="Cambria Math" w:hAnsi="Cambria Math" w:hint="eastAsia"/>
          <w:b/>
          <w:bCs/>
        </w:rPr>
        <w:t>b</w:t>
      </w:r>
      <w:r w:rsidRPr="00CA71B1">
        <w:rPr>
          <w:rFonts w:ascii="Cambria Math" w:hAnsi="Cambria Math" w:hint="eastAsia"/>
          <w:b/>
          <w:bCs/>
        </w:rPr>
        <w:t>）解释为什么当</w:t>
      </w:r>
      <w:r w:rsidRPr="00CA71B1">
        <w:rPr>
          <w:rFonts w:ascii="Cambria Math" w:hAnsi="Cambria Math" w:hint="eastAsia"/>
          <w:b/>
          <w:bCs/>
        </w:rPr>
        <w:t>Q</w:t>
      </w:r>
      <w:r w:rsidRPr="00CA71B1">
        <w:rPr>
          <w:rFonts w:ascii="Cambria Math" w:hAnsi="Cambria Math" w:hint="eastAsia"/>
          <w:b/>
          <w:bCs/>
        </w:rPr>
        <w:t>是负值时滤波对去除“盐”噪声有效？</w:t>
      </w:r>
    </w:p>
    <w:p w14:paraId="68BF2B81" w14:textId="5AB8C229" w:rsidR="0057047A" w:rsidRDefault="0057047A" w:rsidP="00CA71B1">
      <w:pPr>
        <w:rPr>
          <w:rFonts w:ascii="Cambria Math" w:hAnsi="Cambria Math"/>
        </w:rPr>
      </w:pPr>
    </w:p>
    <w:p w14:paraId="754E6859" w14:textId="77777777" w:rsidR="00CA71B1" w:rsidRDefault="00CA71B1" w:rsidP="00CA71B1">
      <w:pPr>
        <w:rPr>
          <w:rFonts w:ascii="Cambria Math" w:hAnsi="Cambria Math"/>
        </w:rPr>
      </w:pPr>
      <w:r>
        <w:rPr>
          <w:rFonts w:ascii="Cambria Math" w:hAnsi="Cambria Math" w:hint="eastAsia"/>
        </w:rPr>
        <w:t>解：上式可按照如下方式展开：</w:t>
      </w:r>
    </w:p>
    <w:p w14:paraId="5C06068E" w14:textId="77777777" w:rsidR="00CA71B1" w:rsidRDefault="001B76B3" w:rsidP="00CA71B1">
      <w:pPr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Q+1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A71B1">
        <w:rPr>
          <w:rFonts w:ascii="Cambria Math" w:hAnsi="Cambria Math"/>
        </w:rPr>
        <w:tab/>
      </w:r>
      <w:r w:rsidR="00CA71B1">
        <w:rPr>
          <w:rFonts w:ascii="Cambria Math" w:hAnsi="Cambria Math" w:hint="eastAsia"/>
        </w:rPr>
        <w:t>上式中，当</w:t>
      </w:r>
      <m:oMath>
        <m:r>
          <w:rPr>
            <w:rFonts w:ascii="Cambria Math" w:hAnsi="Cambria Math" w:hint="eastAsia"/>
          </w:rPr>
          <m:t>Q</m:t>
        </m:r>
      </m:oMath>
      <w:r w:rsidR="00CA71B1">
        <w:rPr>
          <w:rFonts w:ascii="Cambria Math" w:hAnsi="Cambria Math" w:hint="eastAsia"/>
        </w:rPr>
        <w:t>确定时，分母项是一个常数，分子</w:t>
      </w:r>
      <w:proofErr w:type="gramStart"/>
      <w:r w:rsidR="00CA71B1">
        <w:rPr>
          <w:rFonts w:ascii="Cambria Math" w:hAnsi="Cambria Math" w:hint="eastAsia"/>
        </w:rPr>
        <w:t>项随着</w:t>
      </w:r>
      <w:proofErr w:type="gramEnd"/>
      <w:r w:rsidR="00CA71B1">
        <w:rPr>
          <w:rFonts w:ascii="Cambria Math" w:hAnsi="Cambria Math" w:hint="eastAsia"/>
        </w:rPr>
        <w:t>所选像素的邻域而不同，即随着</w:t>
      </w:r>
      <m:oMath>
        <m:r>
          <w:rPr>
            <w:rFonts w:ascii="Cambria Math" w:hAnsi="Cambria Math" w:hint="eastAsia"/>
          </w:rPr>
          <m:t>s</m:t>
        </m:r>
      </m:oMath>
      <w:r w:rsidR="00CA71B1">
        <w:rPr>
          <w:rFonts w:ascii="Cambria Math" w:hAnsi="Cambria Math" w:hint="eastAsia"/>
        </w:rPr>
        <w:t>与</w:t>
      </w:r>
      <m:oMath>
        <m:r>
          <w:rPr>
            <w:rFonts w:ascii="Cambria Math" w:hAnsi="Cambria Math" w:hint="eastAsia"/>
          </w:rPr>
          <m:t>t</m:t>
        </m:r>
      </m:oMath>
      <w:r w:rsidR="00CA71B1">
        <w:rPr>
          <w:rFonts w:ascii="Cambria Math" w:hAnsi="Cambria Math" w:hint="eastAsia"/>
        </w:rPr>
        <w:t>的变化而变化。因此，可视</w:t>
      </w:r>
      <w:proofErr w:type="gramStart"/>
      <w:r w:rsidR="00CA71B1">
        <w:rPr>
          <w:rFonts w:ascii="Cambria Math" w:hAnsi="Cambria Math" w:hint="eastAsia"/>
        </w:rPr>
        <w:t>作分子</w:t>
      </w:r>
      <w:proofErr w:type="gramEnd"/>
      <w:r w:rsidR="00CA71B1">
        <w:rPr>
          <w:rFonts w:ascii="Cambria Math" w:hAnsi="Cambria Math" w:hint="eastAsia"/>
        </w:rPr>
        <w:t>项是对所选像素做周围邻域的加权平均，权重即是</w:t>
      </w:r>
      <m:oMath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 w:rsidR="00CA71B1">
        <w:rPr>
          <w:rFonts w:ascii="Cambria Math" w:hAnsi="Cambria Math" w:hint="eastAsia"/>
        </w:rPr>
        <w:t>，这个权重是随着</w:t>
      </w:r>
      <m:oMath>
        <m:r>
          <w:rPr>
            <w:rFonts w:ascii="Cambria Math" w:hAnsi="Cambria Math" w:hint="eastAsia"/>
          </w:rPr>
          <m:t>Q</m:t>
        </m:r>
      </m:oMath>
      <w:r w:rsidR="00CA71B1">
        <w:rPr>
          <w:rFonts w:ascii="Cambria Math" w:hAnsi="Cambria Math" w:hint="eastAsia"/>
        </w:rPr>
        <w:t>的变化而变化的。因此，针对不同的</w:t>
      </w:r>
      <m:oMath>
        <m:r>
          <w:rPr>
            <w:rFonts w:ascii="Cambria Math" w:hAnsi="Cambria Math" w:hint="eastAsia"/>
          </w:rPr>
          <m:t>Q</m:t>
        </m:r>
      </m:oMath>
      <w:r w:rsidR="00CA71B1">
        <w:rPr>
          <w:rFonts w:ascii="Cambria Math" w:hAnsi="Cambria Math" w:hint="eastAsia"/>
        </w:rPr>
        <w:t>，有如下分析：</w:t>
      </w:r>
    </w:p>
    <w:p w14:paraId="6E3668E6" w14:textId="77777777" w:rsidR="00CA71B1" w:rsidRPr="00A05488" w:rsidRDefault="00CA71B1" w:rsidP="00CA71B1">
      <w:pPr>
        <w:pStyle w:val="a3"/>
        <w:numPr>
          <w:ilvl w:val="0"/>
          <w:numId w:val="14"/>
        </w:numPr>
        <w:ind w:firstLineChars="0"/>
        <w:rPr>
          <w:rFonts w:ascii="Cambria Math" w:hAnsi="Cambria Math"/>
        </w:rPr>
      </w:pPr>
      <w:r w:rsidRPr="00A05488">
        <w:rPr>
          <w:rFonts w:ascii="Cambria Math" w:hAnsi="Cambria Math" w:hint="eastAsia"/>
        </w:rPr>
        <w:t>当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&gt;0</m:t>
        </m:r>
      </m:oMath>
      <w:r w:rsidRPr="00A05488">
        <w:rPr>
          <w:rFonts w:ascii="Cambria Math" w:hAnsi="Cambria Math" w:hint="eastAsia"/>
        </w:rPr>
        <w:t>时，</w:t>
      </w:r>
      <m:oMath>
        <m:r>
          <w:rPr>
            <w:rFonts w:ascii="Cambria Math" w:hAnsi="Cambria Math" w:hint="eastAsia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ascii="Cambria Math" w:hAnsi="Cambria Math" w:hint="eastAsia"/>
        </w:rPr>
        <w:t>对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rPr>
          <w:rFonts w:ascii="Cambria Math" w:hAnsi="Cambria Math" w:hint="eastAsia"/>
        </w:rPr>
        <w:t>有增强作用，由于胡椒噪声的灰度值一般为</w:t>
      </w:r>
      <m:oMath>
        <m:r>
          <w:rPr>
            <w:rFonts w:ascii="Cambria Math" w:hAnsi="Cambria Math"/>
          </w:rPr>
          <m:t>0</m:t>
        </m:r>
      </m:oMath>
      <w:r>
        <w:rPr>
          <w:rFonts w:ascii="Cambria Math" w:hAnsi="Cambria Math" w:hint="eastAsia"/>
        </w:rPr>
        <w:t>，取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ascii="Cambria Math" w:hAnsi="Cambria Math" w:hint="eastAsia"/>
        </w:rPr>
        <w:t>次方后对所选像素邻域的加权平均的影响较小，滤波后所选像素的取值与周围像素的灰度值更加接近，因此有利于消除胡椒噪声；</w:t>
      </w:r>
    </w:p>
    <w:p w14:paraId="38632E4D" w14:textId="77777777" w:rsidR="00CA71B1" w:rsidRPr="00A05488" w:rsidRDefault="00CA71B1" w:rsidP="00CA71B1">
      <w:pPr>
        <w:pStyle w:val="a3"/>
        <w:numPr>
          <w:ilvl w:val="0"/>
          <w:numId w:val="1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&lt;0</m:t>
        </m:r>
      </m:oMath>
      <w:r>
        <w:rPr>
          <w:rFonts w:ascii="Cambria Math" w:hAnsi="Cambria Math" w:hint="eastAsia"/>
        </w:rPr>
        <w:t>时，</w:t>
      </w:r>
      <m:oMath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ascii="Cambria Math" w:hAnsi="Cambria Math" w:hint="eastAsia"/>
        </w:rPr>
        <w:t>对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rPr>
          <w:rFonts w:ascii="Cambria Math" w:hAnsi="Cambria Math" w:hint="eastAsia"/>
        </w:rPr>
        <w:t>有削弱作用，由于盐噪声的灰度值一般为</w:t>
      </w:r>
      <m:oMath>
        <m:r>
          <w:rPr>
            <w:rFonts w:ascii="Cambria Math" w:hAnsi="Cambria Math"/>
          </w:rPr>
          <m:t>255</m:t>
        </m:r>
      </m:oMath>
      <w:r>
        <w:rPr>
          <w:rFonts w:ascii="Cambria Math" w:hAnsi="Cambria Math" w:hint="eastAsia"/>
        </w:rPr>
        <w:t>，取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ascii="Cambria Math" w:hAnsi="Cambria Math" w:hint="eastAsia"/>
        </w:rPr>
        <w:t>次方后对所选像素邻域的加权平均影响较小，滤波后所选像素的取值与周围像素的灰度值更加接近，因此有利于消除盐噪声。</w:t>
      </w:r>
    </w:p>
    <w:p w14:paraId="7CFD72E3" w14:textId="51B3AB9B" w:rsidR="00CA71B1" w:rsidRDefault="00CA71B1" w:rsidP="00CA71B1">
      <w:pPr>
        <w:rPr>
          <w:rFonts w:ascii="Cambria Math" w:hAnsi="Cambria Math"/>
        </w:rPr>
      </w:pPr>
    </w:p>
    <w:p w14:paraId="24F94802" w14:textId="51810349" w:rsidR="00CA71B1" w:rsidRPr="007E10AF" w:rsidRDefault="00CA71B1" w:rsidP="00CA71B1">
      <w:pPr>
        <w:rPr>
          <w:rFonts w:ascii="Cambria Math" w:hAnsi="Cambria Math"/>
          <w:b/>
          <w:bCs/>
        </w:rPr>
      </w:pPr>
      <w:r w:rsidRPr="007E10AF">
        <w:rPr>
          <w:rFonts w:ascii="Cambria Math" w:hAnsi="Cambria Math" w:hint="eastAsia"/>
          <w:b/>
          <w:bCs/>
        </w:rPr>
        <w:t>2</w:t>
      </w:r>
      <w:r w:rsidRPr="007E10AF">
        <w:rPr>
          <w:rFonts w:ascii="Cambria Math" w:hAnsi="Cambria Math" w:hint="eastAsia"/>
          <w:b/>
          <w:bCs/>
        </w:rPr>
        <w:t>、</w:t>
      </w:r>
      <w:r w:rsidRPr="007E10AF">
        <w:rPr>
          <w:rFonts w:ascii="Cambria Math" w:hAnsi="Cambria Math" w:hint="eastAsia"/>
          <w:b/>
          <w:bCs/>
        </w:rPr>
        <w:t>Hw</w:t>
      </w:r>
      <w:r w:rsidRPr="007E10AF">
        <w:rPr>
          <w:rFonts w:ascii="Cambria Math" w:hAnsi="Cambria Math"/>
          <w:b/>
          <w:bCs/>
        </w:rPr>
        <w:t>23_4_2</w:t>
      </w:r>
      <w:r w:rsidRPr="007E10AF">
        <w:rPr>
          <w:rFonts w:ascii="Cambria Math" w:hAnsi="Cambria Math" w:hint="eastAsia"/>
          <w:b/>
          <w:bCs/>
        </w:rPr>
        <w:t>：复习理解课本中最佳陷波滤波器进行图像恢复的过程，请推导出</w:t>
      </w:r>
      <m:oMath>
        <m:r>
          <m:rPr>
            <m:sty m:val="bi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</m:oMath>
      <w:r w:rsidRPr="007E10AF">
        <w:rPr>
          <w:rFonts w:ascii="Cambria Math" w:hAnsi="Cambria Math" w:hint="eastAsia"/>
          <w:b/>
          <w:bCs/>
        </w:rPr>
        <w:t>最优解的计算过程，即从公式</w:t>
      </w:r>
    </w:p>
    <w:p w14:paraId="0A4C2E46" w14:textId="77777777" w:rsidR="00CA71B1" w:rsidRPr="007E10AF" w:rsidRDefault="00CA71B1" w:rsidP="00CA71B1">
      <w:pPr>
        <w:pStyle w:val="a3"/>
        <w:ind w:left="525" w:firstLineChars="0"/>
        <w:jc w:val="center"/>
        <w:rPr>
          <w:rFonts w:ascii="Cambria Math" w:hAnsi="Cambria Math"/>
          <w:b/>
          <w:bCs/>
        </w:rPr>
      </w:pPr>
      <w:r w:rsidRPr="007E10AF">
        <w:rPr>
          <w:rFonts w:ascii="Cambria Math" w:hAnsi="Cambria Math"/>
          <w:b/>
          <w:bCs/>
        </w:rPr>
        <w:object w:dxaOrig="1380" w:dyaOrig="700" w14:anchorId="68FF4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5pt;height:31.3pt" o:ole="">
            <v:imagedata r:id="rId7" o:title=""/>
          </v:shape>
          <o:OLEObject Type="Embed" ProgID="Equation.DSMT4" ShapeID="_x0000_i1025" DrawAspect="Content" ObjectID="_1761167591" r:id="rId8"/>
        </w:object>
      </w:r>
    </w:p>
    <w:p w14:paraId="2797FA17" w14:textId="77777777" w:rsidR="00CA71B1" w:rsidRPr="007E10AF" w:rsidRDefault="00CA71B1" w:rsidP="00CA71B1">
      <w:pPr>
        <w:rPr>
          <w:rFonts w:ascii="Cambria Math" w:hAnsi="Cambria Math"/>
          <w:b/>
          <w:bCs/>
        </w:rPr>
      </w:pPr>
      <w:r w:rsidRPr="007E10AF">
        <w:rPr>
          <w:rFonts w:ascii="Cambria Math" w:hAnsi="Cambria Math" w:hint="eastAsia"/>
          <w:b/>
          <w:bCs/>
        </w:rPr>
        <w:t>到</w:t>
      </w:r>
    </w:p>
    <w:p w14:paraId="0C6202D9" w14:textId="77777777" w:rsidR="00CA71B1" w:rsidRPr="007E10AF" w:rsidRDefault="00CA71B1" w:rsidP="00CA71B1">
      <w:pPr>
        <w:pStyle w:val="a3"/>
        <w:ind w:left="525" w:firstLineChars="0"/>
        <w:jc w:val="center"/>
        <w:rPr>
          <w:rFonts w:ascii="Cambria Math" w:hAnsi="Cambria Math"/>
          <w:b/>
          <w:bCs/>
        </w:rPr>
      </w:pPr>
      <w:r w:rsidRPr="007E10AF">
        <w:rPr>
          <w:rFonts w:ascii="Cambria Math" w:hAnsi="Cambria Math"/>
          <w:b/>
          <w:bCs/>
        </w:rPr>
        <w:object w:dxaOrig="3900" w:dyaOrig="760" w14:anchorId="246A8190">
          <v:shape id="_x0000_i1026" type="#_x0000_t75" style="width:197.3pt;height:38.35pt" o:ole="">
            <v:imagedata r:id="rId9" o:title=""/>
          </v:shape>
          <o:OLEObject Type="Embed" ProgID="Equation.DSMT4" ShapeID="_x0000_i1026" DrawAspect="Content" ObjectID="_1761167592" r:id="rId10"/>
        </w:object>
      </w:r>
    </w:p>
    <w:p w14:paraId="2714050B" w14:textId="77777777" w:rsidR="00CA71B1" w:rsidRPr="007E10AF" w:rsidRDefault="00CA71B1" w:rsidP="00CA71B1">
      <w:pPr>
        <w:rPr>
          <w:rFonts w:ascii="Cambria Math" w:hAnsi="Cambria Math"/>
          <w:b/>
          <w:bCs/>
        </w:rPr>
      </w:pPr>
      <w:r w:rsidRPr="007E10AF">
        <w:rPr>
          <w:rFonts w:ascii="Cambria Math" w:hAnsi="Cambria Math" w:hint="eastAsia"/>
          <w:b/>
          <w:bCs/>
        </w:rPr>
        <w:lastRenderedPageBreak/>
        <w:t>的推导过程。</w:t>
      </w:r>
    </w:p>
    <w:p w14:paraId="74CB3E62" w14:textId="183AE6F6" w:rsidR="00CA71B1" w:rsidRDefault="00CA71B1" w:rsidP="00CA71B1">
      <w:pPr>
        <w:rPr>
          <w:rFonts w:ascii="Cambria Math" w:hAnsi="Cambria Math"/>
        </w:rPr>
      </w:pPr>
    </w:p>
    <w:p w14:paraId="43A436D4" w14:textId="77777777" w:rsidR="00463BF6" w:rsidRDefault="00463BF6" w:rsidP="00463BF6">
      <w:pPr>
        <w:rPr>
          <w:rFonts w:ascii="宋体" w:hAnsi="宋体"/>
        </w:rPr>
      </w:pPr>
      <w:r>
        <w:rPr>
          <w:rFonts w:ascii="Cambria Math" w:hAnsi="Cambria Math" w:hint="eastAsia"/>
        </w:rPr>
        <w:t>解：</w:t>
      </w:r>
      <w:r>
        <w:rPr>
          <w:rFonts w:ascii="宋体" w:hAnsi="宋体" w:hint="eastAsia"/>
        </w:rPr>
        <w:t>由ppt中关于最佳陷波滤波器的描述，能够得到：</w:t>
      </w:r>
    </w:p>
    <w:p w14:paraId="0DD84E9E" w14:textId="77777777" w:rsidR="00463BF6" w:rsidRDefault="001B76B3" w:rsidP="00463BF6">
      <w:pPr>
        <w:rPr>
          <w:rFonts w:ascii="宋体" w:hAnsi="宋体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x+s,y+t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</m:e>
                      </m:d>
                    </m:e>
                  </m:nary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63BF6">
        <w:rPr>
          <w:rFonts w:ascii="宋体" w:hAnsi="宋体" w:hint="eastAsia"/>
        </w:rPr>
        <w:t>即将上述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63BF6">
        <w:rPr>
          <w:rFonts w:ascii="宋体" w:hAnsi="宋体" w:hint="eastAsia"/>
        </w:rPr>
        <w:t>对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63BF6">
        <w:rPr>
          <w:rFonts w:ascii="宋体" w:hAnsi="宋体" w:hint="eastAsia"/>
        </w:rPr>
        <w:t>求导，并令导数等于</w:t>
      </w:r>
      <m:oMath>
        <m:r>
          <w:rPr>
            <w:rFonts w:ascii="Cambria Math" w:hAnsi="Cambria Math"/>
          </w:rPr>
          <m:t>0</m:t>
        </m:r>
      </m:oMath>
      <w:r w:rsidR="00463BF6">
        <w:rPr>
          <w:rFonts w:ascii="宋体" w:hAnsi="宋体" w:hint="eastAsia"/>
        </w:rPr>
        <w:t>。求导的过程如下：</w:t>
      </w:r>
    </w:p>
    <w:p w14:paraId="3E4CB095" w14:textId="77777777" w:rsidR="00463BF6" w:rsidRPr="001A27C6" w:rsidRDefault="001B76B3" w:rsidP="00463BF6">
      <w:pPr>
        <w:rPr>
          <w:rFonts w:ascii="宋体" w:hAnsi="宋体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2b+1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x+s,y+t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x+s, y+t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x+s,y+t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x+s, y+t</m:t>
                                      </m:r>
                                    </m:e>
                                  </m:d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η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acc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η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s=-a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t=-b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x+s,y+t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-ω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η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x+s, y+t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2∂</m:t>
                  </m:r>
                </m:num>
                <m:den>
                  <m:r>
                    <w:rPr>
                      <w:rFonts w:ascii="Cambria Math" w:hAnsi="Cambria Math"/>
                    </w:rPr>
                    <m:t>∂ω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s=-a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t=-b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x+s,y+t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x+s, y+t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</w:rPr>
                        <m:t>-ω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s=-a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t=-b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x,y</m:t>
                                              </m:r>
                                            </m:e>
                                          </m:d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-ω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x,y</m:t>
                                              </m:r>
                                            </m:e>
                                          </m:d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x+s,y+t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 y+t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s=-a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t=-b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(-η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x+s,y+t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 y+t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nary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x+s,y+t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 y+t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+2η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x+s,y+t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 y+t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 y+t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x+s,y+t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</w:rPr>
                        <m:t>-ω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2*2a*2b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</w:rPr>
                <m:t>-ω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</w:rPr>
                <m:t>+ω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acc>
              <m:r>
                <w:rPr>
                  <w:rFonts w:ascii="Cambria Math" w:hAnsi="Cambria Math"/>
                </w:rPr>
                <m:t>+ω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</w:rPr>
                <m:t>-ω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8ab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</m:e>
          </m:d>
        </m:oMath>
      </m:oMathPara>
    </w:p>
    <w:p w14:paraId="1F1F0BEA" w14:textId="77777777" w:rsidR="00463BF6" w:rsidRDefault="00463BF6" w:rsidP="00463BF6">
      <w:pPr>
        <w:rPr>
          <w:rFonts w:ascii="宋体" w:hAnsi="宋体"/>
          <w:iCs/>
        </w:rPr>
      </w:pPr>
      <w:r>
        <w:rPr>
          <w:rFonts w:ascii="宋体" w:hAnsi="宋体"/>
          <w:iCs/>
        </w:rPr>
        <w:tab/>
      </w:r>
      <w:r>
        <w:rPr>
          <w:rFonts w:ascii="宋体" w:hAnsi="宋体" w:hint="eastAsia"/>
          <w:iCs/>
        </w:rPr>
        <w:t>令上述求导公式为</w:t>
      </w:r>
      <m:oMath>
        <m:r>
          <w:rPr>
            <w:rFonts w:ascii="Cambria Math" w:hAnsi="Cambria Math"/>
          </w:rPr>
          <m:t>0</m:t>
        </m:r>
      </m:oMath>
      <w:r>
        <w:rPr>
          <w:rFonts w:ascii="宋体" w:hAnsi="宋体" w:hint="eastAsia"/>
          <w:iCs/>
        </w:rPr>
        <w:t>，即得到：</w:t>
      </w:r>
    </w:p>
    <w:p w14:paraId="0518C3F0" w14:textId="77777777" w:rsidR="00463BF6" w:rsidRPr="008E0001" w:rsidRDefault="00463BF6" w:rsidP="00463BF6">
      <w:pPr>
        <w:rPr>
          <w:rFonts w:ascii="宋体" w:hAnsi="宋体"/>
          <w:i/>
          <w:iCs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-ω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ac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</m:num>
            <m:den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2217CF2" w14:textId="494DDA9E" w:rsidR="00463BF6" w:rsidRPr="008E0001" w:rsidRDefault="00463BF6" w:rsidP="00463BF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即得到题目中所需证明的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宋体" w:hAnsi="宋体" w:hint="eastAsia"/>
        </w:rPr>
        <w:t>的式子，</w:t>
      </w:r>
      <w:r w:rsidR="00BE4339">
        <w:rPr>
          <w:rFonts w:ascii="宋体" w:hAnsi="宋体" w:hint="eastAsia"/>
        </w:rPr>
        <w:t>即</w:t>
      </w:r>
      <w:r>
        <w:rPr>
          <w:rFonts w:ascii="宋体" w:hAnsi="宋体" w:hint="eastAsia"/>
        </w:rPr>
        <w:t>完成了题目要求的推导过程。</w:t>
      </w:r>
    </w:p>
    <w:p w14:paraId="26BB1E8C" w14:textId="5D0E9408" w:rsidR="00463BF6" w:rsidRDefault="00463BF6" w:rsidP="00CA71B1">
      <w:pPr>
        <w:rPr>
          <w:rFonts w:ascii="Cambria Math" w:hAnsi="Cambria Math"/>
        </w:rPr>
      </w:pPr>
    </w:p>
    <w:p w14:paraId="1351CDAD" w14:textId="3737D0FF" w:rsidR="00400898" w:rsidRDefault="00BE4339" w:rsidP="00CA71B1">
      <w:pPr>
        <w:rPr>
          <w:rFonts w:ascii="Cambria Math" w:hAnsi="Cambria Math"/>
        </w:rPr>
      </w:pPr>
      <w:r w:rsidRPr="007E10AF">
        <w:rPr>
          <w:rFonts w:ascii="Cambria Math" w:hAnsi="Cambria Math" w:hint="eastAsia"/>
          <w:b/>
          <w:bCs/>
        </w:rPr>
        <w:t>3</w:t>
      </w:r>
      <w:r w:rsidRPr="007E10AF">
        <w:rPr>
          <w:rFonts w:ascii="Cambria Math" w:hAnsi="Cambria Math" w:hint="eastAsia"/>
          <w:b/>
          <w:bCs/>
        </w:rPr>
        <w:t>、</w:t>
      </w:r>
      <w:r w:rsidRPr="007E10AF">
        <w:rPr>
          <w:rFonts w:ascii="Cambria Math" w:hAnsi="Cambria Math" w:hint="eastAsia"/>
          <w:b/>
          <w:bCs/>
        </w:rPr>
        <w:t>H</w:t>
      </w:r>
      <w:r w:rsidRPr="007E10AF">
        <w:rPr>
          <w:rFonts w:ascii="Cambria Math" w:hAnsi="Cambria Math"/>
          <w:b/>
          <w:bCs/>
        </w:rPr>
        <w:t>w23_4_3</w:t>
      </w:r>
      <w:r w:rsidRPr="007E10AF">
        <w:rPr>
          <w:rFonts w:ascii="Cambria Math" w:hAnsi="Cambria Math" w:hint="eastAsia"/>
          <w:b/>
          <w:bCs/>
        </w:rPr>
        <w:t>：</w:t>
      </w:r>
      <w:r w:rsidRPr="007E10AF">
        <w:rPr>
          <w:rFonts w:ascii="Cambria Math" w:hAnsi="Cambria Math" w:hint="eastAsia"/>
          <w:b/>
          <w:bCs/>
        </w:rPr>
        <w:t>考虑在</w:t>
      </w:r>
      <w:r w:rsidRPr="007E10AF">
        <w:rPr>
          <w:rFonts w:ascii="Cambria Math" w:hAnsi="Cambria Math" w:hint="eastAsia"/>
          <w:b/>
          <w:bCs/>
        </w:rPr>
        <w:t>x</w:t>
      </w:r>
      <w:r w:rsidRPr="007E10AF">
        <w:rPr>
          <w:rFonts w:ascii="Cambria Math" w:hAnsi="Cambria Math" w:hint="eastAsia"/>
          <w:b/>
          <w:bCs/>
        </w:rPr>
        <w:t>方向均匀加速导致的图像模糊问题。如果图像在</w:t>
      </w:r>
      <w:r w:rsidRPr="007E10AF">
        <w:rPr>
          <w:rFonts w:ascii="Cambria Math" w:hAnsi="Cambria Math" w:hint="eastAsia"/>
          <w:b/>
          <w:bCs/>
        </w:rPr>
        <w:t>t = 0</w:t>
      </w:r>
      <w:r w:rsidRPr="007E10AF">
        <w:rPr>
          <w:rFonts w:ascii="Cambria Math" w:hAnsi="Cambria Math" w:hint="eastAsia"/>
          <w:b/>
          <w:bCs/>
        </w:rPr>
        <w:t>静止，并用均匀加速</w:t>
      </w:r>
      <w:r w:rsidRPr="007E10AF">
        <w:rPr>
          <w:rFonts w:ascii="Cambria Math" w:hAnsi="Cambria Math" w:hint="eastAsia"/>
          <w:b/>
          <w:bCs/>
        </w:rPr>
        <w:t>x</w:t>
      </w:r>
      <w:r w:rsidRPr="007E10AF">
        <w:rPr>
          <w:rFonts w:ascii="Cambria Math" w:hAnsi="Cambria Math" w:hint="eastAsia"/>
          <w:b/>
          <w:bCs/>
          <w:vertAlign w:val="subscript"/>
        </w:rPr>
        <w:t>0</w:t>
      </w:r>
      <w:r w:rsidRPr="007E10AF">
        <w:rPr>
          <w:rFonts w:ascii="Cambria Math" w:hAnsi="Cambria Math" w:hint="eastAsia"/>
          <w:b/>
          <w:bCs/>
        </w:rPr>
        <w:t>(t) = at</w:t>
      </w:r>
      <w:r w:rsidRPr="007E10AF">
        <w:rPr>
          <w:rFonts w:ascii="Cambria Math" w:hAnsi="Cambria Math" w:hint="eastAsia"/>
          <w:b/>
          <w:bCs/>
          <w:vertAlign w:val="superscript"/>
        </w:rPr>
        <w:t>2</w:t>
      </w:r>
      <w:r w:rsidRPr="007E10AF">
        <w:rPr>
          <w:rFonts w:ascii="Cambria Math" w:hAnsi="Cambria Math" w:hint="eastAsia"/>
          <w:b/>
          <w:bCs/>
        </w:rPr>
        <w:t>/2</w:t>
      </w:r>
      <w:r w:rsidRPr="007E10AF">
        <w:rPr>
          <w:rFonts w:ascii="Cambria Math" w:hAnsi="Cambria Math" w:hint="eastAsia"/>
          <w:b/>
          <w:bCs/>
        </w:rPr>
        <w:t>加速，对于时间</w:t>
      </w:r>
      <w:r w:rsidRPr="007E10AF">
        <w:rPr>
          <w:rFonts w:ascii="Cambria Math" w:hAnsi="Cambria Math" w:hint="eastAsia"/>
          <w:b/>
          <w:bCs/>
        </w:rPr>
        <w:t xml:space="preserve">T, </w:t>
      </w:r>
      <w:r w:rsidRPr="007E10AF">
        <w:rPr>
          <w:rFonts w:ascii="Cambria Math" w:hAnsi="Cambria Math" w:hint="eastAsia"/>
          <w:b/>
          <w:bCs/>
        </w:rPr>
        <w:t>找出模糊函数</w:t>
      </w:r>
      <w:r w:rsidRPr="007E10AF">
        <w:rPr>
          <w:rFonts w:ascii="Cambria Math" w:hAnsi="Cambria Math" w:hint="eastAsia"/>
          <w:b/>
          <w:bCs/>
        </w:rPr>
        <w:t xml:space="preserve">H(u, v), </w:t>
      </w:r>
      <w:r w:rsidRPr="007E10AF">
        <w:rPr>
          <w:rFonts w:ascii="Cambria Math" w:hAnsi="Cambria Math" w:hint="eastAsia"/>
          <w:b/>
          <w:bCs/>
        </w:rPr>
        <w:t>可以假设快门开关时间忽略不计。</w:t>
      </w:r>
    </w:p>
    <w:p w14:paraId="73599E4D" w14:textId="501ADDBE" w:rsidR="00BE4339" w:rsidRDefault="00BE4339" w:rsidP="00CA71B1">
      <w:pPr>
        <w:rPr>
          <w:rFonts w:ascii="Cambria Math" w:hAnsi="Cambria Math"/>
        </w:rPr>
      </w:pPr>
    </w:p>
    <w:p w14:paraId="3FB140C0" w14:textId="77777777" w:rsidR="00BE4339" w:rsidRDefault="00BE4339" w:rsidP="00BE4339">
      <w:pPr>
        <w:rPr>
          <w:rFonts w:asciiTheme="minorEastAsia" w:hAnsiTheme="minorEastAsia"/>
        </w:rPr>
      </w:pPr>
      <w:r>
        <w:rPr>
          <w:rFonts w:ascii="Cambria Math" w:hAnsi="Cambria Math" w:hint="eastAsia"/>
        </w:rPr>
        <w:lastRenderedPageBreak/>
        <w:t>解：</w:t>
      </w:r>
      <w:r>
        <w:rPr>
          <w:rFonts w:asciiTheme="minorEastAsia" w:hAnsiTheme="minorEastAsia" w:hint="eastAsia"/>
        </w:rPr>
        <w:t>由课程讲述的</w:t>
      </w:r>
      <w:r>
        <w:rPr>
          <w:rFonts w:asciiTheme="minorEastAsia" w:hAnsiTheme="minorEastAsia" w:hint="eastAsia"/>
        </w:rPr>
        <w:t>ppt</w:t>
      </w:r>
      <w:r>
        <w:rPr>
          <w:rFonts w:asciiTheme="minorEastAsia" w:hAnsiTheme="minorEastAsia" w:hint="eastAsia"/>
        </w:rPr>
        <w:t>可知：</w:t>
      </w:r>
    </w:p>
    <w:p w14:paraId="0E0DE4D6" w14:textId="77777777" w:rsidR="00BE4339" w:rsidRPr="00A0435B" w:rsidRDefault="00BE4339" w:rsidP="00BE4339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-j2π(u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610AC79" w14:textId="77777777" w:rsidR="00BE4339" w:rsidRDefault="00BE4339" w:rsidP="00BE43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由题意可知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，代入上式即可得到：</w:t>
      </w:r>
    </w:p>
    <w:p w14:paraId="08B589C8" w14:textId="77777777" w:rsidR="00BE4339" w:rsidRPr="00532C96" w:rsidRDefault="00BE4339" w:rsidP="00BE4339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-jπua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7737FBE" w14:textId="77777777" w:rsidR="00BE4339" w:rsidRPr="00A0435B" w:rsidRDefault="00BE4339" w:rsidP="00BE43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由于该积分无法化简，即得到模糊函数对于时间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asciiTheme="minorEastAsia" w:hAnsiTheme="minorEastAsia" w:hint="eastAsia"/>
        </w:rPr>
        <w:t>的表达式。</w:t>
      </w:r>
    </w:p>
    <w:p w14:paraId="31B99FE9" w14:textId="64F87DCE" w:rsidR="00BE4339" w:rsidRPr="00BE4339" w:rsidRDefault="00BE4339" w:rsidP="00CA71B1">
      <w:pPr>
        <w:rPr>
          <w:rFonts w:ascii="Cambria Math" w:hAnsi="Cambria Math" w:hint="eastAsia"/>
        </w:rPr>
      </w:pPr>
    </w:p>
    <w:p w14:paraId="5F3A4D6A" w14:textId="77777777" w:rsidR="00CA71B1" w:rsidRPr="00CA71B1" w:rsidRDefault="00CA71B1" w:rsidP="00CA71B1">
      <w:pPr>
        <w:rPr>
          <w:rFonts w:ascii="Cambria Math" w:hAnsi="Cambria Math"/>
        </w:rPr>
      </w:pPr>
    </w:p>
    <w:sectPr w:rsidR="00CA71B1" w:rsidRPr="00CA71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366A" w14:textId="77777777" w:rsidR="001B76B3" w:rsidRDefault="001B76B3" w:rsidP="00F1747C">
      <w:r>
        <w:separator/>
      </w:r>
    </w:p>
  </w:endnote>
  <w:endnote w:type="continuationSeparator" w:id="0">
    <w:p w14:paraId="666AFA22" w14:textId="77777777" w:rsidR="001B76B3" w:rsidRDefault="001B76B3" w:rsidP="00F1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172807"/>
      <w:docPartObj>
        <w:docPartGallery w:val="Page Numbers (Bottom of Page)"/>
        <w:docPartUnique/>
      </w:docPartObj>
    </w:sdtPr>
    <w:sdtEndPr/>
    <w:sdtContent>
      <w:p w14:paraId="65F4690B" w14:textId="7A43AE04" w:rsidR="00F1747C" w:rsidRDefault="00F1747C" w:rsidP="00F174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3F80" w14:textId="77777777" w:rsidR="001B76B3" w:rsidRDefault="001B76B3" w:rsidP="00F1747C">
      <w:r>
        <w:separator/>
      </w:r>
    </w:p>
  </w:footnote>
  <w:footnote w:type="continuationSeparator" w:id="0">
    <w:p w14:paraId="6F04917C" w14:textId="77777777" w:rsidR="001B76B3" w:rsidRDefault="001B76B3" w:rsidP="00F1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02CF" w14:textId="10302763" w:rsidR="00F1747C" w:rsidRDefault="00404841">
    <w:pPr>
      <w:pStyle w:val="a5"/>
      <w:pBdr>
        <w:bottom w:val="single" w:sz="6" w:space="1" w:color="auto"/>
      </w:pBdr>
    </w:pPr>
    <w:r>
      <w:rPr>
        <w:rFonts w:hint="eastAsia"/>
      </w:rPr>
      <w:t>图像处理</w:t>
    </w:r>
    <w:r w:rsidR="00F1747C">
      <w:rPr>
        <w:rFonts w:hint="eastAsia"/>
      </w:rPr>
      <w:t xml:space="preserve"> </w:t>
    </w:r>
    <w:r w:rsidR="00F1747C">
      <w:t xml:space="preserve">          </w:t>
    </w:r>
    <w:r>
      <w:t xml:space="preserve">      </w:t>
    </w:r>
    <w:r w:rsidR="00F1747C">
      <w:t xml:space="preserve"> </w:t>
    </w:r>
    <w:r w:rsidR="00F1747C">
      <w:rPr>
        <w:rFonts w:hint="eastAsia"/>
      </w:rPr>
      <w:t>第</w:t>
    </w:r>
    <w:r w:rsidR="00CA71B1">
      <w:rPr>
        <w:rFonts w:hint="eastAsia"/>
      </w:rPr>
      <w:t>四</w:t>
    </w:r>
    <w:r w:rsidR="00F1747C">
      <w:rPr>
        <w:rFonts w:hint="eastAsia"/>
      </w:rPr>
      <w:t>次作业</w:t>
    </w:r>
    <w:r w:rsidR="00F1747C">
      <w:rPr>
        <w:rFonts w:hint="eastAsia"/>
      </w:rPr>
      <w:t xml:space="preserve"> </w:t>
    </w:r>
    <w:r>
      <w:t xml:space="preserve">    </w:t>
    </w:r>
    <w:r w:rsidR="00F1747C">
      <w:t xml:space="preserve">         </w:t>
    </w:r>
    <w:r>
      <w:t xml:space="preserve">  </w:t>
    </w:r>
    <w:r w:rsidR="00F1747C">
      <w:t xml:space="preserve">  </w:t>
    </w:r>
    <w:proofErr w:type="gramStart"/>
    <w:r w:rsidR="00F1747C">
      <w:rPr>
        <w:rFonts w:hint="eastAsia"/>
      </w:rPr>
      <w:t>魏子继</w:t>
    </w:r>
    <w:proofErr w:type="gramEnd"/>
    <w:r w:rsidR="00F1747C">
      <w:rPr>
        <w:rFonts w:hint="eastAsia"/>
      </w:rPr>
      <w:t xml:space="preserve"> </w:t>
    </w:r>
    <w:r>
      <w:t xml:space="preserve">      </w:t>
    </w:r>
    <w:r w:rsidR="00F1747C">
      <w:t xml:space="preserve">         202318019427048</w:t>
    </w:r>
  </w:p>
  <w:p w14:paraId="0E0E0D47" w14:textId="77777777" w:rsidR="00F1747C" w:rsidRDefault="00F174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389B"/>
    <w:multiLevelType w:val="hybridMultilevel"/>
    <w:tmpl w:val="3A12588C"/>
    <w:lvl w:ilvl="0" w:tplc="78F4BC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1421CF6"/>
    <w:multiLevelType w:val="hybridMultilevel"/>
    <w:tmpl w:val="E0907438"/>
    <w:lvl w:ilvl="0" w:tplc="9CD62452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1057E6"/>
    <w:multiLevelType w:val="hybridMultilevel"/>
    <w:tmpl w:val="62B0530E"/>
    <w:lvl w:ilvl="0" w:tplc="369684AC">
      <w:start w:val="1"/>
      <w:numFmt w:val="decimal"/>
      <w:lvlText w:val="（%1）"/>
      <w:lvlJc w:val="left"/>
      <w:pPr>
        <w:ind w:left="15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6" w:hanging="440"/>
      </w:pPr>
    </w:lvl>
    <w:lvl w:ilvl="2" w:tplc="0409001B" w:tentative="1">
      <w:start w:val="1"/>
      <w:numFmt w:val="lowerRoman"/>
      <w:lvlText w:val="%3."/>
      <w:lvlJc w:val="right"/>
      <w:pPr>
        <w:ind w:left="2166" w:hanging="440"/>
      </w:pPr>
    </w:lvl>
    <w:lvl w:ilvl="3" w:tplc="0409000F" w:tentative="1">
      <w:start w:val="1"/>
      <w:numFmt w:val="decimal"/>
      <w:lvlText w:val="%4."/>
      <w:lvlJc w:val="left"/>
      <w:pPr>
        <w:ind w:left="2606" w:hanging="440"/>
      </w:pPr>
    </w:lvl>
    <w:lvl w:ilvl="4" w:tplc="04090019" w:tentative="1">
      <w:start w:val="1"/>
      <w:numFmt w:val="lowerLetter"/>
      <w:lvlText w:val="%5)"/>
      <w:lvlJc w:val="left"/>
      <w:pPr>
        <w:ind w:left="3046" w:hanging="440"/>
      </w:pPr>
    </w:lvl>
    <w:lvl w:ilvl="5" w:tplc="0409001B" w:tentative="1">
      <w:start w:val="1"/>
      <w:numFmt w:val="lowerRoman"/>
      <w:lvlText w:val="%6."/>
      <w:lvlJc w:val="right"/>
      <w:pPr>
        <w:ind w:left="3486" w:hanging="440"/>
      </w:pPr>
    </w:lvl>
    <w:lvl w:ilvl="6" w:tplc="0409000F" w:tentative="1">
      <w:start w:val="1"/>
      <w:numFmt w:val="decimal"/>
      <w:lvlText w:val="%7."/>
      <w:lvlJc w:val="left"/>
      <w:pPr>
        <w:ind w:left="3926" w:hanging="440"/>
      </w:pPr>
    </w:lvl>
    <w:lvl w:ilvl="7" w:tplc="04090019" w:tentative="1">
      <w:start w:val="1"/>
      <w:numFmt w:val="lowerLetter"/>
      <w:lvlText w:val="%8)"/>
      <w:lvlJc w:val="left"/>
      <w:pPr>
        <w:ind w:left="4366" w:hanging="440"/>
      </w:pPr>
    </w:lvl>
    <w:lvl w:ilvl="8" w:tplc="0409001B" w:tentative="1">
      <w:start w:val="1"/>
      <w:numFmt w:val="lowerRoman"/>
      <w:lvlText w:val="%9."/>
      <w:lvlJc w:val="right"/>
      <w:pPr>
        <w:ind w:left="4806" w:hanging="440"/>
      </w:pPr>
    </w:lvl>
  </w:abstractNum>
  <w:abstractNum w:abstractNumId="3" w15:restartNumberingAfterBreak="0">
    <w:nsid w:val="37C66A4E"/>
    <w:multiLevelType w:val="hybridMultilevel"/>
    <w:tmpl w:val="1982F7B4"/>
    <w:lvl w:ilvl="0" w:tplc="26E0A9B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2E6C51"/>
    <w:multiLevelType w:val="hybridMultilevel"/>
    <w:tmpl w:val="B8D8AB3A"/>
    <w:lvl w:ilvl="0" w:tplc="E04EA0C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D64A76"/>
    <w:multiLevelType w:val="hybridMultilevel"/>
    <w:tmpl w:val="F9B88990"/>
    <w:lvl w:ilvl="0" w:tplc="F67CB8E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314C06"/>
    <w:multiLevelType w:val="hybridMultilevel"/>
    <w:tmpl w:val="266AFA2C"/>
    <w:lvl w:ilvl="0" w:tplc="F29A9A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9D7B2E"/>
    <w:multiLevelType w:val="hybridMultilevel"/>
    <w:tmpl w:val="8C041072"/>
    <w:lvl w:ilvl="0" w:tplc="934E7A6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5307B"/>
    <w:multiLevelType w:val="hybridMultilevel"/>
    <w:tmpl w:val="EA44E370"/>
    <w:lvl w:ilvl="0" w:tplc="5E4859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575475D0"/>
    <w:multiLevelType w:val="hybridMultilevel"/>
    <w:tmpl w:val="78E8FE46"/>
    <w:lvl w:ilvl="0" w:tplc="6344AA86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0" w15:restartNumberingAfterBreak="0">
    <w:nsid w:val="60BC4685"/>
    <w:multiLevelType w:val="hybridMultilevel"/>
    <w:tmpl w:val="3ECEF0C6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BDE675D"/>
    <w:multiLevelType w:val="multilevel"/>
    <w:tmpl w:val="701E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84FEB"/>
    <w:multiLevelType w:val="hybridMultilevel"/>
    <w:tmpl w:val="8D0C67FC"/>
    <w:lvl w:ilvl="0" w:tplc="B47A4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9CB37BF"/>
    <w:multiLevelType w:val="hybridMultilevel"/>
    <w:tmpl w:val="0C323834"/>
    <w:lvl w:ilvl="0" w:tplc="B1F452EC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13"/>
  </w:num>
  <w:num w:numId="11">
    <w:abstractNumId w:val="1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42"/>
    <w:rsid w:val="000030EC"/>
    <w:rsid w:val="00021668"/>
    <w:rsid w:val="00026F64"/>
    <w:rsid w:val="000718D3"/>
    <w:rsid w:val="00072A7A"/>
    <w:rsid w:val="000749D7"/>
    <w:rsid w:val="00092B18"/>
    <w:rsid w:val="000A0459"/>
    <w:rsid w:val="000A70B8"/>
    <w:rsid w:val="000B7F5A"/>
    <w:rsid w:val="000E5569"/>
    <w:rsid w:val="00165A94"/>
    <w:rsid w:val="001948ED"/>
    <w:rsid w:val="001A2549"/>
    <w:rsid w:val="001B76B3"/>
    <w:rsid w:val="001C3175"/>
    <w:rsid w:val="001F2AB5"/>
    <w:rsid w:val="001F5B0C"/>
    <w:rsid w:val="002210D0"/>
    <w:rsid w:val="002271A9"/>
    <w:rsid w:val="00284E81"/>
    <w:rsid w:val="00290884"/>
    <w:rsid w:val="002A320C"/>
    <w:rsid w:val="002C13F3"/>
    <w:rsid w:val="002D6D46"/>
    <w:rsid w:val="002F3569"/>
    <w:rsid w:val="002F4B83"/>
    <w:rsid w:val="00302F70"/>
    <w:rsid w:val="00323370"/>
    <w:rsid w:val="00332398"/>
    <w:rsid w:val="003415B9"/>
    <w:rsid w:val="00345CEC"/>
    <w:rsid w:val="00356C62"/>
    <w:rsid w:val="003B329F"/>
    <w:rsid w:val="003C628D"/>
    <w:rsid w:val="00400898"/>
    <w:rsid w:val="00404841"/>
    <w:rsid w:val="00436382"/>
    <w:rsid w:val="004409D7"/>
    <w:rsid w:val="00441E36"/>
    <w:rsid w:val="00457987"/>
    <w:rsid w:val="00463BF6"/>
    <w:rsid w:val="004F4F49"/>
    <w:rsid w:val="004F5C84"/>
    <w:rsid w:val="0057047A"/>
    <w:rsid w:val="005753E3"/>
    <w:rsid w:val="00575CC0"/>
    <w:rsid w:val="005F1AF4"/>
    <w:rsid w:val="006124AA"/>
    <w:rsid w:val="00662470"/>
    <w:rsid w:val="006761F8"/>
    <w:rsid w:val="0068275E"/>
    <w:rsid w:val="006B0D56"/>
    <w:rsid w:val="00786CDB"/>
    <w:rsid w:val="007939F8"/>
    <w:rsid w:val="00797A5B"/>
    <w:rsid w:val="007A54DE"/>
    <w:rsid w:val="007C6EA7"/>
    <w:rsid w:val="007D25B9"/>
    <w:rsid w:val="007D40FD"/>
    <w:rsid w:val="007E10AF"/>
    <w:rsid w:val="00823A58"/>
    <w:rsid w:val="00823FE5"/>
    <w:rsid w:val="00842242"/>
    <w:rsid w:val="008A51F4"/>
    <w:rsid w:val="008D0313"/>
    <w:rsid w:val="008E18BF"/>
    <w:rsid w:val="00906A23"/>
    <w:rsid w:val="00955CFB"/>
    <w:rsid w:val="0097082C"/>
    <w:rsid w:val="00977B00"/>
    <w:rsid w:val="009B35AD"/>
    <w:rsid w:val="00A00DA3"/>
    <w:rsid w:val="00A05715"/>
    <w:rsid w:val="00A26549"/>
    <w:rsid w:val="00A373D9"/>
    <w:rsid w:val="00A66AB2"/>
    <w:rsid w:val="00A74C6D"/>
    <w:rsid w:val="00B12B23"/>
    <w:rsid w:val="00B12C0F"/>
    <w:rsid w:val="00B24981"/>
    <w:rsid w:val="00B31AB6"/>
    <w:rsid w:val="00B511D0"/>
    <w:rsid w:val="00B83FFB"/>
    <w:rsid w:val="00B92B1C"/>
    <w:rsid w:val="00BA639B"/>
    <w:rsid w:val="00BB2BE4"/>
    <w:rsid w:val="00BB5014"/>
    <w:rsid w:val="00BD5778"/>
    <w:rsid w:val="00BE4339"/>
    <w:rsid w:val="00CA71B1"/>
    <w:rsid w:val="00CB11B1"/>
    <w:rsid w:val="00CB452F"/>
    <w:rsid w:val="00CE6AD3"/>
    <w:rsid w:val="00D23AB8"/>
    <w:rsid w:val="00D65F11"/>
    <w:rsid w:val="00D77952"/>
    <w:rsid w:val="00DB579D"/>
    <w:rsid w:val="00DB61A8"/>
    <w:rsid w:val="00DD3463"/>
    <w:rsid w:val="00E01F61"/>
    <w:rsid w:val="00E51C23"/>
    <w:rsid w:val="00E91F2D"/>
    <w:rsid w:val="00F1747C"/>
    <w:rsid w:val="00F775BF"/>
    <w:rsid w:val="00F8447E"/>
    <w:rsid w:val="00F8624B"/>
    <w:rsid w:val="00F868D1"/>
    <w:rsid w:val="00F86DC3"/>
    <w:rsid w:val="00F92286"/>
    <w:rsid w:val="00FB0F88"/>
    <w:rsid w:val="00FB1075"/>
    <w:rsid w:val="00FC0349"/>
    <w:rsid w:val="00FC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EE1F"/>
  <w15:chartTrackingRefBased/>
  <w15:docId w15:val="{06D3E929-4960-42DD-BFBC-4B036AF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82"/>
    <w:pPr>
      <w:widowControl w:val="0"/>
      <w:jc w:val="both"/>
    </w:pPr>
    <w:rPr>
      <w:rFonts w:ascii="Times New Roman" w:eastAsia="宋体" w:hAnsi="Times New Roman" w:cs="宋体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4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4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4AA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124AA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124AA"/>
    <w:rPr>
      <w:rFonts w:ascii="宋体" w:eastAsia="宋体" w:hAnsi="宋体" w:cs="宋体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165A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0F88"/>
    <w:rPr>
      <w:color w:val="808080"/>
    </w:rPr>
  </w:style>
  <w:style w:type="paragraph" w:styleId="a5">
    <w:name w:val="header"/>
    <w:basedOn w:val="a"/>
    <w:link w:val="a6"/>
    <w:uiPriority w:val="99"/>
    <w:unhideWhenUsed/>
    <w:rsid w:val="00F174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F1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customStyle="1" w:styleId="alt">
    <w:name w:val="alt"/>
    <w:basedOn w:val="a"/>
    <w:rsid w:val="00290884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customStyle="1" w:styleId="comment">
    <w:name w:val="comment"/>
    <w:basedOn w:val="a0"/>
    <w:rsid w:val="00290884"/>
  </w:style>
  <w:style w:type="character" w:customStyle="1" w:styleId="keyword">
    <w:name w:val="keyword"/>
    <w:basedOn w:val="a0"/>
    <w:rsid w:val="00290884"/>
  </w:style>
  <w:style w:type="character" w:customStyle="1" w:styleId="number">
    <w:name w:val="number"/>
    <w:basedOn w:val="a0"/>
    <w:rsid w:val="00290884"/>
  </w:style>
  <w:style w:type="character" w:customStyle="1" w:styleId="special">
    <w:name w:val="special"/>
    <w:basedOn w:val="a0"/>
    <w:rsid w:val="00290884"/>
  </w:style>
  <w:style w:type="character" w:customStyle="1" w:styleId="string">
    <w:name w:val="string"/>
    <w:basedOn w:val="a0"/>
    <w:rsid w:val="00290884"/>
  </w:style>
  <w:style w:type="character" w:customStyle="1" w:styleId="se2c459520">
    <w:name w:val="se2c459520"/>
    <w:basedOn w:val="a0"/>
    <w:rsid w:val="00457987"/>
  </w:style>
  <w:style w:type="character" w:customStyle="1" w:styleId="se2c4595241">
    <w:name w:val="se2c4595241"/>
    <w:basedOn w:val="a0"/>
    <w:rsid w:val="00457987"/>
    <w:rPr>
      <w:strike w:val="0"/>
      <w:dstrike w:val="0"/>
      <w:color w:val="3C763D"/>
      <w:u w:val="none"/>
      <w:effect w:val="none"/>
    </w:rPr>
  </w:style>
  <w:style w:type="character" w:customStyle="1" w:styleId="se2c4595251">
    <w:name w:val="se2c4595251"/>
    <w:basedOn w:val="a0"/>
    <w:rsid w:val="00457987"/>
    <w:rPr>
      <w:strike w:val="0"/>
      <w:dstrike w:val="0"/>
      <w:color w:val="A020F0"/>
      <w:u w:val="none"/>
      <w:effect w:val="none"/>
    </w:rPr>
  </w:style>
  <w:style w:type="table" w:styleId="a9">
    <w:name w:val="Table Grid"/>
    <w:basedOn w:val="a1"/>
    <w:uiPriority w:val="59"/>
    <w:rsid w:val="001948ED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17dc8e50">
    <w:name w:val="s617dc8e50"/>
    <w:basedOn w:val="a0"/>
    <w:rsid w:val="002C13F3"/>
  </w:style>
  <w:style w:type="character" w:customStyle="1" w:styleId="s617dc8e541">
    <w:name w:val="s617dc8e541"/>
    <w:basedOn w:val="a0"/>
    <w:rsid w:val="002C13F3"/>
    <w:rPr>
      <w:strike w:val="0"/>
      <w:dstrike w:val="0"/>
      <w:color w:val="008013"/>
      <w:u w:val="none"/>
      <w:effect w:val="none"/>
    </w:rPr>
  </w:style>
  <w:style w:type="character" w:customStyle="1" w:styleId="s617dc8e551">
    <w:name w:val="s617dc8e551"/>
    <w:basedOn w:val="a0"/>
    <w:rsid w:val="002C13F3"/>
    <w:rPr>
      <w:strike w:val="0"/>
      <w:dstrike w:val="0"/>
      <w:color w:val="A709F5"/>
      <w:u w:val="none"/>
      <w:effect w:val="none"/>
    </w:rPr>
  </w:style>
  <w:style w:type="character" w:customStyle="1" w:styleId="sfc54c0350">
    <w:name w:val="sfc54c0350"/>
    <w:basedOn w:val="a0"/>
    <w:rsid w:val="00A373D9"/>
  </w:style>
  <w:style w:type="character" w:customStyle="1" w:styleId="sfc54c03541">
    <w:name w:val="sfc54c03541"/>
    <w:basedOn w:val="a0"/>
    <w:rsid w:val="00A373D9"/>
    <w:rPr>
      <w:strike w:val="0"/>
      <w:dstrike w:val="0"/>
      <w:color w:val="008013"/>
      <w:u w:val="none"/>
      <w:effect w:val="none"/>
    </w:rPr>
  </w:style>
  <w:style w:type="character" w:customStyle="1" w:styleId="sfc54c03551">
    <w:name w:val="sfc54c03551"/>
    <w:basedOn w:val="a0"/>
    <w:rsid w:val="00A373D9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5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1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9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0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7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5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9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5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0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0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8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9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8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9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1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2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5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6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1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8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1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7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1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9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0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17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子继 魏</dc:creator>
  <cp:keywords/>
  <dc:description/>
  <cp:lastModifiedBy>Lenovo</cp:lastModifiedBy>
  <cp:revision>75</cp:revision>
  <cp:lastPrinted>2023-10-27T16:40:00Z</cp:lastPrinted>
  <dcterms:created xsi:type="dcterms:W3CDTF">2023-09-23T11:28:00Z</dcterms:created>
  <dcterms:modified xsi:type="dcterms:W3CDTF">2023-11-10T16:27:00Z</dcterms:modified>
</cp:coreProperties>
</file>