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51156" w14:textId="77777777" w:rsidR="00E62A87" w:rsidRPr="009C4DB2" w:rsidRDefault="00E62A87">
      <w:pPr>
        <w:pStyle w:val="a4"/>
        <w:rPr>
          <w:rFonts w:ascii="Times New Roman" w:hAnsi="Times New Roman" w:cs="Times New Roman"/>
        </w:rPr>
      </w:pPr>
    </w:p>
    <w:p w14:paraId="1666CA51" w14:textId="77777777" w:rsidR="00E62A87" w:rsidRPr="009C4DB2" w:rsidRDefault="00E62A87">
      <w:pPr>
        <w:pStyle w:val="a4"/>
        <w:jc w:val="both"/>
        <w:rPr>
          <w:rFonts w:ascii="Times New Roman" w:hAnsi="Times New Roman" w:cs="Times New Roman"/>
        </w:rPr>
      </w:pPr>
    </w:p>
    <w:p w14:paraId="006C3024" w14:textId="77777777" w:rsidR="00E62A87" w:rsidRPr="009C4DB2" w:rsidRDefault="00E62A87">
      <w:pPr>
        <w:pStyle w:val="a4"/>
        <w:rPr>
          <w:rFonts w:ascii="Times New Roman" w:hAnsi="Times New Roman" w:cs="Times New Roman"/>
        </w:rPr>
      </w:pPr>
    </w:p>
    <w:p w14:paraId="517F76B8" w14:textId="77777777" w:rsidR="00E62A87" w:rsidRPr="009C4DB2" w:rsidRDefault="00E62A87">
      <w:pPr>
        <w:pStyle w:val="a4"/>
        <w:rPr>
          <w:rFonts w:ascii="Times New Roman" w:hAnsi="Times New Roman" w:cs="Times New Roman"/>
        </w:rPr>
      </w:pPr>
    </w:p>
    <w:p w14:paraId="21FA600A" w14:textId="77777777" w:rsidR="00E62A87" w:rsidRPr="009C4DB2" w:rsidRDefault="00E62A87">
      <w:pPr>
        <w:pStyle w:val="a4"/>
        <w:rPr>
          <w:rFonts w:ascii="Times New Roman" w:hAnsi="Times New Roman" w:cs="Times New Roman"/>
        </w:rPr>
      </w:pPr>
    </w:p>
    <w:p w14:paraId="1D4333DB" w14:textId="77777777" w:rsidR="00E62A87" w:rsidRPr="009C4DB2" w:rsidRDefault="00000000">
      <w:pPr>
        <w:pStyle w:val="a4"/>
        <w:rPr>
          <w:rFonts w:ascii="Times New Roman" w:hAnsi="Times New Roman" w:cs="Times New Roman"/>
        </w:rPr>
      </w:pPr>
      <w:r w:rsidRPr="009C4DB2">
        <w:rPr>
          <w:rFonts w:ascii="Times New Roman" w:hAnsi="Times New Roman" w:cs="Times New Roman"/>
        </w:rPr>
        <w:t>旅游信息管理系统</w:t>
      </w:r>
    </w:p>
    <w:p w14:paraId="36291254" w14:textId="77777777" w:rsidR="00E62A87" w:rsidRPr="009C4DB2" w:rsidRDefault="00000000">
      <w:pPr>
        <w:pStyle w:val="a4"/>
        <w:rPr>
          <w:rFonts w:ascii="Times New Roman" w:hAnsi="Times New Roman" w:cs="Times New Roman"/>
        </w:rPr>
      </w:pPr>
      <w:r w:rsidRPr="009C4DB2">
        <w:rPr>
          <w:rFonts w:ascii="Times New Roman" w:hAnsi="Times New Roman" w:cs="Times New Roman"/>
        </w:rPr>
        <w:t>软件测试计划</w:t>
      </w:r>
    </w:p>
    <w:p w14:paraId="60B0FC14" w14:textId="77777777" w:rsidR="00E62A87" w:rsidRPr="009C4DB2" w:rsidRDefault="00000000">
      <w:pPr>
        <w:pStyle w:val="a4"/>
        <w:rPr>
          <w:rFonts w:ascii="Times New Roman" w:hAnsi="Times New Roman" w:cs="Times New Roman"/>
        </w:rPr>
      </w:pPr>
      <w:r w:rsidRPr="009C4DB2">
        <w:rPr>
          <w:rFonts w:ascii="Times New Roman" w:hAnsi="Times New Roman" w:cs="Times New Roman"/>
        </w:rPr>
        <w:t>T01</w:t>
      </w:r>
    </w:p>
    <w:p w14:paraId="00C363C3" w14:textId="77777777" w:rsidR="00E62A87" w:rsidRPr="009C4DB2" w:rsidRDefault="00E62A87">
      <w:pPr>
        <w:tabs>
          <w:tab w:val="left" w:pos="1760"/>
        </w:tabs>
        <w:rPr>
          <w:rFonts w:ascii="Times New Roman" w:hAnsi="Times New Roman" w:cs="Times New Roman"/>
        </w:rPr>
      </w:pPr>
    </w:p>
    <w:p w14:paraId="62D6D0CE" w14:textId="77777777" w:rsidR="00E62A87" w:rsidRPr="009C4DB2" w:rsidRDefault="00E62A87">
      <w:pPr>
        <w:tabs>
          <w:tab w:val="left" w:pos="1760"/>
        </w:tabs>
        <w:rPr>
          <w:rFonts w:ascii="Times New Roman" w:hAnsi="Times New Roman" w:cs="Times New Roman"/>
        </w:rPr>
      </w:pPr>
    </w:p>
    <w:p w14:paraId="66156C0A" w14:textId="77777777" w:rsidR="00E62A87" w:rsidRPr="009C4DB2" w:rsidRDefault="00E62A87">
      <w:pPr>
        <w:tabs>
          <w:tab w:val="left" w:pos="1760"/>
        </w:tabs>
        <w:rPr>
          <w:rFonts w:ascii="Times New Roman" w:hAnsi="Times New Roman" w:cs="Times New Roman"/>
        </w:rPr>
      </w:pPr>
    </w:p>
    <w:p w14:paraId="5EDEB4F1" w14:textId="77777777" w:rsidR="00E62A87" w:rsidRPr="009C4DB2" w:rsidRDefault="00E62A87">
      <w:pPr>
        <w:tabs>
          <w:tab w:val="left" w:pos="1760"/>
        </w:tabs>
        <w:rPr>
          <w:rFonts w:ascii="Times New Roman" w:hAnsi="Times New Roman" w:cs="Times New Roman"/>
        </w:rPr>
      </w:pPr>
    </w:p>
    <w:p w14:paraId="20D05E50" w14:textId="77777777" w:rsidR="00E62A87" w:rsidRPr="009C4DB2" w:rsidRDefault="00E62A87">
      <w:pPr>
        <w:tabs>
          <w:tab w:val="left" w:pos="1760"/>
        </w:tabs>
        <w:rPr>
          <w:rFonts w:ascii="Times New Roman" w:hAnsi="Times New Roman" w:cs="Times New Roman"/>
        </w:rPr>
      </w:pPr>
    </w:p>
    <w:p w14:paraId="74BEF7F4" w14:textId="77777777" w:rsidR="00E62A87" w:rsidRPr="009C4DB2" w:rsidRDefault="00E62A87">
      <w:pPr>
        <w:tabs>
          <w:tab w:val="left" w:pos="1760"/>
        </w:tabs>
        <w:rPr>
          <w:rFonts w:ascii="Times New Roman" w:hAnsi="Times New Roman" w:cs="Times New Roman"/>
        </w:rPr>
      </w:pPr>
    </w:p>
    <w:p w14:paraId="5D3B4420" w14:textId="77777777" w:rsidR="00E62A87" w:rsidRPr="009C4DB2" w:rsidRDefault="00E62A87">
      <w:pPr>
        <w:tabs>
          <w:tab w:val="left" w:pos="1760"/>
        </w:tabs>
        <w:rPr>
          <w:rFonts w:ascii="Times New Roman" w:hAnsi="Times New Roman" w:cs="Times New Roman"/>
        </w:rPr>
      </w:pPr>
    </w:p>
    <w:p w14:paraId="45B15C76" w14:textId="77777777" w:rsidR="00E62A87" w:rsidRPr="009C4DB2" w:rsidRDefault="00E62A87">
      <w:pPr>
        <w:tabs>
          <w:tab w:val="left" w:pos="1760"/>
        </w:tabs>
        <w:rPr>
          <w:rFonts w:ascii="Times New Roman" w:hAnsi="Times New Roman" w:cs="Times New Roman"/>
        </w:rPr>
      </w:pPr>
    </w:p>
    <w:p w14:paraId="4034F6BB" w14:textId="77777777" w:rsidR="00E62A87" w:rsidRPr="009C4DB2" w:rsidRDefault="00E62A87">
      <w:pPr>
        <w:tabs>
          <w:tab w:val="left" w:pos="1760"/>
        </w:tabs>
        <w:rPr>
          <w:rFonts w:ascii="Times New Roman" w:hAnsi="Times New Roman" w:cs="Times New Roman"/>
        </w:rPr>
      </w:pPr>
    </w:p>
    <w:p w14:paraId="4AEA31EF" w14:textId="77777777" w:rsidR="00E62A87" w:rsidRPr="009C4DB2" w:rsidRDefault="00E62A87">
      <w:pPr>
        <w:tabs>
          <w:tab w:val="left" w:pos="1760"/>
        </w:tabs>
        <w:rPr>
          <w:rFonts w:ascii="Times New Roman" w:hAnsi="Times New Roman" w:cs="Times New Roman"/>
        </w:rPr>
      </w:pPr>
    </w:p>
    <w:p w14:paraId="158A7B0A" w14:textId="77777777" w:rsidR="00E62A87" w:rsidRPr="009C4DB2" w:rsidRDefault="00E62A87">
      <w:pPr>
        <w:tabs>
          <w:tab w:val="left" w:pos="1760"/>
        </w:tabs>
        <w:rPr>
          <w:rFonts w:ascii="Times New Roman" w:hAnsi="Times New Roman" w:cs="Times New Roman"/>
        </w:rPr>
      </w:pPr>
    </w:p>
    <w:p w14:paraId="7C9EE09B" w14:textId="77777777" w:rsidR="00E62A87" w:rsidRPr="009C4DB2" w:rsidRDefault="00E62A87">
      <w:pPr>
        <w:tabs>
          <w:tab w:val="left" w:pos="1760"/>
        </w:tabs>
        <w:rPr>
          <w:rFonts w:ascii="Times New Roman" w:hAnsi="Times New Roman" w:cs="Times New Roman"/>
        </w:rPr>
      </w:pPr>
    </w:p>
    <w:p w14:paraId="761BA06D" w14:textId="77777777" w:rsidR="00E62A87" w:rsidRPr="009C4DB2" w:rsidRDefault="00000000">
      <w:pPr>
        <w:pStyle w:val="a4"/>
        <w:rPr>
          <w:rFonts w:ascii="Times New Roman" w:hAnsi="Times New Roman" w:cs="Times New Roman"/>
        </w:rPr>
      </w:pPr>
      <w:r w:rsidRPr="009C4DB2">
        <w:rPr>
          <w:rFonts w:ascii="Times New Roman" w:hAnsi="Times New Roman" w:cs="Times New Roman"/>
        </w:rPr>
        <w:t>修订历史记录</w:t>
      </w:r>
    </w:p>
    <w:p w14:paraId="1CE67B33" w14:textId="77777777" w:rsidR="00E62A87" w:rsidRPr="009C4DB2" w:rsidRDefault="00E62A87">
      <w:pPr>
        <w:pStyle w:val="a4"/>
        <w:rPr>
          <w:rFonts w:ascii="Times New Roman" w:hAnsi="Times New Roman" w:cs="Times New Roman"/>
        </w:rPr>
      </w:pPr>
    </w:p>
    <w:tbl>
      <w:tblPr>
        <w:tblW w:w="0" w:type="auto"/>
        <w:tblInd w:w="477" w:type="dxa"/>
        <w:tblCellMar>
          <w:left w:w="0" w:type="dxa"/>
          <w:right w:w="0" w:type="dxa"/>
        </w:tblCellMar>
        <w:tblLook w:val="04A0" w:firstRow="1" w:lastRow="0" w:firstColumn="1" w:lastColumn="0" w:noHBand="0" w:noVBand="1"/>
      </w:tblPr>
      <w:tblGrid>
        <w:gridCol w:w="2049"/>
        <w:gridCol w:w="1035"/>
        <w:gridCol w:w="3066"/>
        <w:gridCol w:w="1895"/>
      </w:tblGrid>
      <w:tr w:rsidR="00C6309B" w:rsidRPr="009C4DB2" w14:paraId="5EF3386C" w14:textId="77777777" w:rsidTr="00086D2F">
        <w:tc>
          <w:tcPr>
            <w:tcW w:w="2049"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511101E8" w14:textId="77777777" w:rsidR="00E62A87" w:rsidRPr="009C4DB2" w:rsidRDefault="00000000">
            <w:pPr>
              <w:pStyle w:val="tabletext"/>
              <w:jc w:val="center"/>
            </w:pPr>
            <w:r w:rsidRPr="009C4DB2">
              <w:rPr>
                <w:b/>
                <w:bCs/>
              </w:rPr>
              <w:t>日期</w:t>
            </w:r>
          </w:p>
        </w:tc>
        <w:tc>
          <w:tcPr>
            <w:tcW w:w="1035"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14830BD5" w14:textId="77777777" w:rsidR="00E62A87" w:rsidRPr="009C4DB2" w:rsidRDefault="00000000">
            <w:pPr>
              <w:pStyle w:val="tabletext"/>
              <w:jc w:val="center"/>
            </w:pPr>
            <w:r w:rsidRPr="009C4DB2">
              <w:rPr>
                <w:b/>
                <w:bCs/>
              </w:rPr>
              <w:t>版本</w:t>
            </w:r>
          </w:p>
        </w:tc>
        <w:tc>
          <w:tcPr>
            <w:tcW w:w="3066"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0269A919" w14:textId="77777777" w:rsidR="00E62A87" w:rsidRPr="009C4DB2" w:rsidRDefault="00000000">
            <w:pPr>
              <w:pStyle w:val="tabletext"/>
              <w:jc w:val="center"/>
            </w:pPr>
            <w:r w:rsidRPr="009C4DB2">
              <w:rPr>
                <w:b/>
                <w:bCs/>
              </w:rPr>
              <w:t>说明</w:t>
            </w:r>
          </w:p>
        </w:tc>
        <w:tc>
          <w:tcPr>
            <w:tcW w:w="1895"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2A88D8D5" w14:textId="77777777" w:rsidR="00E62A87" w:rsidRPr="009C4DB2" w:rsidRDefault="00000000">
            <w:pPr>
              <w:pStyle w:val="tabletext"/>
              <w:jc w:val="center"/>
            </w:pPr>
            <w:r w:rsidRPr="009C4DB2">
              <w:rPr>
                <w:b/>
                <w:bCs/>
              </w:rPr>
              <w:t>作者</w:t>
            </w:r>
          </w:p>
        </w:tc>
      </w:tr>
      <w:tr w:rsidR="00C6309B" w:rsidRPr="009C4DB2" w14:paraId="12E24E1F" w14:textId="77777777" w:rsidTr="00086D2F">
        <w:tc>
          <w:tcPr>
            <w:tcW w:w="2049"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33C87E4C" w14:textId="77777777" w:rsidR="00E62A87" w:rsidRPr="009C4DB2" w:rsidRDefault="00000000">
            <w:pPr>
              <w:pStyle w:val="tabletext"/>
            </w:pPr>
            <w:r w:rsidRPr="009C4DB2">
              <w:t>2022/10/15</w:t>
            </w:r>
          </w:p>
        </w:tc>
        <w:tc>
          <w:tcPr>
            <w:tcW w:w="1035" w:type="dxa"/>
            <w:tcBorders>
              <w:top w:val="nil"/>
              <w:left w:val="nil"/>
              <w:bottom w:val="single" w:sz="6" w:space="0" w:color="auto"/>
              <w:right w:val="single" w:sz="6" w:space="0" w:color="auto"/>
            </w:tcBorders>
            <w:tcMar>
              <w:top w:w="0" w:type="dxa"/>
              <w:left w:w="108" w:type="dxa"/>
              <w:bottom w:w="0" w:type="dxa"/>
              <w:right w:w="108" w:type="dxa"/>
            </w:tcMar>
          </w:tcPr>
          <w:p w14:paraId="2DA1F523" w14:textId="77777777" w:rsidR="00E62A87" w:rsidRPr="009C4DB2" w:rsidRDefault="00000000">
            <w:pPr>
              <w:pStyle w:val="tabletext"/>
            </w:pPr>
            <w:r w:rsidRPr="009C4DB2">
              <w:t>V1.0</w:t>
            </w:r>
          </w:p>
        </w:tc>
        <w:tc>
          <w:tcPr>
            <w:tcW w:w="3066" w:type="dxa"/>
            <w:tcBorders>
              <w:top w:val="nil"/>
              <w:left w:val="nil"/>
              <w:bottom w:val="single" w:sz="6" w:space="0" w:color="auto"/>
              <w:right w:val="single" w:sz="6" w:space="0" w:color="auto"/>
            </w:tcBorders>
            <w:tcMar>
              <w:top w:w="0" w:type="dxa"/>
              <w:left w:w="108" w:type="dxa"/>
              <w:bottom w:w="0" w:type="dxa"/>
              <w:right w:w="108" w:type="dxa"/>
            </w:tcMar>
          </w:tcPr>
          <w:p w14:paraId="39461D27" w14:textId="77777777" w:rsidR="00E62A87" w:rsidRPr="009C4DB2" w:rsidRDefault="00000000">
            <w:pPr>
              <w:pStyle w:val="tabletext"/>
            </w:pPr>
            <w:r w:rsidRPr="009C4DB2">
              <w:t>基本完成软件测试计划</w:t>
            </w:r>
          </w:p>
        </w:tc>
        <w:tc>
          <w:tcPr>
            <w:tcW w:w="1895" w:type="dxa"/>
            <w:tcBorders>
              <w:top w:val="nil"/>
              <w:left w:val="nil"/>
              <w:bottom w:val="single" w:sz="6" w:space="0" w:color="auto"/>
              <w:right w:val="single" w:sz="6" w:space="0" w:color="auto"/>
            </w:tcBorders>
            <w:tcMar>
              <w:top w:w="0" w:type="dxa"/>
              <w:left w:w="108" w:type="dxa"/>
              <w:bottom w:w="0" w:type="dxa"/>
              <w:right w:w="108" w:type="dxa"/>
            </w:tcMar>
          </w:tcPr>
          <w:p w14:paraId="51D9280D" w14:textId="77777777" w:rsidR="00E62A87" w:rsidRPr="009C4DB2" w:rsidRDefault="00000000">
            <w:pPr>
              <w:pStyle w:val="tabletext"/>
            </w:pPr>
            <w:r w:rsidRPr="009C4DB2">
              <w:t>陈明惠</w:t>
            </w:r>
          </w:p>
        </w:tc>
      </w:tr>
      <w:tr w:rsidR="00C6309B" w:rsidRPr="009C4DB2" w14:paraId="4683845D" w14:textId="77777777" w:rsidTr="00086D2F">
        <w:tc>
          <w:tcPr>
            <w:tcW w:w="2049"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0EDBB51C" w14:textId="69D424B8" w:rsidR="00E62A87" w:rsidRPr="009C4DB2" w:rsidRDefault="00000000">
            <w:pPr>
              <w:pStyle w:val="tabletext"/>
            </w:pPr>
            <w:r w:rsidRPr="009C4DB2">
              <w:t>2022/10/</w:t>
            </w:r>
            <w:r w:rsidR="009C4DB2" w:rsidRPr="009C4DB2">
              <w:t>17</w:t>
            </w:r>
          </w:p>
        </w:tc>
        <w:tc>
          <w:tcPr>
            <w:tcW w:w="1035" w:type="dxa"/>
            <w:tcBorders>
              <w:top w:val="nil"/>
              <w:left w:val="nil"/>
              <w:bottom w:val="single" w:sz="6" w:space="0" w:color="auto"/>
              <w:right w:val="single" w:sz="6" w:space="0" w:color="auto"/>
            </w:tcBorders>
            <w:tcMar>
              <w:top w:w="0" w:type="dxa"/>
              <w:left w:w="108" w:type="dxa"/>
              <w:bottom w:w="0" w:type="dxa"/>
              <w:right w:w="108" w:type="dxa"/>
            </w:tcMar>
          </w:tcPr>
          <w:p w14:paraId="1DBFAF57" w14:textId="77777777" w:rsidR="00E62A87" w:rsidRPr="009C4DB2" w:rsidRDefault="00000000">
            <w:pPr>
              <w:pStyle w:val="tabletext"/>
            </w:pPr>
            <w:r w:rsidRPr="009C4DB2">
              <w:t>V1.1</w:t>
            </w:r>
          </w:p>
        </w:tc>
        <w:tc>
          <w:tcPr>
            <w:tcW w:w="3066" w:type="dxa"/>
            <w:tcBorders>
              <w:top w:val="nil"/>
              <w:left w:val="nil"/>
              <w:bottom w:val="single" w:sz="6" w:space="0" w:color="auto"/>
              <w:right w:val="single" w:sz="6" w:space="0" w:color="auto"/>
            </w:tcBorders>
            <w:tcMar>
              <w:top w:w="0" w:type="dxa"/>
              <w:left w:w="108" w:type="dxa"/>
              <w:bottom w:w="0" w:type="dxa"/>
              <w:right w:w="108" w:type="dxa"/>
            </w:tcMar>
          </w:tcPr>
          <w:p w14:paraId="5DB670F9" w14:textId="4DA3795C" w:rsidR="00E62A87" w:rsidRPr="009C4DB2" w:rsidRDefault="009C4DB2">
            <w:pPr>
              <w:pStyle w:val="tabletext"/>
            </w:pPr>
            <w:r w:rsidRPr="009C4DB2">
              <w:t>修改</w:t>
            </w:r>
            <w:r>
              <w:rPr>
                <w:rFonts w:hint="eastAsia"/>
              </w:rPr>
              <w:t>部分表达</w:t>
            </w:r>
            <w:r w:rsidR="00C6309B">
              <w:rPr>
                <w:rFonts w:hint="eastAsia"/>
              </w:rPr>
              <w:t>，增加细节</w:t>
            </w:r>
          </w:p>
        </w:tc>
        <w:tc>
          <w:tcPr>
            <w:tcW w:w="1895" w:type="dxa"/>
            <w:tcBorders>
              <w:top w:val="nil"/>
              <w:left w:val="nil"/>
              <w:bottom w:val="single" w:sz="6" w:space="0" w:color="auto"/>
              <w:right w:val="single" w:sz="6" w:space="0" w:color="auto"/>
            </w:tcBorders>
            <w:tcMar>
              <w:top w:w="0" w:type="dxa"/>
              <w:left w:w="108" w:type="dxa"/>
              <w:bottom w:w="0" w:type="dxa"/>
              <w:right w:w="108" w:type="dxa"/>
            </w:tcMar>
          </w:tcPr>
          <w:p w14:paraId="3B18EE87" w14:textId="2E7BFB37" w:rsidR="00E62A87" w:rsidRPr="009C4DB2" w:rsidRDefault="00C6309B">
            <w:pPr>
              <w:pStyle w:val="tabletext"/>
            </w:pPr>
            <w:r>
              <w:rPr>
                <w:rFonts w:hint="eastAsia"/>
              </w:rPr>
              <w:t>陈明惠</w:t>
            </w:r>
          </w:p>
        </w:tc>
      </w:tr>
      <w:tr w:rsidR="00086D2F" w:rsidRPr="009C4DB2" w14:paraId="6BFCC35E" w14:textId="77777777" w:rsidTr="00086D2F">
        <w:tc>
          <w:tcPr>
            <w:tcW w:w="2049"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3E79BD06" w14:textId="66406EC6" w:rsidR="00086D2F" w:rsidRPr="009C4DB2" w:rsidRDefault="00086D2F" w:rsidP="00086D2F">
            <w:pPr>
              <w:pStyle w:val="tabletext"/>
            </w:pPr>
            <w:r>
              <w:t>2022/10/24</w:t>
            </w:r>
          </w:p>
        </w:tc>
        <w:tc>
          <w:tcPr>
            <w:tcW w:w="1035" w:type="dxa"/>
            <w:tcBorders>
              <w:top w:val="nil"/>
              <w:left w:val="nil"/>
              <w:bottom w:val="single" w:sz="6" w:space="0" w:color="auto"/>
              <w:right w:val="single" w:sz="6" w:space="0" w:color="auto"/>
            </w:tcBorders>
            <w:tcMar>
              <w:top w:w="0" w:type="dxa"/>
              <w:left w:w="108" w:type="dxa"/>
              <w:bottom w:w="0" w:type="dxa"/>
              <w:right w:w="108" w:type="dxa"/>
            </w:tcMar>
          </w:tcPr>
          <w:p w14:paraId="5F5575D4" w14:textId="271B27BD" w:rsidR="00086D2F" w:rsidRPr="009C4DB2" w:rsidRDefault="00086D2F" w:rsidP="00086D2F">
            <w:pPr>
              <w:pStyle w:val="tabletext"/>
            </w:pPr>
            <w:r>
              <w:rPr>
                <w:rFonts w:hint="eastAsia"/>
              </w:rPr>
              <w:t>V</w:t>
            </w:r>
            <w:r>
              <w:t>2.0</w:t>
            </w:r>
          </w:p>
        </w:tc>
        <w:tc>
          <w:tcPr>
            <w:tcW w:w="3066" w:type="dxa"/>
            <w:tcBorders>
              <w:top w:val="nil"/>
              <w:left w:val="nil"/>
              <w:bottom w:val="single" w:sz="6" w:space="0" w:color="auto"/>
              <w:right w:val="single" w:sz="6" w:space="0" w:color="auto"/>
            </w:tcBorders>
            <w:tcMar>
              <w:top w:w="0" w:type="dxa"/>
              <w:left w:w="108" w:type="dxa"/>
              <w:bottom w:w="0" w:type="dxa"/>
              <w:right w:w="108" w:type="dxa"/>
            </w:tcMar>
          </w:tcPr>
          <w:p w14:paraId="6C96405F" w14:textId="38F29A87" w:rsidR="00086D2F" w:rsidRPr="009C4DB2" w:rsidRDefault="00086D2F" w:rsidP="00086D2F">
            <w:pPr>
              <w:pStyle w:val="tabletext"/>
            </w:pPr>
            <w:r>
              <w:t>完善测试需求及资源计划</w:t>
            </w:r>
          </w:p>
        </w:tc>
        <w:tc>
          <w:tcPr>
            <w:tcW w:w="1895" w:type="dxa"/>
            <w:tcBorders>
              <w:top w:val="nil"/>
              <w:left w:val="nil"/>
              <w:bottom w:val="single" w:sz="6" w:space="0" w:color="auto"/>
              <w:right w:val="single" w:sz="6" w:space="0" w:color="auto"/>
            </w:tcBorders>
            <w:tcMar>
              <w:top w:w="0" w:type="dxa"/>
              <w:left w:w="108" w:type="dxa"/>
              <w:bottom w:w="0" w:type="dxa"/>
              <w:right w:w="108" w:type="dxa"/>
            </w:tcMar>
          </w:tcPr>
          <w:p w14:paraId="5B306E1A" w14:textId="4E1EFA98" w:rsidR="00086D2F" w:rsidRPr="009C4DB2" w:rsidRDefault="00086D2F" w:rsidP="00086D2F">
            <w:pPr>
              <w:pStyle w:val="tabletext"/>
            </w:pPr>
            <w:r>
              <w:t>陈明惠</w:t>
            </w:r>
          </w:p>
        </w:tc>
      </w:tr>
      <w:tr w:rsidR="00086D2F" w:rsidRPr="009C4DB2" w14:paraId="5DC12867" w14:textId="77777777" w:rsidTr="00086D2F">
        <w:tc>
          <w:tcPr>
            <w:tcW w:w="2049"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5ADFEAE0" w14:textId="77777777" w:rsidR="00086D2F" w:rsidRPr="009C4DB2" w:rsidRDefault="00086D2F" w:rsidP="00086D2F">
            <w:pPr>
              <w:pStyle w:val="tabletext"/>
            </w:pPr>
            <w:r w:rsidRPr="009C4DB2">
              <w:t> </w:t>
            </w:r>
          </w:p>
        </w:tc>
        <w:tc>
          <w:tcPr>
            <w:tcW w:w="1035" w:type="dxa"/>
            <w:tcBorders>
              <w:top w:val="nil"/>
              <w:left w:val="nil"/>
              <w:bottom w:val="single" w:sz="6" w:space="0" w:color="auto"/>
              <w:right w:val="single" w:sz="6" w:space="0" w:color="auto"/>
            </w:tcBorders>
            <w:tcMar>
              <w:top w:w="0" w:type="dxa"/>
              <w:left w:w="108" w:type="dxa"/>
              <w:bottom w:w="0" w:type="dxa"/>
              <w:right w:w="108" w:type="dxa"/>
            </w:tcMar>
          </w:tcPr>
          <w:p w14:paraId="5B428BC9" w14:textId="77777777" w:rsidR="00086D2F" w:rsidRPr="009C4DB2" w:rsidRDefault="00086D2F" w:rsidP="00086D2F">
            <w:pPr>
              <w:pStyle w:val="tabletext"/>
            </w:pPr>
            <w:r w:rsidRPr="009C4DB2">
              <w:t> </w:t>
            </w:r>
          </w:p>
        </w:tc>
        <w:tc>
          <w:tcPr>
            <w:tcW w:w="3066" w:type="dxa"/>
            <w:tcBorders>
              <w:top w:val="nil"/>
              <w:left w:val="nil"/>
              <w:bottom w:val="single" w:sz="6" w:space="0" w:color="auto"/>
              <w:right w:val="single" w:sz="6" w:space="0" w:color="auto"/>
            </w:tcBorders>
            <w:tcMar>
              <w:top w:w="0" w:type="dxa"/>
              <w:left w:w="108" w:type="dxa"/>
              <w:bottom w:w="0" w:type="dxa"/>
              <w:right w:w="108" w:type="dxa"/>
            </w:tcMar>
          </w:tcPr>
          <w:p w14:paraId="22F973E4" w14:textId="77777777" w:rsidR="00086D2F" w:rsidRPr="009C4DB2" w:rsidRDefault="00086D2F" w:rsidP="00086D2F">
            <w:pPr>
              <w:pStyle w:val="tabletext"/>
            </w:pPr>
            <w:r w:rsidRPr="009C4DB2">
              <w:t> </w:t>
            </w:r>
          </w:p>
        </w:tc>
        <w:tc>
          <w:tcPr>
            <w:tcW w:w="1895" w:type="dxa"/>
            <w:tcBorders>
              <w:top w:val="nil"/>
              <w:left w:val="nil"/>
              <w:bottom w:val="single" w:sz="6" w:space="0" w:color="auto"/>
              <w:right w:val="single" w:sz="6" w:space="0" w:color="auto"/>
            </w:tcBorders>
            <w:tcMar>
              <w:top w:w="0" w:type="dxa"/>
              <w:left w:w="108" w:type="dxa"/>
              <w:bottom w:w="0" w:type="dxa"/>
              <w:right w:w="108" w:type="dxa"/>
            </w:tcMar>
          </w:tcPr>
          <w:p w14:paraId="56DFAB72" w14:textId="77777777" w:rsidR="00086D2F" w:rsidRPr="009C4DB2" w:rsidRDefault="00086D2F" w:rsidP="00086D2F">
            <w:pPr>
              <w:pStyle w:val="tabletext"/>
            </w:pPr>
            <w:r w:rsidRPr="009C4DB2">
              <w:t> </w:t>
            </w:r>
          </w:p>
        </w:tc>
      </w:tr>
    </w:tbl>
    <w:p w14:paraId="1D5D2C86" w14:textId="1A81C582" w:rsidR="009C4DB2" w:rsidRPr="009C4DB2" w:rsidRDefault="009C4DB2" w:rsidP="009C4DB2">
      <w:pPr>
        <w:rPr>
          <w:rFonts w:ascii="Times New Roman" w:hAnsi="Times New Roman" w:cs="Times New Roman"/>
          <w:b/>
          <w:bCs/>
          <w:sz w:val="32"/>
          <w:szCs w:val="36"/>
        </w:rPr>
      </w:pPr>
    </w:p>
    <w:p w14:paraId="7F82C1DF" w14:textId="77777777" w:rsidR="009C4DB2" w:rsidRPr="009C4DB2" w:rsidRDefault="009C4DB2" w:rsidP="009C4DB2">
      <w:pPr>
        <w:rPr>
          <w:rFonts w:ascii="Times New Roman" w:hAnsi="Times New Roman" w:cs="Times New Roman"/>
          <w:b/>
          <w:bCs/>
          <w:sz w:val="32"/>
          <w:szCs w:val="36"/>
        </w:rPr>
      </w:pPr>
    </w:p>
    <w:p w14:paraId="5637D826" w14:textId="14FBDD15" w:rsidR="00E62A87" w:rsidRPr="009C4DB2" w:rsidRDefault="00000000" w:rsidP="009C4DB2">
      <w:pPr>
        <w:numPr>
          <w:ilvl w:val="0"/>
          <w:numId w:val="1"/>
        </w:numPr>
        <w:spacing w:after="120"/>
        <w:rPr>
          <w:rFonts w:ascii="Times New Roman" w:hAnsi="Times New Roman" w:cs="Times New Roman"/>
          <w:b/>
          <w:bCs/>
          <w:sz w:val="32"/>
          <w:szCs w:val="36"/>
        </w:rPr>
      </w:pPr>
      <w:r w:rsidRPr="009C4DB2">
        <w:rPr>
          <w:rFonts w:ascii="Times New Roman" w:hAnsi="Times New Roman" w:cs="Times New Roman"/>
          <w:b/>
          <w:bCs/>
          <w:sz w:val="32"/>
          <w:szCs w:val="36"/>
        </w:rPr>
        <w:lastRenderedPageBreak/>
        <w:t>简介</w:t>
      </w:r>
    </w:p>
    <w:p w14:paraId="376C16C0" w14:textId="77777777" w:rsidR="00E62A87" w:rsidRPr="009C4DB2" w:rsidRDefault="00000000" w:rsidP="009C4DB2">
      <w:pPr>
        <w:numPr>
          <w:ilvl w:val="1"/>
          <w:numId w:val="2"/>
        </w:numPr>
        <w:spacing w:after="120"/>
        <w:rPr>
          <w:rFonts w:ascii="Times New Roman" w:hAnsi="Times New Roman" w:cs="Times New Roman"/>
          <w:b/>
          <w:bCs/>
          <w:sz w:val="28"/>
          <w:szCs w:val="32"/>
        </w:rPr>
      </w:pPr>
      <w:r w:rsidRPr="009C4DB2">
        <w:rPr>
          <w:rFonts w:ascii="Times New Roman" w:hAnsi="Times New Roman" w:cs="Times New Roman"/>
          <w:b/>
          <w:bCs/>
          <w:sz w:val="28"/>
          <w:szCs w:val="32"/>
        </w:rPr>
        <w:t>目的</w:t>
      </w:r>
      <w:r w:rsidRPr="009C4DB2">
        <w:rPr>
          <w:rFonts w:ascii="Times New Roman" w:hAnsi="Times New Roman" w:cs="Times New Roman"/>
          <w:b/>
          <w:bCs/>
          <w:sz w:val="28"/>
          <w:szCs w:val="32"/>
        </w:rPr>
        <w:t>    </w:t>
      </w:r>
    </w:p>
    <w:p w14:paraId="48B1A1A3" w14:textId="77777777" w:rsidR="00E62A87" w:rsidRPr="009C4DB2" w:rsidRDefault="00000000" w:rsidP="009C4DB2">
      <w:pPr>
        <w:spacing w:after="120"/>
        <w:ind w:firstLine="490"/>
        <w:rPr>
          <w:rFonts w:ascii="Times New Roman" w:hAnsi="Times New Roman" w:cs="Times New Roman"/>
          <w:sz w:val="24"/>
          <w:szCs w:val="24"/>
        </w:rPr>
      </w:pPr>
      <w:r w:rsidRPr="009C4DB2">
        <w:rPr>
          <w:rFonts w:ascii="Times New Roman" w:hAnsi="Times New Roman" w:cs="Times New Roman"/>
          <w:sz w:val="24"/>
          <w:szCs w:val="24"/>
        </w:rPr>
        <w:t>旅游信息管理系统软件测试计划文档有助于实现以下目标：</w:t>
      </w:r>
    </w:p>
    <w:p w14:paraId="6192B48B" w14:textId="77777777" w:rsidR="00E62A87" w:rsidRPr="009C4DB2" w:rsidRDefault="00000000" w:rsidP="009C4DB2">
      <w:pPr>
        <w:numPr>
          <w:ilvl w:val="0"/>
          <w:numId w:val="3"/>
        </w:numPr>
        <w:spacing w:after="120"/>
        <w:rPr>
          <w:rFonts w:ascii="Times New Roman" w:hAnsi="Times New Roman" w:cs="Times New Roman"/>
          <w:sz w:val="24"/>
          <w:szCs w:val="24"/>
        </w:rPr>
      </w:pPr>
      <w:r w:rsidRPr="009C4DB2">
        <w:rPr>
          <w:rFonts w:ascii="Times New Roman" w:hAnsi="Times New Roman" w:cs="Times New Roman"/>
          <w:sz w:val="24"/>
          <w:szCs w:val="24"/>
        </w:rPr>
        <w:t>确定现有项目的信息和应测试的软件构件。</w:t>
      </w:r>
    </w:p>
    <w:p w14:paraId="54251987" w14:textId="77777777" w:rsidR="00E62A87" w:rsidRPr="009C4DB2" w:rsidRDefault="00000000" w:rsidP="009C4DB2">
      <w:pPr>
        <w:numPr>
          <w:ilvl w:val="0"/>
          <w:numId w:val="3"/>
        </w:numPr>
        <w:spacing w:after="120"/>
        <w:rPr>
          <w:rFonts w:ascii="Times New Roman" w:hAnsi="Times New Roman" w:cs="Times New Roman"/>
          <w:sz w:val="24"/>
          <w:szCs w:val="24"/>
        </w:rPr>
      </w:pPr>
      <w:r w:rsidRPr="009C4DB2">
        <w:rPr>
          <w:rFonts w:ascii="Times New Roman" w:hAnsi="Times New Roman" w:cs="Times New Roman"/>
          <w:sz w:val="24"/>
          <w:szCs w:val="24"/>
        </w:rPr>
        <w:t>列出推荐的测试需求（高级需求）。</w:t>
      </w:r>
    </w:p>
    <w:p w14:paraId="2E513280" w14:textId="77777777" w:rsidR="00E62A87" w:rsidRPr="009C4DB2" w:rsidRDefault="00000000" w:rsidP="009C4DB2">
      <w:pPr>
        <w:numPr>
          <w:ilvl w:val="0"/>
          <w:numId w:val="3"/>
        </w:numPr>
        <w:spacing w:after="120"/>
        <w:rPr>
          <w:rFonts w:ascii="Times New Roman" w:hAnsi="Times New Roman" w:cs="Times New Roman"/>
          <w:sz w:val="24"/>
          <w:szCs w:val="24"/>
        </w:rPr>
      </w:pPr>
      <w:r w:rsidRPr="009C4DB2">
        <w:rPr>
          <w:rFonts w:ascii="Times New Roman" w:hAnsi="Times New Roman" w:cs="Times New Roman"/>
          <w:sz w:val="24"/>
          <w:szCs w:val="24"/>
        </w:rPr>
        <w:t>推荐可采用的测试策略，并对这些策略加以说明。</w:t>
      </w:r>
    </w:p>
    <w:p w14:paraId="7C0B25E6" w14:textId="77777777" w:rsidR="00E62A87" w:rsidRPr="009C4DB2" w:rsidRDefault="00000000" w:rsidP="009C4DB2">
      <w:pPr>
        <w:numPr>
          <w:ilvl w:val="0"/>
          <w:numId w:val="3"/>
        </w:numPr>
        <w:spacing w:after="120"/>
        <w:rPr>
          <w:rFonts w:ascii="Times New Roman" w:hAnsi="Times New Roman" w:cs="Times New Roman"/>
          <w:sz w:val="24"/>
          <w:szCs w:val="24"/>
        </w:rPr>
      </w:pPr>
      <w:r w:rsidRPr="009C4DB2">
        <w:rPr>
          <w:rFonts w:ascii="Times New Roman" w:hAnsi="Times New Roman" w:cs="Times New Roman"/>
          <w:sz w:val="24"/>
          <w:szCs w:val="24"/>
        </w:rPr>
        <w:t>确定所需的资源，并对测试的工作量进行估计。</w:t>
      </w:r>
    </w:p>
    <w:p w14:paraId="52B9DABF" w14:textId="2C669062" w:rsidR="00E62A87" w:rsidRPr="009C4DB2" w:rsidRDefault="00000000" w:rsidP="009C4DB2">
      <w:pPr>
        <w:numPr>
          <w:ilvl w:val="0"/>
          <w:numId w:val="3"/>
        </w:numPr>
        <w:spacing w:after="120"/>
        <w:rPr>
          <w:rFonts w:ascii="Times New Roman" w:hAnsi="Times New Roman" w:cs="Times New Roman"/>
          <w:sz w:val="24"/>
          <w:szCs w:val="24"/>
        </w:rPr>
      </w:pPr>
      <w:r w:rsidRPr="009C4DB2">
        <w:rPr>
          <w:rFonts w:ascii="Times New Roman" w:hAnsi="Times New Roman" w:cs="Times New Roman"/>
          <w:sz w:val="24"/>
          <w:szCs w:val="24"/>
        </w:rPr>
        <w:t>列出测试项目的可交付元素</w:t>
      </w:r>
      <w:r w:rsidR="00086D2F">
        <w:rPr>
          <w:rFonts w:ascii="Times New Roman" w:hAnsi="Times New Roman" w:cs="Times New Roman" w:hint="eastAsia"/>
          <w:sz w:val="24"/>
          <w:szCs w:val="24"/>
        </w:rPr>
        <w:t>。</w:t>
      </w:r>
    </w:p>
    <w:p w14:paraId="044AF41C" w14:textId="77777777" w:rsidR="009C4DB2" w:rsidRPr="009C4DB2" w:rsidRDefault="009C4DB2" w:rsidP="009C4DB2">
      <w:pPr>
        <w:spacing w:after="120"/>
        <w:ind w:left="420"/>
        <w:rPr>
          <w:rFonts w:ascii="Times New Roman" w:hAnsi="Times New Roman" w:cs="Times New Roman"/>
          <w:sz w:val="24"/>
          <w:szCs w:val="24"/>
        </w:rPr>
      </w:pPr>
    </w:p>
    <w:p w14:paraId="3F09A455" w14:textId="77777777" w:rsidR="00E62A87" w:rsidRPr="009C4DB2" w:rsidRDefault="00000000" w:rsidP="009C4DB2">
      <w:pPr>
        <w:numPr>
          <w:ilvl w:val="1"/>
          <w:numId w:val="2"/>
        </w:numPr>
        <w:spacing w:after="120"/>
        <w:rPr>
          <w:rFonts w:ascii="Times New Roman" w:hAnsi="Times New Roman" w:cs="Times New Roman"/>
          <w:b/>
          <w:bCs/>
          <w:sz w:val="28"/>
          <w:szCs w:val="32"/>
        </w:rPr>
      </w:pPr>
      <w:r w:rsidRPr="009C4DB2">
        <w:rPr>
          <w:rFonts w:ascii="Times New Roman" w:hAnsi="Times New Roman" w:cs="Times New Roman"/>
          <w:b/>
          <w:bCs/>
          <w:sz w:val="28"/>
          <w:szCs w:val="32"/>
        </w:rPr>
        <w:t>主要的功能</w:t>
      </w:r>
    </w:p>
    <w:p w14:paraId="6FF22DA3" w14:textId="77777777" w:rsidR="00E62A87" w:rsidRPr="009C4DB2" w:rsidRDefault="00000000" w:rsidP="009C4DB2">
      <w:pPr>
        <w:spacing w:after="120"/>
        <w:ind w:firstLine="490"/>
        <w:rPr>
          <w:rFonts w:ascii="Times New Roman" w:hAnsi="Times New Roman" w:cs="Times New Roman"/>
          <w:sz w:val="24"/>
          <w:szCs w:val="24"/>
        </w:rPr>
      </w:pPr>
      <w:r w:rsidRPr="009C4DB2">
        <w:rPr>
          <w:rFonts w:ascii="Times New Roman" w:hAnsi="Times New Roman" w:cs="Times New Roman"/>
          <w:sz w:val="24"/>
          <w:szCs w:val="24"/>
        </w:rPr>
        <w:t>旅游信息管理系统的角色分为两个：管理员和导游。</w:t>
      </w:r>
    </w:p>
    <w:p w14:paraId="38CDC179" w14:textId="77777777" w:rsidR="00E62A87" w:rsidRPr="009C4DB2" w:rsidRDefault="00000000" w:rsidP="00086D2F">
      <w:pPr>
        <w:spacing w:after="120"/>
        <w:ind w:firstLine="490"/>
        <w:rPr>
          <w:rFonts w:ascii="Times New Roman" w:hAnsi="Times New Roman" w:cs="Times New Roman"/>
          <w:sz w:val="24"/>
          <w:szCs w:val="24"/>
        </w:rPr>
      </w:pPr>
      <w:r w:rsidRPr="009C4DB2">
        <w:rPr>
          <w:rFonts w:ascii="Times New Roman" w:hAnsi="Times New Roman" w:cs="Times New Roman"/>
          <w:sz w:val="24"/>
          <w:szCs w:val="24"/>
        </w:rPr>
        <w:t>登录功能：用户通过登录界面，选择身份，输入用户名密码，验证成功转到对应界面。</w:t>
      </w:r>
    </w:p>
    <w:p w14:paraId="48841127" w14:textId="77777777" w:rsidR="00E62A87" w:rsidRPr="009C4DB2" w:rsidRDefault="00000000" w:rsidP="009C4DB2">
      <w:pPr>
        <w:spacing w:after="120"/>
        <w:rPr>
          <w:rFonts w:ascii="Times New Roman" w:hAnsi="Times New Roman" w:cs="Times New Roman"/>
          <w:sz w:val="24"/>
          <w:szCs w:val="24"/>
        </w:rPr>
      </w:pPr>
      <w:r w:rsidRPr="009C4DB2">
        <w:rPr>
          <w:rFonts w:ascii="Times New Roman" w:hAnsi="Times New Roman" w:cs="Times New Roman"/>
          <w:sz w:val="24"/>
          <w:szCs w:val="24"/>
        </w:rPr>
        <w:t>管理员功能：</w:t>
      </w:r>
    </w:p>
    <w:p w14:paraId="0D92E8FA" w14:textId="77777777" w:rsidR="00E62A87" w:rsidRPr="009C4DB2" w:rsidRDefault="00000000" w:rsidP="009C4DB2">
      <w:pPr>
        <w:pStyle w:val="infoblue"/>
        <w:numPr>
          <w:ilvl w:val="0"/>
          <w:numId w:val="4"/>
        </w:numPr>
        <w:ind w:firstLineChars="200" w:firstLine="480"/>
        <w:rPr>
          <w:rFonts w:ascii="Times New Roman" w:hAnsi="Times New Roman" w:cs="Times New Roman"/>
          <w:i w:val="0"/>
          <w:iCs w:val="0"/>
          <w:color w:val="auto"/>
          <w:sz w:val="24"/>
          <w:szCs w:val="24"/>
        </w:rPr>
      </w:pPr>
      <w:r w:rsidRPr="009C4DB2">
        <w:rPr>
          <w:rFonts w:ascii="Times New Roman" w:hAnsi="Times New Roman" w:cs="Times New Roman"/>
          <w:i w:val="0"/>
          <w:iCs w:val="0"/>
          <w:color w:val="auto"/>
          <w:sz w:val="24"/>
          <w:szCs w:val="24"/>
        </w:rPr>
        <w:t>管理导游信息：查看、添加、删除导游信息，退出系统；</w:t>
      </w:r>
      <w:r w:rsidRPr="009C4DB2">
        <w:rPr>
          <w:rFonts w:ascii="Times New Roman" w:hAnsi="Times New Roman" w:cs="Times New Roman"/>
          <w:i w:val="0"/>
          <w:iCs w:val="0"/>
          <w:color w:val="auto"/>
          <w:sz w:val="24"/>
          <w:szCs w:val="24"/>
        </w:rPr>
        <w:t xml:space="preserve"> </w:t>
      </w:r>
    </w:p>
    <w:p w14:paraId="58007032" w14:textId="77777777" w:rsidR="00E62A87" w:rsidRPr="009C4DB2" w:rsidRDefault="00000000" w:rsidP="009C4DB2">
      <w:pPr>
        <w:pStyle w:val="infoblue"/>
        <w:numPr>
          <w:ilvl w:val="0"/>
          <w:numId w:val="4"/>
        </w:numPr>
        <w:ind w:firstLineChars="200" w:firstLine="480"/>
        <w:rPr>
          <w:rFonts w:ascii="Times New Roman" w:hAnsi="Times New Roman" w:cs="Times New Roman"/>
          <w:i w:val="0"/>
          <w:iCs w:val="0"/>
          <w:color w:val="auto"/>
          <w:sz w:val="24"/>
          <w:szCs w:val="24"/>
        </w:rPr>
      </w:pPr>
      <w:r w:rsidRPr="009C4DB2">
        <w:rPr>
          <w:rFonts w:ascii="Times New Roman" w:hAnsi="Times New Roman" w:cs="Times New Roman"/>
          <w:i w:val="0"/>
          <w:iCs w:val="0"/>
          <w:color w:val="auto"/>
          <w:sz w:val="24"/>
          <w:szCs w:val="24"/>
        </w:rPr>
        <w:t>管理城市景点：查看、添加、删除城市景点，退出系统；</w:t>
      </w:r>
    </w:p>
    <w:p w14:paraId="23DD22E8" w14:textId="77777777" w:rsidR="00E62A87" w:rsidRPr="009C4DB2" w:rsidRDefault="00000000" w:rsidP="009C4DB2">
      <w:pPr>
        <w:pStyle w:val="infoblue"/>
        <w:numPr>
          <w:ilvl w:val="0"/>
          <w:numId w:val="4"/>
        </w:numPr>
        <w:ind w:firstLineChars="200" w:firstLine="480"/>
        <w:rPr>
          <w:rFonts w:ascii="Times New Roman" w:hAnsi="Times New Roman" w:cs="Times New Roman"/>
          <w:i w:val="0"/>
          <w:iCs w:val="0"/>
          <w:color w:val="auto"/>
          <w:sz w:val="24"/>
          <w:szCs w:val="24"/>
        </w:rPr>
      </w:pPr>
      <w:r w:rsidRPr="009C4DB2">
        <w:rPr>
          <w:rFonts w:ascii="Times New Roman" w:hAnsi="Times New Roman" w:cs="Times New Roman"/>
          <w:i w:val="0"/>
          <w:iCs w:val="0"/>
          <w:color w:val="auto"/>
          <w:sz w:val="24"/>
          <w:szCs w:val="24"/>
        </w:rPr>
        <w:t>管理旅游线路：查看景点，查看、添加、删除旅游路线，退出系统；</w:t>
      </w:r>
      <w:r w:rsidRPr="009C4DB2">
        <w:rPr>
          <w:rFonts w:ascii="Times New Roman" w:hAnsi="Times New Roman" w:cs="Times New Roman"/>
          <w:i w:val="0"/>
          <w:iCs w:val="0"/>
          <w:color w:val="auto"/>
          <w:sz w:val="24"/>
          <w:szCs w:val="24"/>
        </w:rPr>
        <w:t xml:space="preserve"> </w:t>
      </w:r>
    </w:p>
    <w:p w14:paraId="7590D19B" w14:textId="77777777" w:rsidR="00E62A87" w:rsidRPr="009C4DB2" w:rsidRDefault="00000000" w:rsidP="009C4DB2">
      <w:pPr>
        <w:pStyle w:val="infoblue"/>
        <w:numPr>
          <w:ilvl w:val="0"/>
          <w:numId w:val="4"/>
        </w:numPr>
        <w:ind w:firstLineChars="200" w:firstLine="480"/>
        <w:rPr>
          <w:rFonts w:ascii="Times New Roman" w:hAnsi="Times New Roman" w:cs="Times New Roman"/>
          <w:i w:val="0"/>
          <w:iCs w:val="0"/>
          <w:color w:val="auto"/>
          <w:sz w:val="24"/>
          <w:szCs w:val="24"/>
        </w:rPr>
      </w:pPr>
      <w:r w:rsidRPr="009C4DB2">
        <w:rPr>
          <w:rFonts w:ascii="Times New Roman" w:hAnsi="Times New Roman" w:cs="Times New Roman"/>
          <w:i w:val="0"/>
          <w:iCs w:val="0"/>
          <w:color w:val="auto"/>
          <w:sz w:val="24"/>
          <w:szCs w:val="24"/>
        </w:rPr>
        <w:t>管理旅游方案：查看导游和旅游线路，查看、添加、删除旅游方案，退出系统；</w:t>
      </w:r>
    </w:p>
    <w:p w14:paraId="4FC61168" w14:textId="77777777" w:rsidR="00E62A87" w:rsidRPr="009C4DB2" w:rsidRDefault="00000000" w:rsidP="009C4DB2">
      <w:pPr>
        <w:pStyle w:val="a3"/>
        <w:numPr>
          <w:ilvl w:val="0"/>
          <w:numId w:val="4"/>
        </w:numPr>
        <w:ind w:firstLineChars="200" w:firstLine="480"/>
        <w:rPr>
          <w:rFonts w:ascii="Times New Roman" w:hAnsi="Times New Roman" w:cs="Times New Roman"/>
          <w:sz w:val="24"/>
          <w:szCs w:val="24"/>
        </w:rPr>
      </w:pPr>
      <w:r w:rsidRPr="009C4DB2">
        <w:rPr>
          <w:rFonts w:ascii="Times New Roman" w:hAnsi="Times New Roman" w:cs="Times New Roman"/>
          <w:sz w:val="24"/>
          <w:szCs w:val="24"/>
        </w:rPr>
        <w:t>查看报名情况，退出系统；</w:t>
      </w:r>
    </w:p>
    <w:p w14:paraId="7C96A469" w14:textId="0BCFAB3E" w:rsidR="00E62A87" w:rsidRDefault="00000000" w:rsidP="009C4DB2">
      <w:pPr>
        <w:pStyle w:val="tabletext"/>
        <w:numPr>
          <w:ilvl w:val="0"/>
          <w:numId w:val="4"/>
        </w:numPr>
        <w:spacing w:line="240" w:lineRule="auto"/>
        <w:ind w:firstLineChars="200" w:firstLine="480"/>
        <w:rPr>
          <w:rFonts w:eastAsiaTheme="minorEastAsia"/>
          <w:sz w:val="24"/>
          <w:szCs w:val="24"/>
        </w:rPr>
      </w:pPr>
      <w:r w:rsidRPr="009C4DB2">
        <w:rPr>
          <w:rFonts w:eastAsiaTheme="minorEastAsia"/>
          <w:sz w:val="24"/>
          <w:szCs w:val="24"/>
        </w:rPr>
        <w:t>管理论坛：查看、添加、删除论坛</w:t>
      </w:r>
      <w:r w:rsidRPr="009C4DB2">
        <w:rPr>
          <w:sz w:val="24"/>
          <w:szCs w:val="24"/>
        </w:rPr>
        <w:t>，退出系统</w:t>
      </w:r>
      <w:r w:rsidRPr="009C4DB2">
        <w:rPr>
          <w:rFonts w:eastAsiaTheme="minorEastAsia"/>
          <w:sz w:val="24"/>
          <w:szCs w:val="24"/>
        </w:rPr>
        <w:t>。</w:t>
      </w:r>
    </w:p>
    <w:p w14:paraId="38E9264B" w14:textId="77777777" w:rsidR="009C4DB2" w:rsidRPr="009C4DB2" w:rsidRDefault="009C4DB2" w:rsidP="009C4DB2">
      <w:pPr>
        <w:pStyle w:val="tabletext"/>
        <w:spacing w:line="240" w:lineRule="auto"/>
        <w:ind w:left="480"/>
        <w:rPr>
          <w:rFonts w:eastAsiaTheme="minorEastAsia"/>
          <w:sz w:val="24"/>
          <w:szCs w:val="24"/>
        </w:rPr>
      </w:pPr>
    </w:p>
    <w:p w14:paraId="3A2E43FC" w14:textId="77777777" w:rsidR="00E62A87" w:rsidRPr="009C4DB2" w:rsidRDefault="00000000" w:rsidP="009C4DB2">
      <w:pPr>
        <w:pStyle w:val="tabletext"/>
        <w:spacing w:line="240" w:lineRule="auto"/>
        <w:rPr>
          <w:rFonts w:eastAsiaTheme="minorEastAsia"/>
          <w:sz w:val="24"/>
          <w:szCs w:val="24"/>
        </w:rPr>
      </w:pPr>
      <w:r w:rsidRPr="009C4DB2">
        <w:rPr>
          <w:rFonts w:eastAsiaTheme="minorEastAsia"/>
          <w:sz w:val="24"/>
          <w:szCs w:val="24"/>
        </w:rPr>
        <w:t>导游功能：</w:t>
      </w:r>
    </w:p>
    <w:p w14:paraId="3280F2C3" w14:textId="77777777" w:rsidR="009C4DB2" w:rsidRDefault="00000000" w:rsidP="009C4DB2">
      <w:pPr>
        <w:pStyle w:val="a3"/>
        <w:numPr>
          <w:ilvl w:val="0"/>
          <w:numId w:val="8"/>
        </w:numPr>
        <w:rPr>
          <w:rFonts w:ascii="Times New Roman" w:hAnsi="Times New Roman" w:cs="Times New Roman"/>
          <w:sz w:val="24"/>
          <w:szCs w:val="24"/>
        </w:rPr>
      </w:pPr>
      <w:r w:rsidRPr="009C4DB2">
        <w:rPr>
          <w:rFonts w:ascii="Times New Roman" w:hAnsi="Times New Roman" w:cs="Times New Roman"/>
          <w:sz w:val="24"/>
          <w:szCs w:val="24"/>
        </w:rPr>
        <w:t>管理个人信息：查看、修改个人信息，退出系统</w:t>
      </w:r>
      <w:r w:rsidR="009C4DB2">
        <w:rPr>
          <w:rFonts w:ascii="Times New Roman" w:hAnsi="Times New Roman" w:cs="Times New Roman" w:hint="eastAsia"/>
          <w:sz w:val="24"/>
          <w:szCs w:val="24"/>
        </w:rPr>
        <w:t>；</w:t>
      </w:r>
    </w:p>
    <w:p w14:paraId="5ED7A4D3" w14:textId="77777777" w:rsidR="009C4DB2" w:rsidRPr="009C4DB2" w:rsidRDefault="00000000" w:rsidP="009C4DB2">
      <w:pPr>
        <w:pStyle w:val="a3"/>
        <w:numPr>
          <w:ilvl w:val="0"/>
          <w:numId w:val="8"/>
        </w:numPr>
        <w:rPr>
          <w:rFonts w:ascii="Times New Roman" w:hAnsi="Times New Roman" w:cs="Times New Roman"/>
          <w:sz w:val="24"/>
          <w:szCs w:val="24"/>
        </w:rPr>
      </w:pPr>
      <w:r w:rsidRPr="009C4DB2">
        <w:rPr>
          <w:sz w:val="24"/>
          <w:szCs w:val="24"/>
        </w:rPr>
        <w:t>管理旅游线路：查看景点，查看、添加、删除旅游路线，退出系统；</w:t>
      </w:r>
      <w:r w:rsidRPr="009C4DB2">
        <w:rPr>
          <w:sz w:val="24"/>
          <w:szCs w:val="24"/>
        </w:rPr>
        <w:t xml:space="preserve"> </w:t>
      </w:r>
    </w:p>
    <w:p w14:paraId="2A7842DF" w14:textId="77777777" w:rsidR="009C4DB2" w:rsidRPr="009C4DB2" w:rsidRDefault="00000000" w:rsidP="009C4DB2">
      <w:pPr>
        <w:pStyle w:val="a3"/>
        <w:numPr>
          <w:ilvl w:val="0"/>
          <w:numId w:val="8"/>
        </w:numPr>
        <w:rPr>
          <w:rFonts w:ascii="Times New Roman" w:hAnsi="Times New Roman" w:cs="Times New Roman"/>
          <w:sz w:val="24"/>
          <w:szCs w:val="24"/>
        </w:rPr>
      </w:pPr>
      <w:r w:rsidRPr="009C4DB2">
        <w:rPr>
          <w:sz w:val="24"/>
          <w:szCs w:val="24"/>
        </w:rPr>
        <w:t>管理旅游方案：查看导游和旅游线路，查看、添加、删除旅游方案，退出系统；</w:t>
      </w:r>
    </w:p>
    <w:p w14:paraId="7C4C1D20" w14:textId="77777777" w:rsidR="009C4DB2" w:rsidRPr="009C4DB2" w:rsidRDefault="00000000" w:rsidP="009C4DB2">
      <w:pPr>
        <w:pStyle w:val="a3"/>
        <w:numPr>
          <w:ilvl w:val="0"/>
          <w:numId w:val="8"/>
        </w:numPr>
        <w:rPr>
          <w:rFonts w:ascii="Times New Roman" w:hAnsi="Times New Roman" w:cs="Times New Roman"/>
          <w:sz w:val="24"/>
          <w:szCs w:val="24"/>
        </w:rPr>
      </w:pPr>
      <w:r w:rsidRPr="009C4DB2">
        <w:rPr>
          <w:sz w:val="24"/>
          <w:szCs w:val="24"/>
        </w:rPr>
        <w:t>查看报名情况，退出系统；</w:t>
      </w:r>
    </w:p>
    <w:p w14:paraId="56144293" w14:textId="35EA65B2" w:rsidR="00E62A87" w:rsidRPr="009C4DB2" w:rsidRDefault="00000000" w:rsidP="009C4DB2">
      <w:pPr>
        <w:pStyle w:val="a3"/>
        <w:numPr>
          <w:ilvl w:val="0"/>
          <w:numId w:val="8"/>
        </w:numPr>
        <w:rPr>
          <w:rFonts w:ascii="Times New Roman" w:hAnsi="Times New Roman" w:cs="Times New Roman"/>
          <w:sz w:val="24"/>
          <w:szCs w:val="24"/>
        </w:rPr>
      </w:pPr>
      <w:r w:rsidRPr="009C4DB2">
        <w:rPr>
          <w:sz w:val="24"/>
          <w:szCs w:val="24"/>
        </w:rPr>
        <w:t>管理论坛：查看、添加、删除论坛，退出系统。</w:t>
      </w:r>
    </w:p>
    <w:p w14:paraId="2C609C51" w14:textId="77777777" w:rsidR="009C4DB2" w:rsidRPr="009C4DB2" w:rsidRDefault="009C4DB2" w:rsidP="009C4DB2">
      <w:pPr>
        <w:pStyle w:val="tabletext"/>
        <w:spacing w:line="240" w:lineRule="auto"/>
        <w:ind w:left="420"/>
        <w:rPr>
          <w:rFonts w:eastAsiaTheme="minorEastAsia"/>
          <w:sz w:val="24"/>
          <w:szCs w:val="24"/>
        </w:rPr>
      </w:pPr>
    </w:p>
    <w:p w14:paraId="624ADD43" w14:textId="77777777" w:rsidR="00E62A87" w:rsidRPr="009C4DB2" w:rsidRDefault="00000000" w:rsidP="009C4DB2">
      <w:pPr>
        <w:numPr>
          <w:ilvl w:val="1"/>
          <w:numId w:val="2"/>
        </w:numPr>
        <w:spacing w:after="120"/>
        <w:rPr>
          <w:rFonts w:ascii="Times New Roman" w:hAnsi="Times New Roman" w:cs="Times New Roman"/>
          <w:b/>
          <w:bCs/>
          <w:sz w:val="28"/>
          <w:szCs w:val="32"/>
        </w:rPr>
      </w:pPr>
      <w:r w:rsidRPr="009C4DB2">
        <w:rPr>
          <w:rFonts w:ascii="Times New Roman" w:hAnsi="Times New Roman" w:cs="Times New Roman"/>
          <w:b/>
          <w:bCs/>
          <w:sz w:val="28"/>
          <w:szCs w:val="32"/>
        </w:rPr>
        <w:lastRenderedPageBreak/>
        <w:t>范围</w:t>
      </w:r>
      <w:r w:rsidRPr="009C4DB2">
        <w:rPr>
          <w:rFonts w:ascii="Times New Roman" w:hAnsi="Times New Roman" w:cs="Times New Roman"/>
          <w:b/>
          <w:bCs/>
          <w:sz w:val="28"/>
          <w:szCs w:val="32"/>
        </w:rPr>
        <w:t>    </w:t>
      </w:r>
    </w:p>
    <w:p w14:paraId="61F5EF56" w14:textId="77777777" w:rsidR="009C4DB2" w:rsidRPr="009C4DB2" w:rsidRDefault="00000000" w:rsidP="009C4DB2">
      <w:pPr>
        <w:spacing w:after="120"/>
        <w:rPr>
          <w:rFonts w:ascii="Times New Roman" w:hAnsi="Times New Roman" w:cs="Times New Roman"/>
          <w:sz w:val="24"/>
          <w:szCs w:val="24"/>
        </w:rPr>
      </w:pPr>
      <w:r w:rsidRPr="009C4DB2">
        <w:rPr>
          <w:rFonts w:ascii="Times New Roman" w:hAnsi="Times New Roman" w:cs="Times New Roman"/>
          <w:sz w:val="24"/>
          <w:szCs w:val="24"/>
        </w:rPr>
        <w:t xml:space="preserve">   </w:t>
      </w:r>
      <w:r w:rsidR="009C4DB2" w:rsidRPr="009C4DB2">
        <w:rPr>
          <w:rFonts w:ascii="Times New Roman" w:hAnsi="Times New Roman" w:cs="Times New Roman"/>
          <w:sz w:val="24"/>
          <w:szCs w:val="24"/>
        </w:rPr>
        <w:t xml:space="preserve"> </w:t>
      </w:r>
      <w:r w:rsidRPr="009C4DB2">
        <w:rPr>
          <w:rFonts w:ascii="Times New Roman" w:hAnsi="Times New Roman" w:cs="Times New Roman"/>
          <w:sz w:val="24"/>
          <w:szCs w:val="24"/>
        </w:rPr>
        <w:t>测试计划主要针对功能测试。</w:t>
      </w:r>
    </w:p>
    <w:p w14:paraId="3126A19A" w14:textId="356E4265" w:rsidR="00E62A87" w:rsidRPr="009C4DB2" w:rsidRDefault="00000000" w:rsidP="009C4DB2">
      <w:pPr>
        <w:spacing w:after="120"/>
        <w:ind w:firstLineChars="200" w:firstLine="480"/>
        <w:rPr>
          <w:rFonts w:ascii="Times New Roman" w:hAnsi="Times New Roman" w:cs="Times New Roman"/>
          <w:sz w:val="24"/>
          <w:szCs w:val="24"/>
        </w:rPr>
      </w:pPr>
      <w:r w:rsidRPr="009C4DB2">
        <w:rPr>
          <w:rFonts w:ascii="Times New Roman" w:hAnsi="Times New Roman" w:cs="Times New Roman"/>
          <w:sz w:val="24"/>
          <w:szCs w:val="24"/>
        </w:rPr>
        <w:t>测试计划分为三阶段：单元测试，集成测试，系统测试。</w:t>
      </w:r>
    </w:p>
    <w:p w14:paraId="32126949" w14:textId="0013C4CD" w:rsidR="00E62A87" w:rsidRPr="009C4DB2" w:rsidRDefault="00000000" w:rsidP="009C4DB2">
      <w:pPr>
        <w:spacing w:after="120"/>
        <w:ind w:firstLineChars="200" w:firstLine="480"/>
        <w:rPr>
          <w:rFonts w:ascii="Times New Roman" w:hAnsi="Times New Roman" w:cs="Times New Roman"/>
          <w:sz w:val="24"/>
          <w:szCs w:val="24"/>
        </w:rPr>
      </w:pPr>
      <w:r w:rsidRPr="009C4DB2">
        <w:rPr>
          <w:rFonts w:ascii="Times New Roman" w:hAnsi="Times New Roman" w:cs="Times New Roman"/>
          <w:sz w:val="24"/>
          <w:szCs w:val="24"/>
        </w:rPr>
        <w:t>单元测试：所需测试的功能包括：登录功能，管理员用户的管理导游信息功能、管理城市景点功能、管理旅游线路功能、管理旅游方案功能、查看报名情况功能、管理论坛功能，导游用户的管理个人信息功能、管理旅游线路功能、管理旅游方案功能、查看报名情况功能、管理论坛功能，退出系统功能。对这些功能进行数据和数据库完整性测试、功能测试、用户界面测试。</w:t>
      </w:r>
    </w:p>
    <w:p w14:paraId="075DF548" w14:textId="77777777" w:rsidR="00E62A87" w:rsidRPr="009C4DB2" w:rsidRDefault="00000000" w:rsidP="009C4DB2">
      <w:pPr>
        <w:spacing w:after="120"/>
        <w:ind w:firstLineChars="200" w:firstLine="480"/>
        <w:rPr>
          <w:rFonts w:ascii="Times New Roman" w:hAnsi="Times New Roman" w:cs="Times New Roman"/>
          <w:sz w:val="24"/>
          <w:szCs w:val="28"/>
        </w:rPr>
      </w:pPr>
      <w:r w:rsidRPr="009C4DB2">
        <w:rPr>
          <w:rFonts w:ascii="Times New Roman" w:hAnsi="Times New Roman" w:cs="Times New Roman"/>
          <w:sz w:val="24"/>
          <w:szCs w:val="28"/>
        </w:rPr>
        <w:t>集成测试：主要分为两个模块：管理员模块和导游模块。针对模块进行</w:t>
      </w:r>
      <w:r w:rsidRPr="009C4DB2">
        <w:rPr>
          <w:rFonts w:ascii="Times New Roman" w:hAnsi="Times New Roman" w:cs="Times New Roman"/>
          <w:sz w:val="24"/>
          <w:szCs w:val="24"/>
        </w:rPr>
        <w:t>数据库完整性测试、功能测试、用户界面测试、安全性和访问控制测试</w:t>
      </w:r>
      <w:r w:rsidRPr="009C4DB2">
        <w:rPr>
          <w:rFonts w:ascii="Times New Roman" w:hAnsi="Times New Roman" w:cs="Times New Roman"/>
          <w:sz w:val="24"/>
          <w:szCs w:val="28"/>
        </w:rPr>
        <w:t>。</w:t>
      </w:r>
    </w:p>
    <w:p w14:paraId="3A9783E1" w14:textId="1159A5BF" w:rsidR="00E62A87" w:rsidRDefault="00000000" w:rsidP="009C4DB2">
      <w:pPr>
        <w:spacing w:after="120"/>
        <w:ind w:firstLineChars="200" w:firstLine="480"/>
        <w:rPr>
          <w:rFonts w:ascii="Times New Roman" w:hAnsi="Times New Roman" w:cs="Times New Roman"/>
          <w:sz w:val="24"/>
          <w:szCs w:val="28"/>
        </w:rPr>
      </w:pPr>
      <w:r w:rsidRPr="009C4DB2">
        <w:rPr>
          <w:rFonts w:ascii="Times New Roman" w:hAnsi="Times New Roman" w:cs="Times New Roman"/>
          <w:sz w:val="24"/>
          <w:szCs w:val="28"/>
        </w:rPr>
        <w:t>系统测试：针对整个系统进行测试。对系统进行</w:t>
      </w:r>
      <w:r w:rsidRPr="009C4DB2">
        <w:rPr>
          <w:rFonts w:ascii="Times New Roman" w:hAnsi="Times New Roman" w:cs="Times New Roman"/>
          <w:sz w:val="24"/>
          <w:szCs w:val="24"/>
        </w:rPr>
        <w:t>数据和数据库完整性测试、功能测试、用户界面测试、性能评测、安全性和访问控制测试、故障转移和恢复测试、安装测试</w:t>
      </w:r>
      <w:r w:rsidRPr="009C4DB2">
        <w:rPr>
          <w:rFonts w:ascii="Times New Roman" w:hAnsi="Times New Roman" w:cs="Times New Roman"/>
          <w:sz w:val="24"/>
          <w:szCs w:val="28"/>
        </w:rPr>
        <w:t>。</w:t>
      </w:r>
    </w:p>
    <w:p w14:paraId="37384D74" w14:textId="77777777" w:rsidR="009C4DB2" w:rsidRPr="009C4DB2" w:rsidRDefault="009C4DB2" w:rsidP="009C4DB2">
      <w:pPr>
        <w:spacing w:after="120"/>
        <w:ind w:firstLineChars="200" w:firstLine="562"/>
        <w:rPr>
          <w:rFonts w:ascii="Times New Roman" w:hAnsi="Times New Roman" w:cs="Times New Roman"/>
          <w:b/>
          <w:bCs/>
          <w:sz w:val="28"/>
          <w:szCs w:val="32"/>
        </w:rPr>
      </w:pPr>
    </w:p>
    <w:p w14:paraId="61AB1578" w14:textId="77777777" w:rsidR="00E62A87" w:rsidRPr="009C4DB2" w:rsidRDefault="00000000" w:rsidP="009C4DB2">
      <w:pPr>
        <w:numPr>
          <w:ilvl w:val="1"/>
          <w:numId w:val="2"/>
        </w:numPr>
        <w:spacing w:after="120"/>
        <w:rPr>
          <w:rFonts w:ascii="Times New Roman" w:hAnsi="Times New Roman" w:cs="Times New Roman"/>
          <w:b/>
          <w:bCs/>
          <w:sz w:val="32"/>
          <w:szCs w:val="36"/>
        </w:rPr>
      </w:pPr>
      <w:r w:rsidRPr="009C4DB2">
        <w:rPr>
          <w:rFonts w:ascii="Times New Roman" w:hAnsi="Times New Roman" w:cs="Times New Roman"/>
          <w:b/>
          <w:bCs/>
          <w:sz w:val="28"/>
          <w:szCs w:val="32"/>
        </w:rPr>
        <w:t>项目核实</w:t>
      </w:r>
      <w:r w:rsidRPr="009C4DB2">
        <w:rPr>
          <w:rFonts w:ascii="Times New Roman" w:hAnsi="Times New Roman" w:cs="Times New Roman"/>
          <w:b/>
          <w:bCs/>
          <w:sz w:val="28"/>
          <w:szCs w:val="32"/>
        </w:rPr>
        <w:t>   </w:t>
      </w:r>
      <w:r w:rsidRPr="009C4DB2">
        <w:rPr>
          <w:rFonts w:ascii="Times New Roman" w:hAnsi="Times New Roman" w:cs="Times New Roman"/>
          <w:b/>
          <w:bCs/>
          <w:sz w:val="32"/>
          <w:szCs w:val="36"/>
        </w:rPr>
        <w:t> </w:t>
      </w:r>
    </w:p>
    <w:p w14:paraId="7B63886A" w14:textId="597E1841" w:rsidR="00E62A87" w:rsidRDefault="00000000" w:rsidP="009C4DB2">
      <w:pPr>
        <w:pStyle w:val="a3"/>
        <w:ind w:left="0" w:firstLineChars="200" w:firstLine="480"/>
        <w:rPr>
          <w:rFonts w:ascii="Times New Roman" w:hAnsi="Times New Roman" w:cs="Times New Roman"/>
          <w:sz w:val="24"/>
          <w:szCs w:val="28"/>
        </w:rPr>
      </w:pPr>
      <w:r w:rsidRPr="009C4DB2">
        <w:rPr>
          <w:rFonts w:ascii="Times New Roman" w:hAnsi="Times New Roman" w:cs="Times New Roman"/>
          <w:sz w:val="24"/>
          <w:szCs w:val="28"/>
        </w:rPr>
        <w:t>下表列出了制定测试计划时所使用的文档，并标明了各文档的可用性：</w:t>
      </w:r>
    </w:p>
    <w:p w14:paraId="55755EF6" w14:textId="77777777" w:rsidR="00086D2F" w:rsidRPr="009C4DB2" w:rsidRDefault="00086D2F" w:rsidP="009C4DB2">
      <w:pPr>
        <w:pStyle w:val="a3"/>
        <w:ind w:left="0" w:firstLineChars="200" w:firstLine="420"/>
        <w:rPr>
          <w:rFonts w:ascii="Times New Roman" w:hAnsi="Times New Roman" w:cs="Times New Roman"/>
        </w:rPr>
      </w:pPr>
    </w:p>
    <w:tbl>
      <w:tblPr>
        <w:tblW w:w="0" w:type="auto"/>
        <w:tblInd w:w="198" w:type="dxa"/>
        <w:tblCellMar>
          <w:left w:w="0" w:type="dxa"/>
          <w:right w:w="0" w:type="dxa"/>
        </w:tblCellMar>
        <w:tblLook w:val="04A0" w:firstRow="1" w:lastRow="0" w:firstColumn="1" w:lastColumn="0" w:noHBand="0" w:noVBand="1"/>
      </w:tblPr>
      <w:tblGrid>
        <w:gridCol w:w="2269"/>
        <w:gridCol w:w="1329"/>
        <w:gridCol w:w="1329"/>
        <w:gridCol w:w="1143"/>
        <w:gridCol w:w="2254"/>
      </w:tblGrid>
      <w:tr w:rsidR="00E62A87" w:rsidRPr="009C4DB2" w14:paraId="75249CE4" w14:textId="77777777">
        <w:tc>
          <w:tcPr>
            <w:tcW w:w="2269" w:type="dxa"/>
            <w:tcBorders>
              <w:top w:val="single" w:sz="6" w:space="0" w:color="auto"/>
              <w:left w:val="single" w:sz="6" w:space="0" w:color="auto"/>
              <w:bottom w:val="single" w:sz="6" w:space="0" w:color="auto"/>
              <w:right w:val="single" w:sz="6" w:space="0" w:color="auto"/>
            </w:tcBorders>
            <w:shd w:val="clear" w:color="auto" w:fill="FFFF00"/>
            <w:tcMar>
              <w:top w:w="0" w:type="dxa"/>
              <w:left w:w="108" w:type="dxa"/>
              <w:bottom w:w="0" w:type="dxa"/>
              <w:right w:w="108" w:type="dxa"/>
            </w:tcMar>
          </w:tcPr>
          <w:p w14:paraId="347532F5" w14:textId="77777777" w:rsidR="00E62A87" w:rsidRPr="009C4DB2" w:rsidRDefault="00000000" w:rsidP="009C4DB2">
            <w:pPr>
              <w:pStyle w:val="bodytext"/>
              <w:spacing w:line="240" w:lineRule="auto"/>
              <w:jc w:val="center"/>
              <w:rPr>
                <w:rFonts w:ascii="Times New Roman" w:hAnsi="Times New Roman" w:cs="Times New Roman"/>
              </w:rPr>
            </w:pPr>
            <w:r w:rsidRPr="009C4DB2">
              <w:rPr>
                <w:rFonts w:ascii="Times New Roman" w:hAnsi="Times New Roman" w:cs="Times New Roman"/>
                <w:b/>
                <w:bCs/>
                <w:lang w:val="en-GB"/>
              </w:rPr>
              <w:t>文档</w:t>
            </w:r>
            <w:r w:rsidRPr="009C4DB2">
              <w:rPr>
                <w:rFonts w:ascii="Times New Roman" w:hAnsi="Times New Roman" w:cs="Times New Roman"/>
                <w:b/>
                <w:bCs/>
                <w:lang w:val="en-GB"/>
              </w:rPr>
              <w:br/>
            </w:r>
            <w:r w:rsidRPr="009C4DB2">
              <w:rPr>
                <w:rFonts w:ascii="Times New Roman" w:hAnsi="Times New Roman" w:cs="Times New Roman"/>
                <w:b/>
                <w:bCs/>
                <w:lang w:val="en-GB"/>
              </w:rPr>
              <w:t>（版本</w:t>
            </w:r>
            <w:r w:rsidRPr="009C4DB2">
              <w:rPr>
                <w:rFonts w:ascii="Times New Roman" w:hAnsi="Times New Roman" w:cs="Times New Roman"/>
                <w:b/>
                <w:bCs/>
                <w:lang w:val="en-GB"/>
              </w:rPr>
              <w:t>/</w:t>
            </w:r>
            <w:r w:rsidRPr="009C4DB2">
              <w:rPr>
                <w:rFonts w:ascii="Times New Roman" w:hAnsi="Times New Roman" w:cs="Times New Roman"/>
                <w:b/>
                <w:bCs/>
                <w:lang w:val="en-GB"/>
              </w:rPr>
              <w:t>日期）</w:t>
            </w:r>
          </w:p>
        </w:tc>
        <w:tc>
          <w:tcPr>
            <w:tcW w:w="1329" w:type="dxa"/>
            <w:tcBorders>
              <w:top w:val="single" w:sz="6" w:space="0" w:color="auto"/>
              <w:left w:val="nil"/>
              <w:bottom w:val="single" w:sz="6" w:space="0" w:color="auto"/>
              <w:right w:val="single" w:sz="6" w:space="0" w:color="auto"/>
            </w:tcBorders>
            <w:shd w:val="clear" w:color="auto" w:fill="FFFF00"/>
            <w:tcMar>
              <w:top w:w="0" w:type="dxa"/>
              <w:left w:w="108" w:type="dxa"/>
              <w:bottom w:w="0" w:type="dxa"/>
              <w:right w:w="108" w:type="dxa"/>
            </w:tcMar>
          </w:tcPr>
          <w:p w14:paraId="0F30C2F0" w14:textId="77777777" w:rsidR="00E62A87" w:rsidRPr="009C4DB2" w:rsidRDefault="00000000" w:rsidP="009C4DB2">
            <w:pPr>
              <w:pStyle w:val="bodytext"/>
              <w:spacing w:line="240" w:lineRule="auto"/>
              <w:jc w:val="center"/>
              <w:rPr>
                <w:rFonts w:ascii="Times New Roman" w:hAnsi="Times New Roman" w:cs="Times New Roman"/>
              </w:rPr>
            </w:pPr>
            <w:r w:rsidRPr="009C4DB2">
              <w:rPr>
                <w:rFonts w:ascii="Times New Roman" w:hAnsi="Times New Roman" w:cs="Times New Roman"/>
                <w:b/>
                <w:bCs/>
                <w:lang w:val="en-GB"/>
              </w:rPr>
              <w:t>已创建或可用</w:t>
            </w:r>
          </w:p>
        </w:tc>
        <w:tc>
          <w:tcPr>
            <w:tcW w:w="1329" w:type="dxa"/>
            <w:tcBorders>
              <w:top w:val="single" w:sz="6" w:space="0" w:color="auto"/>
              <w:left w:val="nil"/>
              <w:bottom w:val="single" w:sz="6" w:space="0" w:color="auto"/>
              <w:right w:val="single" w:sz="6" w:space="0" w:color="auto"/>
            </w:tcBorders>
            <w:shd w:val="clear" w:color="auto" w:fill="FFFF00"/>
            <w:tcMar>
              <w:top w:w="0" w:type="dxa"/>
              <w:left w:w="108" w:type="dxa"/>
              <w:bottom w:w="0" w:type="dxa"/>
              <w:right w:w="108" w:type="dxa"/>
            </w:tcMar>
          </w:tcPr>
          <w:p w14:paraId="5CB3342C" w14:textId="77777777" w:rsidR="00E62A87" w:rsidRPr="009C4DB2" w:rsidRDefault="00000000" w:rsidP="009C4DB2">
            <w:pPr>
              <w:pStyle w:val="bodytext"/>
              <w:spacing w:line="240" w:lineRule="auto"/>
              <w:jc w:val="center"/>
              <w:rPr>
                <w:rFonts w:ascii="Times New Roman" w:hAnsi="Times New Roman" w:cs="Times New Roman"/>
              </w:rPr>
            </w:pPr>
            <w:r w:rsidRPr="009C4DB2">
              <w:rPr>
                <w:rFonts w:ascii="Times New Roman" w:hAnsi="Times New Roman" w:cs="Times New Roman"/>
                <w:b/>
                <w:bCs/>
                <w:lang w:val="en-GB"/>
              </w:rPr>
              <w:t>已被接收或已经过复审</w:t>
            </w:r>
          </w:p>
        </w:tc>
        <w:tc>
          <w:tcPr>
            <w:tcW w:w="1143" w:type="dxa"/>
            <w:tcBorders>
              <w:top w:val="single" w:sz="6" w:space="0" w:color="auto"/>
              <w:left w:val="nil"/>
              <w:bottom w:val="single" w:sz="6" w:space="0" w:color="auto"/>
              <w:right w:val="single" w:sz="6" w:space="0" w:color="auto"/>
            </w:tcBorders>
            <w:shd w:val="clear" w:color="auto" w:fill="FFFF00"/>
            <w:tcMar>
              <w:top w:w="0" w:type="dxa"/>
              <w:left w:w="108" w:type="dxa"/>
              <w:bottom w:w="0" w:type="dxa"/>
              <w:right w:w="108" w:type="dxa"/>
            </w:tcMar>
          </w:tcPr>
          <w:p w14:paraId="61E564A8" w14:textId="77777777" w:rsidR="00E62A87" w:rsidRPr="009C4DB2" w:rsidRDefault="00000000" w:rsidP="009C4DB2">
            <w:pPr>
              <w:pStyle w:val="bodytext"/>
              <w:spacing w:line="240" w:lineRule="auto"/>
              <w:jc w:val="center"/>
              <w:rPr>
                <w:rFonts w:ascii="Times New Roman" w:hAnsi="Times New Roman" w:cs="Times New Roman"/>
              </w:rPr>
            </w:pPr>
            <w:r w:rsidRPr="009C4DB2">
              <w:rPr>
                <w:rFonts w:ascii="Times New Roman" w:hAnsi="Times New Roman" w:cs="Times New Roman"/>
                <w:b/>
                <w:bCs/>
                <w:lang w:val="en-GB"/>
              </w:rPr>
              <w:t>作者或来源</w:t>
            </w:r>
          </w:p>
        </w:tc>
        <w:tc>
          <w:tcPr>
            <w:tcW w:w="2254" w:type="dxa"/>
            <w:tcBorders>
              <w:top w:val="single" w:sz="6" w:space="0" w:color="auto"/>
              <w:left w:val="nil"/>
              <w:bottom w:val="single" w:sz="6" w:space="0" w:color="auto"/>
              <w:right w:val="single" w:sz="6" w:space="0" w:color="auto"/>
            </w:tcBorders>
            <w:shd w:val="clear" w:color="auto" w:fill="FFFF00"/>
            <w:tcMar>
              <w:top w:w="0" w:type="dxa"/>
              <w:left w:w="108" w:type="dxa"/>
              <w:bottom w:w="0" w:type="dxa"/>
              <w:right w:w="108" w:type="dxa"/>
            </w:tcMar>
          </w:tcPr>
          <w:p w14:paraId="385377B8" w14:textId="77777777" w:rsidR="00E62A87" w:rsidRPr="009C4DB2" w:rsidRDefault="00000000" w:rsidP="009C4DB2">
            <w:pPr>
              <w:pStyle w:val="bodytext"/>
              <w:spacing w:line="240" w:lineRule="auto"/>
              <w:jc w:val="center"/>
              <w:rPr>
                <w:rFonts w:ascii="Times New Roman" w:hAnsi="Times New Roman" w:cs="Times New Roman"/>
              </w:rPr>
            </w:pPr>
            <w:r w:rsidRPr="009C4DB2">
              <w:rPr>
                <w:rFonts w:ascii="Times New Roman" w:hAnsi="Times New Roman" w:cs="Times New Roman"/>
                <w:b/>
                <w:bCs/>
                <w:lang w:val="en-GB"/>
              </w:rPr>
              <w:t>备注</w:t>
            </w:r>
          </w:p>
        </w:tc>
      </w:tr>
      <w:tr w:rsidR="00E62A87" w:rsidRPr="009C4DB2" w14:paraId="482630D5" w14:textId="77777777">
        <w:tc>
          <w:tcPr>
            <w:tcW w:w="2269"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18A3C8DF" w14:textId="77777777" w:rsidR="00E62A87" w:rsidRPr="009C4DB2" w:rsidRDefault="00000000" w:rsidP="009C4DB2">
            <w:pPr>
              <w:pStyle w:val="bodytext"/>
              <w:spacing w:line="240" w:lineRule="auto"/>
              <w:rPr>
                <w:rFonts w:ascii="Times New Roman" w:hAnsi="Times New Roman" w:cs="Times New Roman"/>
              </w:rPr>
            </w:pPr>
            <w:r w:rsidRPr="009C4DB2">
              <w:rPr>
                <w:rFonts w:ascii="Times New Roman" w:hAnsi="Times New Roman" w:cs="Times New Roman"/>
                <w:lang w:val="en-GB"/>
              </w:rPr>
              <w:t>需求规约</w:t>
            </w:r>
          </w:p>
        </w:tc>
        <w:tc>
          <w:tcPr>
            <w:tcW w:w="1329" w:type="dxa"/>
            <w:tcBorders>
              <w:top w:val="nil"/>
              <w:left w:val="nil"/>
              <w:bottom w:val="single" w:sz="6" w:space="0" w:color="auto"/>
              <w:right w:val="single" w:sz="6" w:space="0" w:color="auto"/>
            </w:tcBorders>
            <w:tcMar>
              <w:top w:w="0" w:type="dxa"/>
              <w:left w:w="108" w:type="dxa"/>
              <w:bottom w:w="0" w:type="dxa"/>
              <w:right w:w="108" w:type="dxa"/>
            </w:tcMar>
          </w:tcPr>
          <w:p w14:paraId="5E5DD82B" w14:textId="77777777" w:rsidR="00E62A87" w:rsidRPr="009C4DB2" w:rsidRDefault="00000000" w:rsidP="009C4DB2">
            <w:pPr>
              <w:pStyle w:val="bodytext"/>
              <w:spacing w:line="240" w:lineRule="auto"/>
              <w:rPr>
                <w:rFonts w:ascii="Times New Roman" w:hAnsi="Times New Roman" w:cs="Times New Roman"/>
              </w:rPr>
            </w:pPr>
            <w:r w:rsidRPr="009C4DB2">
              <w:rPr>
                <w:rFonts w:ascii="Times New Roman" w:hAnsi="Times New Roman" w:cs="Times New Roman"/>
                <w:lang w:val="en-GB"/>
              </w:rPr>
              <w:sym w:font="Wingdings" w:char="00FE"/>
            </w:r>
            <w:r w:rsidRPr="009C4DB2">
              <w:rPr>
                <w:rFonts w:ascii="Times New Roman" w:hAnsi="Times New Roman" w:cs="Times New Roman"/>
                <w:lang w:val="en-GB"/>
              </w:rPr>
              <w:t xml:space="preserve"> </w:t>
            </w:r>
            <w:r w:rsidRPr="009C4DB2">
              <w:rPr>
                <w:rFonts w:ascii="Times New Roman" w:hAnsi="Times New Roman" w:cs="Times New Roman"/>
                <w:lang w:val="en-GB"/>
              </w:rPr>
              <w:t>是</w:t>
            </w:r>
            <w:r w:rsidRPr="009C4DB2">
              <w:rPr>
                <w:rFonts w:ascii="Times New Roman" w:hAnsi="Times New Roman" w:cs="Times New Roman"/>
                <w:lang w:val="en-GB"/>
              </w:rPr>
              <w:t xml:space="preserve"> </w:t>
            </w:r>
            <w:r w:rsidRPr="009C4DB2">
              <w:rPr>
                <w:rFonts w:ascii="Times New Roman" w:hAnsi="Times New Roman" w:cs="Times New Roman"/>
                <w:lang w:val="en-GB"/>
              </w:rPr>
              <w:t xml:space="preserve"> </w:t>
            </w:r>
            <w:r w:rsidRPr="009C4DB2">
              <w:rPr>
                <w:rFonts w:ascii="Times New Roman" w:hAnsi="Times New Roman" w:cs="Times New Roman"/>
                <w:lang w:val="en-GB"/>
              </w:rPr>
              <w:t>否</w:t>
            </w:r>
          </w:p>
        </w:tc>
        <w:tc>
          <w:tcPr>
            <w:tcW w:w="1329" w:type="dxa"/>
            <w:tcBorders>
              <w:top w:val="nil"/>
              <w:left w:val="nil"/>
              <w:bottom w:val="single" w:sz="6" w:space="0" w:color="auto"/>
              <w:right w:val="single" w:sz="6" w:space="0" w:color="auto"/>
            </w:tcBorders>
            <w:tcMar>
              <w:top w:w="0" w:type="dxa"/>
              <w:left w:w="108" w:type="dxa"/>
              <w:bottom w:w="0" w:type="dxa"/>
              <w:right w:w="108" w:type="dxa"/>
            </w:tcMar>
          </w:tcPr>
          <w:p w14:paraId="513ADC8F" w14:textId="77777777" w:rsidR="00E62A87" w:rsidRPr="009C4DB2" w:rsidRDefault="00000000" w:rsidP="009C4DB2">
            <w:pPr>
              <w:pStyle w:val="bodytext"/>
              <w:spacing w:line="240" w:lineRule="auto"/>
              <w:rPr>
                <w:rFonts w:ascii="Times New Roman" w:hAnsi="Times New Roman" w:cs="Times New Roman"/>
              </w:rPr>
            </w:pPr>
            <w:r w:rsidRPr="009C4DB2">
              <w:rPr>
                <w:rFonts w:ascii="Times New Roman" w:hAnsi="Times New Roman" w:cs="Times New Roman"/>
                <w:lang w:val="en-GB"/>
              </w:rPr>
              <w:sym w:font="Wingdings" w:char="00FE"/>
            </w:r>
            <w:r w:rsidRPr="009C4DB2">
              <w:rPr>
                <w:rFonts w:ascii="Times New Roman" w:hAnsi="Times New Roman" w:cs="Times New Roman"/>
                <w:lang w:val="en-GB"/>
              </w:rPr>
              <w:t xml:space="preserve"> </w:t>
            </w:r>
            <w:r w:rsidRPr="009C4DB2">
              <w:rPr>
                <w:rFonts w:ascii="Times New Roman" w:hAnsi="Times New Roman" w:cs="Times New Roman"/>
                <w:lang w:val="en-GB"/>
              </w:rPr>
              <w:t>是</w:t>
            </w:r>
            <w:r w:rsidRPr="009C4DB2">
              <w:rPr>
                <w:rFonts w:ascii="Times New Roman" w:hAnsi="Times New Roman" w:cs="Times New Roman"/>
                <w:lang w:val="en-GB"/>
              </w:rPr>
              <w:t xml:space="preserve"> </w:t>
            </w:r>
            <w:r w:rsidRPr="009C4DB2">
              <w:rPr>
                <w:rFonts w:ascii="Times New Roman" w:hAnsi="Times New Roman" w:cs="Times New Roman"/>
                <w:lang w:val="en-GB"/>
              </w:rPr>
              <w:t xml:space="preserve"> </w:t>
            </w:r>
            <w:r w:rsidRPr="009C4DB2">
              <w:rPr>
                <w:rFonts w:ascii="Times New Roman" w:hAnsi="Times New Roman" w:cs="Times New Roman"/>
                <w:lang w:val="en-GB"/>
              </w:rPr>
              <w:t>否</w:t>
            </w:r>
          </w:p>
        </w:tc>
        <w:tc>
          <w:tcPr>
            <w:tcW w:w="1143" w:type="dxa"/>
            <w:tcBorders>
              <w:top w:val="nil"/>
              <w:left w:val="nil"/>
              <w:bottom w:val="single" w:sz="6" w:space="0" w:color="auto"/>
              <w:right w:val="single" w:sz="6" w:space="0" w:color="auto"/>
            </w:tcBorders>
            <w:tcMar>
              <w:top w:w="0" w:type="dxa"/>
              <w:left w:w="108" w:type="dxa"/>
              <w:bottom w:w="0" w:type="dxa"/>
              <w:right w:w="108" w:type="dxa"/>
            </w:tcMar>
          </w:tcPr>
          <w:p w14:paraId="5A2C4C37" w14:textId="77777777" w:rsidR="00E62A87" w:rsidRPr="009C4DB2" w:rsidRDefault="00000000" w:rsidP="009C4DB2">
            <w:pPr>
              <w:pStyle w:val="bodytext"/>
              <w:spacing w:line="240" w:lineRule="auto"/>
              <w:rPr>
                <w:rFonts w:ascii="Times New Roman" w:hAnsi="Times New Roman" w:cs="Times New Roman"/>
              </w:rPr>
            </w:pPr>
            <w:r w:rsidRPr="009C4DB2">
              <w:rPr>
                <w:rFonts w:ascii="Times New Roman" w:hAnsi="Times New Roman" w:cs="Times New Roman"/>
              </w:rPr>
              <w:t> </w:t>
            </w:r>
            <w:r w:rsidRPr="009C4DB2">
              <w:rPr>
                <w:rFonts w:ascii="Times New Roman" w:hAnsi="Times New Roman" w:cs="Times New Roman"/>
              </w:rPr>
              <w:t>张仕易</w:t>
            </w:r>
          </w:p>
        </w:tc>
        <w:tc>
          <w:tcPr>
            <w:tcW w:w="2254" w:type="dxa"/>
            <w:tcBorders>
              <w:top w:val="nil"/>
              <w:left w:val="nil"/>
              <w:bottom w:val="single" w:sz="6" w:space="0" w:color="auto"/>
              <w:right w:val="single" w:sz="6" w:space="0" w:color="auto"/>
            </w:tcBorders>
            <w:tcMar>
              <w:top w:w="0" w:type="dxa"/>
              <w:left w:w="108" w:type="dxa"/>
              <w:bottom w:w="0" w:type="dxa"/>
              <w:right w:w="108" w:type="dxa"/>
            </w:tcMar>
          </w:tcPr>
          <w:p w14:paraId="7074B3E4" w14:textId="77777777" w:rsidR="00E62A87" w:rsidRPr="009C4DB2" w:rsidRDefault="00000000" w:rsidP="009C4DB2">
            <w:pPr>
              <w:pStyle w:val="bodytext"/>
              <w:spacing w:line="240" w:lineRule="auto"/>
              <w:rPr>
                <w:rFonts w:ascii="Times New Roman" w:hAnsi="Times New Roman" w:cs="Times New Roman"/>
              </w:rPr>
            </w:pPr>
            <w:r w:rsidRPr="009C4DB2">
              <w:rPr>
                <w:rFonts w:ascii="Times New Roman" w:hAnsi="Times New Roman" w:cs="Times New Roman"/>
              </w:rPr>
              <w:t> </w:t>
            </w:r>
          </w:p>
        </w:tc>
      </w:tr>
      <w:tr w:rsidR="00E62A87" w:rsidRPr="009C4DB2" w14:paraId="3C150B9C" w14:textId="77777777">
        <w:tc>
          <w:tcPr>
            <w:tcW w:w="2269"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7C2C30B8" w14:textId="77777777" w:rsidR="00E62A87" w:rsidRPr="009C4DB2" w:rsidRDefault="00000000" w:rsidP="009C4DB2">
            <w:pPr>
              <w:pStyle w:val="bodytext"/>
              <w:spacing w:line="240" w:lineRule="auto"/>
              <w:rPr>
                <w:rFonts w:ascii="Times New Roman" w:hAnsi="Times New Roman" w:cs="Times New Roman"/>
              </w:rPr>
            </w:pPr>
            <w:r w:rsidRPr="009C4DB2">
              <w:rPr>
                <w:rFonts w:ascii="Times New Roman" w:hAnsi="Times New Roman" w:cs="Times New Roman"/>
                <w:lang w:val="en-GB"/>
              </w:rPr>
              <w:t>功能性规约</w:t>
            </w:r>
          </w:p>
        </w:tc>
        <w:tc>
          <w:tcPr>
            <w:tcW w:w="1329" w:type="dxa"/>
            <w:tcBorders>
              <w:top w:val="nil"/>
              <w:left w:val="nil"/>
              <w:bottom w:val="single" w:sz="6" w:space="0" w:color="auto"/>
              <w:right w:val="single" w:sz="6" w:space="0" w:color="auto"/>
            </w:tcBorders>
            <w:tcMar>
              <w:top w:w="0" w:type="dxa"/>
              <w:left w:w="108" w:type="dxa"/>
              <w:bottom w:w="0" w:type="dxa"/>
              <w:right w:w="108" w:type="dxa"/>
            </w:tcMar>
          </w:tcPr>
          <w:p w14:paraId="4655FEC6" w14:textId="77777777" w:rsidR="00E62A87" w:rsidRPr="009C4DB2" w:rsidRDefault="00000000" w:rsidP="009C4DB2">
            <w:pPr>
              <w:pStyle w:val="bodytext"/>
              <w:spacing w:line="240" w:lineRule="auto"/>
              <w:rPr>
                <w:rFonts w:ascii="Times New Roman" w:hAnsi="Times New Roman" w:cs="Times New Roman"/>
              </w:rPr>
            </w:pPr>
            <w:r w:rsidRPr="009C4DB2">
              <w:rPr>
                <w:rFonts w:ascii="Times New Roman" w:hAnsi="Times New Roman" w:cs="Times New Roman"/>
                <w:lang w:val="en-GB"/>
              </w:rPr>
              <w:sym w:font="Wingdings" w:char="00FE"/>
            </w:r>
            <w:r w:rsidRPr="009C4DB2">
              <w:rPr>
                <w:rFonts w:ascii="Times New Roman" w:hAnsi="Times New Roman" w:cs="Times New Roman"/>
                <w:lang w:val="en-GB"/>
              </w:rPr>
              <w:t xml:space="preserve"> </w:t>
            </w:r>
            <w:r w:rsidRPr="009C4DB2">
              <w:rPr>
                <w:rFonts w:ascii="Times New Roman" w:hAnsi="Times New Roman" w:cs="Times New Roman"/>
                <w:lang w:val="en-GB"/>
              </w:rPr>
              <w:t>是</w:t>
            </w:r>
            <w:r w:rsidRPr="009C4DB2">
              <w:rPr>
                <w:rFonts w:ascii="Times New Roman" w:hAnsi="Times New Roman" w:cs="Times New Roman"/>
                <w:lang w:val="en-GB"/>
              </w:rPr>
              <w:t xml:space="preserve"> </w:t>
            </w:r>
            <w:r w:rsidRPr="009C4DB2">
              <w:rPr>
                <w:rFonts w:ascii="Times New Roman" w:hAnsi="Times New Roman" w:cs="Times New Roman"/>
                <w:lang w:val="en-GB"/>
              </w:rPr>
              <w:t xml:space="preserve"> </w:t>
            </w:r>
            <w:r w:rsidRPr="009C4DB2">
              <w:rPr>
                <w:rFonts w:ascii="Times New Roman" w:hAnsi="Times New Roman" w:cs="Times New Roman"/>
                <w:lang w:val="en-GB"/>
              </w:rPr>
              <w:t>否</w:t>
            </w:r>
          </w:p>
        </w:tc>
        <w:tc>
          <w:tcPr>
            <w:tcW w:w="1329" w:type="dxa"/>
            <w:tcBorders>
              <w:top w:val="nil"/>
              <w:left w:val="nil"/>
              <w:bottom w:val="single" w:sz="6" w:space="0" w:color="auto"/>
              <w:right w:val="single" w:sz="6" w:space="0" w:color="auto"/>
            </w:tcBorders>
            <w:tcMar>
              <w:top w:w="0" w:type="dxa"/>
              <w:left w:w="108" w:type="dxa"/>
              <w:bottom w:w="0" w:type="dxa"/>
              <w:right w:w="108" w:type="dxa"/>
            </w:tcMar>
          </w:tcPr>
          <w:p w14:paraId="6C1BDC8D" w14:textId="77777777" w:rsidR="00E62A87" w:rsidRPr="009C4DB2" w:rsidRDefault="00000000" w:rsidP="009C4DB2">
            <w:pPr>
              <w:pStyle w:val="bodytext"/>
              <w:spacing w:line="240" w:lineRule="auto"/>
              <w:rPr>
                <w:rFonts w:ascii="Times New Roman" w:hAnsi="Times New Roman" w:cs="Times New Roman"/>
              </w:rPr>
            </w:pPr>
            <w:r w:rsidRPr="009C4DB2">
              <w:rPr>
                <w:rFonts w:ascii="Times New Roman" w:hAnsi="Times New Roman" w:cs="Times New Roman"/>
                <w:lang w:val="en-GB"/>
              </w:rPr>
              <w:sym w:font="Wingdings" w:char="00FE"/>
            </w:r>
            <w:r w:rsidRPr="009C4DB2">
              <w:rPr>
                <w:rFonts w:ascii="Times New Roman" w:hAnsi="Times New Roman" w:cs="Times New Roman"/>
                <w:lang w:val="en-GB"/>
              </w:rPr>
              <w:t xml:space="preserve"> </w:t>
            </w:r>
            <w:r w:rsidRPr="009C4DB2">
              <w:rPr>
                <w:rFonts w:ascii="Times New Roman" w:hAnsi="Times New Roman" w:cs="Times New Roman"/>
                <w:lang w:val="en-GB"/>
              </w:rPr>
              <w:t>是</w:t>
            </w:r>
            <w:r w:rsidRPr="009C4DB2">
              <w:rPr>
                <w:rFonts w:ascii="Times New Roman" w:hAnsi="Times New Roman" w:cs="Times New Roman"/>
                <w:lang w:val="en-GB"/>
              </w:rPr>
              <w:t xml:space="preserve"> </w:t>
            </w:r>
            <w:r w:rsidRPr="009C4DB2">
              <w:rPr>
                <w:rFonts w:ascii="Times New Roman" w:hAnsi="Times New Roman" w:cs="Times New Roman"/>
                <w:lang w:val="en-GB"/>
              </w:rPr>
              <w:t xml:space="preserve"> </w:t>
            </w:r>
            <w:r w:rsidRPr="009C4DB2">
              <w:rPr>
                <w:rFonts w:ascii="Times New Roman" w:hAnsi="Times New Roman" w:cs="Times New Roman"/>
                <w:lang w:val="en-GB"/>
              </w:rPr>
              <w:t>否</w:t>
            </w:r>
          </w:p>
        </w:tc>
        <w:tc>
          <w:tcPr>
            <w:tcW w:w="1143" w:type="dxa"/>
            <w:tcBorders>
              <w:top w:val="nil"/>
              <w:left w:val="nil"/>
              <w:bottom w:val="single" w:sz="6" w:space="0" w:color="auto"/>
              <w:right w:val="single" w:sz="6" w:space="0" w:color="auto"/>
            </w:tcBorders>
            <w:tcMar>
              <w:top w:w="0" w:type="dxa"/>
              <w:left w:w="108" w:type="dxa"/>
              <w:bottom w:w="0" w:type="dxa"/>
              <w:right w:w="108" w:type="dxa"/>
            </w:tcMar>
          </w:tcPr>
          <w:p w14:paraId="03E8F946" w14:textId="77777777" w:rsidR="00E62A87" w:rsidRPr="009C4DB2" w:rsidRDefault="00000000" w:rsidP="009C4DB2">
            <w:pPr>
              <w:pStyle w:val="bodytext"/>
              <w:spacing w:line="240" w:lineRule="auto"/>
              <w:rPr>
                <w:rFonts w:ascii="Times New Roman" w:hAnsi="Times New Roman" w:cs="Times New Roman"/>
              </w:rPr>
            </w:pPr>
            <w:r w:rsidRPr="009C4DB2">
              <w:rPr>
                <w:rFonts w:ascii="Times New Roman" w:hAnsi="Times New Roman" w:cs="Times New Roman"/>
              </w:rPr>
              <w:t> </w:t>
            </w:r>
            <w:r w:rsidRPr="009C4DB2">
              <w:rPr>
                <w:rFonts w:ascii="Times New Roman" w:hAnsi="Times New Roman" w:cs="Times New Roman"/>
              </w:rPr>
              <w:t>张仕易</w:t>
            </w:r>
          </w:p>
        </w:tc>
        <w:tc>
          <w:tcPr>
            <w:tcW w:w="2254" w:type="dxa"/>
            <w:tcBorders>
              <w:top w:val="nil"/>
              <w:left w:val="nil"/>
              <w:bottom w:val="single" w:sz="6" w:space="0" w:color="auto"/>
              <w:right w:val="single" w:sz="6" w:space="0" w:color="auto"/>
            </w:tcBorders>
            <w:tcMar>
              <w:top w:w="0" w:type="dxa"/>
              <w:left w:w="108" w:type="dxa"/>
              <w:bottom w:w="0" w:type="dxa"/>
              <w:right w:w="108" w:type="dxa"/>
            </w:tcMar>
          </w:tcPr>
          <w:p w14:paraId="1BAFA336" w14:textId="77777777" w:rsidR="00E62A87" w:rsidRPr="009C4DB2" w:rsidRDefault="00000000" w:rsidP="009C4DB2">
            <w:pPr>
              <w:pStyle w:val="bodytext"/>
              <w:spacing w:line="240" w:lineRule="auto"/>
              <w:rPr>
                <w:rFonts w:ascii="Times New Roman" w:hAnsi="Times New Roman" w:cs="Times New Roman"/>
              </w:rPr>
            </w:pPr>
            <w:r w:rsidRPr="009C4DB2">
              <w:rPr>
                <w:rFonts w:ascii="Times New Roman" w:hAnsi="Times New Roman" w:cs="Times New Roman"/>
              </w:rPr>
              <w:t> </w:t>
            </w:r>
          </w:p>
        </w:tc>
      </w:tr>
      <w:tr w:rsidR="00E62A87" w:rsidRPr="009C4DB2" w14:paraId="28C56AF6" w14:textId="77777777">
        <w:tc>
          <w:tcPr>
            <w:tcW w:w="2269"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64186A7A" w14:textId="06688A34" w:rsidR="00E62A87" w:rsidRPr="009C4DB2" w:rsidRDefault="00000000" w:rsidP="009C4DB2">
            <w:pPr>
              <w:pStyle w:val="bodytext"/>
              <w:spacing w:line="240" w:lineRule="auto"/>
              <w:rPr>
                <w:rFonts w:ascii="Times New Roman" w:hAnsi="Times New Roman" w:cs="Times New Roman"/>
              </w:rPr>
            </w:pPr>
            <w:r w:rsidRPr="009C4DB2">
              <w:rPr>
                <w:rFonts w:ascii="Times New Roman" w:hAnsi="Times New Roman" w:cs="Times New Roman"/>
                <w:lang w:val="en-GB"/>
              </w:rPr>
              <w:t>项目</w:t>
            </w:r>
            <w:r w:rsidR="009C4DB2">
              <w:rPr>
                <w:rFonts w:ascii="Times New Roman" w:hAnsi="Times New Roman" w:cs="Times New Roman" w:hint="eastAsia"/>
                <w:lang w:val="en-GB"/>
              </w:rPr>
              <w:t>初始</w:t>
            </w:r>
            <w:r w:rsidRPr="009C4DB2">
              <w:rPr>
                <w:rFonts w:ascii="Times New Roman" w:hAnsi="Times New Roman" w:cs="Times New Roman"/>
                <w:lang w:val="en-GB"/>
              </w:rPr>
              <w:t>计划</w:t>
            </w:r>
          </w:p>
        </w:tc>
        <w:tc>
          <w:tcPr>
            <w:tcW w:w="1329" w:type="dxa"/>
            <w:tcBorders>
              <w:top w:val="nil"/>
              <w:left w:val="nil"/>
              <w:bottom w:val="single" w:sz="6" w:space="0" w:color="auto"/>
              <w:right w:val="single" w:sz="6" w:space="0" w:color="auto"/>
            </w:tcBorders>
            <w:tcMar>
              <w:top w:w="0" w:type="dxa"/>
              <w:left w:w="108" w:type="dxa"/>
              <w:bottom w:w="0" w:type="dxa"/>
              <w:right w:w="108" w:type="dxa"/>
            </w:tcMar>
          </w:tcPr>
          <w:p w14:paraId="17B9BFBC" w14:textId="77777777" w:rsidR="00E62A87" w:rsidRPr="009C4DB2" w:rsidRDefault="00000000" w:rsidP="009C4DB2">
            <w:pPr>
              <w:pStyle w:val="bodytext"/>
              <w:spacing w:line="240" w:lineRule="auto"/>
              <w:rPr>
                <w:rFonts w:ascii="Times New Roman" w:hAnsi="Times New Roman" w:cs="Times New Roman"/>
              </w:rPr>
            </w:pPr>
            <w:r w:rsidRPr="009C4DB2">
              <w:rPr>
                <w:rFonts w:ascii="Times New Roman" w:hAnsi="Times New Roman" w:cs="Times New Roman"/>
                <w:lang w:val="en-GB"/>
              </w:rPr>
              <w:sym w:font="Wingdings" w:char="00FE"/>
            </w:r>
            <w:r w:rsidRPr="009C4DB2">
              <w:rPr>
                <w:rFonts w:ascii="Times New Roman" w:hAnsi="Times New Roman" w:cs="Times New Roman"/>
                <w:lang w:val="en-GB"/>
              </w:rPr>
              <w:t xml:space="preserve"> </w:t>
            </w:r>
            <w:r w:rsidRPr="009C4DB2">
              <w:rPr>
                <w:rFonts w:ascii="Times New Roman" w:hAnsi="Times New Roman" w:cs="Times New Roman"/>
                <w:lang w:val="en-GB"/>
              </w:rPr>
              <w:t>是</w:t>
            </w:r>
            <w:r w:rsidRPr="009C4DB2">
              <w:rPr>
                <w:rFonts w:ascii="Times New Roman" w:hAnsi="Times New Roman" w:cs="Times New Roman"/>
                <w:lang w:val="en-GB"/>
              </w:rPr>
              <w:t xml:space="preserve"> </w:t>
            </w:r>
            <w:r w:rsidRPr="009C4DB2">
              <w:rPr>
                <w:rFonts w:ascii="Times New Roman" w:hAnsi="Times New Roman" w:cs="Times New Roman"/>
                <w:lang w:val="en-GB"/>
              </w:rPr>
              <w:t xml:space="preserve"> </w:t>
            </w:r>
            <w:r w:rsidRPr="009C4DB2">
              <w:rPr>
                <w:rFonts w:ascii="Times New Roman" w:hAnsi="Times New Roman" w:cs="Times New Roman"/>
                <w:lang w:val="en-GB"/>
              </w:rPr>
              <w:t>否</w:t>
            </w:r>
          </w:p>
        </w:tc>
        <w:tc>
          <w:tcPr>
            <w:tcW w:w="1329" w:type="dxa"/>
            <w:tcBorders>
              <w:top w:val="nil"/>
              <w:left w:val="nil"/>
              <w:bottom w:val="single" w:sz="6" w:space="0" w:color="auto"/>
              <w:right w:val="single" w:sz="6" w:space="0" w:color="auto"/>
            </w:tcBorders>
            <w:tcMar>
              <w:top w:w="0" w:type="dxa"/>
              <w:left w:w="108" w:type="dxa"/>
              <w:bottom w:w="0" w:type="dxa"/>
              <w:right w:w="108" w:type="dxa"/>
            </w:tcMar>
          </w:tcPr>
          <w:p w14:paraId="4BFD5AF9" w14:textId="77777777" w:rsidR="00E62A87" w:rsidRPr="009C4DB2" w:rsidRDefault="00000000" w:rsidP="009C4DB2">
            <w:pPr>
              <w:pStyle w:val="bodytext"/>
              <w:spacing w:line="240" w:lineRule="auto"/>
              <w:rPr>
                <w:rFonts w:ascii="Times New Roman" w:hAnsi="Times New Roman" w:cs="Times New Roman"/>
              </w:rPr>
            </w:pPr>
            <w:r w:rsidRPr="009C4DB2">
              <w:rPr>
                <w:rFonts w:ascii="Times New Roman" w:hAnsi="Times New Roman" w:cs="Times New Roman"/>
                <w:lang w:val="en-GB"/>
              </w:rPr>
              <w:sym w:font="Wingdings" w:char="00FE"/>
            </w:r>
            <w:r w:rsidRPr="009C4DB2">
              <w:rPr>
                <w:rFonts w:ascii="Times New Roman" w:hAnsi="Times New Roman" w:cs="Times New Roman"/>
                <w:lang w:val="en-GB"/>
              </w:rPr>
              <w:t xml:space="preserve"> </w:t>
            </w:r>
            <w:r w:rsidRPr="009C4DB2">
              <w:rPr>
                <w:rFonts w:ascii="Times New Roman" w:hAnsi="Times New Roman" w:cs="Times New Roman"/>
                <w:lang w:val="en-GB"/>
              </w:rPr>
              <w:t>是</w:t>
            </w:r>
            <w:r w:rsidRPr="009C4DB2">
              <w:rPr>
                <w:rFonts w:ascii="Times New Roman" w:hAnsi="Times New Roman" w:cs="Times New Roman"/>
                <w:lang w:val="en-GB"/>
              </w:rPr>
              <w:t xml:space="preserve"> </w:t>
            </w:r>
            <w:r w:rsidRPr="009C4DB2">
              <w:rPr>
                <w:rFonts w:ascii="Times New Roman" w:hAnsi="Times New Roman" w:cs="Times New Roman"/>
                <w:lang w:val="en-GB"/>
              </w:rPr>
              <w:t xml:space="preserve"> </w:t>
            </w:r>
            <w:r w:rsidRPr="009C4DB2">
              <w:rPr>
                <w:rFonts w:ascii="Times New Roman" w:hAnsi="Times New Roman" w:cs="Times New Roman"/>
                <w:lang w:val="en-GB"/>
              </w:rPr>
              <w:t>否</w:t>
            </w:r>
          </w:p>
        </w:tc>
        <w:tc>
          <w:tcPr>
            <w:tcW w:w="1143" w:type="dxa"/>
            <w:tcBorders>
              <w:top w:val="nil"/>
              <w:left w:val="nil"/>
              <w:bottom w:val="single" w:sz="6" w:space="0" w:color="auto"/>
              <w:right w:val="single" w:sz="6" w:space="0" w:color="auto"/>
            </w:tcBorders>
            <w:tcMar>
              <w:top w:w="0" w:type="dxa"/>
              <w:left w:w="108" w:type="dxa"/>
              <w:bottom w:w="0" w:type="dxa"/>
              <w:right w:w="108" w:type="dxa"/>
            </w:tcMar>
          </w:tcPr>
          <w:p w14:paraId="5197EDD4" w14:textId="77777777" w:rsidR="00E62A87" w:rsidRPr="009C4DB2" w:rsidRDefault="00000000" w:rsidP="009C4DB2">
            <w:pPr>
              <w:pStyle w:val="bodytext"/>
              <w:spacing w:line="240" w:lineRule="auto"/>
              <w:rPr>
                <w:rFonts w:ascii="Times New Roman" w:hAnsi="Times New Roman" w:cs="Times New Roman"/>
              </w:rPr>
            </w:pPr>
            <w:r w:rsidRPr="009C4DB2">
              <w:rPr>
                <w:rFonts w:ascii="Times New Roman" w:hAnsi="Times New Roman" w:cs="Times New Roman"/>
              </w:rPr>
              <w:t> </w:t>
            </w:r>
            <w:r w:rsidRPr="009C4DB2">
              <w:rPr>
                <w:rFonts w:ascii="Times New Roman" w:hAnsi="Times New Roman" w:cs="Times New Roman"/>
              </w:rPr>
              <w:t>沈晨琳</w:t>
            </w:r>
          </w:p>
        </w:tc>
        <w:tc>
          <w:tcPr>
            <w:tcW w:w="2254" w:type="dxa"/>
            <w:tcBorders>
              <w:top w:val="nil"/>
              <w:left w:val="nil"/>
              <w:bottom w:val="single" w:sz="6" w:space="0" w:color="auto"/>
              <w:right w:val="single" w:sz="6" w:space="0" w:color="auto"/>
            </w:tcBorders>
            <w:tcMar>
              <w:top w:w="0" w:type="dxa"/>
              <w:left w:w="108" w:type="dxa"/>
              <w:bottom w:w="0" w:type="dxa"/>
              <w:right w:w="108" w:type="dxa"/>
            </w:tcMar>
          </w:tcPr>
          <w:p w14:paraId="4C8BC305" w14:textId="77777777" w:rsidR="00E62A87" w:rsidRPr="009C4DB2" w:rsidRDefault="00000000" w:rsidP="009C4DB2">
            <w:pPr>
              <w:pStyle w:val="bodytext"/>
              <w:spacing w:line="240" w:lineRule="auto"/>
              <w:rPr>
                <w:rFonts w:ascii="Times New Roman" w:hAnsi="Times New Roman" w:cs="Times New Roman"/>
              </w:rPr>
            </w:pPr>
            <w:r w:rsidRPr="009C4DB2">
              <w:rPr>
                <w:rFonts w:ascii="Times New Roman" w:hAnsi="Times New Roman" w:cs="Times New Roman"/>
              </w:rPr>
              <w:t> </w:t>
            </w:r>
          </w:p>
        </w:tc>
      </w:tr>
      <w:tr w:rsidR="009C4DB2" w:rsidRPr="009C4DB2" w14:paraId="13154587" w14:textId="77777777">
        <w:tc>
          <w:tcPr>
            <w:tcW w:w="2269"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35C30AE2" w14:textId="4D893938" w:rsidR="009C4DB2" w:rsidRPr="009C4DB2" w:rsidRDefault="009C4DB2" w:rsidP="009C4DB2">
            <w:pPr>
              <w:pStyle w:val="bodytext"/>
              <w:spacing w:line="240" w:lineRule="auto"/>
              <w:rPr>
                <w:rFonts w:ascii="Times New Roman" w:hAnsi="Times New Roman" w:cs="Times New Roman"/>
                <w:lang w:val="en-GB"/>
              </w:rPr>
            </w:pPr>
            <w:r>
              <w:rPr>
                <w:rFonts w:ascii="Times New Roman" w:hAnsi="Times New Roman" w:cs="Times New Roman" w:hint="eastAsia"/>
                <w:lang w:val="en-GB"/>
              </w:rPr>
              <w:t>项目详细计划</w:t>
            </w:r>
          </w:p>
        </w:tc>
        <w:tc>
          <w:tcPr>
            <w:tcW w:w="1329" w:type="dxa"/>
            <w:tcBorders>
              <w:top w:val="nil"/>
              <w:left w:val="nil"/>
              <w:bottom w:val="single" w:sz="6" w:space="0" w:color="auto"/>
              <w:right w:val="single" w:sz="6" w:space="0" w:color="auto"/>
            </w:tcBorders>
            <w:tcMar>
              <w:top w:w="0" w:type="dxa"/>
              <w:left w:w="108" w:type="dxa"/>
              <w:bottom w:w="0" w:type="dxa"/>
              <w:right w:w="108" w:type="dxa"/>
            </w:tcMar>
          </w:tcPr>
          <w:p w14:paraId="168555E6" w14:textId="35851055" w:rsidR="009C4DB2" w:rsidRPr="009C4DB2" w:rsidRDefault="009C4DB2" w:rsidP="009C4DB2">
            <w:pPr>
              <w:pStyle w:val="bodytext"/>
              <w:spacing w:line="240" w:lineRule="auto"/>
              <w:rPr>
                <w:rFonts w:ascii="Times New Roman" w:hAnsi="Times New Roman" w:cs="Times New Roman"/>
                <w:lang w:val="en-GB"/>
              </w:rPr>
            </w:pPr>
            <w:r w:rsidRPr="009C4DB2">
              <w:rPr>
                <w:rFonts w:ascii="Times New Roman" w:hAnsi="Times New Roman" w:cs="Times New Roman"/>
                <w:lang w:val="en-GB"/>
              </w:rPr>
              <w:sym w:font="Wingdings" w:char="00FE"/>
            </w:r>
            <w:r w:rsidRPr="009C4DB2">
              <w:rPr>
                <w:rFonts w:ascii="Times New Roman" w:hAnsi="Times New Roman" w:cs="Times New Roman"/>
                <w:lang w:val="en-GB"/>
              </w:rPr>
              <w:t xml:space="preserve"> </w:t>
            </w:r>
            <w:r w:rsidRPr="009C4DB2">
              <w:rPr>
                <w:rFonts w:ascii="Times New Roman" w:hAnsi="Times New Roman" w:cs="Times New Roman"/>
                <w:lang w:val="en-GB"/>
              </w:rPr>
              <w:t>是</w:t>
            </w:r>
            <w:r w:rsidRPr="009C4DB2">
              <w:rPr>
                <w:rFonts w:ascii="Times New Roman" w:hAnsi="Times New Roman" w:cs="Times New Roman"/>
                <w:lang w:val="en-GB"/>
              </w:rPr>
              <w:t xml:space="preserve"> </w:t>
            </w:r>
            <w:r w:rsidRPr="009C4DB2">
              <w:rPr>
                <w:rFonts w:ascii="Times New Roman" w:hAnsi="Times New Roman" w:cs="Times New Roman"/>
                <w:lang w:val="en-GB"/>
              </w:rPr>
              <w:t xml:space="preserve"> </w:t>
            </w:r>
            <w:r w:rsidRPr="009C4DB2">
              <w:rPr>
                <w:rFonts w:ascii="Times New Roman" w:hAnsi="Times New Roman" w:cs="Times New Roman"/>
                <w:lang w:val="en-GB"/>
              </w:rPr>
              <w:t>否</w:t>
            </w:r>
          </w:p>
        </w:tc>
        <w:tc>
          <w:tcPr>
            <w:tcW w:w="1329" w:type="dxa"/>
            <w:tcBorders>
              <w:top w:val="nil"/>
              <w:left w:val="nil"/>
              <w:bottom w:val="single" w:sz="6" w:space="0" w:color="auto"/>
              <w:right w:val="single" w:sz="6" w:space="0" w:color="auto"/>
            </w:tcBorders>
            <w:tcMar>
              <w:top w:w="0" w:type="dxa"/>
              <w:left w:w="108" w:type="dxa"/>
              <w:bottom w:w="0" w:type="dxa"/>
              <w:right w:w="108" w:type="dxa"/>
            </w:tcMar>
          </w:tcPr>
          <w:p w14:paraId="143D0B36" w14:textId="4CD067B1" w:rsidR="009C4DB2" w:rsidRPr="009C4DB2" w:rsidRDefault="009C4DB2" w:rsidP="009C4DB2">
            <w:pPr>
              <w:pStyle w:val="bodytext"/>
              <w:spacing w:line="240" w:lineRule="auto"/>
              <w:rPr>
                <w:rFonts w:ascii="Times New Roman" w:hAnsi="Times New Roman" w:cs="Times New Roman"/>
                <w:lang w:val="en-GB"/>
              </w:rPr>
            </w:pPr>
            <w:r w:rsidRPr="009C4DB2">
              <w:rPr>
                <w:rFonts w:ascii="Times New Roman" w:hAnsi="Times New Roman" w:cs="Times New Roman"/>
                <w:lang w:val="en-GB"/>
              </w:rPr>
              <w:t xml:space="preserve"> </w:t>
            </w:r>
            <w:r w:rsidRPr="009C4DB2">
              <w:rPr>
                <w:rFonts w:ascii="Times New Roman" w:hAnsi="Times New Roman" w:cs="Times New Roman"/>
                <w:lang w:val="en-GB"/>
              </w:rPr>
              <w:t>是</w:t>
            </w:r>
            <w:r w:rsidRPr="009C4DB2">
              <w:rPr>
                <w:rFonts w:ascii="Times New Roman" w:hAnsi="Times New Roman" w:cs="Times New Roman"/>
                <w:lang w:val="en-GB"/>
              </w:rPr>
              <w:t xml:space="preserve"> </w:t>
            </w:r>
            <w:r w:rsidRPr="009C4DB2">
              <w:rPr>
                <w:rFonts w:ascii="Times New Roman" w:hAnsi="Times New Roman" w:cs="Times New Roman"/>
                <w:lang w:val="en-GB"/>
              </w:rPr>
              <w:sym w:font="Wingdings" w:char="00FE"/>
            </w:r>
            <w:r w:rsidRPr="009C4DB2">
              <w:rPr>
                <w:rFonts w:ascii="Times New Roman" w:hAnsi="Times New Roman" w:cs="Times New Roman"/>
                <w:lang w:val="en-GB"/>
              </w:rPr>
              <w:t xml:space="preserve"> </w:t>
            </w:r>
            <w:r w:rsidRPr="009C4DB2">
              <w:rPr>
                <w:rFonts w:ascii="Times New Roman" w:hAnsi="Times New Roman" w:cs="Times New Roman"/>
                <w:lang w:val="en-GB"/>
              </w:rPr>
              <w:t>否</w:t>
            </w:r>
          </w:p>
        </w:tc>
        <w:tc>
          <w:tcPr>
            <w:tcW w:w="1143" w:type="dxa"/>
            <w:tcBorders>
              <w:top w:val="nil"/>
              <w:left w:val="nil"/>
              <w:bottom w:val="single" w:sz="6" w:space="0" w:color="auto"/>
              <w:right w:val="single" w:sz="6" w:space="0" w:color="auto"/>
            </w:tcBorders>
            <w:tcMar>
              <w:top w:w="0" w:type="dxa"/>
              <w:left w:w="108" w:type="dxa"/>
              <w:bottom w:w="0" w:type="dxa"/>
              <w:right w:w="108" w:type="dxa"/>
            </w:tcMar>
          </w:tcPr>
          <w:p w14:paraId="04E3C201" w14:textId="5D75B27D" w:rsidR="009C4DB2" w:rsidRPr="009C4DB2" w:rsidRDefault="009C4DB2" w:rsidP="009C4DB2">
            <w:pPr>
              <w:pStyle w:val="bodytext"/>
              <w:spacing w:line="240" w:lineRule="auto"/>
              <w:rPr>
                <w:rFonts w:ascii="Times New Roman" w:hAnsi="Times New Roman" w:cs="Times New Roman"/>
              </w:rPr>
            </w:pPr>
            <w:r w:rsidRPr="009C4DB2">
              <w:rPr>
                <w:rFonts w:ascii="Times New Roman" w:hAnsi="Times New Roman" w:cs="Times New Roman"/>
              </w:rPr>
              <w:t> </w:t>
            </w:r>
            <w:r w:rsidRPr="009C4DB2">
              <w:rPr>
                <w:rFonts w:ascii="Times New Roman" w:hAnsi="Times New Roman" w:cs="Times New Roman"/>
              </w:rPr>
              <w:t>沈晨琳</w:t>
            </w:r>
          </w:p>
        </w:tc>
        <w:tc>
          <w:tcPr>
            <w:tcW w:w="2254" w:type="dxa"/>
            <w:tcBorders>
              <w:top w:val="nil"/>
              <w:left w:val="nil"/>
              <w:bottom w:val="single" w:sz="6" w:space="0" w:color="auto"/>
              <w:right w:val="single" w:sz="6" w:space="0" w:color="auto"/>
            </w:tcBorders>
            <w:tcMar>
              <w:top w:w="0" w:type="dxa"/>
              <w:left w:w="108" w:type="dxa"/>
              <w:bottom w:w="0" w:type="dxa"/>
              <w:right w:w="108" w:type="dxa"/>
            </w:tcMar>
          </w:tcPr>
          <w:p w14:paraId="30965A5C" w14:textId="77777777" w:rsidR="009C4DB2" w:rsidRPr="009C4DB2" w:rsidRDefault="009C4DB2" w:rsidP="009C4DB2">
            <w:pPr>
              <w:pStyle w:val="bodytext"/>
              <w:spacing w:line="240" w:lineRule="auto"/>
              <w:rPr>
                <w:rFonts w:ascii="Times New Roman" w:hAnsi="Times New Roman" w:cs="Times New Roman"/>
              </w:rPr>
            </w:pPr>
          </w:p>
        </w:tc>
      </w:tr>
      <w:tr w:rsidR="009C4DB2" w:rsidRPr="009C4DB2" w14:paraId="6FC27CE9" w14:textId="77777777">
        <w:tc>
          <w:tcPr>
            <w:tcW w:w="2269"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38A53888" w14:textId="77777777" w:rsidR="009C4DB2" w:rsidRPr="009C4DB2" w:rsidRDefault="009C4DB2" w:rsidP="009C4DB2">
            <w:pPr>
              <w:pStyle w:val="bodytext"/>
              <w:spacing w:line="240" w:lineRule="auto"/>
              <w:rPr>
                <w:rFonts w:ascii="Times New Roman" w:hAnsi="Times New Roman" w:cs="Times New Roman"/>
              </w:rPr>
            </w:pPr>
            <w:r w:rsidRPr="009C4DB2">
              <w:rPr>
                <w:rFonts w:ascii="Times New Roman" w:hAnsi="Times New Roman" w:cs="Times New Roman"/>
                <w:lang w:val="en-GB"/>
              </w:rPr>
              <w:t>设计规约</w:t>
            </w:r>
          </w:p>
        </w:tc>
        <w:tc>
          <w:tcPr>
            <w:tcW w:w="1329" w:type="dxa"/>
            <w:tcBorders>
              <w:top w:val="nil"/>
              <w:left w:val="nil"/>
              <w:bottom w:val="single" w:sz="6" w:space="0" w:color="auto"/>
              <w:right w:val="single" w:sz="6" w:space="0" w:color="auto"/>
            </w:tcBorders>
            <w:tcMar>
              <w:top w:w="0" w:type="dxa"/>
              <w:left w:w="108" w:type="dxa"/>
              <w:bottom w:w="0" w:type="dxa"/>
              <w:right w:w="108" w:type="dxa"/>
            </w:tcMar>
          </w:tcPr>
          <w:p w14:paraId="35769917" w14:textId="11D6E460" w:rsidR="009C4DB2" w:rsidRPr="009C4DB2" w:rsidRDefault="009C4DB2" w:rsidP="009C4DB2">
            <w:pPr>
              <w:pStyle w:val="bodytext"/>
              <w:spacing w:line="240" w:lineRule="auto"/>
              <w:rPr>
                <w:rFonts w:ascii="Times New Roman" w:hAnsi="Times New Roman" w:cs="Times New Roman"/>
              </w:rPr>
            </w:pPr>
            <w:r w:rsidRPr="009C4DB2">
              <w:rPr>
                <w:rFonts w:ascii="Times New Roman" w:hAnsi="Times New Roman" w:cs="Times New Roman"/>
                <w:lang w:val="en-GB"/>
              </w:rPr>
              <w:sym w:font="Wingdings" w:char="00FE"/>
            </w:r>
            <w:r w:rsidRPr="009C4DB2">
              <w:rPr>
                <w:rFonts w:ascii="Times New Roman" w:hAnsi="Times New Roman" w:cs="Times New Roman"/>
                <w:lang w:val="en-GB"/>
              </w:rPr>
              <w:t xml:space="preserve"> </w:t>
            </w:r>
            <w:r w:rsidRPr="009C4DB2">
              <w:rPr>
                <w:rFonts w:ascii="Times New Roman" w:hAnsi="Times New Roman" w:cs="Times New Roman"/>
                <w:lang w:val="en-GB"/>
              </w:rPr>
              <w:t>是</w:t>
            </w:r>
            <w:r w:rsidRPr="009C4DB2">
              <w:rPr>
                <w:rFonts w:ascii="Times New Roman" w:hAnsi="Times New Roman" w:cs="Times New Roman"/>
                <w:lang w:val="en-GB"/>
              </w:rPr>
              <w:t xml:space="preserve"> </w:t>
            </w:r>
            <w:r w:rsidRPr="009C4DB2">
              <w:rPr>
                <w:rFonts w:ascii="Times New Roman" w:hAnsi="Times New Roman" w:cs="Times New Roman"/>
                <w:lang w:val="en-GB"/>
              </w:rPr>
              <w:t xml:space="preserve"> </w:t>
            </w:r>
            <w:r w:rsidRPr="009C4DB2">
              <w:rPr>
                <w:rFonts w:ascii="Times New Roman" w:hAnsi="Times New Roman" w:cs="Times New Roman"/>
                <w:lang w:val="en-GB"/>
              </w:rPr>
              <w:t>否</w:t>
            </w:r>
          </w:p>
        </w:tc>
        <w:tc>
          <w:tcPr>
            <w:tcW w:w="1329" w:type="dxa"/>
            <w:tcBorders>
              <w:top w:val="nil"/>
              <w:left w:val="nil"/>
              <w:bottom w:val="single" w:sz="6" w:space="0" w:color="auto"/>
              <w:right w:val="single" w:sz="6" w:space="0" w:color="auto"/>
            </w:tcBorders>
            <w:tcMar>
              <w:top w:w="0" w:type="dxa"/>
              <w:left w:w="108" w:type="dxa"/>
              <w:bottom w:w="0" w:type="dxa"/>
              <w:right w:w="108" w:type="dxa"/>
            </w:tcMar>
          </w:tcPr>
          <w:p w14:paraId="21DBDF79" w14:textId="3BF1FF80" w:rsidR="009C4DB2" w:rsidRPr="009C4DB2" w:rsidRDefault="009C4DB2" w:rsidP="009C4DB2">
            <w:pPr>
              <w:pStyle w:val="bodytext"/>
              <w:spacing w:line="240" w:lineRule="auto"/>
              <w:rPr>
                <w:rFonts w:ascii="Times New Roman" w:hAnsi="Times New Roman" w:cs="Times New Roman"/>
              </w:rPr>
            </w:pPr>
            <w:r w:rsidRPr="009C4DB2">
              <w:rPr>
                <w:rFonts w:ascii="Times New Roman" w:hAnsi="Times New Roman" w:cs="Times New Roman"/>
                <w:lang w:val="en-GB"/>
              </w:rPr>
              <w:t xml:space="preserve"> </w:t>
            </w:r>
            <w:r w:rsidRPr="009C4DB2">
              <w:rPr>
                <w:rFonts w:ascii="Times New Roman" w:hAnsi="Times New Roman" w:cs="Times New Roman"/>
                <w:lang w:val="en-GB"/>
              </w:rPr>
              <w:t>是</w:t>
            </w:r>
            <w:r w:rsidRPr="009C4DB2">
              <w:rPr>
                <w:rFonts w:ascii="Times New Roman" w:hAnsi="Times New Roman" w:cs="Times New Roman"/>
                <w:lang w:val="en-GB"/>
              </w:rPr>
              <w:t xml:space="preserve"> </w:t>
            </w:r>
            <w:r w:rsidRPr="009C4DB2">
              <w:rPr>
                <w:rFonts w:ascii="Times New Roman" w:hAnsi="Times New Roman" w:cs="Times New Roman"/>
                <w:lang w:val="en-GB"/>
              </w:rPr>
              <w:sym w:font="Wingdings" w:char="00FE"/>
            </w:r>
            <w:r w:rsidRPr="009C4DB2">
              <w:rPr>
                <w:rFonts w:ascii="Times New Roman" w:hAnsi="Times New Roman" w:cs="Times New Roman"/>
                <w:lang w:val="en-GB"/>
              </w:rPr>
              <w:t xml:space="preserve"> </w:t>
            </w:r>
            <w:r w:rsidRPr="009C4DB2">
              <w:rPr>
                <w:rFonts w:ascii="Times New Roman" w:hAnsi="Times New Roman" w:cs="Times New Roman"/>
                <w:lang w:val="en-GB"/>
              </w:rPr>
              <w:t>否</w:t>
            </w:r>
          </w:p>
        </w:tc>
        <w:tc>
          <w:tcPr>
            <w:tcW w:w="1143" w:type="dxa"/>
            <w:tcBorders>
              <w:top w:val="nil"/>
              <w:left w:val="nil"/>
              <w:bottom w:val="single" w:sz="6" w:space="0" w:color="auto"/>
              <w:right w:val="single" w:sz="6" w:space="0" w:color="auto"/>
            </w:tcBorders>
            <w:tcMar>
              <w:top w:w="0" w:type="dxa"/>
              <w:left w:w="108" w:type="dxa"/>
              <w:bottom w:w="0" w:type="dxa"/>
              <w:right w:w="108" w:type="dxa"/>
            </w:tcMar>
          </w:tcPr>
          <w:p w14:paraId="0B18EFD0" w14:textId="77777777" w:rsidR="009C4DB2" w:rsidRPr="009C4DB2" w:rsidRDefault="009C4DB2" w:rsidP="009C4DB2">
            <w:pPr>
              <w:pStyle w:val="bodytext"/>
              <w:spacing w:line="240" w:lineRule="auto"/>
              <w:rPr>
                <w:rFonts w:ascii="Times New Roman" w:hAnsi="Times New Roman" w:cs="Times New Roman"/>
              </w:rPr>
            </w:pPr>
            <w:r w:rsidRPr="009C4DB2">
              <w:rPr>
                <w:rFonts w:ascii="Times New Roman" w:hAnsi="Times New Roman" w:cs="Times New Roman"/>
              </w:rPr>
              <w:t> </w:t>
            </w:r>
            <w:r w:rsidRPr="009C4DB2">
              <w:rPr>
                <w:rFonts w:ascii="Times New Roman" w:hAnsi="Times New Roman" w:cs="Times New Roman"/>
              </w:rPr>
              <w:t>孟娇</w:t>
            </w:r>
          </w:p>
        </w:tc>
        <w:tc>
          <w:tcPr>
            <w:tcW w:w="2254" w:type="dxa"/>
            <w:tcBorders>
              <w:top w:val="nil"/>
              <w:left w:val="nil"/>
              <w:bottom w:val="single" w:sz="6" w:space="0" w:color="auto"/>
              <w:right w:val="single" w:sz="6" w:space="0" w:color="auto"/>
            </w:tcBorders>
            <w:tcMar>
              <w:top w:w="0" w:type="dxa"/>
              <w:left w:w="108" w:type="dxa"/>
              <w:bottom w:w="0" w:type="dxa"/>
              <w:right w:w="108" w:type="dxa"/>
            </w:tcMar>
          </w:tcPr>
          <w:p w14:paraId="56B4C3A5" w14:textId="77777777" w:rsidR="009C4DB2" w:rsidRPr="009C4DB2" w:rsidRDefault="009C4DB2" w:rsidP="009C4DB2">
            <w:pPr>
              <w:pStyle w:val="bodytext"/>
              <w:spacing w:line="240" w:lineRule="auto"/>
              <w:rPr>
                <w:rFonts w:ascii="Times New Roman" w:hAnsi="Times New Roman" w:cs="Times New Roman"/>
              </w:rPr>
            </w:pPr>
            <w:r w:rsidRPr="009C4DB2">
              <w:rPr>
                <w:rFonts w:ascii="Times New Roman" w:hAnsi="Times New Roman" w:cs="Times New Roman"/>
              </w:rPr>
              <w:t> </w:t>
            </w:r>
          </w:p>
        </w:tc>
      </w:tr>
      <w:tr w:rsidR="009C4DB2" w:rsidRPr="009C4DB2" w14:paraId="1CA46EF0" w14:textId="77777777">
        <w:tc>
          <w:tcPr>
            <w:tcW w:w="2269"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133EED09" w14:textId="33376F0F" w:rsidR="009C4DB2" w:rsidRPr="009C4DB2" w:rsidRDefault="009C4DB2" w:rsidP="009C4DB2">
            <w:pPr>
              <w:pStyle w:val="bodytext"/>
              <w:spacing w:line="240" w:lineRule="auto"/>
              <w:rPr>
                <w:rFonts w:ascii="Times New Roman" w:hAnsi="Times New Roman" w:cs="Times New Roman"/>
              </w:rPr>
            </w:pPr>
            <w:r>
              <w:rPr>
                <w:rFonts w:ascii="Times New Roman" w:hAnsi="Times New Roman" w:cs="Times New Roman" w:hint="eastAsia"/>
                <w:lang w:val="en-GB"/>
              </w:rPr>
              <w:t>项目</w:t>
            </w:r>
            <w:r w:rsidRPr="009C4DB2">
              <w:rPr>
                <w:rFonts w:ascii="Times New Roman" w:hAnsi="Times New Roman" w:cs="Times New Roman"/>
                <w:lang w:val="en-GB"/>
              </w:rPr>
              <w:t>原型</w:t>
            </w:r>
          </w:p>
        </w:tc>
        <w:tc>
          <w:tcPr>
            <w:tcW w:w="1329" w:type="dxa"/>
            <w:tcBorders>
              <w:top w:val="nil"/>
              <w:left w:val="nil"/>
              <w:bottom w:val="single" w:sz="6" w:space="0" w:color="auto"/>
              <w:right w:val="single" w:sz="6" w:space="0" w:color="auto"/>
            </w:tcBorders>
            <w:tcMar>
              <w:top w:w="0" w:type="dxa"/>
              <w:left w:w="108" w:type="dxa"/>
              <w:bottom w:w="0" w:type="dxa"/>
              <w:right w:w="108" w:type="dxa"/>
            </w:tcMar>
          </w:tcPr>
          <w:p w14:paraId="70182571" w14:textId="77777777" w:rsidR="009C4DB2" w:rsidRPr="009C4DB2" w:rsidRDefault="009C4DB2" w:rsidP="009C4DB2">
            <w:pPr>
              <w:pStyle w:val="bodytext"/>
              <w:spacing w:line="240" w:lineRule="auto"/>
              <w:rPr>
                <w:rFonts w:ascii="Times New Roman" w:hAnsi="Times New Roman" w:cs="Times New Roman"/>
              </w:rPr>
            </w:pPr>
            <w:r w:rsidRPr="009C4DB2">
              <w:rPr>
                <w:rFonts w:ascii="Times New Roman" w:hAnsi="Times New Roman" w:cs="Times New Roman"/>
                <w:lang w:val="en-GB"/>
              </w:rPr>
              <w:sym w:font="Wingdings" w:char="00FE"/>
            </w:r>
            <w:r w:rsidRPr="009C4DB2">
              <w:rPr>
                <w:rFonts w:ascii="Times New Roman" w:hAnsi="Times New Roman" w:cs="Times New Roman"/>
                <w:lang w:val="en-GB"/>
              </w:rPr>
              <w:t xml:space="preserve"> </w:t>
            </w:r>
            <w:r w:rsidRPr="009C4DB2">
              <w:rPr>
                <w:rFonts w:ascii="Times New Roman" w:hAnsi="Times New Roman" w:cs="Times New Roman"/>
                <w:lang w:val="en-GB"/>
              </w:rPr>
              <w:t>是</w:t>
            </w:r>
            <w:r w:rsidRPr="009C4DB2">
              <w:rPr>
                <w:rFonts w:ascii="Times New Roman" w:hAnsi="Times New Roman" w:cs="Times New Roman"/>
                <w:lang w:val="en-GB"/>
              </w:rPr>
              <w:t xml:space="preserve"> </w:t>
            </w:r>
            <w:r w:rsidRPr="009C4DB2">
              <w:rPr>
                <w:rFonts w:ascii="Times New Roman" w:hAnsi="Times New Roman" w:cs="Times New Roman"/>
                <w:lang w:val="en-GB"/>
              </w:rPr>
              <w:t xml:space="preserve"> </w:t>
            </w:r>
            <w:r w:rsidRPr="009C4DB2">
              <w:rPr>
                <w:rFonts w:ascii="Times New Roman" w:hAnsi="Times New Roman" w:cs="Times New Roman"/>
                <w:lang w:val="en-GB"/>
              </w:rPr>
              <w:t>否</w:t>
            </w:r>
          </w:p>
        </w:tc>
        <w:tc>
          <w:tcPr>
            <w:tcW w:w="1329" w:type="dxa"/>
            <w:tcBorders>
              <w:top w:val="nil"/>
              <w:left w:val="nil"/>
              <w:bottom w:val="single" w:sz="6" w:space="0" w:color="auto"/>
              <w:right w:val="single" w:sz="6" w:space="0" w:color="auto"/>
            </w:tcBorders>
            <w:tcMar>
              <w:top w:w="0" w:type="dxa"/>
              <w:left w:w="108" w:type="dxa"/>
              <w:bottom w:w="0" w:type="dxa"/>
              <w:right w:w="108" w:type="dxa"/>
            </w:tcMar>
          </w:tcPr>
          <w:p w14:paraId="69616293" w14:textId="77777777" w:rsidR="009C4DB2" w:rsidRPr="009C4DB2" w:rsidRDefault="009C4DB2" w:rsidP="009C4DB2">
            <w:pPr>
              <w:pStyle w:val="bodytext"/>
              <w:spacing w:line="240" w:lineRule="auto"/>
              <w:rPr>
                <w:rFonts w:ascii="Times New Roman" w:hAnsi="Times New Roman" w:cs="Times New Roman"/>
              </w:rPr>
            </w:pPr>
            <w:r w:rsidRPr="009C4DB2">
              <w:rPr>
                <w:rFonts w:ascii="Times New Roman" w:hAnsi="Times New Roman" w:cs="Times New Roman"/>
                <w:lang w:val="en-GB"/>
              </w:rPr>
              <w:sym w:font="Wingdings" w:char="00FE"/>
            </w:r>
            <w:r w:rsidRPr="009C4DB2">
              <w:rPr>
                <w:rFonts w:ascii="Times New Roman" w:hAnsi="Times New Roman" w:cs="Times New Roman"/>
                <w:lang w:val="en-GB"/>
              </w:rPr>
              <w:t xml:space="preserve"> </w:t>
            </w:r>
            <w:r w:rsidRPr="009C4DB2">
              <w:rPr>
                <w:rFonts w:ascii="Times New Roman" w:hAnsi="Times New Roman" w:cs="Times New Roman"/>
                <w:lang w:val="en-GB"/>
              </w:rPr>
              <w:t>是</w:t>
            </w:r>
            <w:r w:rsidRPr="009C4DB2">
              <w:rPr>
                <w:rFonts w:ascii="Times New Roman" w:hAnsi="Times New Roman" w:cs="Times New Roman"/>
                <w:lang w:val="en-GB"/>
              </w:rPr>
              <w:t xml:space="preserve"> </w:t>
            </w:r>
            <w:r w:rsidRPr="009C4DB2">
              <w:rPr>
                <w:rFonts w:ascii="Times New Roman" w:hAnsi="Times New Roman" w:cs="Times New Roman"/>
                <w:lang w:val="en-GB"/>
              </w:rPr>
              <w:t xml:space="preserve"> </w:t>
            </w:r>
            <w:r w:rsidRPr="009C4DB2">
              <w:rPr>
                <w:rFonts w:ascii="Times New Roman" w:hAnsi="Times New Roman" w:cs="Times New Roman"/>
                <w:lang w:val="en-GB"/>
              </w:rPr>
              <w:t>否</w:t>
            </w:r>
          </w:p>
        </w:tc>
        <w:tc>
          <w:tcPr>
            <w:tcW w:w="1143" w:type="dxa"/>
            <w:tcBorders>
              <w:top w:val="nil"/>
              <w:left w:val="nil"/>
              <w:bottom w:val="single" w:sz="6" w:space="0" w:color="auto"/>
              <w:right w:val="single" w:sz="6" w:space="0" w:color="auto"/>
            </w:tcBorders>
            <w:tcMar>
              <w:top w:w="0" w:type="dxa"/>
              <w:left w:w="108" w:type="dxa"/>
              <w:bottom w:w="0" w:type="dxa"/>
              <w:right w:w="108" w:type="dxa"/>
            </w:tcMar>
          </w:tcPr>
          <w:p w14:paraId="580F8B6D" w14:textId="77777777" w:rsidR="009C4DB2" w:rsidRPr="009C4DB2" w:rsidRDefault="009C4DB2" w:rsidP="009C4DB2">
            <w:pPr>
              <w:pStyle w:val="bodytext"/>
              <w:spacing w:line="240" w:lineRule="auto"/>
              <w:rPr>
                <w:rFonts w:ascii="Times New Roman" w:hAnsi="Times New Roman" w:cs="Times New Roman"/>
              </w:rPr>
            </w:pPr>
            <w:r w:rsidRPr="009C4DB2">
              <w:rPr>
                <w:rFonts w:ascii="Times New Roman" w:hAnsi="Times New Roman" w:cs="Times New Roman"/>
              </w:rPr>
              <w:t> </w:t>
            </w:r>
            <w:r w:rsidRPr="009C4DB2">
              <w:rPr>
                <w:rFonts w:ascii="Times New Roman" w:hAnsi="Times New Roman" w:cs="Times New Roman"/>
              </w:rPr>
              <w:t>殷志谦</w:t>
            </w:r>
          </w:p>
        </w:tc>
        <w:tc>
          <w:tcPr>
            <w:tcW w:w="2254" w:type="dxa"/>
            <w:tcBorders>
              <w:top w:val="nil"/>
              <w:left w:val="nil"/>
              <w:bottom w:val="single" w:sz="6" w:space="0" w:color="auto"/>
              <w:right w:val="single" w:sz="6" w:space="0" w:color="auto"/>
            </w:tcBorders>
            <w:tcMar>
              <w:top w:w="0" w:type="dxa"/>
              <w:left w:w="108" w:type="dxa"/>
              <w:bottom w:w="0" w:type="dxa"/>
              <w:right w:w="108" w:type="dxa"/>
            </w:tcMar>
          </w:tcPr>
          <w:p w14:paraId="6764AF42" w14:textId="77777777" w:rsidR="009C4DB2" w:rsidRPr="009C4DB2" w:rsidRDefault="009C4DB2" w:rsidP="009C4DB2">
            <w:pPr>
              <w:pStyle w:val="bodytext"/>
              <w:spacing w:line="240" w:lineRule="auto"/>
              <w:rPr>
                <w:rFonts w:ascii="Times New Roman" w:hAnsi="Times New Roman" w:cs="Times New Roman"/>
              </w:rPr>
            </w:pPr>
            <w:r w:rsidRPr="009C4DB2">
              <w:rPr>
                <w:rFonts w:ascii="Times New Roman" w:hAnsi="Times New Roman" w:cs="Times New Roman"/>
              </w:rPr>
              <w:t> </w:t>
            </w:r>
          </w:p>
        </w:tc>
      </w:tr>
      <w:tr w:rsidR="009C4DB2" w:rsidRPr="009C4DB2" w14:paraId="4BFFCAF3" w14:textId="77777777">
        <w:tc>
          <w:tcPr>
            <w:tcW w:w="2269"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6B40BF9B" w14:textId="77777777" w:rsidR="009C4DB2" w:rsidRPr="009C4DB2" w:rsidRDefault="009C4DB2" w:rsidP="009C4DB2">
            <w:pPr>
              <w:pStyle w:val="bodytext"/>
              <w:spacing w:line="240" w:lineRule="auto"/>
              <w:rPr>
                <w:rFonts w:ascii="Times New Roman" w:hAnsi="Times New Roman" w:cs="Times New Roman"/>
              </w:rPr>
            </w:pPr>
            <w:r w:rsidRPr="009C4DB2">
              <w:rPr>
                <w:rFonts w:ascii="Times New Roman" w:hAnsi="Times New Roman" w:cs="Times New Roman"/>
                <w:lang w:val="en-GB"/>
              </w:rPr>
              <w:t>用户手册</w:t>
            </w:r>
          </w:p>
        </w:tc>
        <w:tc>
          <w:tcPr>
            <w:tcW w:w="1329" w:type="dxa"/>
            <w:tcBorders>
              <w:top w:val="nil"/>
              <w:left w:val="nil"/>
              <w:bottom w:val="single" w:sz="6" w:space="0" w:color="auto"/>
              <w:right w:val="single" w:sz="6" w:space="0" w:color="auto"/>
            </w:tcBorders>
            <w:tcMar>
              <w:top w:w="0" w:type="dxa"/>
              <w:left w:w="108" w:type="dxa"/>
              <w:bottom w:w="0" w:type="dxa"/>
              <w:right w:w="108" w:type="dxa"/>
            </w:tcMar>
          </w:tcPr>
          <w:p w14:paraId="2E039605" w14:textId="77777777" w:rsidR="009C4DB2" w:rsidRPr="009C4DB2" w:rsidRDefault="009C4DB2" w:rsidP="009C4DB2">
            <w:pPr>
              <w:pStyle w:val="bodytext"/>
              <w:spacing w:line="240" w:lineRule="auto"/>
              <w:rPr>
                <w:rFonts w:ascii="Times New Roman" w:hAnsi="Times New Roman" w:cs="Times New Roman"/>
              </w:rPr>
            </w:pPr>
            <w:r w:rsidRPr="009C4DB2">
              <w:rPr>
                <w:rFonts w:ascii="Times New Roman" w:hAnsi="Times New Roman" w:cs="Times New Roman"/>
                <w:lang w:val="en-GB"/>
              </w:rPr>
              <w:t xml:space="preserve"> </w:t>
            </w:r>
            <w:r w:rsidRPr="009C4DB2">
              <w:rPr>
                <w:rFonts w:ascii="Times New Roman" w:hAnsi="Times New Roman" w:cs="Times New Roman"/>
                <w:lang w:val="en-GB"/>
              </w:rPr>
              <w:t>是</w:t>
            </w:r>
            <w:r w:rsidRPr="009C4DB2">
              <w:rPr>
                <w:rFonts w:ascii="Times New Roman" w:hAnsi="Times New Roman" w:cs="Times New Roman"/>
                <w:lang w:val="en-GB"/>
              </w:rPr>
              <w:t xml:space="preserve"> </w:t>
            </w:r>
            <w:r w:rsidRPr="009C4DB2">
              <w:rPr>
                <w:rFonts w:ascii="Times New Roman" w:hAnsi="Times New Roman" w:cs="Times New Roman"/>
                <w:lang w:val="en-GB"/>
              </w:rPr>
              <w:sym w:font="Wingdings" w:char="00FE"/>
            </w:r>
            <w:r w:rsidRPr="009C4DB2">
              <w:rPr>
                <w:rFonts w:ascii="Times New Roman" w:hAnsi="Times New Roman" w:cs="Times New Roman"/>
                <w:lang w:val="en-GB"/>
              </w:rPr>
              <w:t xml:space="preserve"> </w:t>
            </w:r>
            <w:r w:rsidRPr="009C4DB2">
              <w:rPr>
                <w:rFonts w:ascii="Times New Roman" w:hAnsi="Times New Roman" w:cs="Times New Roman"/>
                <w:lang w:val="en-GB"/>
              </w:rPr>
              <w:t>否</w:t>
            </w:r>
          </w:p>
        </w:tc>
        <w:tc>
          <w:tcPr>
            <w:tcW w:w="1329" w:type="dxa"/>
            <w:tcBorders>
              <w:top w:val="nil"/>
              <w:left w:val="nil"/>
              <w:bottom w:val="single" w:sz="6" w:space="0" w:color="auto"/>
              <w:right w:val="single" w:sz="6" w:space="0" w:color="auto"/>
            </w:tcBorders>
            <w:tcMar>
              <w:top w:w="0" w:type="dxa"/>
              <w:left w:w="108" w:type="dxa"/>
              <w:bottom w:w="0" w:type="dxa"/>
              <w:right w:w="108" w:type="dxa"/>
            </w:tcMar>
          </w:tcPr>
          <w:p w14:paraId="5A9F0945" w14:textId="77777777" w:rsidR="009C4DB2" w:rsidRPr="009C4DB2" w:rsidRDefault="009C4DB2" w:rsidP="009C4DB2">
            <w:pPr>
              <w:pStyle w:val="bodytext"/>
              <w:spacing w:line="240" w:lineRule="auto"/>
              <w:rPr>
                <w:rFonts w:ascii="Times New Roman" w:hAnsi="Times New Roman" w:cs="Times New Roman"/>
              </w:rPr>
            </w:pPr>
            <w:r w:rsidRPr="009C4DB2">
              <w:rPr>
                <w:rFonts w:ascii="Times New Roman" w:hAnsi="Times New Roman" w:cs="Times New Roman"/>
                <w:lang w:val="en-GB"/>
              </w:rPr>
              <w:t xml:space="preserve"> </w:t>
            </w:r>
            <w:r w:rsidRPr="009C4DB2">
              <w:rPr>
                <w:rFonts w:ascii="Times New Roman" w:hAnsi="Times New Roman" w:cs="Times New Roman"/>
                <w:lang w:val="en-GB"/>
              </w:rPr>
              <w:t>是</w:t>
            </w:r>
            <w:r w:rsidRPr="009C4DB2">
              <w:rPr>
                <w:rFonts w:ascii="Times New Roman" w:hAnsi="Times New Roman" w:cs="Times New Roman"/>
                <w:lang w:val="en-GB"/>
              </w:rPr>
              <w:t xml:space="preserve"> </w:t>
            </w:r>
            <w:r w:rsidRPr="009C4DB2">
              <w:rPr>
                <w:rFonts w:ascii="Times New Roman" w:hAnsi="Times New Roman" w:cs="Times New Roman"/>
                <w:lang w:val="en-GB"/>
              </w:rPr>
              <w:sym w:font="Wingdings" w:char="00FE"/>
            </w:r>
            <w:r w:rsidRPr="009C4DB2">
              <w:rPr>
                <w:rFonts w:ascii="Times New Roman" w:hAnsi="Times New Roman" w:cs="Times New Roman"/>
                <w:lang w:val="en-GB"/>
              </w:rPr>
              <w:t xml:space="preserve"> </w:t>
            </w:r>
            <w:r w:rsidRPr="009C4DB2">
              <w:rPr>
                <w:rFonts w:ascii="Times New Roman" w:hAnsi="Times New Roman" w:cs="Times New Roman"/>
                <w:lang w:val="en-GB"/>
              </w:rPr>
              <w:t>否</w:t>
            </w:r>
          </w:p>
        </w:tc>
        <w:tc>
          <w:tcPr>
            <w:tcW w:w="1143" w:type="dxa"/>
            <w:tcBorders>
              <w:top w:val="nil"/>
              <w:left w:val="nil"/>
              <w:bottom w:val="single" w:sz="6" w:space="0" w:color="auto"/>
              <w:right w:val="single" w:sz="6" w:space="0" w:color="auto"/>
            </w:tcBorders>
            <w:tcMar>
              <w:top w:w="0" w:type="dxa"/>
              <w:left w:w="108" w:type="dxa"/>
              <w:bottom w:w="0" w:type="dxa"/>
              <w:right w:w="108" w:type="dxa"/>
            </w:tcMar>
          </w:tcPr>
          <w:p w14:paraId="22337289" w14:textId="77777777" w:rsidR="009C4DB2" w:rsidRPr="009C4DB2" w:rsidRDefault="009C4DB2" w:rsidP="009C4DB2">
            <w:pPr>
              <w:pStyle w:val="bodytext"/>
              <w:spacing w:line="240" w:lineRule="auto"/>
              <w:rPr>
                <w:rFonts w:ascii="Times New Roman" w:hAnsi="Times New Roman" w:cs="Times New Roman"/>
              </w:rPr>
            </w:pPr>
            <w:r w:rsidRPr="009C4DB2">
              <w:rPr>
                <w:rFonts w:ascii="Times New Roman" w:hAnsi="Times New Roman" w:cs="Times New Roman"/>
              </w:rPr>
              <w:t> </w:t>
            </w:r>
            <w:r w:rsidRPr="009C4DB2">
              <w:rPr>
                <w:rFonts w:ascii="Times New Roman" w:hAnsi="Times New Roman" w:cs="Times New Roman"/>
              </w:rPr>
              <w:t>殷志谦</w:t>
            </w:r>
          </w:p>
        </w:tc>
        <w:tc>
          <w:tcPr>
            <w:tcW w:w="2254" w:type="dxa"/>
            <w:tcBorders>
              <w:top w:val="nil"/>
              <w:left w:val="nil"/>
              <w:bottom w:val="single" w:sz="6" w:space="0" w:color="auto"/>
              <w:right w:val="single" w:sz="6" w:space="0" w:color="auto"/>
            </w:tcBorders>
            <w:tcMar>
              <w:top w:w="0" w:type="dxa"/>
              <w:left w:w="108" w:type="dxa"/>
              <w:bottom w:w="0" w:type="dxa"/>
              <w:right w:w="108" w:type="dxa"/>
            </w:tcMar>
          </w:tcPr>
          <w:p w14:paraId="2ABDBCC6" w14:textId="77777777" w:rsidR="009C4DB2" w:rsidRPr="009C4DB2" w:rsidRDefault="009C4DB2" w:rsidP="009C4DB2">
            <w:pPr>
              <w:pStyle w:val="bodytext"/>
              <w:spacing w:line="240" w:lineRule="auto"/>
              <w:rPr>
                <w:rFonts w:ascii="Times New Roman" w:hAnsi="Times New Roman" w:cs="Times New Roman"/>
              </w:rPr>
            </w:pPr>
            <w:r w:rsidRPr="009C4DB2">
              <w:rPr>
                <w:rFonts w:ascii="Times New Roman" w:hAnsi="Times New Roman" w:cs="Times New Roman"/>
              </w:rPr>
              <w:t> </w:t>
            </w:r>
          </w:p>
        </w:tc>
      </w:tr>
      <w:tr w:rsidR="009C4DB2" w:rsidRPr="009C4DB2" w14:paraId="2937466E" w14:textId="77777777">
        <w:tc>
          <w:tcPr>
            <w:tcW w:w="2269"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2F19B002" w14:textId="77777777" w:rsidR="009C4DB2" w:rsidRPr="009C4DB2" w:rsidRDefault="009C4DB2" w:rsidP="009C4DB2">
            <w:pPr>
              <w:pStyle w:val="bodytext"/>
              <w:spacing w:line="240" w:lineRule="auto"/>
              <w:rPr>
                <w:rFonts w:ascii="Times New Roman" w:hAnsi="Times New Roman" w:cs="Times New Roman"/>
              </w:rPr>
            </w:pPr>
            <w:r w:rsidRPr="009C4DB2">
              <w:rPr>
                <w:rFonts w:ascii="Times New Roman" w:hAnsi="Times New Roman" w:cs="Times New Roman"/>
                <w:lang w:val="en-GB"/>
              </w:rPr>
              <w:t>业务模型或业务流程</w:t>
            </w:r>
          </w:p>
        </w:tc>
        <w:tc>
          <w:tcPr>
            <w:tcW w:w="1329" w:type="dxa"/>
            <w:tcBorders>
              <w:top w:val="nil"/>
              <w:left w:val="nil"/>
              <w:bottom w:val="single" w:sz="6" w:space="0" w:color="auto"/>
              <w:right w:val="single" w:sz="6" w:space="0" w:color="auto"/>
            </w:tcBorders>
            <w:tcMar>
              <w:top w:w="0" w:type="dxa"/>
              <w:left w:w="108" w:type="dxa"/>
              <w:bottom w:w="0" w:type="dxa"/>
              <w:right w:w="108" w:type="dxa"/>
            </w:tcMar>
          </w:tcPr>
          <w:p w14:paraId="07820D81" w14:textId="77777777" w:rsidR="009C4DB2" w:rsidRPr="009C4DB2" w:rsidRDefault="009C4DB2" w:rsidP="009C4DB2">
            <w:pPr>
              <w:pStyle w:val="bodytext"/>
              <w:spacing w:line="240" w:lineRule="auto"/>
              <w:rPr>
                <w:rFonts w:ascii="Times New Roman" w:hAnsi="Times New Roman" w:cs="Times New Roman"/>
              </w:rPr>
            </w:pPr>
            <w:r w:rsidRPr="009C4DB2">
              <w:rPr>
                <w:rFonts w:ascii="Times New Roman" w:hAnsi="Times New Roman" w:cs="Times New Roman"/>
                <w:lang w:val="en-GB"/>
              </w:rPr>
              <w:t xml:space="preserve"> </w:t>
            </w:r>
            <w:r w:rsidRPr="009C4DB2">
              <w:rPr>
                <w:rFonts w:ascii="Times New Roman" w:hAnsi="Times New Roman" w:cs="Times New Roman"/>
                <w:lang w:val="en-GB"/>
              </w:rPr>
              <w:t>是</w:t>
            </w:r>
            <w:r w:rsidRPr="009C4DB2">
              <w:rPr>
                <w:rFonts w:ascii="Times New Roman" w:hAnsi="Times New Roman" w:cs="Times New Roman"/>
                <w:lang w:val="en-GB"/>
              </w:rPr>
              <w:t xml:space="preserve"> </w:t>
            </w:r>
            <w:r w:rsidRPr="009C4DB2">
              <w:rPr>
                <w:rFonts w:ascii="Times New Roman" w:hAnsi="Times New Roman" w:cs="Times New Roman"/>
                <w:lang w:val="en-GB"/>
              </w:rPr>
              <w:sym w:font="Wingdings" w:char="00FE"/>
            </w:r>
            <w:r w:rsidRPr="009C4DB2">
              <w:rPr>
                <w:rFonts w:ascii="Times New Roman" w:hAnsi="Times New Roman" w:cs="Times New Roman"/>
                <w:lang w:val="en-GB"/>
              </w:rPr>
              <w:t xml:space="preserve"> </w:t>
            </w:r>
            <w:r w:rsidRPr="009C4DB2">
              <w:rPr>
                <w:rFonts w:ascii="Times New Roman" w:hAnsi="Times New Roman" w:cs="Times New Roman"/>
                <w:lang w:val="en-GB"/>
              </w:rPr>
              <w:t>否</w:t>
            </w:r>
          </w:p>
        </w:tc>
        <w:tc>
          <w:tcPr>
            <w:tcW w:w="1329" w:type="dxa"/>
            <w:tcBorders>
              <w:top w:val="nil"/>
              <w:left w:val="nil"/>
              <w:bottom w:val="single" w:sz="6" w:space="0" w:color="auto"/>
              <w:right w:val="single" w:sz="6" w:space="0" w:color="auto"/>
            </w:tcBorders>
            <w:tcMar>
              <w:top w:w="0" w:type="dxa"/>
              <w:left w:w="108" w:type="dxa"/>
              <w:bottom w:w="0" w:type="dxa"/>
              <w:right w:w="108" w:type="dxa"/>
            </w:tcMar>
          </w:tcPr>
          <w:p w14:paraId="234CBA00" w14:textId="77777777" w:rsidR="009C4DB2" w:rsidRPr="009C4DB2" w:rsidRDefault="009C4DB2" w:rsidP="009C4DB2">
            <w:pPr>
              <w:pStyle w:val="bodytext"/>
              <w:spacing w:line="240" w:lineRule="auto"/>
              <w:rPr>
                <w:rFonts w:ascii="Times New Roman" w:hAnsi="Times New Roman" w:cs="Times New Roman"/>
              </w:rPr>
            </w:pPr>
            <w:r w:rsidRPr="009C4DB2">
              <w:rPr>
                <w:rFonts w:ascii="Times New Roman" w:hAnsi="Times New Roman" w:cs="Times New Roman"/>
                <w:lang w:val="en-GB"/>
              </w:rPr>
              <w:t xml:space="preserve"> </w:t>
            </w:r>
            <w:r w:rsidRPr="009C4DB2">
              <w:rPr>
                <w:rFonts w:ascii="Times New Roman" w:hAnsi="Times New Roman" w:cs="Times New Roman"/>
                <w:lang w:val="en-GB"/>
              </w:rPr>
              <w:t>是</w:t>
            </w:r>
            <w:r w:rsidRPr="009C4DB2">
              <w:rPr>
                <w:rFonts w:ascii="Times New Roman" w:hAnsi="Times New Roman" w:cs="Times New Roman"/>
                <w:lang w:val="en-GB"/>
              </w:rPr>
              <w:t xml:space="preserve"> </w:t>
            </w:r>
            <w:r w:rsidRPr="009C4DB2">
              <w:rPr>
                <w:rFonts w:ascii="Times New Roman" w:hAnsi="Times New Roman" w:cs="Times New Roman"/>
                <w:lang w:val="en-GB"/>
              </w:rPr>
              <w:sym w:font="Wingdings" w:char="00FE"/>
            </w:r>
            <w:r w:rsidRPr="009C4DB2">
              <w:rPr>
                <w:rFonts w:ascii="Times New Roman" w:hAnsi="Times New Roman" w:cs="Times New Roman"/>
                <w:lang w:val="en-GB"/>
              </w:rPr>
              <w:t xml:space="preserve"> </w:t>
            </w:r>
            <w:r w:rsidRPr="009C4DB2">
              <w:rPr>
                <w:rFonts w:ascii="Times New Roman" w:hAnsi="Times New Roman" w:cs="Times New Roman"/>
                <w:lang w:val="en-GB"/>
              </w:rPr>
              <w:t>否</w:t>
            </w:r>
          </w:p>
        </w:tc>
        <w:tc>
          <w:tcPr>
            <w:tcW w:w="1143" w:type="dxa"/>
            <w:tcBorders>
              <w:top w:val="nil"/>
              <w:left w:val="nil"/>
              <w:bottom w:val="single" w:sz="6" w:space="0" w:color="auto"/>
              <w:right w:val="single" w:sz="6" w:space="0" w:color="auto"/>
            </w:tcBorders>
            <w:tcMar>
              <w:top w:w="0" w:type="dxa"/>
              <w:left w:w="108" w:type="dxa"/>
              <w:bottom w:w="0" w:type="dxa"/>
              <w:right w:w="108" w:type="dxa"/>
            </w:tcMar>
          </w:tcPr>
          <w:p w14:paraId="518844F3" w14:textId="77777777" w:rsidR="009C4DB2" w:rsidRPr="009C4DB2" w:rsidRDefault="009C4DB2" w:rsidP="009C4DB2">
            <w:pPr>
              <w:pStyle w:val="bodytext"/>
              <w:spacing w:line="240" w:lineRule="auto"/>
              <w:rPr>
                <w:rFonts w:ascii="Times New Roman" w:hAnsi="Times New Roman" w:cs="Times New Roman"/>
              </w:rPr>
            </w:pPr>
            <w:r w:rsidRPr="009C4DB2">
              <w:rPr>
                <w:rFonts w:ascii="Times New Roman" w:hAnsi="Times New Roman" w:cs="Times New Roman"/>
              </w:rPr>
              <w:t> </w:t>
            </w:r>
            <w:r w:rsidRPr="009C4DB2">
              <w:rPr>
                <w:rFonts w:ascii="Times New Roman" w:hAnsi="Times New Roman" w:cs="Times New Roman"/>
              </w:rPr>
              <w:t>孟娇</w:t>
            </w:r>
          </w:p>
        </w:tc>
        <w:tc>
          <w:tcPr>
            <w:tcW w:w="2254" w:type="dxa"/>
            <w:tcBorders>
              <w:top w:val="nil"/>
              <w:left w:val="nil"/>
              <w:bottom w:val="single" w:sz="6" w:space="0" w:color="auto"/>
              <w:right w:val="single" w:sz="6" w:space="0" w:color="auto"/>
            </w:tcBorders>
            <w:tcMar>
              <w:top w:w="0" w:type="dxa"/>
              <w:left w:w="108" w:type="dxa"/>
              <w:bottom w:w="0" w:type="dxa"/>
              <w:right w:w="108" w:type="dxa"/>
            </w:tcMar>
          </w:tcPr>
          <w:p w14:paraId="73CA0BE5" w14:textId="77777777" w:rsidR="009C4DB2" w:rsidRPr="009C4DB2" w:rsidRDefault="009C4DB2" w:rsidP="009C4DB2">
            <w:pPr>
              <w:pStyle w:val="bodytext"/>
              <w:spacing w:line="240" w:lineRule="auto"/>
              <w:rPr>
                <w:rFonts w:ascii="Times New Roman" w:hAnsi="Times New Roman" w:cs="Times New Roman"/>
              </w:rPr>
            </w:pPr>
            <w:r w:rsidRPr="009C4DB2">
              <w:rPr>
                <w:rFonts w:ascii="Times New Roman" w:hAnsi="Times New Roman" w:cs="Times New Roman"/>
              </w:rPr>
              <w:t> </w:t>
            </w:r>
          </w:p>
        </w:tc>
      </w:tr>
      <w:tr w:rsidR="009C4DB2" w:rsidRPr="009C4DB2" w14:paraId="0309B1C5" w14:textId="77777777">
        <w:tc>
          <w:tcPr>
            <w:tcW w:w="2269"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4895B5B7" w14:textId="77777777" w:rsidR="009C4DB2" w:rsidRPr="009C4DB2" w:rsidRDefault="009C4DB2" w:rsidP="009C4DB2">
            <w:pPr>
              <w:pStyle w:val="bodytext"/>
              <w:spacing w:line="240" w:lineRule="auto"/>
              <w:rPr>
                <w:rFonts w:ascii="Times New Roman" w:hAnsi="Times New Roman" w:cs="Times New Roman"/>
              </w:rPr>
            </w:pPr>
            <w:r w:rsidRPr="009C4DB2">
              <w:rPr>
                <w:rFonts w:ascii="Times New Roman" w:hAnsi="Times New Roman" w:cs="Times New Roman"/>
                <w:lang w:val="en-GB"/>
              </w:rPr>
              <w:t>数据模型或数据流</w:t>
            </w:r>
          </w:p>
        </w:tc>
        <w:tc>
          <w:tcPr>
            <w:tcW w:w="1329" w:type="dxa"/>
            <w:tcBorders>
              <w:top w:val="nil"/>
              <w:left w:val="nil"/>
              <w:bottom w:val="single" w:sz="6" w:space="0" w:color="auto"/>
              <w:right w:val="single" w:sz="6" w:space="0" w:color="auto"/>
            </w:tcBorders>
            <w:tcMar>
              <w:top w:w="0" w:type="dxa"/>
              <w:left w:w="108" w:type="dxa"/>
              <w:bottom w:w="0" w:type="dxa"/>
              <w:right w:w="108" w:type="dxa"/>
            </w:tcMar>
          </w:tcPr>
          <w:p w14:paraId="3268F975" w14:textId="77777777" w:rsidR="009C4DB2" w:rsidRPr="009C4DB2" w:rsidRDefault="009C4DB2" w:rsidP="009C4DB2">
            <w:pPr>
              <w:pStyle w:val="bodytext"/>
              <w:spacing w:line="240" w:lineRule="auto"/>
              <w:rPr>
                <w:rFonts w:ascii="Times New Roman" w:hAnsi="Times New Roman" w:cs="Times New Roman"/>
              </w:rPr>
            </w:pPr>
            <w:r w:rsidRPr="009C4DB2">
              <w:rPr>
                <w:rFonts w:ascii="Times New Roman" w:hAnsi="Times New Roman" w:cs="Times New Roman"/>
                <w:lang w:val="en-GB"/>
              </w:rPr>
              <w:t xml:space="preserve"> </w:t>
            </w:r>
            <w:r w:rsidRPr="009C4DB2">
              <w:rPr>
                <w:rFonts w:ascii="Times New Roman" w:hAnsi="Times New Roman" w:cs="Times New Roman"/>
                <w:lang w:val="en-GB"/>
              </w:rPr>
              <w:t>是</w:t>
            </w:r>
            <w:r w:rsidRPr="009C4DB2">
              <w:rPr>
                <w:rFonts w:ascii="Times New Roman" w:hAnsi="Times New Roman" w:cs="Times New Roman"/>
                <w:lang w:val="en-GB"/>
              </w:rPr>
              <w:t xml:space="preserve"> </w:t>
            </w:r>
            <w:r w:rsidRPr="009C4DB2">
              <w:rPr>
                <w:rFonts w:ascii="Times New Roman" w:hAnsi="Times New Roman" w:cs="Times New Roman"/>
                <w:lang w:val="en-GB"/>
              </w:rPr>
              <w:sym w:font="Wingdings" w:char="00FE"/>
            </w:r>
            <w:r w:rsidRPr="009C4DB2">
              <w:rPr>
                <w:rFonts w:ascii="Times New Roman" w:hAnsi="Times New Roman" w:cs="Times New Roman"/>
                <w:lang w:val="en-GB"/>
              </w:rPr>
              <w:t xml:space="preserve"> </w:t>
            </w:r>
            <w:r w:rsidRPr="009C4DB2">
              <w:rPr>
                <w:rFonts w:ascii="Times New Roman" w:hAnsi="Times New Roman" w:cs="Times New Roman"/>
                <w:lang w:val="en-GB"/>
              </w:rPr>
              <w:t>否</w:t>
            </w:r>
          </w:p>
        </w:tc>
        <w:tc>
          <w:tcPr>
            <w:tcW w:w="1329" w:type="dxa"/>
            <w:tcBorders>
              <w:top w:val="nil"/>
              <w:left w:val="nil"/>
              <w:bottom w:val="single" w:sz="6" w:space="0" w:color="auto"/>
              <w:right w:val="single" w:sz="6" w:space="0" w:color="auto"/>
            </w:tcBorders>
            <w:tcMar>
              <w:top w:w="0" w:type="dxa"/>
              <w:left w:w="108" w:type="dxa"/>
              <w:bottom w:w="0" w:type="dxa"/>
              <w:right w:w="108" w:type="dxa"/>
            </w:tcMar>
          </w:tcPr>
          <w:p w14:paraId="0036DE64" w14:textId="77777777" w:rsidR="009C4DB2" w:rsidRPr="009C4DB2" w:rsidRDefault="009C4DB2" w:rsidP="009C4DB2">
            <w:pPr>
              <w:pStyle w:val="bodytext"/>
              <w:spacing w:line="240" w:lineRule="auto"/>
              <w:rPr>
                <w:rFonts w:ascii="Times New Roman" w:hAnsi="Times New Roman" w:cs="Times New Roman"/>
              </w:rPr>
            </w:pPr>
            <w:r w:rsidRPr="009C4DB2">
              <w:rPr>
                <w:rFonts w:ascii="Times New Roman" w:hAnsi="Times New Roman" w:cs="Times New Roman"/>
                <w:lang w:val="en-GB"/>
              </w:rPr>
              <w:t xml:space="preserve"> </w:t>
            </w:r>
            <w:r w:rsidRPr="009C4DB2">
              <w:rPr>
                <w:rFonts w:ascii="Times New Roman" w:hAnsi="Times New Roman" w:cs="Times New Roman"/>
                <w:lang w:val="en-GB"/>
              </w:rPr>
              <w:t>是</w:t>
            </w:r>
            <w:r w:rsidRPr="009C4DB2">
              <w:rPr>
                <w:rFonts w:ascii="Times New Roman" w:hAnsi="Times New Roman" w:cs="Times New Roman"/>
                <w:lang w:val="en-GB"/>
              </w:rPr>
              <w:t xml:space="preserve"> </w:t>
            </w:r>
            <w:r w:rsidRPr="009C4DB2">
              <w:rPr>
                <w:rFonts w:ascii="Times New Roman" w:hAnsi="Times New Roman" w:cs="Times New Roman"/>
                <w:lang w:val="en-GB"/>
              </w:rPr>
              <w:sym w:font="Wingdings" w:char="00FE"/>
            </w:r>
            <w:r w:rsidRPr="009C4DB2">
              <w:rPr>
                <w:rFonts w:ascii="Times New Roman" w:hAnsi="Times New Roman" w:cs="Times New Roman"/>
                <w:lang w:val="en-GB"/>
              </w:rPr>
              <w:t xml:space="preserve"> </w:t>
            </w:r>
            <w:r w:rsidRPr="009C4DB2">
              <w:rPr>
                <w:rFonts w:ascii="Times New Roman" w:hAnsi="Times New Roman" w:cs="Times New Roman"/>
                <w:lang w:val="en-GB"/>
              </w:rPr>
              <w:t>否</w:t>
            </w:r>
          </w:p>
        </w:tc>
        <w:tc>
          <w:tcPr>
            <w:tcW w:w="1143" w:type="dxa"/>
            <w:tcBorders>
              <w:top w:val="nil"/>
              <w:left w:val="nil"/>
              <w:bottom w:val="single" w:sz="6" w:space="0" w:color="auto"/>
              <w:right w:val="single" w:sz="6" w:space="0" w:color="auto"/>
            </w:tcBorders>
            <w:tcMar>
              <w:top w:w="0" w:type="dxa"/>
              <w:left w:w="108" w:type="dxa"/>
              <w:bottom w:w="0" w:type="dxa"/>
              <w:right w:w="108" w:type="dxa"/>
            </w:tcMar>
          </w:tcPr>
          <w:p w14:paraId="53FE507C" w14:textId="77777777" w:rsidR="009C4DB2" w:rsidRPr="009C4DB2" w:rsidRDefault="009C4DB2" w:rsidP="009C4DB2">
            <w:pPr>
              <w:pStyle w:val="bodytext"/>
              <w:spacing w:line="240" w:lineRule="auto"/>
              <w:rPr>
                <w:rFonts w:ascii="Times New Roman" w:hAnsi="Times New Roman" w:cs="Times New Roman"/>
              </w:rPr>
            </w:pPr>
            <w:r w:rsidRPr="009C4DB2">
              <w:rPr>
                <w:rFonts w:ascii="Times New Roman" w:hAnsi="Times New Roman" w:cs="Times New Roman"/>
              </w:rPr>
              <w:t> </w:t>
            </w:r>
            <w:r w:rsidRPr="009C4DB2">
              <w:rPr>
                <w:rFonts w:ascii="Times New Roman" w:hAnsi="Times New Roman" w:cs="Times New Roman"/>
              </w:rPr>
              <w:t>孟娇</w:t>
            </w:r>
          </w:p>
        </w:tc>
        <w:tc>
          <w:tcPr>
            <w:tcW w:w="2254" w:type="dxa"/>
            <w:tcBorders>
              <w:top w:val="nil"/>
              <w:left w:val="nil"/>
              <w:bottom w:val="single" w:sz="6" w:space="0" w:color="auto"/>
              <w:right w:val="single" w:sz="6" w:space="0" w:color="auto"/>
            </w:tcBorders>
            <w:tcMar>
              <w:top w:w="0" w:type="dxa"/>
              <w:left w:w="108" w:type="dxa"/>
              <w:bottom w:w="0" w:type="dxa"/>
              <w:right w:w="108" w:type="dxa"/>
            </w:tcMar>
          </w:tcPr>
          <w:p w14:paraId="5E627AB1" w14:textId="77777777" w:rsidR="009C4DB2" w:rsidRPr="009C4DB2" w:rsidRDefault="009C4DB2" w:rsidP="009C4DB2">
            <w:pPr>
              <w:pStyle w:val="bodytext"/>
              <w:spacing w:line="240" w:lineRule="auto"/>
              <w:rPr>
                <w:rFonts w:ascii="Times New Roman" w:hAnsi="Times New Roman" w:cs="Times New Roman"/>
              </w:rPr>
            </w:pPr>
            <w:r w:rsidRPr="009C4DB2">
              <w:rPr>
                <w:rFonts w:ascii="Times New Roman" w:hAnsi="Times New Roman" w:cs="Times New Roman"/>
              </w:rPr>
              <w:t> </w:t>
            </w:r>
          </w:p>
        </w:tc>
      </w:tr>
      <w:tr w:rsidR="009C4DB2" w:rsidRPr="009C4DB2" w14:paraId="2255FB1C" w14:textId="77777777">
        <w:tc>
          <w:tcPr>
            <w:tcW w:w="2269"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25F58166" w14:textId="77777777" w:rsidR="009C4DB2" w:rsidRPr="009C4DB2" w:rsidRDefault="009C4DB2" w:rsidP="009C4DB2">
            <w:pPr>
              <w:pStyle w:val="bodytext"/>
              <w:spacing w:line="240" w:lineRule="auto"/>
              <w:rPr>
                <w:rFonts w:ascii="Times New Roman" w:hAnsi="Times New Roman" w:cs="Times New Roman"/>
              </w:rPr>
            </w:pPr>
            <w:r w:rsidRPr="009C4DB2">
              <w:rPr>
                <w:rFonts w:ascii="Times New Roman" w:hAnsi="Times New Roman" w:cs="Times New Roman"/>
                <w:lang w:val="en-GB"/>
              </w:rPr>
              <w:t>业务功能和业务规则</w:t>
            </w:r>
          </w:p>
        </w:tc>
        <w:tc>
          <w:tcPr>
            <w:tcW w:w="1329" w:type="dxa"/>
            <w:tcBorders>
              <w:top w:val="nil"/>
              <w:left w:val="nil"/>
              <w:bottom w:val="single" w:sz="6" w:space="0" w:color="auto"/>
              <w:right w:val="single" w:sz="6" w:space="0" w:color="auto"/>
            </w:tcBorders>
            <w:tcMar>
              <w:top w:w="0" w:type="dxa"/>
              <w:left w:w="108" w:type="dxa"/>
              <w:bottom w:w="0" w:type="dxa"/>
              <w:right w:w="108" w:type="dxa"/>
            </w:tcMar>
          </w:tcPr>
          <w:p w14:paraId="5671EDB0" w14:textId="77777777" w:rsidR="009C4DB2" w:rsidRPr="009C4DB2" w:rsidRDefault="009C4DB2" w:rsidP="009C4DB2">
            <w:pPr>
              <w:pStyle w:val="bodytext"/>
              <w:spacing w:line="240" w:lineRule="auto"/>
              <w:rPr>
                <w:rFonts w:ascii="Times New Roman" w:hAnsi="Times New Roman" w:cs="Times New Roman"/>
              </w:rPr>
            </w:pPr>
            <w:r w:rsidRPr="009C4DB2">
              <w:rPr>
                <w:rFonts w:ascii="Times New Roman" w:hAnsi="Times New Roman" w:cs="Times New Roman"/>
                <w:lang w:val="en-GB"/>
              </w:rPr>
              <w:t xml:space="preserve"> </w:t>
            </w:r>
            <w:r w:rsidRPr="009C4DB2">
              <w:rPr>
                <w:rFonts w:ascii="Times New Roman" w:hAnsi="Times New Roman" w:cs="Times New Roman"/>
                <w:lang w:val="en-GB"/>
              </w:rPr>
              <w:t>是</w:t>
            </w:r>
            <w:r w:rsidRPr="009C4DB2">
              <w:rPr>
                <w:rFonts w:ascii="Times New Roman" w:hAnsi="Times New Roman" w:cs="Times New Roman"/>
                <w:lang w:val="en-GB"/>
              </w:rPr>
              <w:t xml:space="preserve"> </w:t>
            </w:r>
            <w:r w:rsidRPr="009C4DB2">
              <w:rPr>
                <w:rFonts w:ascii="Times New Roman" w:hAnsi="Times New Roman" w:cs="Times New Roman"/>
                <w:lang w:val="en-GB"/>
              </w:rPr>
              <w:sym w:font="Wingdings" w:char="00FE"/>
            </w:r>
            <w:r w:rsidRPr="009C4DB2">
              <w:rPr>
                <w:rFonts w:ascii="Times New Roman" w:hAnsi="Times New Roman" w:cs="Times New Roman"/>
                <w:lang w:val="en-GB"/>
              </w:rPr>
              <w:t xml:space="preserve"> </w:t>
            </w:r>
            <w:r w:rsidRPr="009C4DB2">
              <w:rPr>
                <w:rFonts w:ascii="Times New Roman" w:hAnsi="Times New Roman" w:cs="Times New Roman"/>
                <w:lang w:val="en-GB"/>
              </w:rPr>
              <w:t>否</w:t>
            </w:r>
          </w:p>
        </w:tc>
        <w:tc>
          <w:tcPr>
            <w:tcW w:w="1329" w:type="dxa"/>
            <w:tcBorders>
              <w:top w:val="nil"/>
              <w:left w:val="nil"/>
              <w:bottom w:val="single" w:sz="6" w:space="0" w:color="auto"/>
              <w:right w:val="single" w:sz="6" w:space="0" w:color="auto"/>
            </w:tcBorders>
            <w:tcMar>
              <w:top w:w="0" w:type="dxa"/>
              <w:left w:w="108" w:type="dxa"/>
              <w:bottom w:w="0" w:type="dxa"/>
              <w:right w:w="108" w:type="dxa"/>
            </w:tcMar>
          </w:tcPr>
          <w:p w14:paraId="6BB85C4A" w14:textId="77777777" w:rsidR="009C4DB2" w:rsidRPr="009C4DB2" w:rsidRDefault="009C4DB2" w:rsidP="009C4DB2">
            <w:pPr>
              <w:pStyle w:val="bodytext"/>
              <w:spacing w:line="240" w:lineRule="auto"/>
              <w:rPr>
                <w:rFonts w:ascii="Times New Roman" w:hAnsi="Times New Roman" w:cs="Times New Roman"/>
              </w:rPr>
            </w:pPr>
            <w:r w:rsidRPr="009C4DB2">
              <w:rPr>
                <w:rFonts w:ascii="Times New Roman" w:hAnsi="Times New Roman" w:cs="Times New Roman"/>
                <w:lang w:val="en-GB"/>
              </w:rPr>
              <w:t xml:space="preserve"> </w:t>
            </w:r>
            <w:r w:rsidRPr="009C4DB2">
              <w:rPr>
                <w:rFonts w:ascii="Times New Roman" w:hAnsi="Times New Roman" w:cs="Times New Roman"/>
                <w:lang w:val="en-GB"/>
              </w:rPr>
              <w:t>是</w:t>
            </w:r>
            <w:r w:rsidRPr="009C4DB2">
              <w:rPr>
                <w:rFonts w:ascii="Times New Roman" w:hAnsi="Times New Roman" w:cs="Times New Roman"/>
                <w:lang w:val="en-GB"/>
              </w:rPr>
              <w:t xml:space="preserve"> </w:t>
            </w:r>
            <w:r w:rsidRPr="009C4DB2">
              <w:rPr>
                <w:rFonts w:ascii="Times New Roman" w:hAnsi="Times New Roman" w:cs="Times New Roman"/>
                <w:lang w:val="en-GB"/>
              </w:rPr>
              <w:sym w:font="Wingdings" w:char="00FE"/>
            </w:r>
            <w:r w:rsidRPr="009C4DB2">
              <w:rPr>
                <w:rFonts w:ascii="Times New Roman" w:hAnsi="Times New Roman" w:cs="Times New Roman"/>
                <w:lang w:val="en-GB"/>
              </w:rPr>
              <w:t xml:space="preserve"> </w:t>
            </w:r>
            <w:r w:rsidRPr="009C4DB2">
              <w:rPr>
                <w:rFonts w:ascii="Times New Roman" w:hAnsi="Times New Roman" w:cs="Times New Roman"/>
                <w:lang w:val="en-GB"/>
              </w:rPr>
              <w:t>否</w:t>
            </w:r>
          </w:p>
        </w:tc>
        <w:tc>
          <w:tcPr>
            <w:tcW w:w="1143" w:type="dxa"/>
            <w:tcBorders>
              <w:top w:val="nil"/>
              <w:left w:val="nil"/>
              <w:bottom w:val="single" w:sz="6" w:space="0" w:color="auto"/>
              <w:right w:val="single" w:sz="6" w:space="0" w:color="auto"/>
            </w:tcBorders>
            <w:tcMar>
              <w:top w:w="0" w:type="dxa"/>
              <w:left w:w="108" w:type="dxa"/>
              <w:bottom w:w="0" w:type="dxa"/>
              <w:right w:w="108" w:type="dxa"/>
            </w:tcMar>
          </w:tcPr>
          <w:p w14:paraId="1AB97D8B" w14:textId="77777777" w:rsidR="009C4DB2" w:rsidRPr="009C4DB2" w:rsidRDefault="009C4DB2" w:rsidP="009C4DB2">
            <w:pPr>
              <w:pStyle w:val="bodytext"/>
              <w:spacing w:line="240" w:lineRule="auto"/>
              <w:rPr>
                <w:rFonts w:ascii="Times New Roman" w:hAnsi="Times New Roman" w:cs="Times New Roman"/>
              </w:rPr>
            </w:pPr>
            <w:r w:rsidRPr="009C4DB2">
              <w:rPr>
                <w:rFonts w:ascii="Times New Roman" w:hAnsi="Times New Roman" w:cs="Times New Roman"/>
              </w:rPr>
              <w:t> </w:t>
            </w:r>
            <w:r w:rsidRPr="009C4DB2">
              <w:rPr>
                <w:rFonts w:ascii="Times New Roman" w:hAnsi="Times New Roman" w:cs="Times New Roman"/>
              </w:rPr>
              <w:t>孟娇</w:t>
            </w:r>
          </w:p>
        </w:tc>
        <w:tc>
          <w:tcPr>
            <w:tcW w:w="2254" w:type="dxa"/>
            <w:tcBorders>
              <w:top w:val="nil"/>
              <w:left w:val="nil"/>
              <w:bottom w:val="single" w:sz="6" w:space="0" w:color="auto"/>
              <w:right w:val="single" w:sz="6" w:space="0" w:color="auto"/>
            </w:tcBorders>
            <w:tcMar>
              <w:top w:w="0" w:type="dxa"/>
              <w:left w:w="108" w:type="dxa"/>
              <w:bottom w:w="0" w:type="dxa"/>
              <w:right w:w="108" w:type="dxa"/>
            </w:tcMar>
          </w:tcPr>
          <w:p w14:paraId="5911FE4F" w14:textId="77777777" w:rsidR="009C4DB2" w:rsidRPr="009C4DB2" w:rsidRDefault="009C4DB2" w:rsidP="009C4DB2">
            <w:pPr>
              <w:pStyle w:val="bodytext"/>
              <w:spacing w:line="240" w:lineRule="auto"/>
              <w:rPr>
                <w:rFonts w:ascii="Times New Roman" w:hAnsi="Times New Roman" w:cs="Times New Roman"/>
              </w:rPr>
            </w:pPr>
            <w:r w:rsidRPr="009C4DB2">
              <w:rPr>
                <w:rFonts w:ascii="Times New Roman" w:hAnsi="Times New Roman" w:cs="Times New Roman"/>
              </w:rPr>
              <w:t> </w:t>
            </w:r>
          </w:p>
        </w:tc>
      </w:tr>
      <w:tr w:rsidR="009C4DB2" w:rsidRPr="009C4DB2" w14:paraId="402C0525" w14:textId="77777777">
        <w:tc>
          <w:tcPr>
            <w:tcW w:w="2269"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578F35EA" w14:textId="77777777" w:rsidR="009C4DB2" w:rsidRPr="009C4DB2" w:rsidRDefault="009C4DB2" w:rsidP="009C4DB2">
            <w:pPr>
              <w:pStyle w:val="bodytext"/>
              <w:spacing w:line="240" w:lineRule="auto"/>
              <w:rPr>
                <w:rFonts w:ascii="Times New Roman" w:hAnsi="Times New Roman" w:cs="Times New Roman"/>
              </w:rPr>
            </w:pPr>
            <w:r w:rsidRPr="009C4DB2">
              <w:rPr>
                <w:rFonts w:ascii="Times New Roman" w:hAnsi="Times New Roman" w:cs="Times New Roman"/>
                <w:lang w:val="en-GB"/>
              </w:rPr>
              <w:t>项目或业务风险评估</w:t>
            </w:r>
          </w:p>
        </w:tc>
        <w:tc>
          <w:tcPr>
            <w:tcW w:w="1329" w:type="dxa"/>
            <w:tcBorders>
              <w:top w:val="nil"/>
              <w:left w:val="nil"/>
              <w:bottom w:val="single" w:sz="6" w:space="0" w:color="auto"/>
              <w:right w:val="single" w:sz="6" w:space="0" w:color="auto"/>
            </w:tcBorders>
            <w:tcMar>
              <w:top w:w="0" w:type="dxa"/>
              <w:left w:w="108" w:type="dxa"/>
              <w:bottom w:w="0" w:type="dxa"/>
              <w:right w:w="108" w:type="dxa"/>
            </w:tcMar>
          </w:tcPr>
          <w:p w14:paraId="2C143C8F" w14:textId="77777777" w:rsidR="009C4DB2" w:rsidRPr="009C4DB2" w:rsidRDefault="009C4DB2" w:rsidP="009C4DB2">
            <w:pPr>
              <w:pStyle w:val="bodytext"/>
              <w:spacing w:line="240" w:lineRule="auto"/>
              <w:rPr>
                <w:rFonts w:ascii="Times New Roman" w:hAnsi="Times New Roman" w:cs="Times New Roman"/>
              </w:rPr>
            </w:pPr>
            <w:r w:rsidRPr="009C4DB2">
              <w:rPr>
                <w:rFonts w:ascii="Times New Roman" w:hAnsi="Times New Roman" w:cs="Times New Roman"/>
                <w:lang w:val="en-GB"/>
              </w:rPr>
              <w:t xml:space="preserve"> </w:t>
            </w:r>
            <w:r w:rsidRPr="009C4DB2">
              <w:rPr>
                <w:rFonts w:ascii="Times New Roman" w:hAnsi="Times New Roman" w:cs="Times New Roman"/>
                <w:lang w:val="en-GB"/>
              </w:rPr>
              <w:t>是</w:t>
            </w:r>
            <w:r w:rsidRPr="009C4DB2">
              <w:rPr>
                <w:rFonts w:ascii="Times New Roman" w:hAnsi="Times New Roman" w:cs="Times New Roman"/>
                <w:lang w:val="en-GB"/>
              </w:rPr>
              <w:t xml:space="preserve"> </w:t>
            </w:r>
            <w:r w:rsidRPr="009C4DB2">
              <w:rPr>
                <w:rFonts w:ascii="Times New Roman" w:hAnsi="Times New Roman" w:cs="Times New Roman"/>
                <w:lang w:val="en-GB"/>
              </w:rPr>
              <w:sym w:font="Wingdings" w:char="00FE"/>
            </w:r>
            <w:r w:rsidRPr="009C4DB2">
              <w:rPr>
                <w:rFonts w:ascii="Times New Roman" w:hAnsi="Times New Roman" w:cs="Times New Roman"/>
                <w:lang w:val="en-GB"/>
              </w:rPr>
              <w:t xml:space="preserve"> </w:t>
            </w:r>
            <w:r w:rsidRPr="009C4DB2">
              <w:rPr>
                <w:rFonts w:ascii="Times New Roman" w:hAnsi="Times New Roman" w:cs="Times New Roman"/>
                <w:lang w:val="en-GB"/>
              </w:rPr>
              <w:t>否</w:t>
            </w:r>
          </w:p>
        </w:tc>
        <w:tc>
          <w:tcPr>
            <w:tcW w:w="1329" w:type="dxa"/>
            <w:tcBorders>
              <w:top w:val="nil"/>
              <w:left w:val="nil"/>
              <w:bottom w:val="single" w:sz="6" w:space="0" w:color="auto"/>
              <w:right w:val="single" w:sz="6" w:space="0" w:color="auto"/>
            </w:tcBorders>
            <w:tcMar>
              <w:top w:w="0" w:type="dxa"/>
              <w:left w:w="108" w:type="dxa"/>
              <w:bottom w:w="0" w:type="dxa"/>
              <w:right w:w="108" w:type="dxa"/>
            </w:tcMar>
          </w:tcPr>
          <w:p w14:paraId="1F63F8AB" w14:textId="77777777" w:rsidR="009C4DB2" w:rsidRPr="009C4DB2" w:rsidRDefault="009C4DB2" w:rsidP="009C4DB2">
            <w:pPr>
              <w:pStyle w:val="bodytext"/>
              <w:spacing w:line="240" w:lineRule="auto"/>
              <w:rPr>
                <w:rFonts w:ascii="Times New Roman" w:hAnsi="Times New Roman" w:cs="Times New Roman"/>
              </w:rPr>
            </w:pPr>
            <w:r w:rsidRPr="009C4DB2">
              <w:rPr>
                <w:rFonts w:ascii="Times New Roman" w:hAnsi="Times New Roman" w:cs="Times New Roman"/>
                <w:lang w:val="en-GB"/>
              </w:rPr>
              <w:t xml:space="preserve"> </w:t>
            </w:r>
            <w:r w:rsidRPr="009C4DB2">
              <w:rPr>
                <w:rFonts w:ascii="Times New Roman" w:hAnsi="Times New Roman" w:cs="Times New Roman"/>
                <w:lang w:val="en-GB"/>
              </w:rPr>
              <w:t>是</w:t>
            </w:r>
            <w:r w:rsidRPr="009C4DB2">
              <w:rPr>
                <w:rFonts w:ascii="Times New Roman" w:hAnsi="Times New Roman" w:cs="Times New Roman"/>
                <w:lang w:val="en-GB"/>
              </w:rPr>
              <w:t xml:space="preserve"> </w:t>
            </w:r>
            <w:r w:rsidRPr="009C4DB2">
              <w:rPr>
                <w:rFonts w:ascii="Times New Roman" w:hAnsi="Times New Roman" w:cs="Times New Roman"/>
                <w:lang w:val="en-GB"/>
              </w:rPr>
              <w:sym w:font="Wingdings" w:char="00FE"/>
            </w:r>
            <w:r w:rsidRPr="009C4DB2">
              <w:rPr>
                <w:rFonts w:ascii="Times New Roman" w:hAnsi="Times New Roman" w:cs="Times New Roman"/>
                <w:lang w:val="en-GB"/>
              </w:rPr>
              <w:t xml:space="preserve"> </w:t>
            </w:r>
            <w:r w:rsidRPr="009C4DB2">
              <w:rPr>
                <w:rFonts w:ascii="Times New Roman" w:hAnsi="Times New Roman" w:cs="Times New Roman"/>
                <w:lang w:val="en-GB"/>
              </w:rPr>
              <w:t>否</w:t>
            </w:r>
          </w:p>
        </w:tc>
        <w:tc>
          <w:tcPr>
            <w:tcW w:w="1143" w:type="dxa"/>
            <w:tcBorders>
              <w:top w:val="nil"/>
              <w:left w:val="nil"/>
              <w:bottom w:val="single" w:sz="6" w:space="0" w:color="auto"/>
              <w:right w:val="single" w:sz="6" w:space="0" w:color="auto"/>
            </w:tcBorders>
            <w:tcMar>
              <w:top w:w="0" w:type="dxa"/>
              <w:left w:w="108" w:type="dxa"/>
              <w:bottom w:w="0" w:type="dxa"/>
              <w:right w:w="108" w:type="dxa"/>
            </w:tcMar>
          </w:tcPr>
          <w:p w14:paraId="59476CDF" w14:textId="77777777" w:rsidR="009C4DB2" w:rsidRPr="009C4DB2" w:rsidRDefault="009C4DB2" w:rsidP="009C4DB2">
            <w:pPr>
              <w:pStyle w:val="bodytext"/>
              <w:spacing w:line="240" w:lineRule="auto"/>
              <w:rPr>
                <w:rFonts w:ascii="Times New Roman" w:hAnsi="Times New Roman" w:cs="Times New Roman"/>
              </w:rPr>
            </w:pPr>
            <w:r w:rsidRPr="009C4DB2">
              <w:rPr>
                <w:rFonts w:ascii="Times New Roman" w:hAnsi="Times New Roman" w:cs="Times New Roman"/>
              </w:rPr>
              <w:t> </w:t>
            </w:r>
            <w:r w:rsidRPr="009C4DB2">
              <w:rPr>
                <w:rFonts w:ascii="Times New Roman" w:hAnsi="Times New Roman" w:cs="Times New Roman"/>
              </w:rPr>
              <w:t>沈晨琳</w:t>
            </w:r>
          </w:p>
        </w:tc>
        <w:tc>
          <w:tcPr>
            <w:tcW w:w="2254" w:type="dxa"/>
            <w:tcBorders>
              <w:top w:val="nil"/>
              <w:left w:val="nil"/>
              <w:bottom w:val="single" w:sz="6" w:space="0" w:color="auto"/>
              <w:right w:val="single" w:sz="6" w:space="0" w:color="auto"/>
            </w:tcBorders>
            <w:tcMar>
              <w:top w:w="0" w:type="dxa"/>
              <w:left w:w="108" w:type="dxa"/>
              <w:bottom w:w="0" w:type="dxa"/>
              <w:right w:w="108" w:type="dxa"/>
            </w:tcMar>
          </w:tcPr>
          <w:p w14:paraId="24287C0F" w14:textId="77777777" w:rsidR="009C4DB2" w:rsidRPr="009C4DB2" w:rsidRDefault="009C4DB2" w:rsidP="009C4DB2">
            <w:pPr>
              <w:pStyle w:val="bodytext"/>
              <w:spacing w:line="240" w:lineRule="auto"/>
              <w:rPr>
                <w:rFonts w:ascii="Times New Roman" w:hAnsi="Times New Roman" w:cs="Times New Roman"/>
              </w:rPr>
            </w:pPr>
            <w:r w:rsidRPr="009C4DB2">
              <w:rPr>
                <w:rFonts w:ascii="Times New Roman" w:hAnsi="Times New Roman" w:cs="Times New Roman"/>
              </w:rPr>
              <w:t> </w:t>
            </w:r>
          </w:p>
        </w:tc>
      </w:tr>
    </w:tbl>
    <w:p w14:paraId="73CE3108" w14:textId="074D45CF" w:rsidR="00E62A87" w:rsidRDefault="00E62A87" w:rsidP="009C4DB2">
      <w:pPr>
        <w:pStyle w:val="bodytext"/>
        <w:spacing w:line="240" w:lineRule="auto"/>
        <w:rPr>
          <w:rFonts w:ascii="Times New Roman" w:hAnsi="Times New Roman" w:cs="Times New Roman"/>
          <w:sz w:val="24"/>
          <w:szCs w:val="28"/>
        </w:rPr>
      </w:pPr>
    </w:p>
    <w:p w14:paraId="3A7BD0A5" w14:textId="77777777" w:rsidR="009C4DB2" w:rsidRPr="009C4DB2" w:rsidRDefault="009C4DB2" w:rsidP="009C4DB2">
      <w:pPr>
        <w:pStyle w:val="bodytext"/>
        <w:spacing w:line="240" w:lineRule="auto"/>
        <w:rPr>
          <w:rFonts w:ascii="Times New Roman" w:hAnsi="Times New Roman" w:cs="Times New Roman"/>
          <w:sz w:val="24"/>
          <w:szCs w:val="28"/>
        </w:rPr>
      </w:pPr>
    </w:p>
    <w:p w14:paraId="483C02E1" w14:textId="77777777" w:rsidR="00E62A87" w:rsidRPr="009C4DB2" w:rsidRDefault="00000000" w:rsidP="009C4DB2">
      <w:pPr>
        <w:numPr>
          <w:ilvl w:val="0"/>
          <w:numId w:val="1"/>
        </w:numPr>
        <w:spacing w:after="120"/>
        <w:rPr>
          <w:rFonts w:ascii="Times New Roman" w:hAnsi="Times New Roman" w:cs="Times New Roman"/>
          <w:sz w:val="24"/>
          <w:szCs w:val="24"/>
        </w:rPr>
      </w:pPr>
      <w:r w:rsidRPr="009C4DB2">
        <w:rPr>
          <w:rFonts w:ascii="Times New Roman" w:hAnsi="Times New Roman" w:cs="Times New Roman"/>
          <w:b/>
          <w:bCs/>
          <w:sz w:val="32"/>
          <w:szCs w:val="36"/>
        </w:rPr>
        <w:lastRenderedPageBreak/>
        <w:t>测试需求</w:t>
      </w:r>
    </w:p>
    <w:tbl>
      <w:tblPr>
        <w:tblStyle w:val="a5"/>
        <w:tblW w:w="9159" w:type="dxa"/>
        <w:tblLook w:val="04A0" w:firstRow="1" w:lastRow="0" w:firstColumn="1" w:lastColumn="0" w:noHBand="0" w:noVBand="1"/>
      </w:tblPr>
      <w:tblGrid>
        <w:gridCol w:w="1293"/>
        <w:gridCol w:w="2076"/>
        <w:gridCol w:w="2551"/>
        <w:gridCol w:w="3239"/>
      </w:tblGrid>
      <w:tr w:rsidR="00E62A87" w:rsidRPr="009C4DB2" w14:paraId="72CC4A77" w14:textId="77777777" w:rsidTr="00086D2F">
        <w:tc>
          <w:tcPr>
            <w:tcW w:w="1293" w:type="dxa"/>
          </w:tcPr>
          <w:p w14:paraId="41475F0F" w14:textId="77777777" w:rsidR="00E62A87" w:rsidRPr="009C4DB2" w:rsidRDefault="00000000" w:rsidP="00086D2F">
            <w:pPr>
              <w:spacing w:after="120"/>
              <w:jc w:val="center"/>
              <w:rPr>
                <w:rFonts w:ascii="Times New Roman" w:hAnsi="Times New Roman" w:cs="Times New Roman"/>
                <w:sz w:val="24"/>
                <w:szCs w:val="24"/>
              </w:rPr>
            </w:pPr>
            <w:r w:rsidRPr="009C4DB2">
              <w:rPr>
                <w:rFonts w:ascii="Times New Roman" w:hAnsi="Times New Roman" w:cs="Times New Roman"/>
                <w:sz w:val="24"/>
                <w:szCs w:val="24"/>
              </w:rPr>
              <w:t>测试对象</w:t>
            </w:r>
          </w:p>
        </w:tc>
        <w:tc>
          <w:tcPr>
            <w:tcW w:w="2076" w:type="dxa"/>
          </w:tcPr>
          <w:p w14:paraId="6A169CCF" w14:textId="77777777" w:rsidR="00E62A87" w:rsidRPr="009C4DB2" w:rsidRDefault="00000000" w:rsidP="00086D2F">
            <w:pPr>
              <w:spacing w:after="120"/>
              <w:jc w:val="center"/>
              <w:rPr>
                <w:rFonts w:ascii="Times New Roman" w:hAnsi="Times New Roman" w:cs="Times New Roman"/>
                <w:sz w:val="24"/>
                <w:szCs w:val="24"/>
              </w:rPr>
            </w:pPr>
            <w:r w:rsidRPr="009C4DB2">
              <w:rPr>
                <w:rFonts w:ascii="Times New Roman" w:hAnsi="Times New Roman" w:cs="Times New Roman"/>
                <w:sz w:val="24"/>
                <w:szCs w:val="24"/>
              </w:rPr>
              <w:t>功能性需求</w:t>
            </w:r>
          </w:p>
        </w:tc>
        <w:tc>
          <w:tcPr>
            <w:tcW w:w="2551" w:type="dxa"/>
          </w:tcPr>
          <w:p w14:paraId="008AB3A7" w14:textId="77777777" w:rsidR="00E62A87" w:rsidRPr="009C4DB2" w:rsidRDefault="00000000" w:rsidP="00086D2F">
            <w:pPr>
              <w:spacing w:after="120"/>
              <w:jc w:val="center"/>
              <w:rPr>
                <w:rFonts w:ascii="Times New Roman" w:hAnsi="Times New Roman" w:cs="Times New Roman"/>
                <w:sz w:val="24"/>
                <w:szCs w:val="24"/>
              </w:rPr>
            </w:pPr>
            <w:r w:rsidRPr="009C4DB2">
              <w:rPr>
                <w:rFonts w:ascii="Times New Roman" w:hAnsi="Times New Roman" w:cs="Times New Roman"/>
                <w:sz w:val="24"/>
                <w:szCs w:val="24"/>
              </w:rPr>
              <w:t>详细功能需求</w:t>
            </w:r>
          </w:p>
        </w:tc>
        <w:tc>
          <w:tcPr>
            <w:tcW w:w="3239" w:type="dxa"/>
          </w:tcPr>
          <w:p w14:paraId="641ACA35" w14:textId="77777777" w:rsidR="00E62A87" w:rsidRPr="009C4DB2" w:rsidRDefault="00000000" w:rsidP="00086D2F">
            <w:pPr>
              <w:spacing w:after="120"/>
              <w:jc w:val="center"/>
              <w:rPr>
                <w:rFonts w:ascii="Times New Roman" w:hAnsi="Times New Roman" w:cs="Times New Roman"/>
                <w:sz w:val="24"/>
                <w:szCs w:val="24"/>
              </w:rPr>
            </w:pPr>
            <w:r w:rsidRPr="009C4DB2">
              <w:rPr>
                <w:rFonts w:ascii="Times New Roman" w:hAnsi="Times New Roman" w:cs="Times New Roman"/>
                <w:sz w:val="24"/>
                <w:szCs w:val="24"/>
              </w:rPr>
              <w:t>非功能性需求</w:t>
            </w:r>
          </w:p>
        </w:tc>
      </w:tr>
      <w:tr w:rsidR="00E62A87" w:rsidRPr="009C4DB2" w14:paraId="3CCCD67F" w14:textId="77777777" w:rsidTr="00086D2F">
        <w:tc>
          <w:tcPr>
            <w:tcW w:w="1293" w:type="dxa"/>
            <w:vMerge w:val="restart"/>
          </w:tcPr>
          <w:p w14:paraId="22519C29" w14:textId="77777777" w:rsidR="00E62A87" w:rsidRPr="009C4DB2" w:rsidRDefault="00E62A87" w:rsidP="009C4DB2">
            <w:pPr>
              <w:spacing w:after="120"/>
              <w:jc w:val="center"/>
              <w:rPr>
                <w:rFonts w:ascii="Times New Roman" w:hAnsi="Times New Roman" w:cs="Times New Roman"/>
                <w:sz w:val="24"/>
                <w:szCs w:val="24"/>
              </w:rPr>
            </w:pPr>
          </w:p>
          <w:p w14:paraId="2FE09E26" w14:textId="77777777" w:rsidR="00E62A87" w:rsidRPr="009C4DB2" w:rsidRDefault="00000000" w:rsidP="009C4DB2">
            <w:pPr>
              <w:spacing w:after="120"/>
              <w:jc w:val="center"/>
              <w:rPr>
                <w:rFonts w:ascii="Times New Roman" w:hAnsi="Times New Roman" w:cs="Times New Roman"/>
                <w:sz w:val="32"/>
                <w:szCs w:val="32"/>
              </w:rPr>
            </w:pPr>
            <w:r w:rsidRPr="009C4DB2">
              <w:rPr>
                <w:rFonts w:ascii="Times New Roman" w:hAnsi="Times New Roman" w:cs="Times New Roman"/>
                <w:sz w:val="32"/>
                <w:szCs w:val="32"/>
              </w:rPr>
              <w:t>管</w:t>
            </w:r>
          </w:p>
          <w:p w14:paraId="571FD5B2" w14:textId="77777777" w:rsidR="00E62A87" w:rsidRPr="009C4DB2" w:rsidRDefault="00000000" w:rsidP="009C4DB2">
            <w:pPr>
              <w:spacing w:after="120"/>
              <w:jc w:val="center"/>
              <w:rPr>
                <w:rFonts w:ascii="Times New Roman" w:hAnsi="Times New Roman" w:cs="Times New Roman"/>
                <w:sz w:val="32"/>
                <w:szCs w:val="32"/>
              </w:rPr>
            </w:pPr>
            <w:r w:rsidRPr="009C4DB2">
              <w:rPr>
                <w:rFonts w:ascii="Times New Roman" w:hAnsi="Times New Roman" w:cs="Times New Roman"/>
                <w:sz w:val="32"/>
                <w:szCs w:val="32"/>
              </w:rPr>
              <w:t>理</w:t>
            </w:r>
          </w:p>
          <w:p w14:paraId="7B55E8D9" w14:textId="77777777" w:rsidR="00E62A87" w:rsidRPr="009C4DB2" w:rsidRDefault="00000000" w:rsidP="009C4DB2">
            <w:pPr>
              <w:spacing w:after="120"/>
              <w:jc w:val="center"/>
              <w:rPr>
                <w:rFonts w:ascii="Times New Roman" w:hAnsi="Times New Roman" w:cs="Times New Roman"/>
                <w:sz w:val="32"/>
                <w:szCs w:val="32"/>
              </w:rPr>
            </w:pPr>
            <w:r w:rsidRPr="009C4DB2">
              <w:rPr>
                <w:rFonts w:ascii="Times New Roman" w:hAnsi="Times New Roman" w:cs="Times New Roman"/>
                <w:sz w:val="32"/>
                <w:szCs w:val="32"/>
              </w:rPr>
              <w:t>员</w:t>
            </w:r>
          </w:p>
          <w:p w14:paraId="29D2CF35" w14:textId="77777777" w:rsidR="00E62A87" w:rsidRPr="009C4DB2" w:rsidRDefault="00000000" w:rsidP="009C4DB2">
            <w:pPr>
              <w:spacing w:after="120"/>
              <w:jc w:val="center"/>
              <w:rPr>
                <w:rFonts w:ascii="Times New Roman" w:hAnsi="Times New Roman" w:cs="Times New Roman"/>
                <w:sz w:val="32"/>
                <w:szCs w:val="32"/>
              </w:rPr>
            </w:pPr>
            <w:r w:rsidRPr="009C4DB2">
              <w:rPr>
                <w:rFonts w:ascii="Times New Roman" w:hAnsi="Times New Roman" w:cs="Times New Roman"/>
                <w:sz w:val="32"/>
                <w:szCs w:val="32"/>
              </w:rPr>
              <w:t>用</w:t>
            </w:r>
          </w:p>
          <w:p w14:paraId="17640032" w14:textId="77777777" w:rsidR="00E62A87" w:rsidRPr="009C4DB2" w:rsidRDefault="00000000" w:rsidP="009C4DB2">
            <w:pPr>
              <w:spacing w:after="120"/>
              <w:jc w:val="center"/>
              <w:rPr>
                <w:rFonts w:ascii="Times New Roman" w:hAnsi="Times New Roman" w:cs="Times New Roman"/>
                <w:sz w:val="24"/>
                <w:szCs w:val="24"/>
              </w:rPr>
            </w:pPr>
            <w:r w:rsidRPr="009C4DB2">
              <w:rPr>
                <w:rFonts w:ascii="Times New Roman" w:hAnsi="Times New Roman" w:cs="Times New Roman"/>
                <w:sz w:val="32"/>
                <w:szCs w:val="32"/>
              </w:rPr>
              <w:t>户</w:t>
            </w:r>
          </w:p>
        </w:tc>
        <w:tc>
          <w:tcPr>
            <w:tcW w:w="2076" w:type="dxa"/>
          </w:tcPr>
          <w:p w14:paraId="72682CC4" w14:textId="77777777" w:rsidR="00E62A87" w:rsidRPr="009C4DB2" w:rsidRDefault="00000000" w:rsidP="009C4DB2">
            <w:pPr>
              <w:spacing w:after="120"/>
              <w:rPr>
                <w:rFonts w:ascii="Times New Roman" w:hAnsi="Times New Roman" w:cs="Times New Roman"/>
                <w:sz w:val="24"/>
                <w:szCs w:val="24"/>
              </w:rPr>
            </w:pPr>
            <w:r w:rsidRPr="009C4DB2">
              <w:rPr>
                <w:rFonts w:ascii="Times New Roman" w:hAnsi="Times New Roman" w:cs="Times New Roman"/>
                <w:sz w:val="24"/>
                <w:szCs w:val="24"/>
              </w:rPr>
              <w:t>登录功能</w:t>
            </w:r>
          </w:p>
        </w:tc>
        <w:tc>
          <w:tcPr>
            <w:tcW w:w="2551" w:type="dxa"/>
          </w:tcPr>
          <w:p w14:paraId="218A5AA9" w14:textId="77777777" w:rsidR="00E62A87" w:rsidRPr="009C4DB2" w:rsidRDefault="00E62A87" w:rsidP="009C4DB2">
            <w:pPr>
              <w:spacing w:after="120"/>
              <w:rPr>
                <w:rFonts w:ascii="Times New Roman" w:hAnsi="Times New Roman" w:cs="Times New Roman"/>
                <w:sz w:val="24"/>
                <w:szCs w:val="24"/>
              </w:rPr>
            </w:pPr>
          </w:p>
        </w:tc>
        <w:tc>
          <w:tcPr>
            <w:tcW w:w="3239" w:type="dxa"/>
          </w:tcPr>
          <w:p w14:paraId="53C4B7D2" w14:textId="77777777" w:rsidR="00E62A87" w:rsidRPr="009C4DB2" w:rsidRDefault="00000000" w:rsidP="009C4DB2">
            <w:pPr>
              <w:spacing w:after="120"/>
              <w:rPr>
                <w:rFonts w:ascii="Times New Roman" w:hAnsi="Times New Roman" w:cs="Times New Roman"/>
                <w:sz w:val="24"/>
                <w:szCs w:val="24"/>
              </w:rPr>
            </w:pPr>
            <w:r w:rsidRPr="009C4DB2">
              <w:rPr>
                <w:rFonts w:ascii="Times New Roman" w:hAnsi="Times New Roman" w:cs="Times New Roman"/>
                <w:sz w:val="24"/>
                <w:szCs w:val="24"/>
              </w:rPr>
              <w:t>安全性，界面跳转正确</w:t>
            </w:r>
          </w:p>
        </w:tc>
      </w:tr>
      <w:tr w:rsidR="00E62A87" w:rsidRPr="009C4DB2" w14:paraId="34F6C3DD" w14:textId="77777777" w:rsidTr="00086D2F">
        <w:tc>
          <w:tcPr>
            <w:tcW w:w="1293" w:type="dxa"/>
            <w:vMerge/>
          </w:tcPr>
          <w:p w14:paraId="194D8C7F" w14:textId="77777777" w:rsidR="00E62A87" w:rsidRPr="009C4DB2" w:rsidRDefault="00E62A87" w:rsidP="009C4DB2">
            <w:pPr>
              <w:spacing w:after="120"/>
              <w:jc w:val="center"/>
              <w:rPr>
                <w:rFonts w:ascii="Times New Roman" w:hAnsi="Times New Roman" w:cs="Times New Roman"/>
                <w:sz w:val="24"/>
                <w:szCs w:val="24"/>
              </w:rPr>
            </w:pPr>
          </w:p>
        </w:tc>
        <w:tc>
          <w:tcPr>
            <w:tcW w:w="2076" w:type="dxa"/>
          </w:tcPr>
          <w:p w14:paraId="4F13AD1E" w14:textId="77777777" w:rsidR="00E62A87" w:rsidRPr="009C4DB2" w:rsidRDefault="00000000" w:rsidP="009C4DB2">
            <w:pPr>
              <w:spacing w:after="120"/>
              <w:rPr>
                <w:rFonts w:ascii="Times New Roman" w:hAnsi="Times New Roman" w:cs="Times New Roman"/>
                <w:sz w:val="24"/>
                <w:szCs w:val="24"/>
              </w:rPr>
            </w:pPr>
            <w:r w:rsidRPr="009C4DB2">
              <w:rPr>
                <w:rFonts w:ascii="Times New Roman" w:hAnsi="Times New Roman" w:cs="Times New Roman"/>
                <w:sz w:val="24"/>
                <w:szCs w:val="24"/>
              </w:rPr>
              <w:t>管理导游信息</w:t>
            </w:r>
          </w:p>
        </w:tc>
        <w:tc>
          <w:tcPr>
            <w:tcW w:w="2551" w:type="dxa"/>
          </w:tcPr>
          <w:p w14:paraId="40E52E97" w14:textId="77777777" w:rsidR="00E62A87" w:rsidRPr="009C4DB2" w:rsidRDefault="00000000" w:rsidP="009C4DB2">
            <w:pPr>
              <w:spacing w:after="120"/>
              <w:rPr>
                <w:rFonts w:ascii="Times New Roman" w:hAnsi="Times New Roman" w:cs="Times New Roman"/>
                <w:sz w:val="24"/>
                <w:szCs w:val="24"/>
              </w:rPr>
            </w:pPr>
            <w:r w:rsidRPr="009C4DB2">
              <w:rPr>
                <w:rFonts w:ascii="Times New Roman" w:hAnsi="Times New Roman" w:cs="Times New Roman"/>
                <w:sz w:val="24"/>
                <w:szCs w:val="24"/>
              </w:rPr>
              <w:t>查看、添加、删除导游信息，退出系统</w:t>
            </w:r>
          </w:p>
        </w:tc>
        <w:tc>
          <w:tcPr>
            <w:tcW w:w="3239" w:type="dxa"/>
          </w:tcPr>
          <w:p w14:paraId="333936C4" w14:textId="77777777" w:rsidR="00E62A87" w:rsidRPr="009C4DB2" w:rsidRDefault="00000000" w:rsidP="009C4DB2">
            <w:pPr>
              <w:spacing w:after="120"/>
              <w:rPr>
                <w:rFonts w:ascii="Times New Roman" w:hAnsi="Times New Roman" w:cs="Times New Roman"/>
                <w:sz w:val="24"/>
                <w:szCs w:val="24"/>
              </w:rPr>
            </w:pPr>
            <w:r w:rsidRPr="009C4DB2">
              <w:rPr>
                <w:rFonts w:ascii="Times New Roman" w:hAnsi="Times New Roman" w:cs="Times New Roman"/>
                <w:sz w:val="24"/>
                <w:szCs w:val="24"/>
              </w:rPr>
              <w:t>数据一致性，界面跳转正确</w:t>
            </w:r>
          </w:p>
        </w:tc>
      </w:tr>
      <w:tr w:rsidR="00086D2F" w:rsidRPr="009C4DB2" w14:paraId="552F511B" w14:textId="77777777" w:rsidTr="00086D2F">
        <w:tc>
          <w:tcPr>
            <w:tcW w:w="1293" w:type="dxa"/>
            <w:vMerge/>
          </w:tcPr>
          <w:p w14:paraId="24785F33" w14:textId="77777777" w:rsidR="00086D2F" w:rsidRPr="009C4DB2" w:rsidRDefault="00086D2F" w:rsidP="00086D2F">
            <w:pPr>
              <w:spacing w:after="120"/>
              <w:jc w:val="center"/>
              <w:rPr>
                <w:rFonts w:ascii="Times New Roman" w:hAnsi="Times New Roman" w:cs="Times New Roman"/>
                <w:sz w:val="24"/>
                <w:szCs w:val="24"/>
              </w:rPr>
            </w:pPr>
          </w:p>
        </w:tc>
        <w:tc>
          <w:tcPr>
            <w:tcW w:w="2076" w:type="dxa"/>
          </w:tcPr>
          <w:p w14:paraId="38E8DD67" w14:textId="3639CDF0" w:rsidR="00086D2F" w:rsidRPr="009C4DB2" w:rsidRDefault="00086D2F" w:rsidP="00086D2F">
            <w:pPr>
              <w:spacing w:after="120"/>
              <w:rPr>
                <w:rFonts w:ascii="Times New Roman" w:hAnsi="Times New Roman" w:cs="Times New Roman"/>
                <w:sz w:val="24"/>
                <w:szCs w:val="24"/>
              </w:rPr>
            </w:pPr>
            <w:r>
              <w:rPr>
                <w:rFonts w:asciiTheme="minorEastAsia" w:hAnsiTheme="minorEastAsia" w:cstheme="minorEastAsia"/>
                <w:sz w:val="24"/>
                <w:szCs w:val="24"/>
              </w:rPr>
              <w:t>管理城市和景点</w:t>
            </w:r>
          </w:p>
        </w:tc>
        <w:tc>
          <w:tcPr>
            <w:tcW w:w="2551" w:type="dxa"/>
          </w:tcPr>
          <w:p w14:paraId="588282E5" w14:textId="4C61E2DC" w:rsidR="00086D2F" w:rsidRPr="009C4DB2" w:rsidRDefault="00086D2F" w:rsidP="00086D2F">
            <w:pPr>
              <w:spacing w:after="120"/>
              <w:rPr>
                <w:rFonts w:ascii="Times New Roman" w:hAnsi="Times New Roman" w:cs="Times New Roman"/>
                <w:sz w:val="24"/>
                <w:szCs w:val="24"/>
              </w:rPr>
            </w:pPr>
            <w:r>
              <w:rPr>
                <w:rFonts w:asciiTheme="minorEastAsia" w:hAnsiTheme="minorEastAsia" w:cstheme="minorEastAsia"/>
                <w:sz w:val="24"/>
                <w:szCs w:val="24"/>
              </w:rPr>
              <w:t>查看、添加、删除景点信息，退出系统</w:t>
            </w:r>
          </w:p>
        </w:tc>
        <w:tc>
          <w:tcPr>
            <w:tcW w:w="3239" w:type="dxa"/>
          </w:tcPr>
          <w:p w14:paraId="21E47A2A" w14:textId="6248FD98" w:rsidR="00086D2F" w:rsidRPr="009C4DB2" w:rsidRDefault="00086D2F" w:rsidP="00086D2F">
            <w:pPr>
              <w:spacing w:after="120"/>
              <w:rPr>
                <w:rFonts w:ascii="Times New Roman" w:hAnsi="Times New Roman" w:cs="Times New Roman"/>
                <w:sz w:val="24"/>
                <w:szCs w:val="24"/>
              </w:rPr>
            </w:pPr>
            <w:r>
              <w:rPr>
                <w:rFonts w:asciiTheme="minorEastAsia" w:hAnsiTheme="minorEastAsia" w:cstheme="minorEastAsia"/>
                <w:sz w:val="24"/>
                <w:szCs w:val="24"/>
              </w:rPr>
              <w:t>数据一致性，界面跳转正常</w:t>
            </w:r>
          </w:p>
        </w:tc>
      </w:tr>
      <w:tr w:rsidR="00086D2F" w:rsidRPr="009C4DB2" w14:paraId="284AA008" w14:textId="77777777" w:rsidTr="00086D2F">
        <w:tc>
          <w:tcPr>
            <w:tcW w:w="1293" w:type="dxa"/>
            <w:vMerge/>
          </w:tcPr>
          <w:p w14:paraId="79C4B3C6" w14:textId="77777777" w:rsidR="00086D2F" w:rsidRPr="009C4DB2" w:rsidRDefault="00086D2F" w:rsidP="00086D2F">
            <w:pPr>
              <w:spacing w:after="120"/>
              <w:jc w:val="center"/>
              <w:rPr>
                <w:rFonts w:ascii="Times New Roman" w:hAnsi="Times New Roman" w:cs="Times New Roman"/>
                <w:sz w:val="24"/>
                <w:szCs w:val="24"/>
              </w:rPr>
            </w:pPr>
          </w:p>
        </w:tc>
        <w:tc>
          <w:tcPr>
            <w:tcW w:w="2076" w:type="dxa"/>
          </w:tcPr>
          <w:p w14:paraId="0A319F81" w14:textId="77777777" w:rsidR="00086D2F" w:rsidRPr="009C4DB2" w:rsidRDefault="00086D2F" w:rsidP="00086D2F">
            <w:pPr>
              <w:spacing w:after="120"/>
              <w:rPr>
                <w:rFonts w:ascii="Times New Roman" w:hAnsi="Times New Roman" w:cs="Times New Roman"/>
                <w:sz w:val="24"/>
                <w:szCs w:val="24"/>
              </w:rPr>
            </w:pPr>
            <w:r w:rsidRPr="009C4DB2">
              <w:rPr>
                <w:rFonts w:ascii="Times New Roman" w:hAnsi="Times New Roman" w:cs="Times New Roman"/>
                <w:sz w:val="24"/>
                <w:szCs w:val="24"/>
              </w:rPr>
              <w:t>管理旅游线路</w:t>
            </w:r>
          </w:p>
        </w:tc>
        <w:tc>
          <w:tcPr>
            <w:tcW w:w="2551" w:type="dxa"/>
          </w:tcPr>
          <w:p w14:paraId="2CC0D2FC" w14:textId="77777777" w:rsidR="00086D2F" w:rsidRPr="009C4DB2" w:rsidRDefault="00086D2F" w:rsidP="00086D2F">
            <w:pPr>
              <w:spacing w:after="120"/>
              <w:rPr>
                <w:rFonts w:ascii="Times New Roman" w:hAnsi="Times New Roman" w:cs="Times New Roman"/>
                <w:sz w:val="24"/>
                <w:szCs w:val="24"/>
              </w:rPr>
            </w:pPr>
            <w:r w:rsidRPr="009C4DB2">
              <w:rPr>
                <w:rFonts w:ascii="Times New Roman" w:hAnsi="Times New Roman" w:cs="Times New Roman"/>
                <w:sz w:val="24"/>
                <w:szCs w:val="24"/>
              </w:rPr>
              <w:t>查看、添加、删除旅游线路，退出系统</w:t>
            </w:r>
          </w:p>
        </w:tc>
        <w:tc>
          <w:tcPr>
            <w:tcW w:w="3239" w:type="dxa"/>
          </w:tcPr>
          <w:p w14:paraId="7C6ACD15" w14:textId="77777777" w:rsidR="00086D2F" w:rsidRPr="009C4DB2" w:rsidRDefault="00086D2F" w:rsidP="00086D2F">
            <w:pPr>
              <w:spacing w:after="120"/>
              <w:rPr>
                <w:rFonts w:ascii="Times New Roman" w:hAnsi="Times New Roman" w:cs="Times New Roman"/>
                <w:sz w:val="24"/>
                <w:szCs w:val="24"/>
              </w:rPr>
            </w:pPr>
            <w:r w:rsidRPr="009C4DB2">
              <w:rPr>
                <w:rFonts w:ascii="Times New Roman" w:hAnsi="Times New Roman" w:cs="Times New Roman"/>
                <w:sz w:val="24"/>
                <w:szCs w:val="24"/>
              </w:rPr>
              <w:t>数据一致性，界面跳转正确</w:t>
            </w:r>
          </w:p>
        </w:tc>
      </w:tr>
      <w:tr w:rsidR="00086D2F" w:rsidRPr="009C4DB2" w14:paraId="0DE07212" w14:textId="77777777" w:rsidTr="00086D2F">
        <w:tc>
          <w:tcPr>
            <w:tcW w:w="1293" w:type="dxa"/>
            <w:vMerge/>
          </w:tcPr>
          <w:p w14:paraId="51EA210E" w14:textId="77777777" w:rsidR="00086D2F" w:rsidRPr="009C4DB2" w:rsidRDefault="00086D2F" w:rsidP="00086D2F">
            <w:pPr>
              <w:spacing w:after="120"/>
              <w:jc w:val="center"/>
              <w:rPr>
                <w:rFonts w:ascii="Times New Roman" w:hAnsi="Times New Roman" w:cs="Times New Roman"/>
                <w:sz w:val="24"/>
                <w:szCs w:val="24"/>
              </w:rPr>
            </w:pPr>
          </w:p>
        </w:tc>
        <w:tc>
          <w:tcPr>
            <w:tcW w:w="2076" w:type="dxa"/>
          </w:tcPr>
          <w:p w14:paraId="1E03013C" w14:textId="77777777" w:rsidR="00086D2F" w:rsidRPr="009C4DB2" w:rsidRDefault="00086D2F" w:rsidP="00086D2F">
            <w:pPr>
              <w:spacing w:after="120"/>
              <w:rPr>
                <w:rFonts w:ascii="Times New Roman" w:hAnsi="Times New Roman" w:cs="Times New Roman"/>
                <w:sz w:val="24"/>
                <w:szCs w:val="24"/>
              </w:rPr>
            </w:pPr>
            <w:r w:rsidRPr="009C4DB2">
              <w:rPr>
                <w:rFonts w:ascii="Times New Roman" w:hAnsi="Times New Roman" w:cs="Times New Roman"/>
                <w:sz w:val="24"/>
                <w:szCs w:val="24"/>
              </w:rPr>
              <w:t>管理旅游方案</w:t>
            </w:r>
          </w:p>
        </w:tc>
        <w:tc>
          <w:tcPr>
            <w:tcW w:w="2551" w:type="dxa"/>
          </w:tcPr>
          <w:p w14:paraId="74532AE4" w14:textId="77777777" w:rsidR="00086D2F" w:rsidRPr="009C4DB2" w:rsidRDefault="00086D2F" w:rsidP="00086D2F">
            <w:pPr>
              <w:spacing w:after="120"/>
              <w:rPr>
                <w:rFonts w:ascii="Times New Roman" w:hAnsi="Times New Roman" w:cs="Times New Roman"/>
                <w:sz w:val="24"/>
                <w:szCs w:val="24"/>
              </w:rPr>
            </w:pPr>
            <w:r w:rsidRPr="009C4DB2">
              <w:rPr>
                <w:rFonts w:ascii="Times New Roman" w:hAnsi="Times New Roman" w:cs="Times New Roman"/>
                <w:sz w:val="24"/>
                <w:szCs w:val="24"/>
              </w:rPr>
              <w:t>查看导游和旅游线路，查看、添加、删除旅游方案，退出系统</w:t>
            </w:r>
          </w:p>
        </w:tc>
        <w:tc>
          <w:tcPr>
            <w:tcW w:w="3239" w:type="dxa"/>
          </w:tcPr>
          <w:p w14:paraId="35A173B3" w14:textId="77777777" w:rsidR="00086D2F" w:rsidRPr="009C4DB2" w:rsidRDefault="00086D2F" w:rsidP="00086D2F">
            <w:pPr>
              <w:spacing w:after="120"/>
              <w:rPr>
                <w:rFonts w:ascii="Times New Roman" w:hAnsi="Times New Roman" w:cs="Times New Roman"/>
                <w:sz w:val="24"/>
                <w:szCs w:val="24"/>
              </w:rPr>
            </w:pPr>
            <w:r w:rsidRPr="009C4DB2">
              <w:rPr>
                <w:rFonts w:ascii="Times New Roman" w:hAnsi="Times New Roman" w:cs="Times New Roman"/>
                <w:sz w:val="24"/>
                <w:szCs w:val="24"/>
              </w:rPr>
              <w:t>数据一致性，界面跳转正确</w:t>
            </w:r>
          </w:p>
        </w:tc>
      </w:tr>
      <w:tr w:rsidR="00086D2F" w:rsidRPr="009C4DB2" w14:paraId="4ED265AA" w14:textId="77777777" w:rsidTr="00086D2F">
        <w:tc>
          <w:tcPr>
            <w:tcW w:w="1293" w:type="dxa"/>
            <w:vMerge/>
          </w:tcPr>
          <w:p w14:paraId="7684E06C" w14:textId="77777777" w:rsidR="00086D2F" w:rsidRPr="009C4DB2" w:rsidRDefault="00086D2F" w:rsidP="00086D2F">
            <w:pPr>
              <w:spacing w:after="120"/>
              <w:jc w:val="center"/>
              <w:rPr>
                <w:rFonts w:ascii="Times New Roman" w:hAnsi="Times New Roman" w:cs="Times New Roman"/>
                <w:sz w:val="24"/>
                <w:szCs w:val="24"/>
              </w:rPr>
            </w:pPr>
          </w:p>
        </w:tc>
        <w:tc>
          <w:tcPr>
            <w:tcW w:w="2076" w:type="dxa"/>
          </w:tcPr>
          <w:p w14:paraId="62A27ECD" w14:textId="77777777" w:rsidR="00086D2F" w:rsidRPr="009C4DB2" w:rsidRDefault="00086D2F" w:rsidP="00086D2F">
            <w:pPr>
              <w:spacing w:after="120"/>
              <w:rPr>
                <w:rFonts w:ascii="Times New Roman" w:hAnsi="Times New Roman" w:cs="Times New Roman"/>
                <w:sz w:val="24"/>
                <w:szCs w:val="24"/>
              </w:rPr>
            </w:pPr>
            <w:r w:rsidRPr="009C4DB2">
              <w:rPr>
                <w:rFonts w:ascii="Times New Roman" w:hAnsi="Times New Roman" w:cs="Times New Roman"/>
                <w:sz w:val="24"/>
                <w:szCs w:val="24"/>
              </w:rPr>
              <w:t>查看报名情况</w:t>
            </w:r>
          </w:p>
        </w:tc>
        <w:tc>
          <w:tcPr>
            <w:tcW w:w="2551" w:type="dxa"/>
          </w:tcPr>
          <w:p w14:paraId="0EE76A26" w14:textId="77777777" w:rsidR="00086D2F" w:rsidRPr="009C4DB2" w:rsidRDefault="00086D2F" w:rsidP="00086D2F">
            <w:pPr>
              <w:spacing w:after="120"/>
              <w:rPr>
                <w:rFonts w:ascii="Times New Roman" w:hAnsi="Times New Roman" w:cs="Times New Roman"/>
                <w:sz w:val="24"/>
                <w:szCs w:val="24"/>
              </w:rPr>
            </w:pPr>
          </w:p>
        </w:tc>
        <w:tc>
          <w:tcPr>
            <w:tcW w:w="3239" w:type="dxa"/>
          </w:tcPr>
          <w:p w14:paraId="5EDFE7F4" w14:textId="77777777" w:rsidR="00086D2F" w:rsidRPr="009C4DB2" w:rsidRDefault="00086D2F" w:rsidP="00086D2F">
            <w:pPr>
              <w:spacing w:after="120"/>
              <w:rPr>
                <w:rFonts w:ascii="Times New Roman" w:hAnsi="Times New Roman" w:cs="Times New Roman"/>
                <w:sz w:val="24"/>
                <w:szCs w:val="24"/>
              </w:rPr>
            </w:pPr>
            <w:r w:rsidRPr="009C4DB2">
              <w:rPr>
                <w:rFonts w:ascii="Times New Roman" w:hAnsi="Times New Roman" w:cs="Times New Roman"/>
                <w:sz w:val="24"/>
                <w:szCs w:val="24"/>
              </w:rPr>
              <w:t>数据一致性，界面跳转正确</w:t>
            </w:r>
          </w:p>
        </w:tc>
      </w:tr>
      <w:tr w:rsidR="00086D2F" w:rsidRPr="009C4DB2" w14:paraId="2604498F" w14:textId="77777777" w:rsidTr="00086D2F">
        <w:tc>
          <w:tcPr>
            <w:tcW w:w="1293" w:type="dxa"/>
            <w:vMerge/>
          </w:tcPr>
          <w:p w14:paraId="7893056B" w14:textId="77777777" w:rsidR="00086D2F" w:rsidRPr="009C4DB2" w:rsidRDefault="00086D2F" w:rsidP="00086D2F">
            <w:pPr>
              <w:spacing w:after="120"/>
              <w:jc w:val="center"/>
              <w:rPr>
                <w:rFonts w:ascii="Times New Roman" w:hAnsi="Times New Roman" w:cs="Times New Roman"/>
                <w:sz w:val="24"/>
                <w:szCs w:val="24"/>
              </w:rPr>
            </w:pPr>
          </w:p>
        </w:tc>
        <w:tc>
          <w:tcPr>
            <w:tcW w:w="2076" w:type="dxa"/>
          </w:tcPr>
          <w:p w14:paraId="3B43D1D5" w14:textId="77777777" w:rsidR="00086D2F" w:rsidRPr="009C4DB2" w:rsidRDefault="00086D2F" w:rsidP="00086D2F">
            <w:pPr>
              <w:spacing w:after="120"/>
              <w:rPr>
                <w:rFonts w:ascii="Times New Roman" w:hAnsi="Times New Roman" w:cs="Times New Roman"/>
                <w:sz w:val="24"/>
                <w:szCs w:val="24"/>
              </w:rPr>
            </w:pPr>
            <w:r w:rsidRPr="009C4DB2">
              <w:rPr>
                <w:rFonts w:ascii="Times New Roman" w:hAnsi="Times New Roman" w:cs="Times New Roman"/>
                <w:sz w:val="24"/>
                <w:szCs w:val="24"/>
              </w:rPr>
              <w:t>管理论坛</w:t>
            </w:r>
          </w:p>
        </w:tc>
        <w:tc>
          <w:tcPr>
            <w:tcW w:w="2551" w:type="dxa"/>
          </w:tcPr>
          <w:p w14:paraId="33D5AAE0" w14:textId="77777777" w:rsidR="00086D2F" w:rsidRPr="009C4DB2" w:rsidRDefault="00086D2F" w:rsidP="00086D2F">
            <w:pPr>
              <w:spacing w:after="120"/>
              <w:rPr>
                <w:rFonts w:ascii="Times New Roman" w:hAnsi="Times New Roman" w:cs="Times New Roman"/>
                <w:sz w:val="24"/>
                <w:szCs w:val="24"/>
              </w:rPr>
            </w:pPr>
            <w:r w:rsidRPr="009C4DB2">
              <w:rPr>
                <w:rFonts w:ascii="Times New Roman" w:hAnsi="Times New Roman" w:cs="Times New Roman"/>
                <w:sz w:val="24"/>
                <w:szCs w:val="24"/>
              </w:rPr>
              <w:t>查看、添加、删除论坛，退出系统</w:t>
            </w:r>
          </w:p>
        </w:tc>
        <w:tc>
          <w:tcPr>
            <w:tcW w:w="3239" w:type="dxa"/>
          </w:tcPr>
          <w:p w14:paraId="27092CB1" w14:textId="77777777" w:rsidR="00086D2F" w:rsidRPr="009C4DB2" w:rsidRDefault="00086D2F" w:rsidP="00086D2F">
            <w:pPr>
              <w:spacing w:after="120"/>
              <w:rPr>
                <w:rFonts w:ascii="Times New Roman" w:hAnsi="Times New Roman" w:cs="Times New Roman"/>
                <w:sz w:val="24"/>
                <w:szCs w:val="24"/>
              </w:rPr>
            </w:pPr>
            <w:r w:rsidRPr="009C4DB2">
              <w:rPr>
                <w:rFonts w:ascii="Times New Roman" w:hAnsi="Times New Roman" w:cs="Times New Roman"/>
                <w:sz w:val="24"/>
                <w:szCs w:val="24"/>
              </w:rPr>
              <w:t>数据一致性，界面跳转正确</w:t>
            </w:r>
          </w:p>
        </w:tc>
      </w:tr>
      <w:tr w:rsidR="00086D2F" w:rsidRPr="009C4DB2" w14:paraId="367FC3ED" w14:textId="77777777" w:rsidTr="00086D2F">
        <w:tc>
          <w:tcPr>
            <w:tcW w:w="1293" w:type="dxa"/>
            <w:vMerge w:val="restart"/>
          </w:tcPr>
          <w:p w14:paraId="0D86C2D4" w14:textId="77777777" w:rsidR="00086D2F" w:rsidRPr="009C4DB2" w:rsidRDefault="00086D2F" w:rsidP="00086D2F">
            <w:pPr>
              <w:spacing w:after="120"/>
              <w:jc w:val="center"/>
              <w:rPr>
                <w:rFonts w:ascii="Times New Roman" w:hAnsi="Times New Roman" w:cs="Times New Roman"/>
                <w:sz w:val="32"/>
                <w:szCs w:val="32"/>
              </w:rPr>
            </w:pPr>
          </w:p>
          <w:p w14:paraId="05ECE442" w14:textId="77777777" w:rsidR="00086D2F" w:rsidRPr="009C4DB2" w:rsidRDefault="00086D2F" w:rsidP="00086D2F">
            <w:pPr>
              <w:spacing w:after="120"/>
              <w:jc w:val="center"/>
              <w:rPr>
                <w:rFonts w:ascii="Times New Roman" w:hAnsi="Times New Roman" w:cs="Times New Roman"/>
                <w:sz w:val="32"/>
                <w:szCs w:val="32"/>
              </w:rPr>
            </w:pPr>
            <w:r w:rsidRPr="009C4DB2">
              <w:rPr>
                <w:rFonts w:ascii="Times New Roman" w:hAnsi="Times New Roman" w:cs="Times New Roman"/>
                <w:sz w:val="32"/>
                <w:szCs w:val="32"/>
              </w:rPr>
              <w:t>导</w:t>
            </w:r>
          </w:p>
          <w:p w14:paraId="6BFD7604" w14:textId="77777777" w:rsidR="00086D2F" w:rsidRPr="009C4DB2" w:rsidRDefault="00086D2F" w:rsidP="00086D2F">
            <w:pPr>
              <w:spacing w:after="120"/>
              <w:jc w:val="center"/>
              <w:rPr>
                <w:rFonts w:ascii="Times New Roman" w:hAnsi="Times New Roman" w:cs="Times New Roman"/>
                <w:sz w:val="32"/>
                <w:szCs w:val="32"/>
              </w:rPr>
            </w:pPr>
            <w:r w:rsidRPr="009C4DB2">
              <w:rPr>
                <w:rFonts w:ascii="Times New Roman" w:hAnsi="Times New Roman" w:cs="Times New Roman"/>
                <w:sz w:val="32"/>
                <w:szCs w:val="32"/>
              </w:rPr>
              <w:t>游</w:t>
            </w:r>
          </w:p>
          <w:p w14:paraId="75A56093" w14:textId="77777777" w:rsidR="00086D2F" w:rsidRPr="009C4DB2" w:rsidRDefault="00086D2F" w:rsidP="00086D2F">
            <w:pPr>
              <w:spacing w:after="120"/>
              <w:jc w:val="center"/>
              <w:rPr>
                <w:rFonts w:ascii="Times New Roman" w:hAnsi="Times New Roman" w:cs="Times New Roman"/>
                <w:sz w:val="32"/>
                <w:szCs w:val="32"/>
              </w:rPr>
            </w:pPr>
            <w:r w:rsidRPr="009C4DB2">
              <w:rPr>
                <w:rFonts w:ascii="Times New Roman" w:hAnsi="Times New Roman" w:cs="Times New Roman"/>
                <w:sz w:val="32"/>
                <w:szCs w:val="32"/>
              </w:rPr>
              <w:t>用</w:t>
            </w:r>
          </w:p>
          <w:p w14:paraId="6476E19C" w14:textId="77777777" w:rsidR="00086D2F" w:rsidRPr="009C4DB2" w:rsidRDefault="00086D2F" w:rsidP="00086D2F">
            <w:pPr>
              <w:spacing w:after="120"/>
              <w:jc w:val="center"/>
              <w:rPr>
                <w:rFonts w:ascii="Times New Roman" w:hAnsi="Times New Roman" w:cs="Times New Roman"/>
                <w:sz w:val="24"/>
                <w:szCs w:val="24"/>
              </w:rPr>
            </w:pPr>
            <w:r w:rsidRPr="009C4DB2">
              <w:rPr>
                <w:rFonts w:ascii="Times New Roman" w:hAnsi="Times New Roman" w:cs="Times New Roman"/>
                <w:sz w:val="32"/>
                <w:szCs w:val="32"/>
              </w:rPr>
              <w:t>户</w:t>
            </w:r>
          </w:p>
        </w:tc>
        <w:tc>
          <w:tcPr>
            <w:tcW w:w="2076" w:type="dxa"/>
          </w:tcPr>
          <w:p w14:paraId="3FBA0167" w14:textId="77777777" w:rsidR="00086D2F" w:rsidRPr="009C4DB2" w:rsidRDefault="00086D2F" w:rsidP="00086D2F">
            <w:pPr>
              <w:spacing w:after="120"/>
              <w:rPr>
                <w:rFonts w:ascii="Times New Roman" w:hAnsi="Times New Roman" w:cs="Times New Roman"/>
                <w:sz w:val="24"/>
                <w:szCs w:val="24"/>
              </w:rPr>
            </w:pPr>
            <w:r w:rsidRPr="009C4DB2">
              <w:rPr>
                <w:rFonts w:ascii="Times New Roman" w:hAnsi="Times New Roman" w:cs="Times New Roman"/>
                <w:sz w:val="24"/>
                <w:szCs w:val="24"/>
              </w:rPr>
              <w:t>登录功能</w:t>
            </w:r>
          </w:p>
        </w:tc>
        <w:tc>
          <w:tcPr>
            <w:tcW w:w="2551" w:type="dxa"/>
          </w:tcPr>
          <w:p w14:paraId="5DD49D30" w14:textId="77777777" w:rsidR="00086D2F" w:rsidRPr="009C4DB2" w:rsidRDefault="00086D2F" w:rsidP="00086D2F">
            <w:pPr>
              <w:spacing w:after="120"/>
              <w:rPr>
                <w:rFonts w:ascii="Times New Roman" w:hAnsi="Times New Roman" w:cs="Times New Roman"/>
                <w:sz w:val="24"/>
                <w:szCs w:val="24"/>
              </w:rPr>
            </w:pPr>
          </w:p>
        </w:tc>
        <w:tc>
          <w:tcPr>
            <w:tcW w:w="3239" w:type="dxa"/>
          </w:tcPr>
          <w:p w14:paraId="409F334C" w14:textId="77777777" w:rsidR="00086D2F" w:rsidRPr="009C4DB2" w:rsidRDefault="00086D2F" w:rsidP="00086D2F">
            <w:pPr>
              <w:spacing w:after="120"/>
              <w:rPr>
                <w:rFonts w:ascii="Times New Roman" w:hAnsi="Times New Roman" w:cs="Times New Roman"/>
                <w:sz w:val="24"/>
                <w:szCs w:val="24"/>
              </w:rPr>
            </w:pPr>
            <w:r w:rsidRPr="009C4DB2">
              <w:rPr>
                <w:rFonts w:ascii="Times New Roman" w:hAnsi="Times New Roman" w:cs="Times New Roman"/>
                <w:sz w:val="24"/>
                <w:szCs w:val="24"/>
              </w:rPr>
              <w:t>安全性，界面跳转正确</w:t>
            </w:r>
          </w:p>
        </w:tc>
      </w:tr>
      <w:tr w:rsidR="00086D2F" w:rsidRPr="009C4DB2" w14:paraId="6447731F" w14:textId="77777777" w:rsidTr="00086D2F">
        <w:tc>
          <w:tcPr>
            <w:tcW w:w="1293" w:type="dxa"/>
            <w:vMerge/>
          </w:tcPr>
          <w:p w14:paraId="5E8C225A" w14:textId="77777777" w:rsidR="00086D2F" w:rsidRPr="009C4DB2" w:rsidRDefault="00086D2F" w:rsidP="00086D2F">
            <w:pPr>
              <w:spacing w:after="120"/>
              <w:rPr>
                <w:rFonts w:ascii="Times New Roman" w:hAnsi="Times New Roman" w:cs="Times New Roman"/>
                <w:sz w:val="24"/>
                <w:szCs w:val="24"/>
              </w:rPr>
            </w:pPr>
          </w:p>
        </w:tc>
        <w:tc>
          <w:tcPr>
            <w:tcW w:w="2076" w:type="dxa"/>
          </w:tcPr>
          <w:p w14:paraId="410ECCEF" w14:textId="77777777" w:rsidR="00086D2F" w:rsidRPr="009C4DB2" w:rsidRDefault="00086D2F" w:rsidP="00086D2F">
            <w:pPr>
              <w:spacing w:after="120"/>
              <w:rPr>
                <w:rFonts w:ascii="Times New Roman" w:hAnsi="Times New Roman" w:cs="Times New Roman"/>
                <w:sz w:val="24"/>
                <w:szCs w:val="24"/>
              </w:rPr>
            </w:pPr>
            <w:r w:rsidRPr="009C4DB2">
              <w:rPr>
                <w:rFonts w:ascii="Times New Roman" w:hAnsi="Times New Roman" w:cs="Times New Roman"/>
                <w:sz w:val="24"/>
                <w:szCs w:val="24"/>
              </w:rPr>
              <w:t>管理个人信息</w:t>
            </w:r>
          </w:p>
        </w:tc>
        <w:tc>
          <w:tcPr>
            <w:tcW w:w="2551" w:type="dxa"/>
          </w:tcPr>
          <w:p w14:paraId="6FD8B86D" w14:textId="77777777" w:rsidR="00086D2F" w:rsidRPr="009C4DB2" w:rsidRDefault="00086D2F" w:rsidP="00086D2F">
            <w:pPr>
              <w:spacing w:after="120"/>
              <w:rPr>
                <w:rFonts w:ascii="Times New Roman" w:hAnsi="Times New Roman" w:cs="Times New Roman"/>
                <w:sz w:val="24"/>
                <w:szCs w:val="24"/>
              </w:rPr>
            </w:pPr>
            <w:r w:rsidRPr="009C4DB2">
              <w:rPr>
                <w:rFonts w:ascii="Times New Roman" w:hAnsi="Times New Roman" w:cs="Times New Roman"/>
                <w:sz w:val="24"/>
                <w:szCs w:val="24"/>
              </w:rPr>
              <w:t>查看、修改个人信息，退出系统</w:t>
            </w:r>
          </w:p>
        </w:tc>
        <w:tc>
          <w:tcPr>
            <w:tcW w:w="3239" w:type="dxa"/>
          </w:tcPr>
          <w:p w14:paraId="68281200" w14:textId="77777777" w:rsidR="00086D2F" w:rsidRPr="009C4DB2" w:rsidRDefault="00086D2F" w:rsidP="00086D2F">
            <w:pPr>
              <w:spacing w:after="120"/>
              <w:rPr>
                <w:rFonts w:ascii="Times New Roman" w:hAnsi="Times New Roman" w:cs="Times New Roman"/>
                <w:sz w:val="24"/>
                <w:szCs w:val="24"/>
              </w:rPr>
            </w:pPr>
            <w:r w:rsidRPr="009C4DB2">
              <w:rPr>
                <w:rFonts w:ascii="Times New Roman" w:hAnsi="Times New Roman" w:cs="Times New Roman"/>
                <w:sz w:val="24"/>
                <w:szCs w:val="24"/>
              </w:rPr>
              <w:t>数据一致性，界面跳转正确</w:t>
            </w:r>
          </w:p>
        </w:tc>
      </w:tr>
      <w:tr w:rsidR="00086D2F" w:rsidRPr="009C4DB2" w14:paraId="456497F6" w14:textId="77777777" w:rsidTr="00086D2F">
        <w:tc>
          <w:tcPr>
            <w:tcW w:w="1293" w:type="dxa"/>
            <w:vMerge/>
          </w:tcPr>
          <w:p w14:paraId="24186666" w14:textId="77777777" w:rsidR="00086D2F" w:rsidRPr="009C4DB2" w:rsidRDefault="00086D2F" w:rsidP="00086D2F">
            <w:pPr>
              <w:spacing w:after="120"/>
              <w:rPr>
                <w:rFonts w:ascii="Times New Roman" w:hAnsi="Times New Roman" w:cs="Times New Roman"/>
                <w:sz w:val="24"/>
                <w:szCs w:val="24"/>
              </w:rPr>
            </w:pPr>
          </w:p>
        </w:tc>
        <w:tc>
          <w:tcPr>
            <w:tcW w:w="2076" w:type="dxa"/>
          </w:tcPr>
          <w:p w14:paraId="571D0D60" w14:textId="77777777" w:rsidR="00086D2F" w:rsidRPr="009C4DB2" w:rsidRDefault="00086D2F" w:rsidP="00086D2F">
            <w:pPr>
              <w:spacing w:after="120"/>
              <w:rPr>
                <w:rFonts w:ascii="Times New Roman" w:hAnsi="Times New Roman" w:cs="Times New Roman"/>
                <w:sz w:val="24"/>
                <w:szCs w:val="24"/>
              </w:rPr>
            </w:pPr>
            <w:r w:rsidRPr="009C4DB2">
              <w:rPr>
                <w:rFonts w:ascii="Times New Roman" w:hAnsi="Times New Roman" w:cs="Times New Roman"/>
                <w:sz w:val="24"/>
                <w:szCs w:val="24"/>
              </w:rPr>
              <w:t>管理旅游路线</w:t>
            </w:r>
          </w:p>
        </w:tc>
        <w:tc>
          <w:tcPr>
            <w:tcW w:w="2551" w:type="dxa"/>
          </w:tcPr>
          <w:p w14:paraId="1097102B" w14:textId="77777777" w:rsidR="00086D2F" w:rsidRPr="009C4DB2" w:rsidRDefault="00086D2F" w:rsidP="00086D2F">
            <w:pPr>
              <w:spacing w:after="120"/>
              <w:rPr>
                <w:rFonts w:ascii="Times New Roman" w:hAnsi="Times New Roman" w:cs="Times New Roman"/>
                <w:sz w:val="24"/>
                <w:szCs w:val="24"/>
              </w:rPr>
            </w:pPr>
            <w:r w:rsidRPr="009C4DB2">
              <w:rPr>
                <w:rFonts w:ascii="Times New Roman" w:hAnsi="Times New Roman" w:cs="Times New Roman"/>
                <w:sz w:val="24"/>
                <w:szCs w:val="24"/>
              </w:rPr>
              <w:t>查看景点，查看、添加、删除旅游路线，退出系统</w:t>
            </w:r>
          </w:p>
        </w:tc>
        <w:tc>
          <w:tcPr>
            <w:tcW w:w="3239" w:type="dxa"/>
          </w:tcPr>
          <w:p w14:paraId="0E53F181" w14:textId="77777777" w:rsidR="00086D2F" w:rsidRPr="009C4DB2" w:rsidRDefault="00086D2F" w:rsidP="00086D2F">
            <w:pPr>
              <w:spacing w:after="120"/>
              <w:rPr>
                <w:rFonts w:ascii="Times New Roman" w:hAnsi="Times New Roman" w:cs="Times New Roman"/>
                <w:sz w:val="24"/>
                <w:szCs w:val="24"/>
              </w:rPr>
            </w:pPr>
            <w:r w:rsidRPr="009C4DB2">
              <w:rPr>
                <w:rFonts w:ascii="Times New Roman" w:hAnsi="Times New Roman" w:cs="Times New Roman"/>
                <w:sz w:val="24"/>
                <w:szCs w:val="24"/>
              </w:rPr>
              <w:t>数据一致性，界面跳转正确</w:t>
            </w:r>
          </w:p>
        </w:tc>
      </w:tr>
      <w:tr w:rsidR="00086D2F" w:rsidRPr="009C4DB2" w14:paraId="77434045" w14:textId="77777777" w:rsidTr="00086D2F">
        <w:tc>
          <w:tcPr>
            <w:tcW w:w="1293" w:type="dxa"/>
            <w:vMerge/>
          </w:tcPr>
          <w:p w14:paraId="3F2697C0" w14:textId="77777777" w:rsidR="00086D2F" w:rsidRPr="009C4DB2" w:rsidRDefault="00086D2F" w:rsidP="00086D2F">
            <w:pPr>
              <w:spacing w:after="120"/>
              <w:rPr>
                <w:rFonts w:ascii="Times New Roman" w:hAnsi="Times New Roman" w:cs="Times New Roman"/>
                <w:sz w:val="24"/>
                <w:szCs w:val="24"/>
              </w:rPr>
            </w:pPr>
          </w:p>
        </w:tc>
        <w:tc>
          <w:tcPr>
            <w:tcW w:w="2076" w:type="dxa"/>
          </w:tcPr>
          <w:p w14:paraId="4698835B" w14:textId="77777777" w:rsidR="00086D2F" w:rsidRPr="009C4DB2" w:rsidRDefault="00086D2F" w:rsidP="00086D2F">
            <w:pPr>
              <w:spacing w:after="120"/>
              <w:rPr>
                <w:rFonts w:ascii="Times New Roman" w:hAnsi="Times New Roman" w:cs="Times New Roman"/>
                <w:sz w:val="24"/>
                <w:szCs w:val="24"/>
              </w:rPr>
            </w:pPr>
            <w:r w:rsidRPr="009C4DB2">
              <w:rPr>
                <w:rFonts w:ascii="Times New Roman" w:hAnsi="Times New Roman" w:cs="Times New Roman"/>
                <w:sz w:val="24"/>
                <w:szCs w:val="24"/>
              </w:rPr>
              <w:t>管理旅游方案</w:t>
            </w:r>
          </w:p>
        </w:tc>
        <w:tc>
          <w:tcPr>
            <w:tcW w:w="2551" w:type="dxa"/>
          </w:tcPr>
          <w:p w14:paraId="63F41565" w14:textId="77777777" w:rsidR="00086D2F" w:rsidRPr="009C4DB2" w:rsidRDefault="00086D2F" w:rsidP="00086D2F">
            <w:pPr>
              <w:spacing w:after="120"/>
              <w:rPr>
                <w:rFonts w:ascii="Times New Roman" w:hAnsi="Times New Roman" w:cs="Times New Roman"/>
                <w:sz w:val="24"/>
                <w:szCs w:val="24"/>
              </w:rPr>
            </w:pPr>
            <w:r w:rsidRPr="009C4DB2">
              <w:rPr>
                <w:rFonts w:ascii="Times New Roman" w:hAnsi="Times New Roman" w:cs="Times New Roman"/>
                <w:sz w:val="24"/>
                <w:szCs w:val="24"/>
              </w:rPr>
              <w:t>查看导游和旅游线路，查看、添加、删除旅游方案，退出系统</w:t>
            </w:r>
          </w:p>
        </w:tc>
        <w:tc>
          <w:tcPr>
            <w:tcW w:w="3239" w:type="dxa"/>
          </w:tcPr>
          <w:p w14:paraId="25E5ADA4" w14:textId="77777777" w:rsidR="00086D2F" w:rsidRPr="009C4DB2" w:rsidRDefault="00086D2F" w:rsidP="00086D2F">
            <w:pPr>
              <w:spacing w:after="120"/>
              <w:rPr>
                <w:rFonts w:ascii="Times New Roman" w:hAnsi="Times New Roman" w:cs="Times New Roman"/>
                <w:sz w:val="24"/>
                <w:szCs w:val="24"/>
              </w:rPr>
            </w:pPr>
            <w:r w:rsidRPr="009C4DB2">
              <w:rPr>
                <w:rFonts w:ascii="Times New Roman" w:hAnsi="Times New Roman" w:cs="Times New Roman"/>
                <w:sz w:val="24"/>
                <w:szCs w:val="24"/>
              </w:rPr>
              <w:t>数据一致性，界面跳转正确</w:t>
            </w:r>
          </w:p>
        </w:tc>
      </w:tr>
      <w:tr w:rsidR="00086D2F" w:rsidRPr="009C4DB2" w14:paraId="05590B7B" w14:textId="77777777" w:rsidTr="00086D2F">
        <w:tc>
          <w:tcPr>
            <w:tcW w:w="1293" w:type="dxa"/>
            <w:vMerge/>
          </w:tcPr>
          <w:p w14:paraId="6A059325" w14:textId="77777777" w:rsidR="00086D2F" w:rsidRPr="009C4DB2" w:rsidRDefault="00086D2F" w:rsidP="00086D2F">
            <w:pPr>
              <w:spacing w:after="120"/>
              <w:rPr>
                <w:rFonts w:ascii="Times New Roman" w:hAnsi="Times New Roman" w:cs="Times New Roman"/>
                <w:sz w:val="24"/>
                <w:szCs w:val="24"/>
              </w:rPr>
            </w:pPr>
          </w:p>
        </w:tc>
        <w:tc>
          <w:tcPr>
            <w:tcW w:w="2076" w:type="dxa"/>
          </w:tcPr>
          <w:p w14:paraId="72EAEAD9" w14:textId="77777777" w:rsidR="00086D2F" w:rsidRPr="009C4DB2" w:rsidRDefault="00086D2F" w:rsidP="00086D2F">
            <w:pPr>
              <w:spacing w:after="120"/>
              <w:rPr>
                <w:rFonts w:ascii="Times New Roman" w:hAnsi="Times New Roman" w:cs="Times New Roman"/>
                <w:sz w:val="24"/>
                <w:szCs w:val="24"/>
              </w:rPr>
            </w:pPr>
            <w:r w:rsidRPr="009C4DB2">
              <w:rPr>
                <w:rFonts w:ascii="Times New Roman" w:hAnsi="Times New Roman" w:cs="Times New Roman"/>
                <w:sz w:val="24"/>
                <w:szCs w:val="24"/>
              </w:rPr>
              <w:t>查看报名情况</w:t>
            </w:r>
          </w:p>
        </w:tc>
        <w:tc>
          <w:tcPr>
            <w:tcW w:w="2551" w:type="dxa"/>
          </w:tcPr>
          <w:p w14:paraId="39408310" w14:textId="77777777" w:rsidR="00086D2F" w:rsidRPr="009C4DB2" w:rsidRDefault="00086D2F" w:rsidP="00086D2F">
            <w:pPr>
              <w:spacing w:after="120"/>
              <w:rPr>
                <w:rFonts w:ascii="Times New Roman" w:hAnsi="Times New Roman" w:cs="Times New Roman"/>
                <w:sz w:val="24"/>
                <w:szCs w:val="24"/>
              </w:rPr>
            </w:pPr>
          </w:p>
        </w:tc>
        <w:tc>
          <w:tcPr>
            <w:tcW w:w="3239" w:type="dxa"/>
          </w:tcPr>
          <w:p w14:paraId="7AF0DCF1" w14:textId="77777777" w:rsidR="00086D2F" w:rsidRPr="009C4DB2" w:rsidRDefault="00086D2F" w:rsidP="00086D2F">
            <w:pPr>
              <w:spacing w:after="120"/>
              <w:rPr>
                <w:rFonts w:ascii="Times New Roman" w:hAnsi="Times New Roman" w:cs="Times New Roman"/>
                <w:sz w:val="24"/>
                <w:szCs w:val="24"/>
              </w:rPr>
            </w:pPr>
            <w:r w:rsidRPr="009C4DB2">
              <w:rPr>
                <w:rFonts w:ascii="Times New Roman" w:hAnsi="Times New Roman" w:cs="Times New Roman"/>
                <w:sz w:val="24"/>
                <w:szCs w:val="24"/>
              </w:rPr>
              <w:t>数据一致性，界面跳转正确</w:t>
            </w:r>
          </w:p>
        </w:tc>
      </w:tr>
      <w:tr w:rsidR="00086D2F" w:rsidRPr="009C4DB2" w14:paraId="64936A44" w14:textId="77777777" w:rsidTr="00086D2F">
        <w:tc>
          <w:tcPr>
            <w:tcW w:w="1293" w:type="dxa"/>
            <w:vMerge/>
          </w:tcPr>
          <w:p w14:paraId="441A1FF6" w14:textId="77777777" w:rsidR="00086D2F" w:rsidRPr="009C4DB2" w:rsidRDefault="00086D2F" w:rsidP="00086D2F">
            <w:pPr>
              <w:spacing w:after="120"/>
              <w:rPr>
                <w:rFonts w:ascii="Times New Roman" w:hAnsi="Times New Roman" w:cs="Times New Roman"/>
                <w:sz w:val="24"/>
                <w:szCs w:val="24"/>
              </w:rPr>
            </w:pPr>
          </w:p>
        </w:tc>
        <w:tc>
          <w:tcPr>
            <w:tcW w:w="2076" w:type="dxa"/>
          </w:tcPr>
          <w:p w14:paraId="3948F5A3" w14:textId="77777777" w:rsidR="00086D2F" w:rsidRPr="009C4DB2" w:rsidRDefault="00086D2F" w:rsidP="00086D2F">
            <w:pPr>
              <w:spacing w:after="120"/>
              <w:rPr>
                <w:rFonts w:ascii="Times New Roman" w:hAnsi="Times New Roman" w:cs="Times New Roman"/>
                <w:sz w:val="24"/>
                <w:szCs w:val="24"/>
              </w:rPr>
            </w:pPr>
            <w:r w:rsidRPr="009C4DB2">
              <w:rPr>
                <w:rFonts w:ascii="Times New Roman" w:hAnsi="Times New Roman" w:cs="Times New Roman"/>
                <w:sz w:val="24"/>
                <w:szCs w:val="24"/>
              </w:rPr>
              <w:t>管理论坛</w:t>
            </w:r>
          </w:p>
        </w:tc>
        <w:tc>
          <w:tcPr>
            <w:tcW w:w="2551" w:type="dxa"/>
          </w:tcPr>
          <w:p w14:paraId="3F043CD1" w14:textId="77777777" w:rsidR="00086D2F" w:rsidRPr="009C4DB2" w:rsidRDefault="00086D2F" w:rsidP="00086D2F">
            <w:pPr>
              <w:spacing w:after="120"/>
              <w:rPr>
                <w:rFonts w:ascii="Times New Roman" w:hAnsi="Times New Roman" w:cs="Times New Roman"/>
                <w:sz w:val="24"/>
                <w:szCs w:val="24"/>
              </w:rPr>
            </w:pPr>
            <w:r w:rsidRPr="009C4DB2">
              <w:rPr>
                <w:rFonts w:ascii="Times New Roman" w:hAnsi="Times New Roman" w:cs="Times New Roman"/>
                <w:sz w:val="24"/>
                <w:szCs w:val="24"/>
              </w:rPr>
              <w:t>查看、添加、删除论坛，退出系统</w:t>
            </w:r>
          </w:p>
        </w:tc>
        <w:tc>
          <w:tcPr>
            <w:tcW w:w="3239" w:type="dxa"/>
          </w:tcPr>
          <w:p w14:paraId="209DE629" w14:textId="77777777" w:rsidR="00086D2F" w:rsidRPr="009C4DB2" w:rsidRDefault="00086D2F" w:rsidP="00086D2F">
            <w:pPr>
              <w:spacing w:after="120"/>
              <w:rPr>
                <w:rFonts w:ascii="Times New Roman" w:hAnsi="Times New Roman" w:cs="Times New Roman"/>
                <w:sz w:val="24"/>
                <w:szCs w:val="24"/>
              </w:rPr>
            </w:pPr>
            <w:r w:rsidRPr="009C4DB2">
              <w:rPr>
                <w:rFonts w:ascii="Times New Roman" w:hAnsi="Times New Roman" w:cs="Times New Roman"/>
                <w:sz w:val="24"/>
                <w:szCs w:val="24"/>
              </w:rPr>
              <w:t>数据一致性，界面跳转正确</w:t>
            </w:r>
          </w:p>
        </w:tc>
      </w:tr>
    </w:tbl>
    <w:p w14:paraId="2AB73BCE" w14:textId="77777777" w:rsidR="00086D2F" w:rsidRDefault="00086D2F" w:rsidP="00086D2F">
      <w:pPr>
        <w:rPr>
          <w:sz w:val="24"/>
          <w:szCs w:val="28"/>
        </w:rPr>
      </w:pPr>
    </w:p>
    <w:p w14:paraId="2631A470" w14:textId="28FF9C20" w:rsidR="00086D2F" w:rsidRPr="00086D2F" w:rsidRDefault="00086D2F" w:rsidP="00086D2F">
      <w:pPr>
        <w:pStyle w:val="infoblue"/>
        <w:ind w:left="0"/>
        <w:rPr>
          <w:rFonts w:asciiTheme="minorEastAsia" w:hAnsiTheme="minorEastAsia" w:cstheme="minorEastAsia"/>
          <w:i w:val="0"/>
          <w:iCs w:val="0"/>
          <w:color w:val="auto"/>
          <w:szCs w:val="21"/>
        </w:rPr>
      </w:pPr>
      <w:r w:rsidRPr="00086D2F">
        <w:rPr>
          <w:rFonts w:asciiTheme="minorEastAsia" w:hAnsiTheme="minorEastAsia" w:cstheme="minorEastAsia"/>
          <w:i w:val="0"/>
          <w:iCs w:val="0"/>
          <w:color w:val="auto"/>
          <w:szCs w:val="21"/>
        </w:rPr>
        <w:t>针对以上测试需求重点进行用户界面测试、性能评测、访问控制测试、安装测试</w:t>
      </w:r>
      <w:r w:rsidRPr="00086D2F">
        <w:rPr>
          <w:rFonts w:asciiTheme="minorEastAsia" w:hAnsiTheme="minorEastAsia" w:cstheme="minorEastAsia" w:hint="eastAsia"/>
          <w:i w:val="0"/>
          <w:iCs w:val="0"/>
          <w:color w:val="auto"/>
          <w:szCs w:val="21"/>
        </w:rPr>
        <w:t>：</w:t>
      </w:r>
    </w:p>
    <w:tbl>
      <w:tblPr>
        <w:tblStyle w:val="a5"/>
        <w:tblW w:w="9162" w:type="dxa"/>
        <w:tblLook w:val="04A0" w:firstRow="1" w:lastRow="0" w:firstColumn="1" w:lastColumn="0" w:noHBand="0" w:noVBand="1"/>
      </w:tblPr>
      <w:tblGrid>
        <w:gridCol w:w="3085"/>
        <w:gridCol w:w="6077"/>
      </w:tblGrid>
      <w:tr w:rsidR="00086D2F" w14:paraId="7E6F439A" w14:textId="77777777" w:rsidTr="00086D2F">
        <w:tc>
          <w:tcPr>
            <w:tcW w:w="3085" w:type="dxa"/>
          </w:tcPr>
          <w:p w14:paraId="002F5DFD" w14:textId="77777777" w:rsidR="00086D2F" w:rsidRDefault="00086D2F" w:rsidP="00086D2F">
            <w:pPr>
              <w:jc w:val="center"/>
              <w:rPr>
                <w:sz w:val="24"/>
                <w:szCs w:val="28"/>
              </w:rPr>
            </w:pPr>
            <w:r>
              <w:rPr>
                <w:sz w:val="24"/>
                <w:szCs w:val="28"/>
              </w:rPr>
              <w:t>测试名称</w:t>
            </w:r>
          </w:p>
        </w:tc>
        <w:tc>
          <w:tcPr>
            <w:tcW w:w="6077" w:type="dxa"/>
          </w:tcPr>
          <w:p w14:paraId="34355E4B" w14:textId="77777777" w:rsidR="00086D2F" w:rsidRDefault="00086D2F" w:rsidP="00086D2F">
            <w:pPr>
              <w:jc w:val="center"/>
              <w:rPr>
                <w:sz w:val="24"/>
                <w:szCs w:val="28"/>
              </w:rPr>
            </w:pPr>
            <w:r>
              <w:rPr>
                <w:sz w:val="24"/>
                <w:szCs w:val="28"/>
              </w:rPr>
              <w:t>测试工作目标</w:t>
            </w:r>
          </w:p>
        </w:tc>
      </w:tr>
      <w:tr w:rsidR="00086D2F" w14:paraId="4CD63E5B" w14:textId="77777777" w:rsidTr="00086D2F">
        <w:tc>
          <w:tcPr>
            <w:tcW w:w="3085" w:type="dxa"/>
            <w:vAlign w:val="center"/>
          </w:tcPr>
          <w:p w14:paraId="0D8169CD" w14:textId="77777777" w:rsidR="00086D2F" w:rsidRDefault="00086D2F" w:rsidP="00086D2F">
            <w:pPr>
              <w:jc w:val="center"/>
              <w:rPr>
                <w:sz w:val="24"/>
                <w:szCs w:val="28"/>
              </w:rPr>
            </w:pPr>
            <w:r>
              <w:rPr>
                <w:sz w:val="24"/>
                <w:szCs w:val="28"/>
              </w:rPr>
              <w:t>用户界面测试</w:t>
            </w:r>
          </w:p>
        </w:tc>
        <w:tc>
          <w:tcPr>
            <w:tcW w:w="6077" w:type="dxa"/>
          </w:tcPr>
          <w:p w14:paraId="38C4A4E1" w14:textId="77777777" w:rsidR="00086D2F" w:rsidRDefault="00086D2F" w:rsidP="00C62E6C">
            <w:pPr>
              <w:pStyle w:val="infoblue"/>
              <w:ind w:left="0"/>
              <w:rPr>
                <w:rFonts w:asciiTheme="minorEastAsia" w:hAnsiTheme="minorEastAsia" w:cstheme="minorEastAsia"/>
                <w:i w:val="0"/>
                <w:iCs w:val="0"/>
                <w:color w:val="auto"/>
                <w:szCs w:val="21"/>
              </w:rPr>
            </w:pPr>
            <w:r>
              <w:rPr>
                <w:rFonts w:asciiTheme="minorEastAsia" w:hAnsiTheme="minorEastAsia" w:cstheme="minorEastAsia" w:hint="eastAsia"/>
                <w:i w:val="0"/>
                <w:iCs w:val="0"/>
                <w:color w:val="auto"/>
                <w:szCs w:val="21"/>
              </w:rPr>
              <w:t>核实以下内容：</w:t>
            </w:r>
          </w:p>
          <w:p w14:paraId="6AF6298C" w14:textId="244863E8" w:rsidR="00086D2F" w:rsidRDefault="00086D2F" w:rsidP="00C62E6C">
            <w:pPr>
              <w:pStyle w:val="infoblue"/>
              <w:ind w:left="0"/>
              <w:rPr>
                <w:rFonts w:asciiTheme="minorEastAsia" w:hAnsiTheme="minorEastAsia" w:cstheme="minorEastAsia"/>
                <w:i w:val="0"/>
                <w:iCs w:val="0"/>
                <w:color w:val="auto"/>
                <w:szCs w:val="21"/>
              </w:rPr>
            </w:pPr>
            <w:r>
              <w:rPr>
                <w:rFonts w:asciiTheme="minorEastAsia" w:hAnsiTheme="minorEastAsia" w:cstheme="minorEastAsia" w:hint="eastAsia"/>
                <w:i w:val="0"/>
                <w:iCs w:val="0"/>
                <w:color w:val="auto"/>
                <w:szCs w:val="21"/>
              </w:rPr>
              <w:t>通过测试对象进行的浏览可正确反映业务的功能和需求，这种浏览包括窗口与窗口之间、字段与字段之间的浏览，以及各种访问方法（Tab健、鼠标移动和快捷键）的使用</w:t>
            </w:r>
            <w:r>
              <w:rPr>
                <w:rFonts w:asciiTheme="minorEastAsia" w:hAnsiTheme="minorEastAsia" w:cstheme="minorEastAsia"/>
                <w:i w:val="0"/>
                <w:iCs w:val="0"/>
                <w:color w:val="auto"/>
                <w:szCs w:val="21"/>
              </w:rPr>
              <w:t>。</w:t>
            </w:r>
          </w:p>
          <w:p w14:paraId="00A4C996" w14:textId="461AEB42" w:rsidR="00086D2F" w:rsidRDefault="00086D2F" w:rsidP="00C62E6C">
            <w:pPr>
              <w:rPr>
                <w:sz w:val="24"/>
                <w:szCs w:val="28"/>
              </w:rPr>
            </w:pPr>
            <w:r>
              <w:rPr>
                <w:rFonts w:asciiTheme="minorEastAsia" w:hAnsiTheme="minorEastAsia" w:cstheme="minorEastAsia" w:hint="eastAsia"/>
                <w:szCs w:val="21"/>
              </w:rPr>
              <w:t>窗口的对象和特征（例如，菜单、大小、位置、状态和中心）都符合</w:t>
            </w:r>
            <w:r>
              <w:rPr>
                <w:rFonts w:asciiTheme="minorEastAsia" w:hAnsiTheme="minorEastAsia" w:cstheme="minorEastAsia"/>
                <w:szCs w:val="21"/>
              </w:rPr>
              <w:t>界面设计</w:t>
            </w:r>
            <w:r>
              <w:rPr>
                <w:rFonts w:asciiTheme="minorEastAsia" w:hAnsiTheme="minorEastAsia" w:cstheme="minorEastAsia" w:hint="eastAsia"/>
                <w:szCs w:val="21"/>
              </w:rPr>
              <w:t>。</w:t>
            </w:r>
          </w:p>
        </w:tc>
      </w:tr>
      <w:tr w:rsidR="00086D2F" w14:paraId="5EFAED66" w14:textId="77777777" w:rsidTr="00086D2F">
        <w:tc>
          <w:tcPr>
            <w:tcW w:w="3085" w:type="dxa"/>
            <w:vAlign w:val="center"/>
          </w:tcPr>
          <w:p w14:paraId="5223121C" w14:textId="77777777" w:rsidR="00086D2F" w:rsidRDefault="00086D2F" w:rsidP="00086D2F">
            <w:pPr>
              <w:jc w:val="center"/>
              <w:rPr>
                <w:sz w:val="24"/>
                <w:szCs w:val="28"/>
              </w:rPr>
            </w:pPr>
            <w:r>
              <w:rPr>
                <w:sz w:val="24"/>
                <w:szCs w:val="28"/>
              </w:rPr>
              <w:lastRenderedPageBreak/>
              <w:t>性能评测</w:t>
            </w:r>
          </w:p>
        </w:tc>
        <w:tc>
          <w:tcPr>
            <w:tcW w:w="6077" w:type="dxa"/>
          </w:tcPr>
          <w:p w14:paraId="267A9470" w14:textId="77777777" w:rsidR="00086D2F" w:rsidRDefault="00086D2F" w:rsidP="00C62E6C">
            <w:pPr>
              <w:pStyle w:val="infoblue"/>
              <w:ind w:left="0"/>
              <w:rPr>
                <w:rFonts w:asciiTheme="minorEastAsia" w:hAnsiTheme="minorEastAsia" w:cstheme="minorEastAsia"/>
                <w:i w:val="0"/>
                <w:iCs w:val="0"/>
                <w:color w:val="auto"/>
                <w:szCs w:val="21"/>
              </w:rPr>
            </w:pPr>
            <w:r>
              <w:rPr>
                <w:rFonts w:asciiTheme="minorEastAsia" w:hAnsiTheme="minorEastAsia" w:cstheme="minorEastAsia" w:hint="eastAsia"/>
                <w:i w:val="0"/>
                <w:iCs w:val="0"/>
                <w:color w:val="auto"/>
                <w:szCs w:val="21"/>
              </w:rPr>
              <w:t>核实所指定的事务或业务功能在以下情况下的性能行为：</w:t>
            </w:r>
          </w:p>
          <w:p w14:paraId="479D657A" w14:textId="31E8391B" w:rsidR="00086D2F" w:rsidRDefault="00086D2F" w:rsidP="00C62E6C">
            <w:pPr>
              <w:pStyle w:val="infoblue"/>
              <w:ind w:left="0"/>
              <w:rPr>
                <w:rFonts w:asciiTheme="minorEastAsia" w:hAnsiTheme="minorEastAsia" w:cstheme="minorEastAsia"/>
                <w:i w:val="0"/>
                <w:iCs w:val="0"/>
                <w:color w:val="auto"/>
                <w:szCs w:val="21"/>
              </w:rPr>
            </w:pPr>
            <w:r>
              <w:rPr>
                <w:rFonts w:asciiTheme="minorEastAsia" w:hAnsiTheme="minorEastAsia" w:cstheme="minorEastAsia" w:hint="eastAsia"/>
                <w:i w:val="0"/>
                <w:iCs w:val="0"/>
                <w:color w:val="auto"/>
                <w:szCs w:val="21"/>
              </w:rPr>
              <w:t xml:space="preserve"> </w:t>
            </w:r>
            <w:r>
              <w:rPr>
                <w:rFonts w:asciiTheme="minorEastAsia" w:hAnsiTheme="minorEastAsia" w:cstheme="minorEastAsia"/>
                <w:i w:val="0"/>
                <w:iCs w:val="0"/>
                <w:color w:val="auto"/>
                <w:szCs w:val="21"/>
              </w:rPr>
              <w:t xml:space="preserve">   </w:t>
            </w:r>
            <w:r>
              <w:rPr>
                <w:rFonts w:asciiTheme="minorEastAsia" w:hAnsiTheme="minorEastAsia" w:cstheme="minorEastAsia" w:hint="eastAsia"/>
                <w:i w:val="0"/>
                <w:iCs w:val="0"/>
                <w:color w:val="auto"/>
                <w:szCs w:val="21"/>
              </w:rPr>
              <w:t>正常的预期工作量</w:t>
            </w:r>
          </w:p>
          <w:p w14:paraId="7C4ADC86" w14:textId="036A68F0" w:rsidR="00086D2F" w:rsidRDefault="00086D2F" w:rsidP="00C62E6C">
            <w:pPr>
              <w:rPr>
                <w:sz w:val="24"/>
                <w:szCs w:val="28"/>
              </w:rPr>
            </w:pPr>
            <w:r>
              <w:rPr>
                <w:rFonts w:asciiTheme="minorEastAsia" w:hAnsiTheme="minorEastAsia" w:cstheme="minorEastAsia" w:hint="eastAsia"/>
                <w:szCs w:val="21"/>
              </w:rPr>
              <w:t xml:space="preserve"> </w:t>
            </w:r>
            <w:r>
              <w:rPr>
                <w:rFonts w:asciiTheme="minorEastAsia" w:hAnsiTheme="minorEastAsia" w:cstheme="minorEastAsia"/>
                <w:szCs w:val="21"/>
              </w:rPr>
              <w:t xml:space="preserve">   </w:t>
            </w:r>
            <w:r>
              <w:rPr>
                <w:rFonts w:asciiTheme="minorEastAsia" w:hAnsiTheme="minorEastAsia" w:cstheme="minorEastAsia" w:hint="eastAsia"/>
                <w:szCs w:val="21"/>
              </w:rPr>
              <w:t>预期的最繁重工作量</w:t>
            </w:r>
          </w:p>
        </w:tc>
      </w:tr>
      <w:tr w:rsidR="00086D2F" w14:paraId="30CFC530" w14:textId="77777777" w:rsidTr="00086D2F">
        <w:tc>
          <w:tcPr>
            <w:tcW w:w="3085" w:type="dxa"/>
            <w:vAlign w:val="center"/>
          </w:tcPr>
          <w:p w14:paraId="5B725179" w14:textId="77777777" w:rsidR="00086D2F" w:rsidRDefault="00086D2F" w:rsidP="00086D2F">
            <w:pPr>
              <w:jc w:val="center"/>
              <w:rPr>
                <w:sz w:val="24"/>
                <w:szCs w:val="28"/>
              </w:rPr>
            </w:pPr>
            <w:r>
              <w:rPr>
                <w:sz w:val="24"/>
                <w:szCs w:val="28"/>
              </w:rPr>
              <w:t>安全性和访问控制测试</w:t>
            </w:r>
          </w:p>
        </w:tc>
        <w:tc>
          <w:tcPr>
            <w:tcW w:w="6077" w:type="dxa"/>
          </w:tcPr>
          <w:p w14:paraId="4BAC6C9E" w14:textId="11C014A7" w:rsidR="00086D2F" w:rsidRDefault="00086D2F" w:rsidP="00C62E6C">
            <w:pPr>
              <w:rPr>
                <w:sz w:val="24"/>
                <w:szCs w:val="28"/>
              </w:rPr>
            </w:pPr>
            <w:r>
              <w:rPr>
                <w:rFonts w:asciiTheme="minorEastAsia" w:hAnsiTheme="minorEastAsia" w:cstheme="minorEastAsia" w:hint="eastAsia"/>
                <w:szCs w:val="21"/>
                <w:lang w:val="en-GB"/>
              </w:rPr>
              <w:t>应用程序级别的安全性：</w:t>
            </w:r>
            <w:r>
              <w:rPr>
                <w:rFonts w:asciiTheme="minorEastAsia" w:hAnsiTheme="minorEastAsia" w:cstheme="minorEastAsia" w:hint="eastAsia"/>
                <w:szCs w:val="21"/>
              </w:rPr>
              <w:t>核实</w:t>
            </w:r>
            <w:r>
              <w:rPr>
                <w:rFonts w:asciiTheme="minorEastAsia" w:hAnsiTheme="minorEastAsia" w:cstheme="minorEastAsia"/>
                <w:szCs w:val="21"/>
              </w:rPr>
              <w:t>用户</w:t>
            </w:r>
            <w:r>
              <w:rPr>
                <w:rFonts w:asciiTheme="minorEastAsia" w:hAnsiTheme="minorEastAsia" w:cstheme="minorEastAsia" w:hint="eastAsia"/>
                <w:szCs w:val="21"/>
              </w:rPr>
              <w:t>只能访问其所属用户类型已被授权访问的那些功能或数据。</w:t>
            </w:r>
          </w:p>
        </w:tc>
      </w:tr>
      <w:tr w:rsidR="00086D2F" w14:paraId="2BED4C0C" w14:textId="77777777" w:rsidTr="00086D2F">
        <w:tc>
          <w:tcPr>
            <w:tcW w:w="3085" w:type="dxa"/>
            <w:vAlign w:val="center"/>
          </w:tcPr>
          <w:p w14:paraId="2DCC8979" w14:textId="77777777" w:rsidR="00086D2F" w:rsidRDefault="00086D2F" w:rsidP="00086D2F">
            <w:pPr>
              <w:jc w:val="center"/>
              <w:rPr>
                <w:sz w:val="24"/>
                <w:szCs w:val="28"/>
              </w:rPr>
            </w:pPr>
            <w:r>
              <w:rPr>
                <w:sz w:val="24"/>
                <w:szCs w:val="28"/>
              </w:rPr>
              <w:t>安装测试</w:t>
            </w:r>
          </w:p>
        </w:tc>
        <w:tc>
          <w:tcPr>
            <w:tcW w:w="6077" w:type="dxa"/>
          </w:tcPr>
          <w:p w14:paraId="1AC2A1EE" w14:textId="77777777" w:rsidR="00086D2F" w:rsidRDefault="00086D2F" w:rsidP="00C62E6C">
            <w:pPr>
              <w:pStyle w:val="infoblue"/>
              <w:ind w:left="0"/>
              <w:rPr>
                <w:rFonts w:asciiTheme="minorEastAsia" w:hAnsiTheme="minorEastAsia" w:cstheme="minorEastAsia"/>
                <w:i w:val="0"/>
                <w:iCs w:val="0"/>
                <w:color w:val="auto"/>
                <w:szCs w:val="21"/>
              </w:rPr>
            </w:pPr>
            <w:r>
              <w:rPr>
                <w:rFonts w:asciiTheme="minorEastAsia" w:hAnsiTheme="minorEastAsia" w:cstheme="minorEastAsia" w:hint="eastAsia"/>
                <w:i w:val="0"/>
                <w:iCs w:val="0"/>
                <w:color w:val="auto"/>
                <w:szCs w:val="21"/>
              </w:rPr>
              <w:t>核实在以下情况下，测试对象可正确地安装到各种所需的硬件配置中：</w:t>
            </w:r>
          </w:p>
          <w:p w14:paraId="37CAD910" w14:textId="77777777" w:rsidR="00086D2F" w:rsidRDefault="00086D2F" w:rsidP="00C62E6C">
            <w:pPr>
              <w:pStyle w:val="infoblue"/>
              <w:ind w:left="0" w:firstLineChars="200" w:firstLine="420"/>
              <w:rPr>
                <w:rFonts w:asciiTheme="minorEastAsia" w:hAnsiTheme="minorEastAsia" w:cstheme="minorEastAsia"/>
                <w:i w:val="0"/>
                <w:iCs w:val="0"/>
                <w:color w:val="auto"/>
                <w:szCs w:val="21"/>
              </w:rPr>
            </w:pPr>
            <w:r>
              <w:rPr>
                <w:rFonts w:asciiTheme="minorEastAsia" w:hAnsiTheme="minorEastAsia" w:cstheme="minorEastAsia" w:hint="eastAsia"/>
                <w:i w:val="0"/>
                <w:iCs w:val="0"/>
                <w:color w:val="auto"/>
                <w:szCs w:val="21"/>
              </w:rPr>
              <w:t>首次安装。以前从未安装过旅游信息管理系统的新计算机</w:t>
            </w:r>
          </w:p>
          <w:p w14:paraId="7BF61E17" w14:textId="77777777" w:rsidR="00086D2F" w:rsidRDefault="00086D2F" w:rsidP="00C62E6C">
            <w:pPr>
              <w:rPr>
                <w:sz w:val="24"/>
                <w:szCs w:val="28"/>
              </w:rPr>
            </w:pPr>
            <w:r>
              <w:rPr>
                <w:rFonts w:asciiTheme="minorEastAsia" w:hAnsiTheme="minorEastAsia" w:cstheme="minorEastAsia"/>
                <w:szCs w:val="21"/>
              </w:rPr>
              <w:t xml:space="preserve">　　</w:t>
            </w:r>
            <w:r>
              <w:rPr>
                <w:rFonts w:asciiTheme="minorEastAsia" w:hAnsiTheme="minorEastAsia" w:cstheme="minorEastAsia" w:hint="eastAsia"/>
                <w:szCs w:val="21"/>
              </w:rPr>
              <w:t>更新。以前安装过相同版本的旅游信息管理系统的计算机</w:t>
            </w:r>
          </w:p>
        </w:tc>
      </w:tr>
    </w:tbl>
    <w:p w14:paraId="06609576" w14:textId="77777777" w:rsidR="00E62A87" w:rsidRPr="009C4DB2" w:rsidRDefault="00E62A87" w:rsidP="009C4DB2">
      <w:pPr>
        <w:spacing w:after="120"/>
        <w:rPr>
          <w:rFonts w:ascii="Times New Roman" w:hAnsi="Times New Roman" w:cs="Times New Roman"/>
          <w:b/>
          <w:bCs/>
          <w:sz w:val="32"/>
          <w:szCs w:val="36"/>
        </w:rPr>
      </w:pPr>
    </w:p>
    <w:p w14:paraId="425292C7" w14:textId="77777777" w:rsidR="00E62A87" w:rsidRPr="009C4DB2" w:rsidRDefault="00000000" w:rsidP="009C4DB2">
      <w:pPr>
        <w:numPr>
          <w:ilvl w:val="0"/>
          <w:numId w:val="1"/>
        </w:numPr>
        <w:spacing w:after="120"/>
        <w:rPr>
          <w:rFonts w:ascii="Times New Roman" w:hAnsi="Times New Roman" w:cs="Times New Roman"/>
          <w:b/>
          <w:bCs/>
          <w:sz w:val="32"/>
          <w:szCs w:val="36"/>
        </w:rPr>
      </w:pPr>
      <w:r w:rsidRPr="009C4DB2">
        <w:rPr>
          <w:rFonts w:ascii="Times New Roman" w:hAnsi="Times New Roman" w:cs="Times New Roman"/>
          <w:b/>
          <w:bCs/>
          <w:sz w:val="32"/>
          <w:szCs w:val="36"/>
        </w:rPr>
        <w:t>测试策略</w:t>
      </w:r>
    </w:p>
    <w:p w14:paraId="74D5BDFF" w14:textId="77777777" w:rsidR="00E62A87" w:rsidRPr="009C4DB2" w:rsidRDefault="00000000" w:rsidP="009C4DB2">
      <w:pPr>
        <w:spacing w:after="120"/>
        <w:rPr>
          <w:rFonts w:ascii="Times New Roman" w:hAnsi="Times New Roman" w:cs="Times New Roman"/>
          <w:b/>
          <w:bCs/>
          <w:sz w:val="28"/>
          <w:szCs w:val="32"/>
        </w:rPr>
      </w:pPr>
      <w:r w:rsidRPr="009C4DB2">
        <w:rPr>
          <w:rFonts w:ascii="Times New Roman" w:hAnsi="Times New Roman" w:cs="Times New Roman"/>
          <w:b/>
          <w:bCs/>
          <w:sz w:val="28"/>
          <w:szCs w:val="32"/>
        </w:rPr>
        <w:t xml:space="preserve">3.1 </w:t>
      </w:r>
      <w:r w:rsidRPr="009C4DB2">
        <w:rPr>
          <w:rFonts w:ascii="Times New Roman" w:hAnsi="Times New Roman" w:cs="Times New Roman"/>
          <w:b/>
          <w:bCs/>
          <w:sz w:val="28"/>
          <w:szCs w:val="32"/>
        </w:rPr>
        <w:t>测试类型</w:t>
      </w:r>
      <w:r w:rsidRPr="009C4DB2">
        <w:rPr>
          <w:rFonts w:ascii="Times New Roman" w:hAnsi="Times New Roman" w:cs="Times New Roman"/>
          <w:b/>
          <w:bCs/>
          <w:sz w:val="28"/>
          <w:szCs w:val="32"/>
        </w:rPr>
        <w:t>    </w:t>
      </w:r>
    </w:p>
    <w:p w14:paraId="46E6DA72" w14:textId="082D6EE9" w:rsidR="00E62A87" w:rsidRDefault="00000000" w:rsidP="009C4DB2">
      <w:pPr>
        <w:spacing w:after="120"/>
        <w:rPr>
          <w:rFonts w:ascii="Times New Roman" w:hAnsi="Times New Roman" w:cs="Times New Roman"/>
          <w:b/>
          <w:bCs/>
          <w:sz w:val="22"/>
        </w:rPr>
      </w:pPr>
      <w:r w:rsidRPr="009C4DB2">
        <w:rPr>
          <w:rFonts w:ascii="Times New Roman" w:hAnsi="Times New Roman" w:cs="Times New Roman"/>
          <w:b/>
          <w:bCs/>
          <w:sz w:val="22"/>
        </w:rPr>
        <w:t xml:space="preserve">3.1.1 </w:t>
      </w:r>
      <w:r w:rsidRPr="009C4DB2">
        <w:rPr>
          <w:rFonts w:ascii="Times New Roman" w:hAnsi="Times New Roman" w:cs="Times New Roman"/>
          <w:b/>
          <w:bCs/>
          <w:sz w:val="22"/>
        </w:rPr>
        <w:t>数据和数据库完整性测试</w:t>
      </w:r>
      <w:r w:rsidRPr="009C4DB2">
        <w:rPr>
          <w:rFonts w:ascii="Times New Roman" w:hAnsi="Times New Roman" w:cs="Times New Roman"/>
          <w:b/>
          <w:bCs/>
          <w:sz w:val="22"/>
        </w:rPr>
        <w:t>        </w:t>
      </w:r>
    </w:p>
    <w:p w14:paraId="520499E4" w14:textId="77777777" w:rsidR="00086D2F" w:rsidRPr="009C4DB2" w:rsidRDefault="00086D2F" w:rsidP="009C4DB2">
      <w:pPr>
        <w:spacing w:after="120"/>
        <w:rPr>
          <w:rFonts w:ascii="Times New Roman" w:hAnsi="Times New Roman" w:cs="Times New Roman"/>
          <w:b/>
          <w:bCs/>
          <w:sz w:val="22"/>
        </w:rPr>
      </w:pPr>
    </w:p>
    <w:tbl>
      <w:tblPr>
        <w:tblW w:w="0" w:type="auto"/>
        <w:tblInd w:w="104" w:type="dxa"/>
        <w:tblCellMar>
          <w:left w:w="0" w:type="dxa"/>
          <w:right w:w="0" w:type="dxa"/>
        </w:tblCellMar>
        <w:tblLook w:val="04A0" w:firstRow="1" w:lastRow="0" w:firstColumn="1" w:lastColumn="0" w:noHBand="0" w:noVBand="1"/>
      </w:tblPr>
      <w:tblGrid>
        <w:gridCol w:w="2691"/>
        <w:gridCol w:w="5727"/>
      </w:tblGrid>
      <w:tr w:rsidR="00E62A87" w:rsidRPr="009C4DB2" w14:paraId="1B504BDD" w14:textId="77777777">
        <w:tc>
          <w:tcPr>
            <w:tcW w:w="2691" w:type="dxa"/>
            <w:tcBorders>
              <w:top w:val="single" w:sz="12" w:space="0" w:color="000000"/>
              <w:left w:val="single" w:sz="12" w:space="0" w:color="000000"/>
              <w:bottom w:val="single" w:sz="6" w:space="0" w:color="000000"/>
              <w:right w:val="single" w:sz="6" w:space="0" w:color="000000"/>
            </w:tcBorders>
            <w:tcMar>
              <w:top w:w="0" w:type="dxa"/>
              <w:left w:w="108" w:type="dxa"/>
              <w:bottom w:w="0" w:type="dxa"/>
              <w:right w:w="108" w:type="dxa"/>
            </w:tcMar>
          </w:tcPr>
          <w:p w14:paraId="24FA1F6D" w14:textId="10E4FDB3" w:rsidR="00E62A87" w:rsidRPr="009C4DB2" w:rsidRDefault="00000000" w:rsidP="009C4DB2">
            <w:pPr>
              <w:pStyle w:val="bodytext"/>
              <w:spacing w:line="240" w:lineRule="auto"/>
              <w:jc w:val="left"/>
              <w:rPr>
                <w:rFonts w:ascii="Times New Roman" w:hAnsi="Times New Roman" w:cs="Times New Roman"/>
                <w:szCs w:val="21"/>
              </w:rPr>
            </w:pPr>
            <w:r w:rsidRPr="009C4DB2">
              <w:rPr>
                <w:rFonts w:ascii="Times New Roman" w:hAnsi="Times New Roman" w:cs="Times New Roman"/>
                <w:b/>
                <w:bCs/>
                <w:szCs w:val="21"/>
              </w:rPr>
              <w:t> </w:t>
            </w:r>
            <w:r w:rsidRPr="009C4DB2">
              <w:rPr>
                <w:rFonts w:ascii="Times New Roman" w:hAnsi="Times New Roman" w:cs="Times New Roman"/>
                <w:szCs w:val="21"/>
                <w:lang w:val="en-GB"/>
              </w:rPr>
              <w:t>测试目标：</w:t>
            </w:r>
          </w:p>
        </w:tc>
        <w:tc>
          <w:tcPr>
            <w:tcW w:w="5727" w:type="dxa"/>
            <w:tcBorders>
              <w:top w:val="single" w:sz="12" w:space="0" w:color="000000"/>
              <w:left w:val="nil"/>
              <w:bottom w:val="single" w:sz="6" w:space="0" w:color="000000"/>
              <w:right w:val="single" w:sz="12" w:space="0" w:color="000000"/>
            </w:tcBorders>
            <w:tcMar>
              <w:top w:w="0" w:type="dxa"/>
              <w:left w:w="108" w:type="dxa"/>
              <w:bottom w:w="0" w:type="dxa"/>
              <w:right w:w="108" w:type="dxa"/>
            </w:tcMar>
          </w:tcPr>
          <w:p w14:paraId="2A946E18" w14:textId="77777777" w:rsidR="00E62A87" w:rsidRPr="009C4DB2" w:rsidRDefault="00000000" w:rsidP="009C4DB2">
            <w:pPr>
              <w:pStyle w:val="infoblue"/>
              <w:ind w:left="0"/>
              <w:jc w:val="left"/>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确保数据库访问方法和进程正常运行，数据不会遭到损坏。满足数据库表中的所有约束。</w:t>
            </w:r>
          </w:p>
        </w:tc>
      </w:tr>
      <w:tr w:rsidR="00E62A87" w:rsidRPr="009C4DB2" w14:paraId="232000E3" w14:textId="77777777">
        <w:tc>
          <w:tcPr>
            <w:tcW w:w="2691"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14:paraId="727B1926" w14:textId="77777777" w:rsidR="00E62A87" w:rsidRPr="009C4DB2" w:rsidRDefault="00000000" w:rsidP="009C4DB2">
            <w:pPr>
              <w:pStyle w:val="bodytext"/>
              <w:spacing w:line="240" w:lineRule="auto"/>
              <w:jc w:val="left"/>
              <w:rPr>
                <w:rFonts w:ascii="Times New Roman" w:hAnsi="Times New Roman" w:cs="Times New Roman"/>
                <w:szCs w:val="21"/>
              </w:rPr>
            </w:pPr>
            <w:r w:rsidRPr="009C4DB2">
              <w:rPr>
                <w:rFonts w:ascii="Times New Roman" w:hAnsi="Times New Roman" w:cs="Times New Roman"/>
                <w:szCs w:val="21"/>
                <w:lang w:val="en-GB"/>
              </w:rPr>
              <w:t>技术：</w:t>
            </w:r>
          </w:p>
        </w:tc>
        <w:tc>
          <w:tcPr>
            <w:tcW w:w="5727" w:type="dxa"/>
            <w:tcBorders>
              <w:top w:val="nil"/>
              <w:left w:val="nil"/>
              <w:bottom w:val="single" w:sz="6" w:space="0" w:color="000000"/>
              <w:right w:val="single" w:sz="12" w:space="0" w:color="000000"/>
            </w:tcBorders>
            <w:tcMar>
              <w:top w:w="0" w:type="dxa"/>
              <w:left w:w="108" w:type="dxa"/>
              <w:bottom w:w="0" w:type="dxa"/>
              <w:right w:w="108" w:type="dxa"/>
            </w:tcMar>
          </w:tcPr>
          <w:p w14:paraId="7780CC06" w14:textId="1171917E" w:rsidR="00E62A87" w:rsidRPr="009C4DB2" w:rsidRDefault="00000000" w:rsidP="009C4DB2">
            <w:pPr>
              <w:pStyle w:val="infoblue"/>
              <w:ind w:left="0"/>
              <w:jc w:val="left"/>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调用</w:t>
            </w:r>
            <w:r w:rsidRPr="009C4DB2">
              <w:rPr>
                <w:rFonts w:ascii="Times New Roman" w:hAnsi="Times New Roman" w:cs="Times New Roman"/>
                <w:i w:val="0"/>
                <w:iCs w:val="0"/>
                <w:color w:val="auto"/>
                <w:szCs w:val="21"/>
              </w:rPr>
              <w:t>Oracle</w:t>
            </w:r>
            <w:r w:rsidRPr="009C4DB2">
              <w:rPr>
                <w:rFonts w:ascii="Times New Roman" w:hAnsi="Times New Roman" w:cs="Times New Roman"/>
                <w:i w:val="0"/>
                <w:iCs w:val="0"/>
                <w:color w:val="auto"/>
                <w:szCs w:val="21"/>
              </w:rPr>
              <w:t>数据库中的访问方法和进程，并在其中填充有效的和无效的数据。检查数据库，确保数据已按预期的方式填充，并且所有的数据库事件都已正常发生。</w:t>
            </w:r>
          </w:p>
        </w:tc>
      </w:tr>
      <w:tr w:rsidR="00E62A87" w:rsidRPr="009C4DB2" w14:paraId="42BFFD5A" w14:textId="77777777">
        <w:tc>
          <w:tcPr>
            <w:tcW w:w="2691"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14:paraId="1DCEBDF0" w14:textId="77777777" w:rsidR="00E62A87" w:rsidRPr="009C4DB2" w:rsidRDefault="00000000" w:rsidP="009C4DB2">
            <w:pPr>
              <w:pStyle w:val="bodytext"/>
              <w:spacing w:line="240" w:lineRule="auto"/>
              <w:jc w:val="left"/>
              <w:rPr>
                <w:rFonts w:ascii="Times New Roman" w:hAnsi="Times New Roman" w:cs="Times New Roman"/>
                <w:szCs w:val="21"/>
              </w:rPr>
            </w:pPr>
            <w:r w:rsidRPr="009C4DB2">
              <w:rPr>
                <w:rFonts w:ascii="Times New Roman" w:hAnsi="Times New Roman" w:cs="Times New Roman"/>
                <w:szCs w:val="21"/>
                <w:lang w:val="en-GB"/>
              </w:rPr>
              <w:t>完成标准：</w:t>
            </w:r>
          </w:p>
        </w:tc>
        <w:tc>
          <w:tcPr>
            <w:tcW w:w="5727" w:type="dxa"/>
            <w:tcBorders>
              <w:top w:val="nil"/>
              <w:left w:val="nil"/>
              <w:bottom w:val="single" w:sz="6" w:space="0" w:color="000000"/>
              <w:right w:val="single" w:sz="12" w:space="0" w:color="000000"/>
            </w:tcBorders>
            <w:tcMar>
              <w:top w:w="0" w:type="dxa"/>
              <w:left w:w="108" w:type="dxa"/>
              <w:bottom w:w="0" w:type="dxa"/>
              <w:right w:w="108" w:type="dxa"/>
            </w:tcMar>
          </w:tcPr>
          <w:p w14:paraId="1F595FE1" w14:textId="77777777" w:rsidR="00E62A87" w:rsidRPr="009C4DB2" w:rsidRDefault="00000000" w:rsidP="009C4DB2">
            <w:pPr>
              <w:pStyle w:val="infoblue"/>
              <w:ind w:left="0"/>
              <w:jc w:val="left"/>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所有的数据库访问方法和进程都按照设计的方式运行，所有表中的约束都已经满足。</w:t>
            </w:r>
          </w:p>
        </w:tc>
      </w:tr>
      <w:tr w:rsidR="00E62A87" w:rsidRPr="009C4DB2" w14:paraId="1B9423A3" w14:textId="77777777">
        <w:tc>
          <w:tcPr>
            <w:tcW w:w="2691" w:type="dxa"/>
            <w:tcBorders>
              <w:top w:val="nil"/>
              <w:left w:val="single" w:sz="12" w:space="0" w:color="000000"/>
              <w:bottom w:val="single" w:sz="12" w:space="0" w:color="000000"/>
              <w:right w:val="single" w:sz="6" w:space="0" w:color="000000"/>
            </w:tcBorders>
            <w:tcMar>
              <w:top w:w="0" w:type="dxa"/>
              <w:left w:w="108" w:type="dxa"/>
              <w:bottom w:w="0" w:type="dxa"/>
              <w:right w:w="108" w:type="dxa"/>
            </w:tcMar>
          </w:tcPr>
          <w:p w14:paraId="5A672B87" w14:textId="77777777" w:rsidR="00E62A87" w:rsidRPr="009C4DB2" w:rsidRDefault="00000000" w:rsidP="009C4DB2">
            <w:pPr>
              <w:pStyle w:val="bodytext"/>
              <w:spacing w:line="240" w:lineRule="auto"/>
              <w:jc w:val="left"/>
              <w:rPr>
                <w:rFonts w:ascii="Times New Roman" w:hAnsi="Times New Roman" w:cs="Times New Roman"/>
                <w:szCs w:val="21"/>
              </w:rPr>
            </w:pPr>
            <w:r w:rsidRPr="009C4DB2">
              <w:rPr>
                <w:rFonts w:ascii="Times New Roman" w:hAnsi="Times New Roman" w:cs="Times New Roman"/>
                <w:szCs w:val="21"/>
                <w:lang w:val="en-GB"/>
              </w:rPr>
              <w:t>需考虑的特殊事项：</w:t>
            </w:r>
          </w:p>
        </w:tc>
        <w:tc>
          <w:tcPr>
            <w:tcW w:w="5727" w:type="dxa"/>
            <w:tcBorders>
              <w:top w:val="nil"/>
              <w:left w:val="nil"/>
              <w:bottom w:val="single" w:sz="12" w:space="0" w:color="000000"/>
              <w:right w:val="single" w:sz="12" w:space="0" w:color="000000"/>
            </w:tcBorders>
            <w:tcMar>
              <w:top w:w="0" w:type="dxa"/>
              <w:left w:w="108" w:type="dxa"/>
              <w:bottom w:w="0" w:type="dxa"/>
              <w:right w:w="108" w:type="dxa"/>
            </w:tcMar>
          </w:tcPr>
          <w:p w14:paraId="42FDBEF9" w14:textId="77777777" w:rsidR="00E62A87" w:rsidRPr="009C4DB2" w:rsidRDefault="00000000" w:rsidP="009C4DB2">
            <w:pPr>
              <w:pStyle w:val="infoblue"/>
              <w:ind w:left="0"/>
              <w:jc w:val="left"/>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在测试这些子系统时，不应将测试对象的用户界面用作数据的接口进程而应该在数据库中以手工方式输入数据并调用相关方法和进程。</w:t>
            </w:r>
          </w:p>
        </w:tc>
      </w:tr>
    </w:tbl>
    <w:p w14:paraId="1D27DB24" w14:textId="77777777" w:rsidR="00E62A87" w:rsidRPr="009C4DB2" w:rsidRDefault="00E62A87" w:rsidP="009C4DB2">
      <w:pPr>
        <w:spacing w:after="120"/>
        <w:jc w:val="left"/>
        <w:rPr>
          <w:rFonts w:ascii="Times New Roman" w:hAnsi="Times New Roman" w:cs="Times New Roman"/>
          <w:b/>
          <w:bCs/>
          <w:szCs w:val="21"/>
        </w:rPr>
      </w:pPr>
    </w:p>
    <w:p w14:paraId="1D0EAD07" w14:textId="77777777" w:rsidR="00E62A87" w:rsidRPr="009C4DB2" w:rsidRDefault="00000000" w:rsidP="009C4DB2">
      <w:pPr>
        <w:spacing w:after="120"/>
        <w:rPr>
          <w:rFonts w:ascii="Times New Roman" w:hAnsi="Times New Roman" w:cs="Times New Roman"/>
          <w:b/>
          <w:bCs/>
          <w:szCs w:val="21"/>
        </w:rPr>
      </w:pPr>
      <w:r w:rsidRPr="009C4DB2">
        <w:rPr>
          <w:rFonts w:ascii="Times New Roman" w:hAnsi="Times New Roman" w:cs="Times New Roman"/>
          <w:b/>
          <w:bCs/>
          <w:sz w:val="22"/>
        </w:rPr>
        <w:t xml:space="preserve">3.1.2 </w:t>
      </w:r>
      <w:r w:rsidRPr="009C4DB2">
        <w:rPr>
          <w:rFonts w:ascii="Times New Roman" w:hAnsi="Times New Roman" w:cs="Times New Roman"/>
          <w:b/>
          <w:bCs/>
          <w:sz w:val="22"/>
        </w:rPr>
        <w:t>功能测试</w:t>
      </w:r>
      <w:r w:rsidRPr="009C4DB2">
        <w:rPr>
          <w:rFonts w:ascii="Times New Roman" w:hAnsi="Times New Roman" w:cs="Times New Roman"/>
          <w:b/>
          <w:bCs/>
          <w:sz w:val="22"/>
        </w:rPr>
        <w:t>      </w:t>
      </w:r>
      <w:r w:rsidRPr="009C4DB2">
        <w:rPr>
          <w:rFonts w:ascii="Times New Roman" w:hAnsi="Times New Roman" w:cs="Times New Roman"/>
          <w:b/>
          <w:bCs/>
          <w:szCs w:val="21"/>
        </w:rPr>
        <w:t>    </w:t>
      </w:r>
    </w:p>
    <w:tbl>
      <w:tblPr>
        <w:tblW w:w="0" w:type="auto"/>
        <w:tblInd w:w="104" w:type="dxa"/>
        <w:tblCellMar>
          <w:left w:w="0" w:type="dxa"/>
          <w:right w:w="0" w:type="dxa"/>
        </w:tblCellMar>
        <w:tblLook w:val="04A0" w:firstRow="1" w:lastRow="0" w:firstColumn="1" w:lastColumn="0" w:noHBand="0" w:noVBand="1"/>
      </w:tblPr>
      <w:tblGrid>
        <w:gridCol w:w="2693"/>
        <w:gridCol w:w="5725"/>
      </w:tblGrid>
      <w:tr w:rsidR="00E62A87" w:rsidRPr="009C4DB2" w14:paraId="0D2A502E" w14:textId="77777777">
        <w:tc>
          <w:tcPr>
            <w:tcW w:w="2693" w:type="dxa"/>
            <w:tcBorders>
              <w:top w:val="single" w:sz="12" w:space="0" w:color="000000"/>
              <w:left w:val="single" w:sz="12" w:space="0" w:color="000000"/>
              <w:bottom w:val="single" w:sz="6" w:space="0" w:color="000000"/>
              <w:right w:val="single" w:sz="6" w:space="0" w:color="000000"/>
            </w:tcBorders>
            <w:tcMar>
              <w:top w:w="0" w:type="dxa"/>
              <w:left w:w="108" w:type="dxa"/>
              <w:bottom w:w="0" w:type="dxa"/>
              <w:right w:w="108" w:type="dxa"/>
            </w:tcMar>
          </w:tcPr>
          <w:p w14:paraId="57109AD1" w14:textId="77777777" w:rsidR="00E62A87" w:rsidRPr="009C4DB2" w:rsidRDefault="00000000" w:rsidP="009C4DB2">
            <w:pPr>
              <w:pStyle w:val="bodytext"/>
              <w:spacing w:line="240" w:lineRule="auto"/>
              <w:rPr>
                <w:rFonts w:ascii="Times New Roman" w:hAnsi="Times New Roman" w:cs="Times New Roman"/>
                <w:szCs w:val="21"/>
              </w:rPr>
            </w:pPr>
            <w:r w:rsidRPr="009C4DB2">
              <w:rPr>
                <w:rFonts w:ascii="Times New Roman" w:hAnsi="Times New Roman" w:cs="Times New Roman"/>
                <w:szCs w:val="21"/>
                <w:lang w:val="en-GB"/>
              </w:rPr>
              <w:t>测试目标：</w:t>
            </w:r>
          </w:p>
        </w:tc>
        <w:tc>
          <w:tcPr>
            <w:tcW w:w="5725" w:type="dxa"/>
            <w:tcBorders>
              <w:top w:val="single" w:sz="12" w:space="0" w:color="000000"/>
              <w:left w:val="nil"/>
              <w:bottom w:val="single" w:sz="6" w:space="0" w:color="000000"/>
              <w:right w:val="single" w:sz="12" w:space="0" w:color="000000"/>
            </w:tcBorders>
            <w:tcMar>
              <w:top w:w="0" w:type="dxa"/>
              <w:left w:w="108" w:type="dxa"/>
              <w:bottom w:w="0" w:type="dxa"/>
              <w:right w:w="108" w:type="dxa"/>
            </w:tcMar>
          </w:tcPr>
          <w:p w14:paraId="33102363" w14:textId="77777777" w:rsidR="00E62A87" w:rsidRPr="009C4DB2" w:rsidRDefault="00000000" w:rsidP="009C4DB2">
            <w:pPr>
              <w:pStyle w:val="infoblue"/>
              <w:ind w:left="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确保测试对象的功能正常，其中包括导航、数据输入、处理和检索等功能。</w:t>
            </w:r>
          </w:p>
        </w:tc>
      </w:tr>
      <w:tr w:rsidR="00E62A87" w:rsidRPr="009C4DB2" w14:paraId="4709C3B7" w14:textId="77777777" w:rsidTr="00086D2F">
        <w:tc>
          <w:tcPr>
            <w:tcW w:w="2693" w:type="dxa"/>
            <w:tcBorders>
              <w:top w:val="nil"/>
              <w:left w:val="single" w:sz="12" w:space="0" w:color="000000"/>
              <w:bottom w:val="single" w:sz="4" w:space="0" w:color="auto"/>
              <w:right w:val="single" w:sz="6" w:space="0" w:color="000000"/>
            </w:tcBorders>
            <w:tcMar>
              <w:top w:w="0" w:type="dxa"/>
              <w:left w:w="108" w:type="dxa"/>
              <w:bottom w:w="0" w:type="dxa"/>
              <w:right w:w="108" w:type="dxa"/>
            </w:tcMar>
          </w:tcPr>
          <w:p w14:paraId="2B52A591" w14:textId="77777777" w:rsidR="00E62A87" w:rsidRPr="009C4DB2" w:rsidRDefault="00000000" w:rsidP="009C4DB2">
            <w:pPr>
              <w:pStyle w:val="bodytext"/>
              <w:spacing w:line="240" w:lineRule="auto"/>
              <w:rPr>
                <w:rFonts w:ascii="Times New Roman" w:hAnsi="Times New Roman" w:cs="Times New Roman"/>
                <w:szCs w:val="21"/>
              </w:rPr>
            </w:pPr>
            <w:r w:rsidRPr="009C4DB2">
              <w:rPr>
                <w:rFonts w:ascii="Times New Roman" w:hAnsi="Times New Roman" w:cs="Times New Roman"/>
                <w:szCs w:val="21"/>
                <w:lang w:val="en-GB"/>
              </w:rPr>
              <w:t>技术：</w:t>
            </w:r>
          </w:p>
        </w:tc>
        <w:tc>
          <w:tcPr>
            <w:tcW w:w="5725" w:type="dxa"/>
            <w:tcBorders>
              <w:top w:val="nil"/>
              <w:left w:val="nil"/>
              <w:bottom w:val="single" w:sz="4" w:space="0" w:color="auto"/>
              <w:right w:val="single" w:sz="12" w:space="0" w:color="000000"/>
            </w:tcBorders>
            <w:tcMar>
              <w:top w:w="0" w:type="dxa"/>
              <w:left w:w="108" w:type="dxa"/>
              <w:bottom w:w="0" w:type="dxa"/>
              <w:right w:w="108" w:type="dxa"/>
            </w:tcMar>
          </w:tcPr>
          <w:p w14:paraId="1CA66FA3" w14:textId="77777777" w:rsidR="00E62A87" w:rsidRPr="009C4DB2" w:rsidRDefault="00000000" w:rsidP="009C4DB2">
            <w:pPr>
              <w:pStyle w:val="infoblue"/>
              <w:ind w:left="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利用有效的和无效的数据来执行各个用例、用例流或功能，以核实以下内容：</w:t>
            </w:r>
          </w:p>
          <w:p w14:paraId="38159064" w14:textId="77777777" w:rsidR="00E62A87" w:rsidRPr="009C4DB2" w:rsidRDefault="00000000" w:rsidP="009C4DB2">
            <w:pPr>
              <w:pStyle w:val="infoblue"/>
              <w:ind w:left="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在使用有效数据时得到预期的结果。</w:t>
            </w:r>
          </w:p>
          <w:p w14:paraId="2E510D71" w14:textId="77777777" w:rsidR="00E62A87" w:rsidRPr="009C4DB2" w:rsidRDefault="00000000" w:rsidP="009C4DB2">
            <w:pPr>
              <w:pStyle w:val="infoblue"/>
              <w:ind w:left="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在使用无效数据时显示相应的错误消息或警告消息。</w:t>
            </w:r>
          </w:p>
          <w:p w14:paraId="767D7BF8" w14:textId="77777777" w:rsidR="00E62A87" w:rsidRPr="009C4DB2" w:rsidRDefault="00000000" w:rsidP="009C4DB2">
            <w:pPr>
              <w:pStyle w:val="infoblue"/>
              <w:ind w:left="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各业务规则都得到了正确的应用。</w:t>
            </w:r>
          </w:p>
        </w:tc>
      </w:tr>
      <w:tr w:rsidR="00E62A87" w:rsidRPr="009C4DB2" w14:paraId="13A64FC1" w14:textId="77777777" w:rsidTr="00086D2F">
        <w:tc>
          <w:tcPr>
            <w:tcW w:w="2693" w:type="dxa"/>
            <w:tcBorders>
              <w:top w:val="single" w:sz="4" w:space="0" w:color="auto"/>
              <w:left w:val="single" w:sz="12" w:space="0" w:color="000000"/>
              <w:bottom w:val="single" w:sz="6" w:space="0" w:color="000000"/>
              <w:right w:val="single" w:sz="6" w:space="0" w:color="000000"/>
            </w:tcBorders>
            <w:tcMar>
              <w:top w:w="0" w:type="dxa"/>
              <w:left w:w="108" w:type="dxa"/>
              <w:bottom w:w="0" w:type="dxa"/>
              <w:right w:w="108" w:type="dxa"/>
            </w:tcMar>
          </w:tcPr>
          <w:p w14:paraId="5CA62F9A" w14:textId="77777777" w:rsidR="00E62A87" w:rsidRPr="009C4DB2" w:rsidRDefault="00000000" w:rsidP="009C4DB2">
            <w:pPr>
              <w:pStyle w:val="bodytext"/>
              <w:spacing w:line="240" w:lineRule="auto"/>
              <w:rPr>
                <w:rFonts w:ascii="Times New Roman" w:hAnsi="Times New Roman" w:cs="Times New Roman"/>
                <w:szCs w:val="21"/>
              </w:rPr>
            </w:pPr>
            <w:r w:rsidRPr="009C4DB2">
              <w:rPr>
                <w:rFonts w:ascii="Times New Roman" w:hAnsi="Times New Roman" w:cs="Times New Roman"/>
                <w:szCs w:val="21"/>
                <w:lang w:val="en-GB"/>
              </w:rPr>
              <w:lastRenderedPageBreak/>
              <w:t>完成标准：</w:t>
            </w:r>
          </w:p>
        </w:tc>
        <w:tc>
          <w:tcPr>
            <w:tcW w:w="5725" w:type="dxa"/>
            <w:tcBorders>
              <w:top w:val="single" w:sz="4" w:space="0" w:color="auto"/>
              <w:left w:val="nil"/>
              <w:bottom w:val="single" w:sz="6" w:space="0" w:color="000000"/>
              <w:right w:val="single" w:sz="12" w:space="0" w:color="000000"/>
            </w:tcBorders>
            <w:tcMar>
              <w:top w:w="0" w:type="dxa"/>
              <w:left w:w="108" w:type="dxa"/>
              <w:bottom w:w="0" w:type="dxa"/>
              <w:right w:w="108" w:type="dxa"/>
            </w:tcMar>
          </w:tcPr>
          <w:p w14:paraId="5D993E90" w14:textId="77777777" w:rsidR="009C4DB2" w:rsidRDefault="00000000" w:rsidP="009C4DB2">
            <w:pPr>
              <w:pStyle w:val="infoblue"/>
              <w:ind w:left="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所计划的测试已全部执行</w:t>
            </w:r>
            <w:r w:rsidR="009C4DB2">
              <w:rPr>
                <w:rFonts w:ascii="Times New Roman" w:hAnsi="Times New Roman" w:cs="Times New Roman" w:hint="eastAsia"/>
                <w:i w:val="0"/>
                <w:iCs w:val="0"/>
                <w:color w:val="auto"/>
                <w:szCs w:val="21"/>
              </w:rPr>
              <w:t>；</w:t>
            </w:r>
          </w:p>
          <w:p w14:paraId="4D320994" w14:textId="49B270AB" w:rsidR="00E62A87" w:rsidRPr="009C4DB2" w:rsidRDefault="00000000" w:rsidP="009C4DB2">
            <w:pPr>
              <w:pStyle w:val="infoblue"/>
              <w:ind w:left="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所发现的缺陷已全部解决。</w:t>
            </w:r>
          </w:p>
        </w:tc>
      </w:tr>
      <w:tr w:rsidR="00E62A87" w:rsidRPr="009C4DB2" w14:paraId="168BFB39" w14:textId="77777777">
        <w:tc>
          <w:tcPr>
            <w:tcW w:w="2693" w:type="dxa"/>
            <w:tcBorders>
              <w:top w:val="nil"/>
              <w:left w:val="single" w:sz="12" w:space="0" w:color="000000"/>
              <w:bottom w:val="single" w:sz="12" w:space="0" w:color="000000"/>
              <w:right w:val="single" w:sz="6" w:space="0" w:color="000000"/>
            </w:tcBorders>
            <w:tcMar>
              <w:top w:w="0" w:type="dxa"/>
              <w:left w:w="108" w:type="dxa"/>
              <w:bottom w:w="0" w:type="dxa"/>
              <w:right w:w="108" w:type="dxa"/>
            </w:tcMar>
          </w:tcPr>
          <w:p w14:paraId="6E4E628C" w14:textId="77777777" w:rsidR="00E62A87" w:rsidRPr="009C4DB2" w:rsidRDefault="00000000" w:rsidP="009C4DB2">
            <w:pPr>
              <w:pStyle w:val="bodytext"/>
              <w:spacing w:line="240" w:lineRule="auto"/>
              <w:rPr>
                <w:rFonts w:ascii="Times New Roman" w:hAnsi="Times New Roman" w:cs="Times New Roman"/>
                <w:szCs w:val="21"/>
              </w:rPr>
            </w:pPr>
            <w:r w:rsidRPr="009C4DB2">
              <w:rPr>
                <w:rFonts w:ascii="Times New Roman" w:hAnsi="Times New Roman" w:cs="Times New Roman"/>
                <w:szCs w:val="21"/>
                <w:lang w:val="en-GB"/>
              </w:rPr>
              <w:t>需考虑的特殊事项：</w:t>
            </w:r>
          </w:p>
        </w:tc>
        <w:tc>
          <w:tcPr>
            <w:tcW w:w="5725" w:type="dxa"/>
            <w:tcBorders>
              <w:top w:val="nil"/>
              <w:left w:val="nil"/>
              <w:bottom w:val="single" w:sz="12" w:space="0" w:color="000000"/>
              <w:right w:val="single" w:sz="12" w:space="0" w:color="000000"/>
            </w:tcBorders>
            <w:tcMar>
              <w:top w:w="0" w:type="dxa"/>
              <w:left w:w="108" w:type="dxa"/>
              <w:bottom w:w="0" w:type="dxa"/>
              <w:right w:w="108" w:type="dxa"/>
            </w:tcMar>
          </w:tcPr>
          <w:p w14:paraId="502780FB" w14:textId="77777777" w:rsidR="00E62A87" w:rsidRPr="009C4DB2" w:rsidRDefault="00000000" w:rsidP="009C4DB2">
            <w:pPr>
              <w:pStyle w:val="infoblue"/>
              <w:ind w:left="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确定或说明那些将对功能测试的实施和执行造成影响的事项或因素（内部的或外部的）。</w:t>
            </w:r>
          </w:p>
        </w:tc>
      </w:tr>
    </w:tbl>
    <w:p w14:paraId="13316B9D" w14:textId="77777777" w:rsidR="00E62A87" w:rsidRPr="009C4DB2" w:rsidRDefault="00E62A87" w:rsidP="009C4DB2">
      <w:pPr>
        <w:spacing w:after="120"/>
        <w:rPr>
          <w:rFonts w:ascii="Times New Roman" w:hAnsi="Times New Roman" w:cs="Times New Roman"/>
          <w:b/>
          <w:bCs/>
          <w:szCs w:val="21"/>
        </w:rPr>
      </w:pPr>
    </w:p>
    <w:p w14:paraId="69FA1876" w14:textId="77777777" w:rsidR="00E62A87" w:rsidRPr="009C4DB2" w:rsidRDefault="00000000" w:rsidP="009C4DB2">
      <w:pPr>
        <w:spacing w:after="120"/>
        <w:rPr>
          <w:rFonts w:ascii="Times New Roman" w:hAnsi="Times New Roman" w:cs="Times New Roman"/>
          <w:b/>
          <w:bCs/>
          <w:sz w:val="22"/>
        </w:rPr>
      </w:pPr>
      <w:r w:rsidRPr="009C4DB2">
        <w:rPr>
          <w:rFonts w:ascii="Times New Roman" w:hAnsi="Times New Roman" w:cs="Times New Roman"/>
          <w:b/>
          <w:bCs/>
          <w:sz w:val="22"/>
        </w:rPr>
        <w:t xml:space="preserve">3.1.3 </w:t>
      </w:r>
      <w:r w:rsidRPr="009C4DB2">
        <w:rPr>
          <w:rFonts w:ascii="Times New Roman" w:hAnsi="Times New Roman" w:cs="Times New Roman"/>
          <w:b/>
          <w:bCs/>
          <w:sz w:val="22"/>
        </w:rPr>
        <w:t>业务周期测试</w:t>
      </w:r>
      <w:r w:rsidRPr="009C4DB2">
        <w:rPr>
          <w:rFonts w:ascii="Times New Roman" w:hAnsi="Times New Roman" w:cs="Times New Roman"/>
          <w:b/>
          <w:bCs/>
          <w:sz w:val="22"/>
        </w:rPr>
        <w:t>          </w:t>
      </w:r>
    </w:p>
    <w:tbl>
      <w:tblPr>
        <w:tblW w:w="0" w:type="auto"/>
        <w:tblInd w:w="104" w:type="dxa"/>
        <w:tblCellMar>
          <w:left w:w="0" w:type="dxa"/>
          <w:right w:w="0" w:type="dxa"/>
        </w:tblCellMar>
        <w:tblLook w:val="04A0" w:firstRow="1" w:lastRow="0" w:firstColumn="1" w:lastColumn="0" w:noHBand="0" w:noVBand="1"/>
      </w:tblPr>
      <w:tblGrid>
        <w:gridCol w:w="2698"/>
        <w:gridCol w:w="5720"/>
      </w:tblGrid>
      <w:tr w:rsidR="00E62A87" w:rsidRPr="009C4DB2" w14:paraId="48CAB052" w14:textId="77777777">
        <w:tc>
          <w:tcPr>
            <w:tcW w:w="2698" w:type="dxa"/>
            <w:tcBorders>
              <w:top w:val="single" w:sz="12" w:space="0" w:color="000000"/>
              <w:left w:val="single" w:sz="12" w:space="0" w:color="000000"/>
              <w:bottom w:val="single" w:sz="6" w:space="0" w:color="000000"/>
              <w:right w:val="single" w:sz="6" w:space="0" w:color="000000"/>
            </w:tcBorders>
            <w:tcMar>
              <w:top w:w="0" w:type="dxa"/>
              <w:left w:w="108" w:type="dxa"/>
              <w:bottom w:w="0" w:type="dxa"/>
              <w:right w:w="108" w:type="dxa"/>
            </w:tcMar>
          </w:tcPr>
          <w:p w14:paraId="3A894A13" w14:textId="77777777" w:rsidR="00E62A87" w:rsidRPr="009C4DB2" w:rsidRDefault="00000000" w:rsidP="009C4DB2">
            <w:pPr>
              <w:pStyle w:val="bodytext"/>
              <w:spacing w:line="240" w:lineRule="auto"/>
              <w:rPr>
                <w:rFonts w:ascii="Times New Roman" w:hAnsi="Times New Roman" w:cs="Times New Roman"/>
                <w:szCs w:val="21"/>
              </w:rPr>
            </w:pPr>
            <w:r w:rsidRPr="009C4DB2">
              <w:rPr>
                <w:rFonts w:ascii="Times New Roman" w:hAnsi="Times New Roman" w:cs="Times New Roman"/>
                <w:szCs w:val="21"/>
                <w:lang w:val="en-GB"/>
              </w:rPr>
              <w:t>测试目标</w:t>
            </w:r>
          </w:p>
        </w:tc>
        <w:tc>
          <w:tcPr>
            <w:tcW w:w="5720" w:type="dxa"/>
            <w:tcBorders>
              <w:top w:val="single" w:sz="12" w:space="0" w:color="000000"/>
              <w:left w:val="nil"/>
              <w:bottom w:val="single" w:sz="6" w:space="0" w:color="000000"/>
              <w:right w:val="single" w:sz="12" w:space="0" w:color="000000"/>
            </w:tcBorders>
            <w:tcMar>
              <w:top w:w="0" w:type="dxa"/>
              <w:left w:w="108" w:type="dxa"/>
              <w:bottom w:w="0" w:type="dxa"/>
              <w:right w:w="108" w:type="dxa"/>
            </w:tcMar>
          </w:tcPr>
          <w:p w14:paraId="3FEB8143" w14:textId="77777777" w:rsidR="00E62A87" w:rsidRPr="009C4DB2" w:rsidRDefault="00000000" w:rsidP="009C4DB2">
            <w:pPr>
              <w:pStyle w:val="infoblue"/>
              <w:ind w:left="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确保测试对象及背景的进程都按照所要求的业务模型和时间表正确运行。</w:t>
            </w:r>
          </w:p>
        </w:tc>
      </w:tr>
      <w:tr w:rsidR="00E62A87" w:rsidRPr="009C4DB2" w14:paraId="03296155" w14:textId="77777777">
        <w:tc>
          <w:tcPr>
            <w:tcW w:w="2698"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14:paraId="22DB107C" w14:textId="77777777" w:rsidR="00E62A87" w:rsidRPr="009C4DB2" w:rsidRDefault="00000000" w:rsidP="009C4DB2">
            <w:pPr>
              <w:pStyle w:val="bodytext"/>
              <w:spacing w:line="240" w:lineRule="auto"/>
              <w:rPr>
                <w:rFonts w:ascii="Times New Roman" w:hAnsi="Times New Roman" w:cs="Times New Roman"/>
                <w:szCs w:val="21"/>
              </w:rPr>
            </w:pPr>
            <w:r w:rsidRPr="009C4DB2">
              <w:rPr>
                <w:rFonts w:ascii="Times New Roman" w:hAnsi="Times New Roman" w:cs="Times New Roman"/>
                <w:szCs w:val="21"/>
                <w:lang w:val="en-GB"/>
              </w:rPr>
              <w:t>技术：</w:t>
            </w:r>
          </w:p>
        </w:tc>
        <w:tc>
          <w:tcPr>
            <w:tcW w:w="5720" w:type="dxa"/>
            <w:tcBorders>
              <w:top w:val="nil"/>
              <w:left w:val="nil"/>
              <w:bottom w:val="single" w:sz="6" w:space="0" w:color="000000"/>
              <w:right w:val="single" w:sz="12" w:space="0" w:color="000000"/>
            </w:tcBorders>
            <w:tcMar>
              <w:top w:w="0" w:type="dxa"/>
              <w:left w:w="108" w:type="dxa"/>
              <w:bottom w:w="0" w:type="dxa"/>
              <w:right w:w="108" w:type="dxa"/>
            </w:tcMar>
          </w:tcPr>
          <w:p w14:paraId="49141E97" w14:textId="77777777" w:rsidR="00E62A87" w:rsidRPr="009C4DB2" w:rsidRDefault="00000000" w:rsidP="009C4DB2">
            <w:pPr>
              <w:pStyle w:val="infoblue"/>
              <w:ind w:left="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通过执行以下活动，测试将模拟若干个业务周期：</w:t>
            </w:r>
          </w:p>
          <w:p w14:paraId="23E673E1" w14:textId="4CE737E9" w:rsidR="00E62A87" w:rsidRPr="009C4DB2" w:rsidRDefault="00000000" w:rsidP="009C4DB2">
            <w:pPr>
              <w:pStyle w:val="infoblue"/>
              <w:ind w:left="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1.</w:t>
            </w:r>
            <w:r w:rsidR="009C4DB2">
              <w:rPr>
                <w:rFonts w:ascii="Times New Roman" w:hAnsi="Times New Roman" w:cs="Times New Roman"/>
                <w:i w:val="0"/>
                <w:iCs w:val="0"/>
                <w:color w:val="auto"/>
                <w:szCs w:val="21"/>
              </w:rPr>
              <w:t xml:space="preserve"> </w:t>
            </w:r>
            <w:r w:rsidRPr="009C4DB2">
              <w:rPr>
                <w:rFonts w:ascii="Times New Roman" w:hAnsi="Times New Roman" w:cs="Times New Roman"/>
                <w:i w:val="0"/>
                <w:iCs w:val="0"/>
                <w:color w:val="auto"/>
                <w:szCs w:val="21"/>
              </w:rPr>
              <w:t>将修改或改进对测试对象进行的功能测试，以增加每项功能的执行次数，从而在指定的时间段内模拟若干个不同的用户。</w:t>
            </w:r>
          </w:p>
          <w:p w14:paraId="5AF83D3A" w14:textId="5D58C26C" w:rsidR="00E62A87" w:rsidRPr="009C4DB2" w:rsidRDefault="00000000" w:rsidP="009C4DB2">
            <w:pPr>
              <w:pStyle w:val="infoblue"/>
              <w:ind w:left="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2.</w:t>
            </w:r>
            <w:r w:rsidR="009C4DB2">
              <w:rPr>
                <w:rFonts w:ascii="Times New Roman" w:hAnsi="Times New Roman" w:cs="Times New Roman"/>
                <w:i w:val="0"/>
                <w:iCs w:val="0"/>
                <w:color w:val="auto"/>
                <w:szCs w:val="21"/>
              </w:rPr>
              <w:t xml:space="preserve"> </w:t>
            </w:r>
            <w:r w:rsidRPr="009C4DB2">
              <w:rPr>
                <w:rFonts w:ascii="Times New Roman" w:hAnsi="Times New Roman" w:cs="Times New Roman"/>
                <w:i w:val="0"/>
                <w:iCs w:val="0"/>
                <w:color w:val="auto"/>
                <w:szCs w:val="21"/>
              </w:rPr>
              <w:t>将使用有效的和无效的数据或时间段来执行所有与时间或数据相关的功能。</w:t>
            </w:r>
          </w:p>
          <w:p w14:paraId="0051C6A5" w14:textId="22EBC35C" w:rsidR="00E62A87" w:rsidRDefault="00000000" w:rsidP="009C4DB2">
            <w:pPr>
              <w:pStyle w:val="infoblue"/>
              <w:ind w:left="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3.</w:t>
            </w:r>
            <w:r w:rsidR="009C4DB2">
              <w:rPr>
                <w:rFonts w:ascii="Times New Roman" w:hAnsi="Times New Roman" w:cs="Times New Roman"/>
                <w:i w:val="0"/>
                <w:iCs w:val="0"/>
                <w:color w:val="auto"/>
                <w:szCs w:val="21"/>
              </w:rPr>
              <w:t xml:space="preserve"> </w:t>
            </w:r>
            <w:r w:rsidRPr="009C4DB2">
              <w:rPr>
                <w:rFonts w:ascii="Times New Roman" w:hAnsi="Times New Roman" w:cs="Times New Roman"/>
                <w:i w:val="0"/>
                <w:iCs w:val="0"/>
                <w:color w:val="auto"/>
                <w:szCs w:val="21"/>
              </w:rPr>
              <w:t>将在适当的时间执行或启用所有周期性出现的功能。</w:t>
            </w:r>
          </w:p>
          <w:p w14:paraId="13B5D287" w14:textId="77777777" w:rsidR="00086D2F" w:rsidRDefault="00086D2F" w:rsidP="009C4DB2">
            <w:pPr>
              <w:pStyle w:val="infoblue"/>
              <w:ind w:left="0"/>
              <w:rPr>
                <w:rFonts w:ascii="Times New Roman" w:hAnsi="Times New Roman" w:cs="Times New Roman"/>
                <w:i w:val="0"/>
                <w:iCs w:val="0"/>
                <w:color w:val="auto"/>
                <w:szCs w:val="21"/>
              </w:rPr>
            </w:pPr>
          </w:p>
          <w:p w14:paraId="5C3E62FC" w14:textId="0AD11F98" w:rsidR="00E62A87" w:rsidRPr="009C4DB2" w:rsidRDefault="00000000" w:rsidP="009C4DB2">
            <w:pPr>
              <w:pStyle w:val="infoblue"/>
              <w:ind w:left="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在测试中还将使用有效的和无效的数据，以核实以下内容：</w:t>
            </w:r>
          </w:p>
          <w:p w14:paraId="60683C7B" w14:textId="3236C405" w:rsidR="00E62A87" w:rsidRPr="009C4DB2" w:rsidRDefault="00000000" w:rsidP="009C4DB2">
            <w:pPr>
              <w:pStyle w:val="infoblue"/>
              <w:ind w:left="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1.</w:t>
            </w:r>
            <w:r w:rsidR="00086D2F">
              <w:rPr>
                <w:rFonts w:ascii="Times New Roman" w:hAnsi="Times New Roman" w:cs="Times New Roman"/>
                <w:i w:val="0"/>
                <w:iCs w:val="0"/>
                <w:color w:val="auto"/>
                <w:szCs w:val="21"/>
              </w:rPr>
              <w:t xml:space="preserve"> </w:t>
            </w:r>
            <w:r w:rsidRPr="009C4DB2">
              <w:rPr>
                <w:rFonts w:ascii="Times New Roman" w:hAnsi="Times New Roman" w:cs="Times New Roman"/>
                <w:i w:val="0"/>
                <w:iCs w:val="0"/>
                <w:color w:val="auto"/>
                <w:szCs w:val="21"/>
              </w:rPr>
              <w:t>在使用有效数据时得到预期的结果。</w:t>
            </w:r>
          </w:p>
          <w:p w14:paraId="19E5283B" w14:textId="2E9200D5" w:rsidR="00E62A87" w:rsidRPr="009C4DB2" w:rsidRDefault="00000000" w:rsidP="009C4DB2">
            <w:pPr>
              <w:pStyle w:val="infoblue"/>
              <w:ind w:left="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2.</w:t>
            </w:r>
            <w:r w:rsidR="00086D2F">
              <w:rPr>
                <w:rFonts w:ascii="Times New Roman" w:hAnsi="Times New Roman" w:cs="Times New Roman"/>
                <w:i w:val="0"/>
                <w:iCs w:val="0"/>
                <w:color w:val="auto"/>
                <w:szCs w:val="21"/>
              </w:rPr>
              <w:t xml:space="preserve"> </w:t>
            </w:r>
            <w:r w:rsidRPr="009C4DB2">
              <w:rPr>
                <w:rFonts w:ascii="Times New Roman" w:hAnsi="Times New Roman" w:cs="Times New Roman"/>
                <w:i w:val="0"/>
                <w:iCs w:val="0"/>
                <w:color w:val="auto"/>
                <w:szCs w:val="21"/>
              </w:rPr>
              <w:t>在使用无效数据时显示相应的错误消息或警告消息。</w:t>
            </w:r>
          </w:p>
          <w:p w14:paraId="07452858" w14:textId="06921DE8" w:rsidR="00E62A87" w:rsidRPr="009C4DB2" w:rsidRDefault="00000000" w:rsidP="009C4DB2">
            <w:pPr>
              <w:pStyle w:val="infoblue"/>
              <w:ind w:left="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3.</w:t>
            </w:r>
            <w:r w:rsidR="00086D2F">
              <w:rPr>
                <w:rFonts w:ascii="Times New Roman" w:hAnsi="Times New Roman" w:cs="Times New Roman"/>
                <w:i w:val="0"/>
                <w:iCs w:val="0"/>
                <w:color w:val="auto"/>
                <w:szCs w:val="21"/>
              </w:rPr>
              <w:t xml:space="preserve"> </w:t>
            </w:r>
            <w:r w:rsidRPr="009C4DB2">
              <w:rPr>
                <w:rFonts w:ascii="Times New Roman" w:hAnsi="Times New Roman" w:cs="Times New Roman"/>
                <w:i w:val="0"/>
                <w:iCs w:val="0"/>
                <w:color w:val="auto"/>
                <w:szCs w:val="21"/>
              </w:rPr>
              <w:t>各业务规则都得到了正确的应用。</w:t>
            </w:r>
          </w:p>
        </w:tc>
      </w:tr>
      <w:tr w:rsidR="00E62A87" w:rsidRPr="009C4DB2" w14:paraId="3B40CA40" w14:textId="77777777">
        <w:tc>
          <w:tcPr>
            <w:tcW w:w="2698"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14:paraId="6587B78B" w14:textId="77777777" w:rsidR="00E62A87" w:rsidRPr="009C4DB2" w:rsidRDefault="00000000" w:rsidP="009C4DB2">
            <w:pPr>
              <w:pStyle w:val="bodytext"/>
              <w:spacing w:line="240" w:lineRule="auto"/>
              <w:rPr>
                <w:rFonts w:ascii="Times New Roman" w:hAnsi="Times New Roman" w:cs="Times New Roman"/>
                <w:szCs w:val="21"/>
              </w:rPr>
            </w:pPr>
            <w:r w:rsidRPr="009C4DB2">
              <w:rPr>
                <w:rFonts w:ascii="Times New Roman" w:hAnsi="Times New Roman" w:cs="Times New Roman"/>
                <w:szCs w:val="21"/>
                <w:lang w:val="en-GB"/>
              </w:rPr>
              <w:t>完成标准：</w:t>
            </w:r>
          </w:p>
        </w:tc>
        <w:tc>
          <w:tcPr>
            <w:tcW w:w="5720" w:type="dxa"/>
            <w:tcBorders>
              <w:top w:val="nil"/>
              <w:left w:val="nil"/>
              <w:bottom w:val="single" w:sz="6" w:space="0" w:color="000000"/>
              <w:right w:val="single" w:sz="12" w:space="0" w:color="000000"/>
            </w:tcBorders>
            <w:tcMar>
              <w:top w:w="0" w:type="dxa"/>
              <w:left w:w="108" w:type="dxa"/>
              <w:bottom w:w="0" w:type="dxa"/>
              <w:right w:w="108" w:type="dxa"/>
            </w:tcMar>
          </w:tcPr>
          <w:p w14:paraId="22993C26" w14:textId="793EDCF4" w:rsidR="00E62A87" w:rsidRPr="009C4DB2" w:rsidRDefault="00000000" w:rsidP="009C4DB2">
            <w:pPr>
              <w:pStyle w:val="infoblue"/>
              <w:ind w:left="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所计划的测试已全部执行</w:t>
            </w:r>
            <w:r w:rsidR="009C4DB2">
              <w:rPr>
                <w:rFonts w:ascii="Times New Roman" w:hAnsi="Times New Roman" w:cs="Times New Roman" w:hint="eastAsia"/>
                <w:i w:val="0"/>
                <w:iCs w:val="0"/>
                <w:color w:val="auto"/>
                <w:szCs w:val="21"/>
              </w:rPr>
              <w:t>；</w:t>
            </w:r>
          </w:p>
          <w:p w14:paraId="6BA53074" w14:textId="77777777" w:rsidR="00E62A87" w:rsidRPr="009C4DB2" w:rsidRDefault="00000000" w:rsidP="009C4DB2">
            <w:pPr>
              <w:pStyle w:val="infoblue"/>
              <w:ind w:left="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所发现的缺陷已全部解决。</w:t>
            </w:r>
          </w:p>
        </w:tc>
      </w:tr>
      <w:tr w:rsidR="00E62A87" w:rsidRPr="009C4DB2" w14:paraId="0352E4E6" w14:textId="77777777">
        <w:tc>
          <w:tcPr>
            <w:tcW w:w="2698" w:type="dxa"/>
            <w:tcBorders>
              <w:top w:val="nil"/>
              <w:left w:val="single" w:sz="12" w:space="0" w:color="000000"/>
              <w:bottom w:val="single" w:sz="12" w:space="0" w:color="000000"/>
              <w:right w:val="single" w:sz="6" w:space="0" w:color="000000"/>
            </w:tcBorders>
            <w:tcMar>
              <w:top w:w="0" w:type="dxa"/>
              <w:left w:w="108" w:type="dxa"/>
              <w:bottom w:w="0" w:type="dxa"/>
              <w:right w:w="108" w:type="dxa"/>
            </w:tcMar>
          </w:tcPr>
          <w:p w14:paraId="3F9BD9AF" w14:textId="77777777" w:rsidR="00E62A87" w:rsidRPr="009C4DB2" w:rsidRDefault="00000000" w:rsidP="009C4DB2">
            <w:pPr>
              <w:pStyle w:val="bodytext"/>
              <w:spacing w:line="240" w:lineRule="auto"/>
              <w:rPr>
                <w:rFonts w:ascii="Times New Roman" w:hAnsi="Times New Roman" w:cs="Times New Roman"/>
                <w:szCs w:val="21"/>
              </w:rPr>
            </w:pPr>
            <w:r w:rsidRPr="009C4DB2">
              <w:rPr>
                <w:rFonts w:ascii="Times New Roman" w:hAnsi="Times New Roman" w:cs="Times New Roman"/>
                <w:szCs w:val="21"/>
                <w:lang w:val="en-GB"/>
              </w:rPr>
              <w:t>需考虑的特殊事项：</w:t>
            </w:r>
          </w:p>
        </w:tc>
        <w:tc>
          <w:tcPr>
            <w:tcW w:w="5720" w:type="dxa"/>
            <w:tcBorders>
              <w:top w:val="nil"/>
              <w:left w:val="nil"/>
              <w:bottom w:val="single" w:sz="12" w:space="0" w:color="000000"/>
              <w:right w:val="single" w:sz="12" w:space="0" w:color="000000"/>
            </w:tcBorders>
            <w:tcMar>
              <w:top w:w="0" w:type="dxa"/>
              <w:left w:w="108" w:type="dxa"/>
              <w:bottom w:w="0" w:type="dxa"/>
              <w:right w:w="108" w:type="dxa"/>
            </w:tcMar>
          </w:tcPr>
          <w:p w14:paraId="58FADFA5" w14:textId="7BAF652A" w:rsidR="00E62A87" w:rsidRPr="009C4DB2" w:rsidRDefault="00000000" w:rsidP="009C4DB2">
            <w:pPr>
              <w:pStyle w:val="infoblue"/>
              <w:ind w:left="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系统日期和事件可能需要特殊的支持活动</w:t>
            </w:r>
            <w:r w:rsidR="009C4DB2">
              <w:rPr>
                <w:rFonts w:ascii="Times New Roman" w:hAnsi="Times New Roman" w:cs="Times New Roman" w:hint="eastAsia"/>
                <w:i w:val="0"/>
                <w:iCs w:val="0"/>
                <w:color w:val="auto"/>
                <w:szCs w:val="21"/>
              </w:rPr>
              <w:t>；</w:t>
            </w:r>
          </w:p>
          <w:p w14:paraId="2B62AB50" w14:textId="57B07579" w:rsidR="00E62A87" w:rsidRPr="009C4DB2" w:rsidRDefault="00000000" w:rsidP="009C4DB2">
            <w:pPr>
              <w:pStyle w:val="infoblue"/>
              <w:ind w:left="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需要通过业务模型来确定相应的测试需求和测试过程。</w:t>
            </w:r>
          </w:p>
        </w:tc>
      </w:tr>
    </w:tbl>
    <w:p w14:paraId="1E23EDF3" w14:textId="77777777" w:rsidR="00E62A87" w:rsidRPr="009C4DB2" w:rsidRDefault="00E62A87" w:rsidP="009C4DB2">
      <w:pPr>
        <w:spacing w:after="120"/>
        <w:rPr>
          <w:rFonts w:ascii="Times New Roman" w:hAnsi="Times New Roman" w:cs="Times New Roman"/>
          <w:b/>
          <w:bCs/>
          <w:szCs w:val="21"/>
        </w:rPr>
      </w:pPr>
    </w:p>
    <w:p w14:paraId="636C4511" w14:textId="77777777" w:rsidR="00E62A87" w:rsidRPr="009C4DB2" w:rsidRDefault="00000000" w:rsidP="009C4DB2">
      <w:pPr>
        <w:spacing w:after="120"/>
        <w:rPr>
          <w:rFonts w:ascii="Times New Roman" w:hAnsi="Times New Roman" w:cs="Times New Roman"/>
          <w:b/>
          <w:bCs/>
          <w:szCs w:val="21"/>
        </w:rPr>
      </w:pPr>
      <w:r w:rsidRPr="009C4DB2">
        <w:rPr>
          <w:rFonts w:ascii="Times New Roman" w:hAnsi="Times New Roman" w:cs="Times New Roman"/>
          <w:b/>
          <w:bCs/>
          <w:sz w:val="22"/>
        </w:rPr>
        <w:t xml:space="preserve">3.1.4 </w:t>
      </w:r>
      <w:r w:rsidRPr="009C4DB2">
        <w:rPr>
          <w:rFonts w:ascii="Times New Roman" w:hAnsi="Times New Roman" w:cs="Times New Roman"/>
          <w:b/>
          <w:bCs/>
          <w:sz w:val="22"/>
        </w:rPr>
        <w:t>用户界面测试</w:t>
      </w:r>
      <w:r w:rsidRPr="009C4DB2">
        <w:rPr>
          <w:rFonts w:ascii="Times New Roman" w:hAnsi="Times New Roman" w:cs="Times New Roman"/>
          <w:b/>
          <w:bCs/>
          <w:sz w:val="22"/>
        </w:rPr>
        <w:t>       </w:t>
      </w:r>
      <w:r w:rsidRPr="009C4DB2">
        <w:rPr>
          <w:rFonts w:ascii="Times New Roman" w:hAnsi="Times New Roman" w:cs="Times New Roman"/>
          <w:b/>
          <w:bCs/>
          <w:szCs w:val="21"/>
        </w:rPr>
        <w:t>   </w:t>
      </w:r>
    </w:p>
    <w:tbl>
      <w:tblPr>
        <w:tblW w:w="0" w:type="auto"/>
        <w:tblInd w:w="104" w:type="dxa"/>
        <w:tblCellMar>
          <w:left w:w="0" w:type="dxa"/>
          <w:right w:w="0" w:type="dxa"/>
        </w:tblCellMar>
        <w:tblLook w:val="04A0" w:firstRow="1" w:lastRow="0" w:firstColumn="1" w:lastColumn="0" w:noHBand="0" w:noVBand="1"/>
      </w:tblPr>
      <w:tblGrid>
        <w:gridCol w:w="2694"/>
        <w:gridCol w:w="5724"/>
      </w:tblGrid>
      <w:tr w:rsidR="00E62A87" w:rsidRPr="009C4DB2" w14:paraId="101C9318" w14:textId="77777777">
        <w:tc>
          <w:tcPr>
            <w:tcW w:w="2694" w:type="dxa"/>
            <w:tcBorders>
              <w:top w:val="single" w:sz="12" w:space="0" w:color="000000"/>
              <w:left w:val="single" w:sz="12" w:space="0" w:color="000000"/>
              <w:bottom w:val="single" w:sz="6" w:space="0" w:color="000000"/>
              <w:right w:val="single" w:sz="6" w:space="0" w:color="000000"/>
            </w:tcBorders>
            <w:tcMar>
              <w:top w:w="0" w:type="dxa"/>
              <w:left w:w="108" w:type="dxa"/>
              <w:bottom w:w="0" w:type="dxa"/>
              <w:right w:w="108" w:type="dxa"/>
            </w:tcMar>
          </w:tcPr>
          <w:p w14:paraId="4BA27A16" w14:textId="77777777" w:rsidR="00E62A87" w:rsidRPr="009C4DB2" w:rsidRDefault="00000000" w:rsidP="009C4DB2">
            <w:pPr>
              <w:pStyle w:val="bodytext"/>
              <w:spacing w:line="240" w:lineRule="auto"/>
              <w:rPr>
                <w:rFonts w:ascii="Times New Roman" w:hAnsi="Times New Roman" w:cs="Times New Roman"/>
                <w:szCs w:val="21"/>
              </w:rPr>
            </w:pPr>
            <w:r w:rsidRPr="009C4DB2">
              <w:rPr>
                <w:rFonts w:ascii="Times New Roman" w:hAnsi="Times New Roman" w:cs="Times New Roman"/>
                <w:szCs w:val="21"/>
                <w:lang w:val="en-GB"/>
              </w:rPr>
              <w:t>测试目标：</w:t>
            </w:r>
          </w:p>
        </w:tc>
        <w:tc>
          <w:tcPr>
            <w:tcW w:w="5724" w:type="dxa"/>
            <w:tcBorders>
              <w:top w:val="single" w:sz="12" w:space="0" w:color="000000"/>
              <w:left w:val="nil"/>
              <w:bottom w:val="single" w:sz="6" w:space="0" w:color="000000"/>
              <w:right w:val="single" w:sz="12" w:space="0" w:color="000000"/>
            </w:tcBorders>
            <w:tcMar>
              <w:top w:w="0" w:type="dxa"/>
              <w:left w:w="108" w:type="dxa"/>
              <w:bottom w:w="0" w:type="dxa"/>
              <w:right w:w="108" w:type="dxa"/>
            </w:tcMar>
          </w:tcPr>
          <w:p w14:paraId="333280D3" w14:textId="77777777" w:rsidR="00E62A87" w:rsidRPr="009C4DB2" w:rsidRDefault="00000000" w:rsidP="009C4DB2">
            <w:pPr>
              <w:pStyle w:val="infoblue"/>
              <w:ind w:left="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核实以下内容：</w:t>
            </w:r>
          </w:p>
          <w:p w14:paraId="3384E888" w14:textId="2DF59F90" w:rsidR="00E62A87" w:rsidRPr="009C4DB2" w:rsidRDefault="00000000" w:rsidP="009C4DB2">
            <w:pPr>
              <w:pStyle w:val="infoblue"/>
              <w:ind w:left="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通过测试对象进行的浏览可正确反映业务的功能和需求，这种浏览包括窗口与窗口之间、字段与字段之间的浏览，以及各种访问方法（</w:t>
            </w:r>
            <w:r w:rsidRPr="009C4DB2">
              <w:rPr>
                <w:rFonts w:ascii="Times New Roman" w:hAnsi="Times New Roman" w:cs="Times New Roman"/>
                <w:i w:val="0"/>
                <w:iCs w:val="0"/>
                <w:color w:val="auto"/>
                <w:szCs w:val="21"/>
              </w:rPr>
              <w:t>Tab</w:t>
            </w:r>
            <w:r w:rsidRPr="009C4DB2">
              <w:rPr>
                <w:rFonts w:ascii="Times New Roman" w:hAnsi="Times New Roman" w:cs="Times New Roman"/>
                <w:i w:val="0"/>
                <w:iCs w:val="0"/>
                <w:color w:val="auto"/>
                <w:szCs w:val="21"/>
              </w:rPr>
              <w:t>健、鼠标移动、和快捷键）的使用。</w:t>
            </w:r>
          </w:p>
          <w:p w14:paraId="0CD986FF" w14:textId="42F7192D" w:rsidR="00E62A87" w:rsidRPr="009C4DB2" w:rsidRDefault="00000000" w:rsidP="009C4DB2">
            <w:pPr>
              <w:pStyle w:val="infoblue"/>
              <w:ind w:left="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窗口的对象和特征（例如，菜单、大小、位置、状态和中心）都符合界面设计。</w:t>
            </w:r>
          </w:p>
        </w:tc>
      </w:tr>
      <w:tr w:rsidR="00E62A87" w:rsidRPr="009C4DB2" w14:paraId="5C80DE94" w14:textId="77777777" w:rsidTr="00086D2F">
        <w:tc>
          <w:tcPr>
            <w:tcW w:w="2694" w:type="dxa"/>
            <w:tcBorders>
              <w:top w:val="nil"/>
              <w:left w:val="single" w:sz="12" w:space="0" w:color="000000"/>
              <w:bottom w:val="single" w:sz="4" w:space="0" w:color="auto"/>
              <w:right w:val="single" w:sz="6" w:space="0" w:color="000000"/>
            </w:tcBorders>
            <w:tcMar>
              <w:top w:w="0" w:type="dxa"/>
              <w:left w:w="108" w:type="dxa"/>
              <w:bottom w:w="0" w:type="dxa"/>
              <w:right w:w="108" w:type="dxa"/>
            </w:tcMar>
          </w:tcPr>
          <w:p w14:paraId="3343CADF" w14:textId="77777777" w:rsidR="00E62A87" w:rsidRPr="009C4DB2" w:rsidRDefault="00000000" w:rsidP="009C4DB2">
            <w:pPr>
              <w:pStyle w:val="bodytext"/>
              <w:spacing w:line="240" w:lineRule="auto"/>
              <w:rPr>
                <w:rFonts w:ascii="Times New Roman" w:hAnsi="Times New Roman" w:cs="Times New Roman"/>
                <w:szCs w:val="21"/>
              </w:rPr>
            </w:pPr>
            <w:r w:rsidRPr="009C4DB2">
              <w:rPr>
                <w:rFonts w:ascii="Times New Roman" w:hAnsi="Times New Roman" w:cs="Times New Roman"/>
                <w:szCs w:val="21"/>
                <w:lang w:val="en-GB"/>
              </w:rPr>
              <w:t>技术：</w:t>
            </w:r>
          </w:p>
        </w:tc>
        <w:tc>
          <w:tcPr>
            <w:tcW w:w="5724" w:type="dxa"/>
            <w:tcBorders>
              <w:top w:val="nil"/>
              <w:left w:val="nil"/>
              <w:bottom w:val="single" w:sz="4" w:space="0" w:color="auto"/>
              <w:right w:val="single" w:sz="12" w:space="0" w:color="000000"/>
            </w:tcBorders>
            <w:tcMar>
              <w:top w:w="0" w:type="dxa"/>
              <w:left w:w="108" w:type="dxa"/>
              <w:bottom w:w="0" w:type="dxa"/>
              <w:right w:w="108" w:type="dxa"/>
            </w:tcMar>
          </w:tcPr>
          <w:p w14:paraId="4ACAADF8" w14:textId="77777777" w:rsidR="00E62A87" w:rsidRPr="009C4DB2" w:rsidRDefault="00000000" w:rsidP="009C4DB2">
            <w:pPr>
              <w:pStyle w:val="infoblue"/>
              <w:ind w:left="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为每个窗口创建或修改测试，以核实各个应用程序窗口和对象都可正确地进行浏览，并处于正常的对象状态。</w:t>
            </w:r>
          </w:p>
        </w:tc>
      </w:tr>
      <w:tr w:rsidR="00E62A87" w:rsidRPr="009C4DB2" w14:paraId="66D828BA" w14:textId="77777777" w:rsidTr="00086D2F">
        <w:tc>
          <w:tcPr>
            <w:tcW w:w="2694" w:type="dxa"/>
            <w:tcBorders>
              <w:top w:val="single" w:sz="4" w:space="0" w:color="auto"/>
              <w:left w:val="single" w:sz="12" w:space="0" w:color="000000"/>
              <w:bottom w:val="single" w:sz="6" w:space="0" w:color="000000"/>
              <w:right w:val="single" w:sz="6" w:space="0" w:color="000000"/>
            </w:tcBorders>
            <w:tcMar>
              <w:top w:w="0" w:type="dxa"/>
              <w:left w:w="108" w:type="dxa"/>
              <w:bottom w:w="0" w:type="dxa"/>
              <w:right w:w="108" w:type="dxa"/>
            </w:tcMar>
          </w:tcPr>
          <w:p w14:paraId="56E7CBA6" w14:textId="77777777" w:rsidR="00E62A87" w:rsidRPr="009C4DB2" w:rsidRDefault="00000000" w:rsidP="009C4DB2">
            <w:pPr>
              <w:pStyle w:val="bodytext"/>
              <w:spacing w:line="240" w:lineRule="auto"/>
              <w:rPr>
                <w:rFonts w:ascii="Times New Roman" w:hAnsi="Times New Roman" w:cs="Times New Roman"/>
                <w:szCs w:val="21"/>
              </w:rPr>
            </w:pPr>
            <w:r w:rsidRPr="009C4DB2">
              <w:rPr>
                <w:rFonts w:ascii="Times New Roman" w:hAnsi="Times New Roman" w:cs="Times New Roman"/>
                <w:szCs w:val="21"/>
                <w:lang w:val="en-GB"/>
              </w:rPr>
              <w:lastRenderedPageBreak/>
              <w:t>完成标准：</w:t>
            </w:r>
          </w:p>
        </w:tc>
        <w:tc>
          <w:tcPr>
            <w:tcW w:w="5724" w:type="dxa"/>
            <w:tcBorders>
              <w:top w:val="single" w:sz="4" w:space="0" w:color="auto"/>
              <w:left w:val="nil"/>
              <w:bottom w:val="single" w:sz="6" w:space="0" w:color="000000"/>
              <w:right w:val="single" w:sz="12" w:space="0" w:color="000000"/>
            </w:tcBorders>
            <w:tcMar>
              <w:top w:w="0" w:type="dxa"/>
              <w:left w:w="108" w:type="dxa"/>
              <w:bottom w:w="0" w:type="dxa"/>
              <w:right w:w="108" w:type="dxa"/>
            </w:tcMar>
          </w:tcPr>
          <w:p w14:paraId="157C9120" w14:textId="77777777" w:rsidR="00E62A87" w:rsidRPr="009C4DB2" w:rsidRDefault="00000000" w:rsidP="009C4DB2">
            <w:pPr>
              <w:pStyle w:val="infoblue"/>
              <w:ind w:left="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成功地核实出各个窗口都与基准版本保持一致，或符合可接受标准。</w:t>
            </w:r>
          </w:p>
        </w:tc>
      </w:tr>
      <w:tr w:rsidR="00E62A87" w:rsidRPr="009C4DB2" w14:paraId="37DE4EFC" w14:textId="77777777">
        <w:tc>
          <w:tcPr>
            <w:tcW w:w="2694" w:type="dxa"/>
            <w:tcBorders>
              <w:top w:val="nil"/>
              <w:left w:val="single" w:sz="12" w:space="0" w:color="000000"/>
              <w:bottom w:val="single" w:sz="12" w:space="0" w:color="000000"/>
              <w:right w:val="single" w:sz="6" w:space="0" w:color="000000"/>
            </w:tcBorders>
            <w:tcMar>
              <w:top w:w="0" w:type="dxa"/>
              <w:left w:w="108" w:type="dxa"/>
              <w:bottom w:w="0" w:type="dxa"/>
              <w:right w:w="108" w:type="dxa"/>
            </w:tcMar>
          </w:tcPr>
          <w:p w14:paraId="0D9F58F1" w14:textId="77777777" w:rsidR="00E62A87" w:rsidRPr="009C4DB2" w:rsidRDefault="00000000" w:rsidP="009C4DB2">
            <w:pPr>
              <w:pStyle w:val="bodytext"/>
              <w:spacing w:line="240" w:lineRule="auto"/>
              <w:rPr>
                <w:rFonts w:ascii="Times New Roman" w:hAnsi="Times New Roman" w:cs="Times New Roman"/>
                <w:szCs w:val="21"/>
              </w:rPr>
            </w:pPr>
            <w:r w:rsidRPr="009C4DB2">
              <w:rPr>
                <w:rFonts w:ascii="Times New Roman" w:hAnsi="Times New Roman" w:cs="Times New Roman"/>
                <w:szCs w:val="21"/>
                <w:lang w:val="en-GB"/>
              </w:rPr>
              <w:t>需考虑的特殊事项：</w:t>
            </w:r>
          </w:p>
        </w:tc>
        <w:tc>
          <w:tcPr>
            <w:tcW w:w="5724" w:type="dxa"/>
            <w:tcBorders>
              <w:top w:val="nil"/>
              <w:left w:val="nil"/>
              <w:bottom w:val="single" w:sz="12" w:space="0" w:color="000000"/>
              <w:right w:val="single" w:sz="12" w:space="0" w:color="000000"/>
            </w:tcBorders>
            <w:tcMar>
              <w:top w:w="0" w:type="dxa"/>
              <w:left w:w="108" w:type="dxa"/>
              <w:bottom w:w="0" w:type="dxa"/>
              <w:right w:w="108" w:type="dxa"/>
            </w:tcMar>
          </w:tcPr>
          <w:p w14:paraId="3523C236" w14:textId="77777777" w:rsidR="00E62A87" w:rsidRPr="009C4DB2" w:rsidRDefault="00000000" w:rsidP="009C4DB2">
            <w:pPr>
              <w:pStyle w:val="infoblue"/>
              <w:ind w:left="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并不是所有定制或第三方对象的特征都可访问。</w:t>
            </w:r>
          </w:p>
        </w:tc>
      </w:tr>
    </w:tbl>
    <w:p w14:paraId="6688EA51" w14:textId="77777777" w:rsidR="00E62A87" w:rsidRPr="009C4DB2" w:rsidRDefault="00E62A87" w:rsidP="009C4DB2">
      <w:pPr>
        <w:spacing w:after="120"/>
        <w:rPr>
          <w:rFonts w:ascii="Times New Roman" w:hAnsi="Times New Roman" w:cs="Times New Roman"/>
          <w:b/>
          <w:bCs/>
          <w:szCs w:val="21"/>
        </w:rPr>
      </w:pPr>
    </w:p>
    <w:p w14:paraId="2D921E49" w14:textId="77777777" w:rsidR="00E62A87" w:rsidRPr="009C4DB2" w:rsidRDefault="00000000" w:rsidP="009C4DB2">
      <w:pPr>
        <w:spacing w:after="120"/>
        <w:rPr>
          <w:rFonts w:ascii="Times New Roman" w:hAnsi="Times New Roman" w:cs="Times New Roman"/>
          <w:b/>
          <w:bCs/>
          <w:sz w:val="22"/>
        </w:rPr>
      </w:pPr>
      <w:r w:rsidRPr="009C4DB2">
        <w:rPr>
          <w:rFonts w:ascii="Times New Roman" w:hAnsi="Times New Roman" w:cs="Times New Roman"/>
          <w:b/>
          <w:bCs/>
          <w:sz w:val="22"/>
        </w:rPr>
        <w:t xml:space="preserve">3.1.5 </w:t>
      </w:r>
      <w:r w:rsidRPr="009C4DB2">
        <w:rPr>
          <w:rFonts w:ascii="Times New Roman" w:hAnsi="Times New Roman" w:cs="Times New Roman"/>
          <w:b/>
          <w:bCs/>
          <w:sz w:val="22"/>
        </w:rPr>
        <w:t>性能评测</w:t>
      </w:r>
      <w:r w:rsidRPr="009C4DB2">
        <w:rPr>
          <w:rFonts w:ascii="Times New Roman" w:hAnsi="Times New Roman" w:cs="Times New Roman"/>
          <w:b/>
          <w:bCs/>
          <w:sz w:val="22"/>
        </w:rPr>
        <w:t>  </w:t>
      </w:r>
    </w:p>
    <w:p w14:paraId="59A0AFD5" w14:textId="77777777" w:rsidR="00E62A87" w:rsidRPr="009C4DB2" w:rsidRDefault="00000000" w:rsidP="009C4DB2">
      <w:pPr>
        <w:spacing w:after="120"/>
        <w:rPr>
          <w:rFonts w:ascii="Times New Roman" w:hAnsi="Times New Roman" w:cs="Times New Roman"/>
          <w:b/>
          <w:bCs/>
          <w:szCs w:val="21"/>
        </w:rPr>
      </w:pPr>
      <w:r w:rsidRPr="009C4DB2">
        <w:rPr>
          <w:rFonts w:ascii="Times New Roman" w:hAnsi="Times New Roman" w:cs="Times New Roman"/>
          <w:b/>
          <w:bCs/>
          <w:szCs w:val="21"/>
        </w:rPr>
        <w:t>      </w:t>
      </w:r>
    </w:p>
    <w:tbl>
      <w:tblPr>
        <w:tblW w:w="0" w:type="auto"/>
        <w:tblInd w:w="113" w:type="dxa"/>
        <w:tblCellMar>
          <w:left w:w="0" w:type="dxa"/>
          <w:right w:w="0" w:type="dxa"/>
        </w:tblCellMar>
        <w:tblLook w:val="04A0" w:firstRow="1" w:lastRow="0" w:firstColumn="1" w:lastColumn="0" w:noHBand="0" w:noVBand="1"/>
      </w:tblPr>
      <w:tblGrid>
        <w:gridCol w:w="2652"/>
        <w:gridCol w:w="5757"/>
      </w:tblGrid>
      <w:tr w:rsidR="00E62A87" w:rsidRPr="009C4DB2" w14:paraId="185EF5D6" w14:textId="77777777">
        <w:tc>
          <w:tcPr>
            <w:tcW w:w="2652" w:type="dxa"/>
            <w:tcBorders>
              <w:top w:val="single" w:sz="12" w:space="0" w:color="000000"/>
              <w:left w:val="single" w:sz="12" w:space="0" w:color="000000"/>
              <w:bottom w:val="single" w:sz="6" w:space="0" w:color="000000"/>
              <w:right w:val="single" w:sz="6" w:space="0" w:color="000000"/>
            </w:tcBorders>
            <w:tcMar>
              <w:top w:w="0" w:type="dxa"/>
              <w:left w:w="108" w:type="dxa"/>
              <w:bottom w:w="0" w:type="dxa"/>
              <w:right w:w="108" w:type="dxa"/>
            </w:tcMar>
          </w:tcPr>
          <w:p w14:paraId="04866C01" w14:textId="77777777" w:rsidR="00E62A87" w:rsidRPr="009C4DB2" w:rsidRDefault="00000000" w:rsidP="009C4DB2">
            <w:pPr>
              <w:pStyle w:val="bodytext"/>
              <w:spacing w:line="240" w:lineRule="auto"/>
              <w:rPr>
                <w:rFonts w:ascii="Times New Roman" w:hAnsi="Times New Roman" w:cs="Times New Roman"/>
                <w:szCs w:val="21"/>
              </w:rPr>
            </w:pPr>
            <w:r w:rsidRPr="009C4DB2">
              <w:rPr>
                <w:rFonts w:ascii="Times New Roman" w:hAnsi="Times New Roman" w:cs="Times New Roman"/>
                <w:szCs w:val="21"/>
                <w:lang w:val="en-GB"/>
              </w:rPr>
              <w:t>测试目标：</w:t>
            </w:r>
          </w:p>
        </w:tc>
        <w:tc>
          <w:tcPr>
            <w:tcW w:w="5757" w:type="dxa"/>
            <w:tcBorders>
              <w:top w:val="single" w:sz="12" w:space="0" w:color="000000"/>
              <w:left w:val="nil"/>
              <w:bottom w:val="single" w:sz="6" w:space="0" w:color="000000"/>
              <w:right w:val="single" w:sz="12" w:space="0" w:color="000000"/>
            </w:tcBorders>
            <w:tcMar>
              <w:top w:w="0" w:type="dxa"/>
              <w:left w:w="108" w:type="dxa"/>
              <w:bottom w:w="0" w:type="dxa"/>
              <w:right w:w="108" w:type="dxa"/>
            </w:tcMar>
          </w:tcPr>
          <w:p w14:paraId="33EA0BE0" w14:textId="77777777" w:rsidR="00E62A87" w:rsidRPr="009C4DB2" w:rsidRDefault="00000000" w:rsidP="009C4DB2">
            <w:pPr>
              <w:pStyle w:val="infoblue"/>
              <w:ind w:left="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核实所指定的事务或业务功能在以下情况下的性能行为：</w:t>
            </w:r>
          </w:p>
          <w:p w14:paraId="34D65BFB" w14:textId="1D03BA1D" w:rsidR="00E62A87" w:rsidRPr="009C4DB2" w:rsidRDefault="00000000" w:rsidP="009C4DB2">
            <w:pPr>
              <w:pStyle w:val="infoblue"/>
              <w:ind w:left="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 xml:space="preserve"> </w:t>
            </w:r>
            <w:r w:rsidR="009C4DB2">
              <w:rPr>
                <w:rFonts w:ascii="Times New Roman" w:hAnsi="Times New Roman" w:cs="Times New Roman"/>
                <w:i w:val="0"/>
                <w:iCs w:val="0"/>
                <w:color w:val="auto"/>
                <w:szCs w:val="21"/>
              </w:rPr>
              <w:t xml:space="preserve">   </w:t>
            </w:r>
            <w:r w:rsidRPr="009C4DB2">
              <w:rPr>
                <w:rFonts w:ascii="Times New Roman" w:hAnsi="Times New Roman" w:cs="Times New Roman"/>
                <w:i w:val="0"/>
                <w:iCs w:val="0"/>
                <w:color w:val="auto"/>
                <w:szCs w:val="21"/>
              </w:rPr>
              <w:t>正常的预期工作量</w:t>
            </w:r>
          </w:p>
          <w:p w14:paraId="1E936A3A" w14:textId="3307A2CF" w:rsidR="00E62A87" w:rsidRPr="009C4DB2" w:rsidRDefault="00000000" w:rsidP="009C4DB2">
            <w:pPr>
              <w:pStyle w:val="infoblue"/>
              <w:ind w:left="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 xml:space="preserve"> </w:t>
            </w:r>
            <w:r w:rsidR="009C4DB2">
              <w:rPr>
                <w:rFonts w:ascii="Times New Roman" w:hAnsi="Times New Roman" w:cs="Times New Roman"/>
                <w:i w:val="0"/>
                <w:iCs w:val="0"/>
                <w:color w:val="auto"/>
                <w:szCs w:val="21"/>
              </w:rPr>
              <w:t xml:space="preserve">   </w:t>
            </w:r>
            <w:r w:rsidRPr="009C4DB2">
              <w:rPr>
                <w:rFonts w:ascii="Times New Roman" w:hAnsi="Times New Roman" w:cs="Times New Roman"/>
                <w:i w:val="0"/>
                <w:iCs w:val="0"/>
                <w:color w:val="auto"/>
                <w:szCs w:val="21"/>
              </w:rPr>
              <w:t>预期的最繁重工作量</w:t>
            </w:r>
          </w:p>
        </w:tc>
      </w:tr>
      <w:tr w:rsidR="00E62A87" w:rsidRPr="009C4DB2" w14:paraId="0F2B8588" w14:textId="77777777">
        <w:tc>
          <w:tcPr>
            <w:tcW w:w="2652"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14:paraId="0E09C027" w14:textId="77777777" w:rsidR="00E62A87" w:rsidRPr="009C4DB2" w:rsidRDefault="00000000" w:rsidP="009C4DB2">
            <w:pPr>
              <w:pStyle w:val="bodytext"/>
              <w:spacing w:line="240" w:lineRule="auto"/>
              <w:rPr>
                <w:rFonts w:ascii="Times New Roman" w:hAnsi="Times New Roman" w:cs="Times New Roman"/>
                <w:szCs w:val="21"/>
              </w:rPr>
            </w:pPr>
            <w:r w:rsidRPr="009C4DB2">
              <w:rPr>
                <w:rFonts w:ascii="Times New Roman" w:hAnsi="Times New Roman" w:cs="Times New Roman"/>
                <w:szCs w:val="21"/>
                <w:lang w:val="en-GB"/>
              </w:rPr>
              <w:t>技术：</w:t>
            </w:r>
          </w:p>
        </w:tc>
        <w:tc>
          <w:tcPr>
            <w:tcW w:w="5757" w:type="dxa"/>
            <w:tcBorders>
              <w:top w:val="nil"/>
              <w:left w:val="nil"/>
              <w:bottom w:val="single" w:sz="6" w:space="0" w:color="000000"/>
              <w:right w:val="single" w:sz="12" w:space="0" w:color="000000"/>
            </w:tcBorders>
            <w:tcMar>
              <w:top w:w="0" w:type="dxa"/>
              <w:left w:w="108" w:type="dxa"/>
              <w:bottom w:w="0" w:type="dxa"/>
              <w:right w:w="108" w:type="dxa"/>
            </w:tcMar>
          </w:tcPr>
          <w:p w14:paraId="271D4E7E" w14:textId="1C8DA03A" w:rsidR="00E62A87" w:rsidRPr="009C4DB2" w:rsidRDefault="00000000" w:rsidP="009C4DB2">
            <w:pPr>
              <w:pStyle w:val="infoblue"/>
              <w:ind w:left="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使用为功能或业务周期测试制定的测试过程。</w:t>
            </w:r>
          </w:p>
          <w:p w14:paraId="2A5905B3" w14:textId="53641AAB" w:rsidR="00E62A87" w:rsidRPr="009C4DB2" w:rsidRDefault="00000000" w:rsidP="009C4DB2">
            <w:pPr>
              <w:pStyle w:val="infoblue"/>
              <w:ind w:left="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通过修改数据文件来增加事务数量</w:t>
            </w:r>
            <w:r w:rsidR="009C4DB2">
              <w:rPr>
                <w:rFonts w:ascii="Times New Roman" w:hAnsi="Times New Roman" w:cs="Times New Roman" w:hint="eastAsia"/>
                <w:i w:val="0"/>
                <w:iCs w:val="0"/>
                <w:color w:val="auto"/>
                <w:szCs w:val="21"/>
              </w:rPr>
              <w:t>，</w:t>
            </w:r>
            <w:r w:rsidRPr="009C4DB2">
              <w:rPr>
                <w:rFonts w:ascii="Times New Roman" w:hAnsi="Times New Roman" w:cs="Times New Roman"/>
                <w:i w:val="0"/>
                <w:iCs w:val="0"/>
                <w:color w:val="auto"/>
                <w:szCs w:val="21"/>
              </w:rPr>
              <w:t>或通过修改脚本来增加每项事务的迭代数量。</w:t>
            </w:r>
          </w:p>
          <w:p w14:paraId="343C7A45" w14:textId="77777777" w:rsidR="00E62A87" w:rsidRPr="009C4DB2" w:rsidRDefault="00000000" w:rsidP="009C4DB2">
            <w:pPr>
              <w:pStyle w:val="infoblue"/>
              <w:ind w:left="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脚本应该在一台计算机上运行（最好是以单个用户、单个事务为基准），并在多个客户机（虚拟的或实际的客户机，请参见下面的</w:t>
            </w:r>
            <w:r w:rsidRPr="009C4DB2">
              <w:rPr>
                <w:rFonts w:ascii="宋体" w:eastAsia="宋体" w:hAnsi="宋体" w:cs="Times New Roman"/>
                <w:i w:val="0"/>
                <w:iCs w:val="0"/>
                <w:color w:val="auto"/>
                <w:szCs w:val="21"/>
              </w:rPr>
              <w:t>“需要考虑的特殊事项”）上重复</w:t>
            </w:r>
            <w:r w:rsidRPr="009C4DB2">
              <w:rPr>
                <w:rFonts w:ascii="Times New Roman" w:hAnsi="Times New Roman" w:cs="Times New Roman"/>
                <w:i w:val="0"/>
                <w:iCs w:val="0"/>
                <w:color w:val="auto"/>
                <w:szCs w:val="21"/>
              </w:rPr>
              <w:t>。</w:t>
            </w:r>
          </w:p>
        </w:tc>
      </w:tr>
      <w:tr w:rsidR="00E62A87" w:rsidRPr="009C4DB2" w14:paraId="7D82F804" w14:textId="77777777">
        <w:tc>
          <w:tcPr>
            <w:tcW w:w="2652"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14:paraId="13AE6B6E" w14:textId="77777777" w:rsidR="00E62A87" w:rsidRPr="009C4DB2" w:rsidRDefault="00000000" w:rsidP="009C4DB2">
            <w:pPr>
              <w:pStyle w:val="bodytext"/>
              <w:spacing w:line="240" w:lineRule="auto"/>
              <w:rPr>
                <w:rFonts w:ascii="Times New Roman" w:hAnsi="Times New Roman" w:cs="Times New Roman"/>
                <w:szCs w:val="21"/>
              </w:rPr>
            </w:pPr>
            <w:r w:rsidRPr="009C4DB2">
              <w:rPr>
                <w:rFonts w:ascii="Times New Roman" w:hAnsi="Times New Roman" w:cs="Times New Roman"/>
                <w:szCs w:val="21"/>
                <w:lang w:val="en-GB"/>
              </w:rPr>
              <w:t>完成标准：</w:t>
            </w:r>
          </w:p>
        </w:tc>
        <w:tc>
          <w:tcPr>
            <w:tcW w:w="5757" w:type="dxa"/>
            <w:tcBorders>
              <w:top w:val="nil"/>
              <w:left w:val="nil"/>
              <w:bottom w:val="single" w:sz="6" w:space="0" w:color="000000"/>
              <w:right w:val="single" w:sz="12" w:space="0" w:color="000000"/>
            </w:tcBorders>
            <w:tcMar>
              <w:top w:w="0" w:type="dxa"/>
              <w:left w:w="108" w:type="dxa"/>
              <w:bottom w:w="0" w:type="dxa"/>
              <w:right w:w="108" w:type="dxa"/>
            </w:tcMar>
          </w:tcPr>
          <w:p w14:paraId="255C1735" w14:textId="5AE2B084" w:rsidR="00E62A87" w:rsidRPr="009C4DB2" w:rsidRDefault="00000000" w:rsidP="009C4DB2">
            <w:pPr>
              <w:pStyle w:val="infoblue"/>
              <w:ind w:left="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单个事务或单个用户：在每个事务所预期或要求的时间范围内成功地完成测试脚本，没有发生任何故障。</w:t>
            </w:r>
          </w:p>
          <w:p w14:paraId="58F3013A" w14:textId="459AAC64" w:rsidR="00E62A87" w:rsidRPr="009C4DB2" w:rsidRDefault="00000000" w:rsidP="009C4DB2">
            <w:pPr>
              <w:pStyle w:val="infoblue"/>
              <w:ind w:left="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多个事务或多个用户：在可接受的时间范围内成功地完成测试脚本，没有发生任何故障。</w:t>
            </w:r>
          </w:p>
        </w:tc>
      </w:tr>
      <w:tr w:rsidR="00E62A87" w:rsidRPr="009C4DB2" w14:paraId="60275094" w14:textId="77777777">
        <w:tc>
          <w:tcPr>
            <w:tcW w:w="2652" w:type="dxa"/>
            <w:tcBorders>
              <w:top w:val="nil"/>
              <w:left w:val="single" w:sz="12" w:space="0" w:color="000000"/>
              <w:bottom w:val="single" w:sz="12" w:space="0" w:color="000000"/>
              <w:right w:val="single" w:sz="6" w:space="0" w:color="000000"/>
            </w:tcBorders>
            <w:tcMar>
              <w:top w:w="0" w:type="dxa"/>
              <w:left w:w="108" w:type="dxa"/>
              <w:bottom w:w="0" w:type="dxa"/>
              <w:right w:w="108" w:type="dxa"/>
            </w:tcMar>
          </w:tcPr>
          <w:p w14:paraId="2471AB83" w14:textId="77777777" w:rsidR="00E62A87" w:rsidRPr="009C4DB2" w:rsidRDefault="00000000" w:rsidP="009C4DB2">
            <w:pPr>
              <w:pStyle w:val="bodytext"/>
              <w:spacing w:line="240" w:lineRule="auto"/>
              <w:rPr>
                <w:rFonts w:ascii="Times New Roman" w:hAnsi="Times New Roman" w:cs="Times New Roman"/>
                <w:szCs w:val="21"/>
              </w:rPr>
            </w:pPr>
            <w:r w:rsidRPr="009C4DB2">
              <w:rPr>
                <w:rFonts w:ascii="Times New Roman" w:hAnsi="Times New Roman" w:cs="Times New Roman"/>
                <w:szCs w:val="21"/>
                <w:lang w:val="en-GB"/>
              </w:rPr>
              <w:t>需考虑的特殊事项：</w:t>
            </w:r>
          </w:p>
        </w:tc>
        <w:tc>
          <w:tcPr>
            <w:tcW w:w="5757" w:type="dxa"/>
            <w:tcBorders>
              <w:top w:val="nil"/>
              <w:left w:val="nil"/>
              <w:bottom w:val="single" w:sz="12" w:space="0" w:color="000000"/>
              <w:right w:val="single" w:sz="12" w:space="0" w:color="000000"/>
            </w:tcBorders>
            <w:tcMar>
              <w:top w:w="0" w:type="dxa"/>
              <w:left w:w="108" w:type="dxa"/>
              <w:bottom w:w="0" w:type="dxa"/>
              <w:right w:w="108" w:type="dxa"/>
            </w:tcMar>
          </w:tcPr>
          <w:p w14:paraId="37CD9662" w14:textId="77777777" w:rsidR="00E62A87" w:rsidRPr="009C4DB2" w:rsidRDefault="00000000" w:rsidP="009C4DB2">
            <w:pPr>
              <w:pStyle w:val="infoblue"/>
              <w:ind w:left="0"/>
              <w:rPr>
                <w:rFonts w:ascii="宋体" w:eastAsia="宋体" w:hAnsi="宋体" w:cs="Times New Roman"/>
                <w:i w:val="0"/>
                <w:iCs w:val="0"/>
                <w:color w:val="auto"/>
                <w:szCs w:val="21"/>
              </w:rPr>
            </w:pPr>
            <w:r w:rsidRPr="009C4DB2">
              <w:rPr>
                <w:rFonts w:ascii="Times New Roman" w:hAnsi="Times New Roman" w:cs="Times New Roman"/>
                <w:i w:val="0"/>
                <w:iCs w:val="0"/>
                <w:color w:val="auto"/>
                <w:szCs w:val="21"/>
              </w:rPr>
              <w:t>综合</w:t>
            </w:r>
            <w:r w:rsidRPr="009C4DB2">
              <w:rPr>
                <w:rFonts w:ascii="宋体" w:eastAsia="宋体" w:hAnsi="宋体" w:cs="Times New Roman"/>
                <w:i w:val="0"/>
                <w:iCs w:val="0"/>
                <w:color w:val="auto"/>
                <w:szCs w:val="21"/>
              </w:rPr>
              <w:t xml:space="preserve">的性能测试还包括在服务器上添加后台工作量。 </w:t>
            </w:r>
          </w:p>
          <w:p w14:paraId="650F069D" w14:textId="77777777" w:rsidR="00E62A87" w:rsidRPr="009C4DB2" w:rsidRDefault="00000000" w:rsidP="009C4DB2">
            <w:pPr>
              <w:pStyle w:val="infoblue"/>
              <w:ind w:left="0"/>
              <w:rPr>
                <w:rFonts w:ascii="宋体" w:eastAsia="宋体" w:hAnsi="宋体" w:cs="Times New Roman"/>
                <w:i w:val="0"/>
                <w:iCs w:val="0"/>
                <w:color w:val="auto"/>
                <w:szCs w:val="21"/>
              </w:rPr>
            </w:pPr>
            <w:r w:rsidRPr="009C4DB2">
              <w:rPr>
                <w:rFonts w:ascii="宋体" w:eastAsia="宋体" w:hAnsi="宋体" w:cs="Times New Roman"/>
                <w:i w:val="0"/>
                <w:iCs w:val="0"/>
                <w:color w:val="auto"/>
                <w:szCs w:val="21"/>
              </w:rPr>
              <w:t xml:space="preserve">可采用多种方法来执行此操作，其中包括： </w:t>
            </w:r>
          </w:p>
          <w:p w14:paraId="0C7DAD26" w14:textId="047D63D1" w:rsidR="00E62A87" w:rsidRPr="009C4DB2" w:rsidRDefault="00000000" w:rsidP="009C4DB2">
            <w:pPr>
              <w:pStyle w:val="infoblue"/>
              <w:numPr>
                <w:ilvl w:val="0"/>
                <w:numId w:val="7"/>
              </w:numPr>
              <w:rPr>
                <w:rFonts w:ascii="宋体" w:eastAsia="宋体" w:hAnsi="宋体" w:cs="Times New Roman"/>
                <w:i w:val="0"/>
                <w:iCs w:val="0"/>
                <w:color w:val="auto"/>
                <w:szCs w:val="21"/>
              </w:rPr>
            </w:pPr>
            <w:r w:rsidRPr="009C4DB2">
              <w:rPr>
                <w:rFonts w:ascii="宋体" w:eastAsia="宋体" w:hAnsi="宋体" w:cs="Times New Roman"/>
                <w:i w:val="0"/>
                <w:iCs w:val="0"/>
                <w:color w:val="auto"/>
                <w:szCs w:val="21"/>
              </w:rPr>
              <w:t>直接将“事务强行分配到”服务器上，这通常以“结构化查询语言”(SQL)调用的形式来实现。</w:t>
            </w:r>
          </w:p>
          <w:p w14:paraId="4C6844CC" w14:textId="18274C2E" w:rsidR="00E62A87" w:rsidRPr="009C4DB2" w:rsidRDefault="00000000" w:rsidP="009C4DB2">
            <w:pPr>
              <w:pStyle w:val="infoblue"/>
              <w:numPr>
                <w:ilvl w:val="0"/>
                <w:numId w:val="7"/>
              </w:numPr>
              <w:rPr>
                <w:rFonts w:ascii="宋体" w:eastAsia="宋体" w:hAnsi="宋体" w:cs="Times New Roman"/>
                <w:i w:val="0"/>
                <w:iCs w:val="0"/>
                <w:color w:val="auto"/>
                <w:szCs w:val="21"/>
              </w:rPr>
            </w:pPr>
            <w:r w:rsidRPr="009C4DB2">
              <w:rPr>
                <w:rFonts w:ascii="宋体" w:eastAsia="宋体" w:hAnsi="宋体" w:cs="Times New Roman"/>
                <w:i w:val="0"/>
                <w:iCs w:val="0"/>
                <w:color w:val="auto"/>
                <w:szCs w:val="21"/>
              </w:rPr>
              <w:t>通过创建“虚拟的”用户负载来模拟许多个（通常为数百个）客户机。此负载可通过“远程终端仿真”(Remote Terminal Emulation)工具来实现。此技术还可用于在网络中加载“流量”。</w:t>
            </w:r>
          </w:p>
          <w:p w14:paraId="57243693" w14:textId="77777777" w:rsidR="00E62A87" w:rsidRPr="009C4DB2" w:rsidRDefault="00000000" w:rsidP="009C4DB2">
            <w:pPr>
              <w:pStyle w:val="infoblue"/>
              <w:numPr>
                <w:ilvl w:val="0"/>
                <w:numId w:val="7"/>
              </w:numPr>
              <w:rPr>
                <w:rFonts w:ascii="宋体" w:eastAsia="宋体" w:hAnsi="宋体" w:cs="Times New Roman"/>
                <w:i w:val="0"/>
                <w:iCs w:val="0"/>
                <w:color w:val="auto"/>
                <w:szCs w:val="21"/>
              </w:rPr>
            </w:pPr>
            <w:r w:rsidRPr="009C4DB2">
              <w:rPr>
                <w:rFonts w:ascii="宋体" w:eastAsia="宋体" w:hAnsi="宋体" w:cs="Times New Roman"/>
                <w:i w:val="0"/>
                <w:iCs w:val="0"/>
                <w:color w:val="auto"/>
                <w:szCs w:val="21"/>
              </w:rPr>
              <w:t xml:space="preserve">使用多台实际客户机（每台客户机都运行测试脚本）在系统上添加负载。 </w:t>
            </w:r>
          </w:p>
          <w:p w14:paraId="234E97E5" w14:textId="36A24246" w:rsidR="00E62A87" w:rsidRPr="009C4DB2" w:rsidRDefault="00000000" w:rsidP="009C4DB2">
            <w:pPr>
              <w:pStyle w:val="infoblue"/>
              <w:numPr>
                <w:ilvl w:val="0"/>
                <w:numId w:val="7"/>
              </w:numPr>
              <w:rPr>
                <w:rFonts w:ascii="宋体" w:eastAsia="宋体" w:hAnsi="宋体" w:cs="Times New Roman"/>
                <w:i w:val="0"/>
                <w:iCs w:val="0"/>
                <w:color w:val="auto"/>
                <w:szCs w:val="21"/>
              </w:rPr>
            </w:pPr>
            <w:r w:rsidRPr="009C4DB2">
              <w:rPr>
                <w:rFonts w:ascii="宋体" w:eastAsia="宋体" w:hAnsi="宋体" w:cs="Times New Roman"/>
                <w:i w:val="0"/>
                <w:iCs w:val="0"/>
                <w:color w:val="auto"/>
                <w:szCs w:val="21"/>
              </w:rPr>
              <w:t>性能测试应该在专用的计算机上或在专用的机时内执行，以便实现完全的控制和精确的评测。</w:t>
            </w:r>
          </w:p>
          <w:p w14:paraId="1925F4A6" w14:textId="77777777" w:rsidR="00E62A87" w:rsidRPr="009C4DB2" w:rsidRDefault="00000000" w:rsidP="009C4DB2">
            <w:pPr>
              <w:pStyle w:val="infoblue"/>
              <w:numPr>
                <w:ilvl w:val="0"/>
                <w:numId w:val="7"/>
              </w:numPr>
              <w:rPr>
                <w:rFonts w:ascii="Times New Roman" w:hAnsi="Times New Roman" w:cs="Times New Roman"/>
                <w:i w:val="0"/>
                <w:iCs w:val="0"/>
                <w:color w:val="auto"/>
                <w:szCs w:val="21"/>
              </w:rPr>
            </w:pPr>
            <w:r w:rsidRPr="009C4DB2">
              <w:rPr>
                <w:rFonts w:ascii="宋体" w:eastAsia="宋体" w:hAnsi="宋体" w:cs="Times New Roman"/>
                <w:i w:val="0"/>
                <w:iCs w:val="0"/>
                <w:color w:val="auto"/>
                <w:szCs w:val="21"/>
              </w:rPr>
              <w:t>性能测试所用的数据库应该是实际大小或相同缩放比例的数据库。</w:t>
            </w:r>
          </w:p>
        </w:tc>
      </w:tr>
    </w:tbl>
    <w:p w14:paraId="5F4B3A85" w14:textId="415A4362" w:rsidR="00E62A87" w:rsidRDefault="00000000" w:rsidP="009C4DB2">
      <w:pPr>
        <w:spacing w:after="120"/>
        <w:rPr>
          <w:rFonts w:ascii="Times New Roman" w:hAnsi="Times New Roman" w:cs="Times New Roman"/>
          <w:b/>
          <w:bCs/>
          <w:szCs w:val="21"/>
        </w:rPr>
      </w:pPr>
      <w:r w:rsidRPr="009C4DB2">
        <w:rPr>
          <w:rFonts w:ascii="Times New Roman" w:hAnsi="Times New Roman" w:cs="Times New Roman"/>
          <w:b/>
          <w:bCs/>
          <w:szCs w:val="21"/>
        </w:rPr>
        <w:t>  </w:t>
      </w:r>
    </w:p>
    <w:p w14:paraId="3ED7E53D" w14:textId="77777777" w:rsidR="00086D2F" w:rsidRPr="009C4DB2" w:rsidRDefault="00086D2F" w:rsidP="009C4DB2">
      <w:pPr>
        <w:spacing w:after="120"/>
        <w:rPr>
          <w:rFonts w:ascii="Times New Roman" w:hAnsi="Times New Roman" w:cs="Times New Roman"/>
          <w:b/>
          <w:bCs/>
          <w:szCs w:val="21"/>
        </w:rPr>
      </w:pPr>
    </w:p>
    <w:p w14:paraId="6410EAB6" w14:textId="77777777" w:rsidR="00E62A87" w:rsidRPr="009C4DB2" w:rsidRDefault="00000000" w:rsidP="009C4DB2">
      <w:pPr>
        <w:spacing w:after="120"/>
        <w:rPr>
          <w:rFonts w:ascii="Times New Roman" w:hAnsi="Times New Roman" w:cs="Times New Roman"/>
          <w:b/>
          <w:bCs/>
          <w:sz w:val="22"/>
        </w:rPr>
      </w:pPr>
      <w:r w:rsidRPr="009C4DB2">
        <w:rPr>
          <w:rFonts w:ascii="Times New Roman" w:hAnsi="Times New Roman" w:cs="Times New Roman"/>
          <w:b/>
          <w:bCs/>
          <w:sz w:val="22"/>
        </w:rPr>
        <w:lastRenderedPageBreak/>
        <w:t xml:space="preserve">3.1.6 </w:t>
      </w:r>
      <w:r w:rsidRPr="009C4DB2">
        <w:rPr>
          <w:rFonts w:ascii="Times New Roman" w:hAnsi="Times New Roman" w:cs="Times New Roman"/>
          <w:b/>
          <w:bCs/>
          <w:sz w:val="22"/>
        </w:rPr>
        <w:t>负载测试</w:t>
      </w:r>
      <w:r w:rsidRPr="009C4DB2">
        <w:rPr>
          <w:rFonts w:ascii="Times New Roman" w:hAnsi="Times New Roman" w:cs="Times New Roman"/>
          <w:b/>
          <w:bCs/>
          <w:sz w:val="22"/>
        </w:rPr>
        <w:t>       </w:t>
      </w:r>
    </w:p>
    <w:tbl>
      <w:tblPr>
        <w:tblW w:w="0" w:type="auto"/>
        <w:tblInd w:w="113" w:type="dxa"/>
        <w:tblCellMar>
          <w:left w:w="0" w:type="dxa"/>
          <w:right w:w="0" w:type="dxa"/>
        </w:tblCellMar>
        <w:tblLook w:val="04A0" w:firstRow="1" w:lastRow="0" w:firstColumn="1" w:lastColumn="0" w:noHBand="0" w:noVBand="1"/>
      </w:tblPr>
      <w:tblGrid>
        <w:gridCol w:w="2684"/>
        <w:gridCol w:w="5725"/>
      </w:tblGrid>
      <w:tr w:rsidR="00E62A87" w:rsidRPr="009C4DB2" w14:paraId="7CC9FB57" w14:textId="77777777">
        <w:tc>
          <w:tcPr>
            <w:tcW w:w="2684" w:type="dxa"/>
            <w:tcBorders>
              <w:top w:val="single" w:sz="12" w:space="0" w:color="000000"/>
              <w:left w:val="single" w:sz="12" w:space="0" w:color="000000"/>
              <w:bottom w:val="single" w:sz="6" w:space="0" w:color="000000"/>
              <w:right w:val="single" w:sz="6" w:space="0" w:color="000000"/>
            </w:tcBorders>
            <w:tcMar>
              <w:top w:w="0" w:type="dxa"/>
              <w:left w:w="108" w:type="dxa"/>
              <w:bottom w:w="0" w:type="dxa"/>
              <w:right w:w="108" w:type="dxa"/>
            </w:tcMar>
          </w:tcPr>
          <w:p w14:paraId="7809459E" w14:textId="77777777" w:rsidR="00E62A87" w:rsidRPr="009C4DB2" w:rsidRDefault="00000000" w:rsidP="009C4DB2">
            <w:pPr>
              <w:pStyle w:val="bodytext"/>
              <w:spacing w:line="240" w:lineRule="auto"/>
              <w:rPr>
                <w:rFonts w:ascii="Times New Roman" w:hAnsi="Times New Roman" w:cs="Times New Roman"/>
                <w:szCs w:val="21"/>
              </w:rPr>
            </w:pPr>
            <w:r w:rsidRPr="009C4DB2">
              <w:rPr>
                <w:rFonts w:ascii="Times New Roman" w:hAnsi="Times New Roman" w:cs="Times New Roman"/>
                <w:szCs w:val="21"/>
                <w:lang w:val="en-GB"/>
              </w:rPr>
              <w:t>测试目标：</w:t>
            </w:r>
          </w:p>
        </w:tc>
        <w:tc>
          <w:tcPr>
            <w:tcW w:w="5725" w:type="dxa"/>
            <w:tcBorders>
              <w:top w:val="single" w:sz="12" w:space="0" w:color="000000"/>
              <w:left w:val="nil"/>
              <w:bottom w:val="single" w:sz="6" w:space="0" w:color="000000"/>
              <w:right w:val="single" w:sz="12" w:space="0" w:color="000000"/>
            </w:tcBorders>
            <w:tcMar>
              <w:top w:w="0" w:type="dxa"/>
              <w:left w:w="108" w:type="dxa"/>
              <w:bottom w:w="0" w:type="dxa"/>
              <w:right w:w="108" w:type="dxa"/>
            </w:tcMar>
          </w:tcPr>
          <w:p w14:paraId="16C0C81F" w14:textId="77777777" w:rsidR="00E62A87" w:rsidRPr="009C4DB2" w:rsidRDefault="00000000" w:rsidP="009C4DB2">
            <w:pPr>
              <w:pStyle w:val="infoblue"/>
              <w:ind w:left="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核实所指定的事务或商业理由在不同的工作量条件下的性能行为时间。</w:t>
            </w:r>
          </w:p>
        </w:tc>
      </w:tr>
      <w:tr w:rsidR="00E62A87" w:rsidRPr="009C4DB2" w14:paraId="74FE1514" w14:textId="77777777">
        <w:tc>
          <w:tcPr>
            <w:tcW w:w="2684"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14:paraId="6BBC2DA4" w14:textId="77777777" w:rsidR="00E62A87" w:rsidRPr="009C4DB2" w:rsidRDefault="00000000" w:rsidP="009C4DB2">
            <w:pPr>
              <w:pStyle w:val="bodytext"/>
              <w:spacing w:line="240" w:lineRule="auto"/>
              <w:rPr>
                <w:rFonts w:ascii="Times New Roman" w:hAnsi="Times New Roman" w:cs="Times New Roman"/>
                <w:szCs w:val="21"/>
              </w:rPr>
            </w:pPr>
            <w:r w:rsidRPr="009C4DB2">
              <w:rPr>
                <w:rFonts w:ascii="Times New Roman" w:hAnsi="Times New Roman" w:cs="Times New Roman"/>
                <w:szCs w:val="21"/>
                <w:lang w:val="en-GB"/>
              </w:rPr>
              <w:t>技术：</w:t>
            </w:r>
          </w:p>
        </w:tc>
        <w:tc>
          <w:tcPr>
            <w:tcW w:w="5725" w:type="dxa"/>
            <w:tcBorders>
              <w:top w:val="nil"/>
              <w:left w:val="nil"/>
              <w:bottom w:val="single" w:sz="6" w:space="0" w:color="000000"/>
              <w:right w:val="single" w:sz="12" w:space="0" w:color="000000"/>
            </w:tcBorders>
            <w:tcMar>
              <w:top w:w="0" w:type="dxa"/>
              <w:left w:w="108" w:type="dxa"/>
              <w:bottom w:w="0" w:type="dxa"/>
              <w:right w:w="108" w:type="dxa"/>
            </w:tcMar>
          </w:tcPr>
          <w:p w14:paraId="2D2FE24B" w14:textId="77777777" w:rsidR="00E62A87" w:rsidRPr="009C4DB2" w:rsidRDefault="00000000" w:rsidP="009C4DB2">
            <w:pPr>
              <w:pStyle w:val="infoblue"/>
              <w:ind w:left="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使用为功能或业务周期测试制定的测试。</w:t>
            </w:r>
          </w:p>
          <w:p w14:paraId="21091883" w14:textId="09D54ECD" w:rsidR="00E62A87" w:rsidRPr="009C4DB2" w:rsidRDefault="00000000" w:rsidP="009C4DB2">
            <w:pPr>
              <w:pStyle w:val="infoblue"/>
              <w:ind w:left="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通过修改数据文件来增加事务数量，或通过修改测试来增加每项事务发生的次数。</w:t>
            </w:r>
          </w:p>
        </w:tc>
      </w:tr>
      <w:tr w:rsidR="00E62A87" w:rsidRPr="009C4DB2" w14:paraId="0B442A81" w14:textId="77777777">
        <w:tc>
          <w:tcPr>
            <w:tcW w:w="2684"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14:paraId="527BA902" w14:textId="77777777" w:rsidR="00E62A87" w:rsidRPr="009C4DB2" w:rsidRDefault="00000000" w:rsidP="009C4DB2">
            <w:pPr>
              <w:pStyle w:val="bodytext"/>
              <w:spacing w:line="240" w:lineRule="auto"/>
              <w:rPr>
                <w:rFonts w:ascii="Times New Roman" w:hAnsi="Times New Roman" w:cs="Times New Roman"/>
                <w:szCs w:val="21"/>
              </w:rPr>
            </w:pPr>
            <w:r w:rsidRPr="009C4DB2">
              <w:rPr>
                <w:rFonts w:ascii="Times New Roman" w:hAnsi="Times New Roman" w:cs="Times New Roman"/>
                <w:szCs w:val="21"/>
                <w:lang w:val="en-GB"/>
              </w:rPr>
              <w:t>完成标准：</w:t>
            </w:r>
          </w:p>
        </w:tc>
        <w:tc>
          <w:tcPr>
            <w:tcW w:w="5725" w:type="dxa"/>
            <w:tcBorders>
              <w:top w:val="nil"/>
              <w:left w:val="nil"/>
              <w:bottom w:val="single" w:sz="6" w:space="0" w:color="000000"/>
              <w:right w:val="single" w:sz="12" w:space="0" w:color="000000"/>
            </w:tcBorders>
            <w:tcMar>
              <w:top w:w="0" w:type="dxa"/>
              <w:left w:w="108" w:type="dxa"/>
              <w:bottom w:w="0" w:type="dxa"/>
              <w:right w:w="108" w:type="dxa"/>
            </w:tcMar>
          </w:tcPr>
          <w:p w14:paraId="6D0F9E98" w14:textId="573CBA01" w:rsidR="00E62A87" w:rsidRPr="009C4DB2" w:rsidRDefault="00000000" w:rsidP="009C4DB2">
            <w:pPr>
              <w:pStyle w:val="infoblue"/>
              <w:ind w:left="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多个事务或多个用户：在可接受的时间范围内成功地完成测试，没有发生任何故障。</w:t>
            </w:r>
          </w:p>
        </w:tc>
      </w:tr>
      <w:tr w:rsidR="00E62A87" w:rsidRPr="009C4DB2" w14:paraId="4243087B" w14:textId="77777777">
        <w:tc>
          <w:tcPr>
            <w:tcW w:w="2684" w:type="dxa"/>
            <w:tcBorders>
              <w:top w:val="nil"/>
              <w:left w:val="single" w:sz="12" w:space="0" w:color="000000"/>
              <w:bottom w:val="single" w:sz="12" w:space="0" w:color="000000"/>
              <w:right w:val="single" w:sz="6" w:space="0" w:color="000000"/>
            </w:tcBorders>
            <w:tcMar>
              <w:top w:w="0" w:type="dxa"/>
              <w:left w:w="108" w:type="dxa"/>
              <w:bottom w:w="0" w:type="dxa"/>
              <w:right w:w="108" w:type="dxa"/>
            </w:tcMar>
          </w:tcPr>
          <w:p w14:paraId="511F3EF3" w14:textId="77777777" w:rsidR="00E62A87" w:rsidRPr="009C4DB2" w:rsidRDefault="00000000" w:rsidP="009C4DB2">
            <w:pPr>
              <w:pStyle w:val="bodytext"/>
              <w:spacing w:line="240" w:lineRule="auto"/>
              <w:rPr>
                <w:rFonts w:ascii="Times New Roman" w:hAnsi="Times New Roman" w:cs="Times New Roman"/>
                <w:szCs w:val="21"/>
              </w:rPr>
            </w:pPr>
            <w:r w:rsidRPr="009C4DB2">
              <w:rPr>
                <w:rFonts w:ascii="Times New Roman" w:hAnsi="Times New Roman" w:cs="Times New Roman"/>
                <w:szCs w:val="21"/>
                <w:lang w:val="en-GB"/>
              </w:rPr>
              <w:t>需考虑的特殊事项：</w:t>
            </w:r>
          </w:p>
        </w:tc>
        <w:tc>
          <w:tcPr>
            <w:tcW w:w="5725" w:type="dxa"/>
            <w:tcBorders>
              <w:top w:val="nil"/>
              <w:left w:val="nil"/>
              <w:bottom w:val="single" w:sz="12" w:space="0" w:color="000000"/>
              <w:right w:val="single" w:sz="12" w:space="0" w:color="000000"/>
            </w:tcBorders>
            <w:tcMar>
              <w:top w:w="0" w:type="dxa"/>
              <w:left w:w="108" w:type="dxa"/>
              <w:bottom w:w="0" w:type="dxa"/>
              <w:right w:w="108" w:type="dxa"/>
            </w:tcMar>
          </w:tcPr>
          <w:p w14:paraId="36BED0F0" w14:textId="425FEC1C" w:rsidR="00E62A87" w:rsidRPr="009C4DB2" w:rsidRDefault="00000000" w:rsidP="009C4DB2">
            <w:pPr>
              <w:pStyle w:val="infoblue"/>
              <w:ind w:left="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负载测试应该在专用的计算机上或在专用的机时内执行，以便实现完全的控制和精确的评测。</w:t>
            </w:r>
          </w:p>
          <w:p w14:paraId="516246CD" w14:textId="79DE6341" w:rsidR="00E62A87" w:rsidRPr="009C4DB2" w:rsidRDefault="00000000" w:rsidP="009C4DB2">
            <w:pPr>
              <w:pStyle w:val="infoblue"/>
              <w:ind w:left="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负载测试所用的数据库应该是实际大小或相同缩放比例的数据库。</w:t>
            </w:r>
          </w:p>
        </w:tc>
      </w:tr>
    </w:tbl>
    <w:p w14:paraId="20A920A4" w14:textId="77777777" w:rsidR="00E62A87" w:rsidRPr="009C4DB2" w:rsidRDefault="00000000" w:rsidP="009C4DB2">
      <w:pPr>
        <w:spacing w:after="120"/>
        <w:rPr>
          <w:rFonts w:ascii="Times New Roman" w:hAnsi="Times New Roman" w:cs="Times New Roman"/>
          <w:b/>
          <w:bCs/>
          <w:szCs w:val="21"/>
        </w:rPr>
      </w:pPr>
      <w:r w:rsidRPr="009C4DB2">
        <w:rPr>
          <w:rFonts w:ascii="Times New Roman" w:hAnsi="Times New Roman" w:cs="Times New Roman"/>
          <w:b/>
          <w:bCs/>
          <w:szCs w:val="21"/>
        </w:rPr>
        <w:t>   </w:t>
      </w:r>
    </w:p>
    <w:p w14:paraId="1355F1C6" w14:textId="77777777" w:rsidR="00E62A87" w:rsidRPr="009C4DB2" w:rsidRDefault="00000000" w:rsidP="009C4DB2">
      <w:pPr>
        <w:spacing w:after="120"/>
        <w:rPr>
          <w:rFonts w:ascii="Times New Roman" w:hAnsi="Times New Roman" w:cs="Times New Roman"/>
          <w:b/>
          <w:bCs/>
          <w:szCs w:val="21"/>
        </w:rPr>
      </w:pPr>
      <w:r w:rsidRPr="009C4DB2">
        <w:rPr>
          <w:rFonts w:ascii="Times New Roman" w:hAnsi="Times New Roman" w:cs="Times New Roman"/>
          <w:b/>
          <w:bCs/>
          <w:szCs w:val="21"/>
        </w:rPr>
        <w:t xml:space="preserve">3.1.7 </w:t>
      </w:r>
      <w:r w:rsidRPr="009C4DB2">
        <w:rPr>
          <w:rFonts w:ascii="Times New Roman" w:hAnsi="Times New Roman" w:cs="Times New Roman"/>
          <w:b/>
          <w:bCs/>
          <w:szCs w:val="21"/>
        </w:rPr>
        <w:t>强度测试</w:t>
      </w:r>
      <w:r w:rsidRPr="009C4DB2">
        <w:rPr>
          <w:rFonts w:ascii="Times New Roman" w:hAnsi="Times New Roman" w:cs="Times New Roman"/>
          <w:b/>
          <w:bCs/>
          <w:szCs w:val="21"/>
        </w:rPr>
        <w:t>          </w:t>
      </w:r>
    </w:p>
    <w:p w14:paraId="6328E343" w14:textId="50B8B970" w:rsidR="00E62A87" w:rsidRDefault="00000000" w:rsidP="009C4DB2">
      <w:pPr>
        <w:spacing w:after="120"/>
        <w:rPr>
          <w:rFonts w:ascii="Times New Roman" w:hAnsi="Times New Roman" w:cs="Times New Roman"/>
          <w:szCs w:val="21"/>
        </w:rPr>
      </w:pPr>
      <w:r w:rsidRPr="009C4DB2">
        <w:rPr>
          <w:rFonts w:ascii="Times New Roman" w:hAnsi="Times New Roman" w:cs="Times New Roman"/>
          <w:szCs w:val="21"/>
        </w:rPr>
        <w:t>不进行该种测试</w:t>
      </w:r>
    </w:p>
    <w:p w14:paraId="59AEDD85" w14:textId="77777777" w:rsidR="00086D2F" w:rsidRPr="009C4DB2" w:rsidRDefault="00086D2F" w:rsidP="009C4DB2">
      <w:pPr>
        <w:spacing w:after="120"/>
        <w:rPr>
          <w:rFonts w:ascii="Times New Roman" w:hAnsi="Times New Roman" w:cs="Times New Roman"/>
          <w:szCs w:val="21"/>
        </w:rPr>
      </w:pPr>
    </w:p>
    <w:p w14:paraId="32A3733B" w14:textId="77777777" w:rsidR="00E62A87" w:rsidRPr="009C4DB2" w:rsidRDefault="00000000" w:rsidP="009C4DB2">
      <w:pPr>
        <w:spacing w:after="120"/>
        <w:rPr>
          <w:rFonts w:ascii="Times New Roman" w:hAnsi="Times New Roman" w:cs="Times New Roman"/>
          <w:b/>
          <w:bCs/>
          <w:szCs w:val="21"/>
        </w:rPr>
      </w:pPr>
      <w:r w:rsidRPr="009C4DB2">
        <w:rPr>
          <w:rFonts w:ascii="Times New Roman" w:hAnsi="Times New Roman" w:cs="Times New Roman"/>
          <w:b/>
          <w:bCs/>
          <w:szCs w:val="21"/>
        </w:rPr>
        <w:t xml:space="preserve">3.1.8 </w:t>
      </w:r>
      <w:r w:rsidRPr="009C4DB2">
        <w:rPr>
          <w:rFonts w:ascii="Times New Roman" w:hAnsi="Times New Roman" w:cs="Times New Roman"/>
          <w:b/>
          <w:bCs/>
          <w:szCs w:val="21"/>
        </w:rPr>
        <w:t>容量测试</w:t>
      </w:r>
      <w:r w:rsidRPr="009C4DB2">
        <w:rPr>
          <w:rFonts w:ascii="Times New Roman" w:hAnsi="Times New Roman" w:cs="Times New Roman"/>
          <w:b/>
          <w:bCs/>
          <w:szCs w:val="21"/>
        </w:rPr>
        <w:t>          </w:t>
      </w:r>
    </w:p>
    <w:p w14:paraId="43887BDF" w14:textId="7B821871" w:rsidR="00E62A87" w:rsidRDefault="00000000" w:rsidP="009C4DB2">
      <w:pPr>
        <w:spacing w:after="120"/>
        <w:rPr>
          <w:rFonts w:ascii="Times New Roman" w:hAnsi="Times New Roman" w:cs="Times New Roman"/>
          <w:szCs w:val="21"/>
        </w:rPr>
      </w:pPr>
      <w:r w:rsidRPr="009C4DB2">
        <w:rPr>
          <w:rFonts w:ascii="Times New Roman" w:hAnsi="Times New Roman" w:cs="Times New Roman"/>
          <w:szCs w:val="21"/>
        </w:rPr>
        <w:t>不进行该种测试</w:t>
      </w:r>
    </w:p>
    <w:p w14:paraId="48F0AB99" w14:textId="77777777" w:rsidR="00086D2F" w:rsidRPr="009C4DB2" w:rsidRDefault="00086D2F" w:rsidP="009C4DB2">
      <w:pPr>
        <w:spacing w:after="120"/>
        <w:rPr>
          <w:rFonts w:ascii="Times New Roman" w:hAnsi="Times New Roman" w:cs="Times New Roman"/>
          <w:szCs w:val="21"/>
        </w:rPr>
      </w:pPr>
    </w:p>
    <w:p w14:paraId="6604E0E4" w14:textId="77777777" w:rsidR="00E62A87" w:rsidRPr="009C4DB2" w:rsidRDefault="00000000" w:rsidP="009C4DB2">
      <w:pPr>
        <w:spacing w:after="120"/>
        <w:rPr>
          <w:rFonts w:ascii="Times New Roman" w:hAnsi="Times New Roman" w:cs="Times New Roman"/>
          <w:b/>
          <w:bCs/>
          <w:szCs w:val="21"/>
        </w:rPr>
      </w:pPr>
      <w:r w:rsidRPr="009C4DB2">
        <w:rPr>
          <w:rFonts w:ascii="Times New Roman" w:hAnsi="Times New Roman" w:cs="Times New Roman"/>
          <w:b/>
          <w:bCs/>
          <w:szCs w:val="21"/>
        </w:rPr>
        <w:t xml:space="preserve">3.1.9 </w:t>
      </w:r>
      <w:r w:rsidRPr="009C4DB2">
        <w:rPr>
          <w:rFonts w:ascii="Times New Roman" w:hAnsi="Times New Roman" w:cs="Times New Roman"/>
          <w:b/>
          <w:bCs/>
          <w:szCs w:val="21"/>
        </w:rPr>
        <w:t>安全性和访问控制测试</w:t>
      </w:r>
      <w:r w:rsidRPr="009C4DB2">
        <w:rPr>
          <w:rFonts w:ascii="Times New Roman" w:hAnsi="Times New Roman" w:cs="Times New Roman"/>
          <w:b/>
          <w:bCs/>
          <w:szCs w:val="21"/>
        </w:rPr>
        <w:t>      </w:t>
      </w:r>
    </w:p>
    <w:tbl>
      <w:tblPr>
        <w:tblW w:w="0" w:type="auto"/>
        <w:tblInd w:w="113" w:type="dxa"/>
        <w:tblCellMar>
          <w:left w:w="0" w:type="dxa"/>
          <w:right w:w="0" w:type="dxa"/>
        </w:tblCellMar>
        <w:tblLook w:val="04A0" w:firstRow="1" w:lastRow="0" w:firstColumn="1" w:lastColumn="0" w:noHBand="0" w:noVBand="1"/>
      </w:tblPr>
      <w:tblGrid>
        <w:gridCol w:w="2652"/>
        <w:gridCol w:w="5757"/>
      </w:tblGrid>
      <w:tr w:rsidR="00E62A87" w:rsidRPr="009C4DB2" w14:paraId="33C74152" w14:textId="77777777">
        <w:tc>
          <w:tcPr>
            <w:tcW w:w="2652" w:type="dxa"/>
            <w:tcBorders>
              <w:top w:val="single" w:sz="12" w:space="0" w:color="000000"/>
              <w:left w:val="single" w:sz="12" w:space="0" w:color="000000"/>
              <w:bottom w:val="single" w:sz="6" w:space="0" w:color="000000"/>
              <w:right w:val="single" w:sz="6" w:space="0" w:color="000000"/>
            </w:tcBorders>
            <w:tcMar>
              <w:top w:w="0" w:type="dxa"/>
              <w:left w:w="108" w:type="dxa"/>
              <w:bottom w:w="0" w:type="dxa"/>
              <w:right w:w="108" w:type="dxa"/>
            </w:tcMar>
          </w:tcPr>
          <w:p w14:paraId="4DCF4EB3" w14:textId="2C3CBC5E" w:rsidR="00E62A87" w:rsidRPr="009C4DB2" w:rsidRDefault="00000000" w:rsidP="009C4DB2">
            <w:pPr>
              <w:pStyle w:val="bodytext"/>
              <w:spacing w:line="240" w:lineRule="auto"/>
              <w:rPr>
                <w:rFonts w:ascii="Times New Roman" w:hAnsi="Times New Roman" w:cs="Times New Roman"/>
                <w:szCs w:val="21"/>
              </w:rPr>
            </w:pPr>
            <w:r w:rsidRPr="009C4DB2">
              <w:rPr>
                <w:rFonts w:ascii="Times New Roman" w:hAnsi="Times New Roman" w:cs="Times New Roman"/>
                <w:szCs w:val="21"/>
                <w:lang w:val="en-GB"/>
              </w:rPr>
              <w:t>测试目标：</w:t>
            </w:r>
          </w:p>
        </w:tc>
        <w:tc>
          <w:tcPr>
            <w:tcW w:w="5757" w:type="dxa"/>
            <w:tcBorders>
              <w:top w:val="single" w:sz="12" w:space="0" w:color="000000"/>
              <w:left w:val="nil"/>
              <w:bottom w:val="single" w:sz="6" w:space="0" w:color="000000"/>
              <w:right w:val="single" w:sz="12" w:space="0" w:color="000000"/>
            </w:tcBorders>
            <w:tcMar>
              <w:top w:w="0" w:type="dxa"/>
              <w:left w:w="108" w:type="dxa"/>
              <w:bottom w:w="0" w:type="dxa"/>
              <w:right w:w="108" w:type="dxa"/>
            </w:tcMar>
          </w:tcPr>
          <w:p w14:paraId="250B0B8F" w14:textId="74F1CDC7" w:rsidR="00E62A87" w:rsidRPr="009C4DB2" w:rsidRDefault="00000000" w:rsidP="009C4DB2">
            <w:pPr>
              <w:pStyle w:val="bodytext"/>
              <w:spacing w:line="240" w:lineRule="auto"/>
              <w:rPr>
                <w:rFonts w:ascii="Times New Roman" w:hAnsi="Times New Roman" w:cs="Times New Roman"/>
                <w:szCs w:val="21"/>
              </w:rPr>
            </w:pPr>
            <w:r w:rsidRPr="009C4DB2">
              <w:rPr>
                <w:rFonts w:ascii="Times New Roman" w:hAnsi="Times New Roman" w:cs="Times New Roman"/>
                <w:szCs w:val="21"/>
                <w:lang w:val="en-GB"/>
              </w:rPr>
              <w:t>应用程序级别的安全性：</w:t>
            </w:r>
            <w:r w:rsidRPr="009C4DB2">
              <w:rPr>
                <w:rFonts w:ascii="Times New Roman" w:hAnsi="Times New Roman" w:cs="Times New Roman"/>
                <w:szCs w:val="21"/>
              </w:rPr>
              <w:t>核实用户只能访问其所属用户类型已被授权访问的那些功能或数据。</w:t>
            </w:r>
          </w:p>
        </w:tc>
      </w:tr>
      <w:tr w:rsidR="00E62A87" w:rsidRPr="009C4DB2" w14:paraId="66FAA1B6" w14:textId="77777777">
        <w:tc>
          <w:tcPr>
            <w:tcW w:w="2652"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14:paraId="7E21AE7E" w14:textId="77777777" w:rsidR="00E62A87" w:rsidRPr="00086D2F" w:rsidRDefault="00000000" w:rsidP="009C4DB2">
            <w:pPr>
              <w:pStyle w:val="bodytext"/>
              <w:spacing w:line="240" w:lineRule="auto"/>
              <w:rPr>
                <w:rFonts w:ascii="Times New Roman" w:hAnsi="Times New Roman" w:cs="Times New Roman"/>
                <w:szCs w:val="21"/>
                <w:lang w:val="en-GB"/>
              </w:rPr>
            </w:pPr>
            <w:r w:rsidRPr="009C4DB2">
              <w:rPr>
                <w:rFonts w:ascii="Times New Roman" w:hAnsi="Times New Roman" w:cs="Times New Roman"/>
                <w:szCs w:val="21"/>
                <w:lang w:val="en-GB"/>
              </w:rPr>
              <w:t>技术：</w:t>
            </w:r>
          </w:p>
        </w:tc>
        <w:tc>
          <w:tcPr>
            <w:tcW w:w="5757" w:type="dxa"/>
            <w:tcBorders>
              <w:top w:val="nil"/>
              <w:left w:val="nil"/>
              <w:bottom w:val="single" w:sz="6" w:space="0" w:color="000000"/>
              <w:right w:val="single" w:sz="12" w:space="0" w:color="000000"/>
            </w:tcBorders>
            <w:tcMar>
              <w:top w:w="0" w:type="dxa"/>
              <w:left w:w="108" w:type="dxa"/>
              <w:bottom w:w="0" w:type="dxa"/>
              <w:right w:w="108" w:type="dxa"/>
            </w:tcMar>
          </w:tcPr>
          <w:p w14:paraId="6D301174" w14:textId="77777777" w:rsidR="00E62A87" w:rsidRPr="009C4DB2" w:rsidRDefault="00000000" w:rsidP="009C4DB2">
            <w:pPr>
              <w:pStyle w:val="bodytext"/>
              <w:spacing w:line="240" w:lineRule="auto"/>
              <w:rPr>
                <w:rFonts w:ascii="Times New Roman" w:hAnsi="Times New Roman" w:cs="Times New Roman"/>
                <w:szCs w:val="21"/>
              </w:rPr>
            </w:pPr>
            <w:r w:rsidRPr="009C4DB2">
              <w:rPr>
                <w:rFonts w:ascii="Times New Roman" w:hAnsi="Times New Roman" w:cs="Times New Roman"/>
                <w:szCs w:val="21"/>
                <w:lang w:val="en-GB"/>
              </w:rPr>
              <w:t>应用程序级别的安全性：</w:t>
            </w:r>
            <w:r w:rsidRPr="009C4DB2">
              <w:rPr>
                <w:rFonts w:ascii="Times New Roman" w:hAnsi="Times New Roman" w:cs="Times New Roman"/>
                <w:szCs w:val="21"/>
              </w:rPr>
              <w:t>确定并列出各用户类型及其被授权访问的功能或数据。</w:t>
            </w:r>
          </w:p>
          <w:p w14:paraId="681A8EBE" w14:textId="77777777" w:rsidR="00E62A87" w:rsidRPr="009C4DB2" w:rsidRDefault="00000000" w:rsidP="009C4DB2">
            <w:pPr>
              <w:pStyle w:val="infoblue"/>
              <w:ind w:left="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为各用户类型创建测试，并通过创建各用户类型所特有的事务来核实其权限。</w:t>
            </w:r>
          </w:p>
          <w:p w14:paraId="5DE2F5C0" w14:textId="7B7042CD" w:rsidR="00E62A87" w:rsidRPr="009C4DB2" w:rsidRDefault="00000000" w:rsidP="009C4DB2">
            <w:pPr>
              <w:pStyle w:val="infoblue"/>
              <w:ind w:left="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修改用户类型并为相同的用户重新运行测试。对于每种用户类型，确保正确地提供或拒绝了这些附加的功能或数据。</w:t>
            </w:r>
          </w:p>
        </w:tc>
      </w:tr>
      <w:tr w:rsidR="00E62A87" w:rsidRPr="009C4DB2" w14:paraId="48760997" w14:textId="77777777">
        <w:tc>
          <w:tcPr>
            <w:tcW w:w="2652"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14:paraId="381AB097" w14:textId="77777777" w:rsidR="00E62A87" w:rsidRPr="00086D2F" w:rsidRDefault="00000000" w:rsidP="009C4DB2">
            <w:pPr>
              <w:pStyle w:val="bodytext"/>
              <w:spacing w:line="240" w:lineRule="auto"/>
              <w:rPr>
                <w:rFonts w:ascii="Times New Roman" w:hAnsi="Times New Roman" w:cs="Times New Roman"/>
                <w:szCs w:val="21"/>
                <w:lang w:val="en-GB"/>
              </w:rPr>
            </w:pPr>
            <w:r w:rsidRPr="009C4DB2">
              <w:rPr>
                <w:rFonts w:ascii="Times New Roman" w:hAnsi="Times New Roman" w:cs="Times New Roman"/>
                <w:szCs w:val="21"/>
                <w:lang w:val="en-GB"/>
              </w:rPr>
              <w:t>完成标准：</w:t>
            </w:r>
          </w:p>
        </w:tc>
        <w:tc>
          <w:tcPr>
            <w:tcW w:w="5757" w:type="dxa"/>
            <w:tcBorders>
              <w:top w:val="nil"/>
              <w:left w:val="nil"/>
              <w:bottom w:val="single" w:sz="6" w:space="0" w:color="000000"/>
              <w:right w:val="single" w:sz="12" w:space="0" w:color="000000"/>
            </w:tcBorders>
            <w:tcMar>
              <w:top w:w="0" w:type="dxa"/>
              <w:left w:w="108" w:type="dxa"/>
              <w:bottom w:w="0" w:type="dxa"/>
              <w:right w:w="108" w:type="dxa"/>
            </w:tcMar>
          </w:tcPr>
          <w:p w14:paraId="72F552CA" w14:textId="7F987B37" w:rsidR="00E62A87" w:rsidRPr="009C4DB2" w:rsidRDefault="00000000" w:rsidP="009C4DB2">
            <w:pPr>
              <w:pStyle w:val="infoblue"/>
              <w:ind w:left="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各种已知的</w:t>
            </w:r>
            <w:r w:rsidRPr="009C4DB2">
              <w:rPr>
                <w:rFonts w:ascii="Times New Roman" w:hAnsi="Times New Roman" w:cs="Times New Roman"/>
                <w:i w:val="0"/>
                <w:iCs w:val="0"/>
                <w:color w:val="auto"/>
                <w:szCs w:val="21"/>
              </w:rPr>
              <w:t>Actor</w:t>
            </w:r>
            <w:r w:rsidRPr="009C4DB2">
              <w:rPr>
                <w:rFonts w:ascii="Times New Roman" w:hAnsi="Times New Roman" w:cs="Times New Roman"/>
                <w:i w:val="0"/>
                <w:iCs w:val="0"/>
                <w:color w:val="auto"/>
                <w:szCs w:val="21"/>
              </w:rPr>
              <w:t>类型都可访问相应的功能或数据，而且所有事务都按照预期的方式运行，并在先前的应用程序功能测试中运行了所有的事务。</w:t>
            </w:r>
          </w:p>
        </w:tc>
      </w:tr>
      <w:tr w:rsidR="00E62A87" w:rsidRPr="009C4DB2" w14:paraId="43B81359" w14:textId="77777777">
        <w:tc>
          <w:tcPr>
            <w:tcW w:w="2652" w:type="dxa"/>
            <w:tcBorders>
              <w:top w:val="nil"/>
              <w:left w:val="single" w:sz="12" w:space="0" w:color="000000"/>
              <w:bottom w:val="single" w:sz="12" w:space="0" w:color="000000"/>
              <w:right w:val="single" w:sz="6" w:space="0" w:color="000000"/>
            </w:tcBorders>
            <w:tcMar>
              <w:top w:w="0" w:type="dxa"/>
              <w:left w:w="108" w:type="dxa"/>
              <w:bottom w:w="0" w:type="dxa"/>
              <w:right w:w="108" w:type="dxa"/>
            </w:tcMar>
          </w:tcPr>
          <w:p w14:paraId="735AC995" w14:textId="77777777" w:rsidR="00E62A87" w:rsidRPr="00086D2F" w:rsidRDefault="00000000" w:rsidP="009C4DB2">
            <w:pPr>
              <w:pStyle w:val="bodytext"/>
              <w:spacing w:line="240" w:lineRule="auto"/>
              <w:rPr>
                <w:rFonts w:ascii="Times New Roman" w:hAnsi="Times New Roman" w:cs="Times New Roman"/>
                <w:szCs w:val="21"/>
                <w:lang w:val="en-GB"/>
              </w:rPr>
            </w:pPr>
            <w:r w:rsidRPr="009C4DB2">
              <w:rPr>
                <w:rFonts w:ascii="Times New Roman" w:hAnsi="Times New Roman" w:cs="Times New Roman"/>
                <w:szCs w:val="21"/>
                <w:lang w:val="en-GB"/>
              </w:rPr>
              <w:t>需考虑的特殊事项：</w:t>
            </w:r>
          </w:p>
        </w:tc>
        <w:tc>
          <w:tcPr>
            <w:tcW w:w="5757" w:type="dxa"/>
            <w:tcBorders>
              <w:top w:val="nil"/>
              <w:left w:val="nil"/>
              <w:bottom w:val="single" w:sz="12" w:space="0" w:color="000000"/>
              <w:right w:val="single" w:sz="12" w:space="0" w:color="000000"/>
            </w:tcBorders>
            <w:tcMar>
              <w:top w:w="0" w:type="dxa"/>
              <w:left w:w="108" w:type="dxa"/>
              <w:bottom w:w="0" w:type="dxa"/>
              <w:right w:w="108" w:type="dxa"/>
            </w:tcMar>
          </w:tcPr>
          <w:p w14:paraId="7CF45043" w14:textId="17BBDF53" w:rsidR="00E62A87" w:rsidRPr="009C4DB2" w:rsidRDefault="00000000" w:rsidP="009C4DB2">
            <w:pPr>
              <w:pStyle w:val="infoblue"/>
              <w:ind w:left="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必须与相应的网络或系统管理员一起对系统访问权进行检查和讨论。由于此测试可能是网络管理或系统管理的职能，可能会不需要执行此测试。</w:t>
            </w:r>
          </w:p>
        </w:tc>
      </w:tr>
    </w:tbl>
    <w:p w14:paraId="07CB24A9" w14:textId="77777777" w:rsidR="00E62A87" w:rsidRPr="009C4DB2" w:rsidRDefault="00E62A87" w:rsidP="009C4DB2">
      <w:pPr>
        <w:spacing w:after="120"/>
        <w:rPr>
          <w:rFonts w:ascii="Times New Roman" w:hAnsi="Times New Roman" w:cs="Times New Roman"/>
          <w:b/>
          <w:bCs/>
          <w:szCs w:val="21"/>
        </w:rPr>
      </w:pPr>
    </w:p>
    <w:p w14:paraId="174A2D61" w14:textId="77777777" w:rsidR="00E62A87" w:rsidRPr="009C4DB2" w:rsidRDefault="00000000" w:rsidP="009C4DB2">
      <w:pPr>
        <w:spacing w:after="120"/>
        <w:rPr>
          <w:rFonts w:ascii="Times New Roman" w:hAnsi="Times New Roman" w:cs="Times New Roman"/>
          <w:b/>
          <w:bCs/>
          <w:szCs w:val="21"/>
        </w:rPr>
      </w:pPr>
      <w:r w:rsidRPr="009C4DB2">
        <w:rPr>
          <w:rFonts w:ascii="Times New Roman" w:hAnsi="Times New Roman" w:cs="Times New Roman"/>
          <w:b/>
          <w:bCs/>
          <w:szCs w:val="21"/>
        </w:rPr>
        <w:lastRenderedPageBreak/>
        <w:t xml:space="preserve">3.1.10 </w:t>
      </w:r>
      <w:r w:rsidRPr="009C4DB2">
        <w:rPr>
          <w:rFonts w:ascii="Times New Roman" w:hAnsi="Times New Roman" w:cs="Times New Roman"/>
          <w:b/>
          <w:bCs/>
          <w:szCs w:val="21"/>
        </w:rPr>
        <w:t>故障转移和恢复测试</w:t>
      </w:r>
      <w:r w:rsidRPr="009C4DB2">
        <w:rPr>
          <w:rFonts w:ascii="Times New Roman" w:hAnsi="Times New Roman" w:cs="Times New Roman"/>
          <w:b/>
          <w:bCs/>
          <w:szCs w:val="21"/>
        </w:rPr>
        <w:t>          </w:t>
      </w:r>
    </w:p>
    <w:tbl>
      <w:tblPr>
        <w:tblW w:w="0" w:type="auto"/>
        <w:tblInd w:w="109" w:type="dxa"/>
        <w:tblCellMar>
          <w:left w:w="0" w:type="dxa"/>
          <w:right w:w="0" w:type="dxa"/>
        </w:tblCellMar>
        <w:tblLook w:val="04A0" w:firstRow="1" w:lastRow="0" w:firstColumn="1" w:lastColumn="0" w:noHBand="0" w:noVBand="1"/>
      </w:tblPr>
      <w:tblGrid>
        <w:gridCol w:w="3381"/>
        <w:gridCol w:w="5032"/>
      </w:tblGrid>
      <w:tr w:rsidR="00E62A87" w:rsidRPr="009C4DB2" w14:paraId="107BDE7D" w14:textId="77777777">
        <w:tc>
          <w:tcPr>
            <w:tcW w:w="3381" w:type="dxa"/>
            <w:tcBorders>
              <w:top w:val="single" w:sz="12" w:space="0" w:color="000000"/>
              <w:left w:val="single" w:sz="12" w:space="0" w:color="000000"/>
              <w:bottom w:val="single" w:sz="6" w:space="0" w:color="000000"/>
              <w:right w:val="single" w:sz="6" w:space="0" w:color="000000"/>
            </w:tcBorders>
            <w:tcMar>
              <w:top w:w="0" w:type="dxa"/>
              <w:left w:w="108" w:type="dxa"/>
              <w:bottom w:w="0" w:type="dxa"/>
              <w:right w:w="108" w:type="dxa"/>
            </w:tcMar>
          </w:tcPr>
          <w:p w14:paraId="13BBAEBE" w14:textId="77777777" w:rsidR="00E62A87" w:rsidRPr="009C4DB2" w:rsidRDefault="00000000" w:rsidP="009C4DB2">
            <w:pPr>
              <w:pStyle w:val="a3"/>
              <w:rPr>
                <w:rFonts w:ascii="Times New Roman" w:hAnsi="Times New Roman" w:cs="Times New Roman"/>
                <w:szCs w:val="21"/>
              </w:rPr>
            </w:pPr>
            <w:r w:rsidRPr="009C4DB2">
              <w:rPr>
                <w:rFonts w:ascii="Times New Roman" w:hAnsi="Times New Roman" w:cs="Times New Roman"/>
                <w:szCs w:val="21"/>
              </w:rPr>
              <w:t>测试目标：</w:t>
            </w:r>
          </w:p>
        </w:tc>
        <w:tc>
          <w:tcPr>
            <w:tcW w:w="5032" w:type="dxa"/>
            <w:tcBorders>
              <w:top w:val="single" w:sz="12" w:space="0" w:color="000000"/>
              <w:left w:val="nil"/>
              <w:bottom w:val="single" w:sz="6" w:space="0" w:color="000000"/>
              <w:right w:val="single" w:sz="12" w:space="0" w:color="000000"/>
            </w:tcBorders>
            <w:tcMar>
              <w:top w:w="0" w:type="dxa"/>
              <w:left w:w="108" w:type="dxa"/>
              <w:bottom w:w="0" w:type="dxa"/>
              <w:right w:w="108" w:type="dxa"/>
            </w:tcMar>
          </w:tcPr>
          <w:p w14:paraId="222B73F6" w14:textId="1D732DD3" w:rsidR="00E62A87" w:rsidRPr="009C4DB2" w:rsidRDefault="00000000" w:rsidP="009C4DB2">
            <w:pPr>
              <w:pStyle w:val="infoblue"/>
              <w:ind w:left="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确保恢复进程（手工或自动）将数据库、应用程序和系统正确地恢复到了预期的已知状态。测试中将包括以下各种情况：</w:t>
            </w:r>
          </w:p>
          <w:p w14:paraId="780C5C09" w14:textId="41D80293" w:rsidR="00E62A87" w:rsidRPr="009C4DB2" w:rsidRDefault="00000000" w:rsidP="00086D2F">
            <w:pPr>
              <w:pStyle w:val="infoblue"/>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客户机断电</w:t>
            </w:r>
          </w:p>
          <w:p w14:paraId="0D33C3E7" w14:textId="4D3BADB5" w:rsidR="00E62A87" w:rsidRPr="009C4DB2" w:rsidRDefault="00000000" w:rsidP="00086D2F">
            <w:pPr>
              <w:pStyle w:val="infoblue"/>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通过网络服务器产生的通信中断</w:t>
            </w:r>
          </w:p>
          <w:p w14:paraId="15EF277F" w14:textId="2EFECE33" w:rsidR="00E62A87" w:rsidRPr="009C4DB2" w:rsidRDefault="00000000" w:rsidP="00086D2F">
            <w:pPr>
              <w:pStyle w:val="infoblue"/>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数据库指针或关键字无效</w:t>
            </w:r>
          </w:p>
          <w:p w14:paraId="12CAFDEB" w14:textId="31413903" w:rsidR="00E62A87" w:rsidRPr="009C4DB2" w:rsidRDefault="00000000" w:rsidP="00086D2F">
            <w:pPr>
              <w:pStyle w:val="infoblue"/>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数据库中的数据元素无效或遭到破坏</w:t>
            </w:r>
          </w:p>
        </w:tc>
      </w:tr>
      <w:tr w:rsidR="00E62A87" w:rsidRPr="009C4DB2" w14:paraId="61F4F78B" w14:textId="77777777">
        <w:tc>
          <w:tcPr>
            <w:tcW w:w="3381"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14:paraId="7B132B23" w14:textId="77777777" w:rsidR="00E62A87" w:rsidRPr="009C4DB2" w:rsidRDefault="00000000" w:rsidP="009C4DB2">
            <w:pPr>
              <w:pStyle w:val="a3"/>
              <w:rPr>
                <w:rFonts w:ascii="Times New Roman" w:hAnsi="Times New Roman" w:cs="Times New Roman"/>
                <w:szCs w:val="21"/>
              </w:rPr>
            </w:pPr>
            <w:r w:rsidRPr="009C4DB2">
              <w:rPr>
                <w:rFonts w:ascii="Times New Roman" w:hAnsi="Times New Roman" w:cs="Times New Roman"/>
                <w:szCs w:val="21"/>
              </w:rPr>
              <w:t>技术：</w:t>
            </w:r>
          </w:p>
        </w:tc>
        <w:tc>
          <w:tcPr>
            <w:tcW w:w="5032" w:type="dxa"/>
            <w:tcBorders>
              <w:top w:val="nil"/>
              <w:left w:val="nil"/>
              <w:bottom w:val="single" w:sz="6" w:space="0" w:color="000000"/>
              <w:right w:val="single" w:sz="12" w:space="0" w:color="000000"/>
            </w:tcBorders>
            <w:tcMar>
              <w:top w:w="0" w:type="dxa"/>
              <w:left w:w="108" w:type="dxa"/>
              <w:bottom w:w="0" w:type="dxa"/>
              <w:right w:w="108" w:type="dxa"/>
            </w:tcMar>
          </w:tcPr>
          <w:p w14:paraId="296AD3BB" w14:textId="66B1B3BE" w:rsidR="00E62A87" w:rsidRPr="009C4DB2" w:rsidRDefault="00000000" w:rsidP="009C4DB2">
            <w:pPr>
              <w:pStyle w:val="infoblue"/>
              <w:ind w:left="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应该使用为功能和业务周期测试创建的测试来创建一系列的事务。一旦达到预期的测试起点，就应该分别执行或模拟以下操作：</w:t>
            </w:r>
          </w:p>
          <w:p w14:paraId="024963B6" w14:textId="38D26290" w:rsidR="00E62A87" w:rsidRPr="009C4DB2" w:rsidRDefault="00000000" w:rsidP="009C4DB2">
            <w:pPr>
              <w:pStyle w:val="infoblue"/>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客户机断电：关闭</w:t>
            </w:r>
            <w:r w:rsidRPr="009C4DB2">
              <w:rPr>
                <w:rFonts w:ascii="Times New Roman" w:hAnsi="Times New Roman" w:cs="Times New Roman"/>
                <w:i w:val="0"/>
                <w:iCs w:val="0"/>
                <w:color w:val="auto"/>
                <w:szCs w:val="21"/>
              </w:rPr>
              <w:t>PC</w:t>
            </w:r>
            <w:r w:rsidRPr="009C4DB2">
              <w:rPr>
                <w:rFonts w:ascii="Times New Roman" w:hAnsi="Times New Roman" w:cs="Times New Roman"/>
                <w:i w:val="0"/>
                <w:iCs w:val="0"/>
                <w:color w:val="auto"/>
                <w:szCs w:val="21"/>
              </w:rPr>
              <w:t>机的电源。</w:t>
            </w:r>
          </w:p>
          <w:p w14:paraId="5482E820" w14:textId="7AF54A45" w:rsidR="00E62A87" w:rsidRPr="009C4DB2" w:rsidRDefault="00000000" w:rsidP="009C4DB2">
            <w:pPr>
              <w:pStyle w:val="infoblue"/>
              <w:ind w:left="0" w:firstLineChars="200" w:firstLine="42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通过网络服务器产生的中断：模拟或启动网络的通信中断（实际断开通信线路的连接或关闭网络服务器或路由器的电源）。</w:t>
            </w:r>
          </w:p>
          <w:p w14:paraId="3D0FF782" w14:textId="77777777" w:rsidR="00E62A87" w:rsidRPr="009C4DB2" w:rsidRDefault="00000000" w:rsidP="009C4DB2">
            <w:pPr>
              <w:pStyle w:val="infoblue"/>
              <w:ind w:left="0" w:firstLineChars="200" w:firstLine="42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一旦实现了上述情况（或模拟情况），就应该执行其他事务。而且一旦达到第二个测试点状态，就应调用恢复过程。</w:t>
            </w:r>
          </w:p>
          <w:p w14:paraId="28970594" w14:textId="77777777" w:rsidR="00E62A87" w:rsidRPr="009C4DB2" w:rsidRDefault="00000000" w:rsidP="009C4DB2">
            <w:pPr>
              <w:pStyle w:val="infoblue"/>
              <w:ind w:left="0" w:firstLineChars="200" w:firstLine="42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在测试不完整的周期时，所使用的技术与上述技术相同，只不过应异常终止或提前终止数据库进程本身。</w:t>
            </w:r>
          </w:p>
          <w:p w14:paraId="3E79CE87" w14:textId="547F0CC0" w:rsidR="00E62A87" w:rsidRPr="009C4DB2" w:rsidRDefault="00000000" w:rsidP="009C4DB2">
            <w:pPr>
              <w:pStyle w:val="infoblue"/>
              <w:ind w:left="0" w:firstLineChars="200" w:firstLine="42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对以下情况的测试需要达到一个已知的数据库状态。当破坏若干个数据库字段、指针和关键字时，应该以手工方式在数据库中（通过数据库工具）直接进行。其他事务应该通过使用</w:t>
            </w:r>
            <w:r w:rsidRPr="009C4DB2">
              <w:rPr>
                <w:rFonts w:ascii="Times New Roman" w:hAnsi="Times New Roman" w:cs="Times New Roman"/>
                <w:i w:val="0"/>
                <w:iCs w:val="0"/>
                <w:color w:val="auto"/>
                <w:szCs w:val="21"/>
              </w:rPr>
              <w:t>“</w:t>
            </w:r>
            <w:r w:rsidRPr="009C4DB2">
              <w:rPr>
                <w:rFonts w:ascii="Times New Roman" w:hAnsi="Times New Roman" w:cs="Times New Roman"/>
                <w:i w:val="0"/>
                <w:iCs w:val="0"/>
                <w:color w:val="auto"/>
                <w:szCs w:val="21"/>
              </w:rPr>
              <w:t>应用程序功能测试</w:t>
            </w:r>
            <w:r w:rsidRPr="009C4DB2">
              <w:rPr>
                <w:rFonts w:ascii="Times New Roman" w:hAnsi="Times New Roman" w:cs="Times New Roman"/>
                <w:i w:val="0"/>
                <w:iCs w:val="0"/>
                <w:color w:val="auto"/>
                <w:szCs w:val="21"/>
              </w:rPr>
              <w:t>”</w:t>
            </w:r>
            <w:r w:rsidRPr="009C4DB2">
              <w:rPr>
                <w:rFonts w:ascii="Times New Roman" w:hAnsi="Times New Roman" w:cs="Times New Roman"/>
                <w:i w:val="0"/>
                <w:iCs w:val="0"/>
                <w:color w:val="auto"/>
                <w:szCs w:val="21"/>
              </w:rPr>
              <w:t>和</w:t>
            </w:r>
            <w:r w:rsidRPr="009C4DB2">
              <w:rPr>
                <w:rFonts w:ascii="Times New Roman" w:hAnsi="Times New Roman" w:cs="Times New Roman"/>
                <w:i w:val="0"/>
                <w:iCs w:val="0"/>
                <w:color w:val="auto"/>
                <w:szCs w:val="21"/>
              </w:rPr>
              <w:t>“</w:t>
            </w:r>
            <w:r w:rsidRPr="009C4DB2">
              <w:rPr>
                <w:rFonts w:ascii="Times New Roman" w:hAnsi="Times New Roman" w:cs="Times New Roman"/>
                <w:i w:val="0"/>
                <w:iCs w:val="0"/>
                <w:color w:val="auto"/>
                <w:szCs w:val="21"/>
              </w:rPr>
              <w:t>业务周期测试</w:t>
            </w:r>
            <w:r w:rsidRPr="009C4DB2">
              <w:rPr>
                <w:rFonts w:ascii="Times New Roman" w:hAnsi="Times New Roman" w:cs="Times New Roman"/>
                <w:i w:val="0"/>
                <w:iCs w:val="0"/>
                <w:color w:val="auto"/>
                <w:szCs w:val="21"/>
              </w:rPr>
              <w:t>”</w:t>
            </w:r>
            <w:r w:rsidRPr="009C4DB2">
              <w:rPr>
                <w:rFonts w:ascii="Times New Roman" w:hAnsi="Times New Roman" w:cs="Times New Roman"/>
                <w:i w:val="0"/>
                <w:iCs w:val="0"/>
                <w:color w:val="auto"/>
                <w:szCs w:val="21"/>
              </w:rPr>
              <w:t>中的测试来执行，并且应执行完整的周期。</w:t>
            </w:r>
          </w:p>
        </w:tc>
      </w:tr>
      <w:tr w:rsidR="00E62A87" w:rsidRPr="009C4DB2" w14:paraId="751D5447" w14:textId="77777777">
        <w:tc>
          <w:tcPr>
            <w:tcW w:w="3381"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14:paraId="0DC97BEC" w14:textId="77777777" w:rsidR="00E62A87" w:rsidRPr="009C4DB2" w:rsidRDefault="00000000" w:rsidP="009C4DB2">
            <w:pPr>
              <w:pStyle w:val="a3"/>
              <w:rPr>
                <w:rFonts w:ascii="Times New Roman" w:hAnsi="Times New Roman" w:cs="Times New Roman"/>
                <w:szCs w:val="21"/>
              </w:rPr>
            </w:pPr>
            <w:r w:rsidRPr="009C4DB2">
              <w:rPr>
                <w:rFonts w:ascii="Times New Roman" w:hAnsi="Times New Roman" w:cs="Times New Roman"/>
                <w:szCs w:val="21"/>
              </w:rPr>
              <w:t>完成标准：</w:t>
            </w:r>
          </w:p>
        </w:tc>
        <w:tc>
          <w:tcPr>
            <w:tcW w:w="5032" w:type="dxa"/>
            <w:tcBorders>
              <w:top w:val="nil"/>
              <w:left w:val="nil"/>
              <w:bottom w:val="single" w:sz="6" w:space="0" w:color="000000"/>
              <w:right w:val="single" w:sz="12" w:space="0" w:color="000000"/>
            </w:tcBorders>
            <w:tcMar>
              <w:top w:w="0" w:type="dxa"/>
              <w:left w:w="108" w:type="dxa"/>
              <w:bottom w:w="0" w:type="dxa"/>
              <w:right w:w="108" w:type="dxa"/>
            </w:tcMar>
          </w:tcPr>
          <w:p w14:paraId="05A3B9D8" w14:textId="29190CC0" w:rsidR="00E62A87" w:rsidRPr="009C4DB2" w:rsidRDefault="00000000" w:rsidP="009C4DB2">
            <w:pPr>
              <w:pStyle w:val="infoblue"/>
              <w:ind w:left="0" w:firstLineChars="200" w:firstLine="42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在所有上述情况中，应用程序、数据库和系统应该在恢复过程完成时立即返回到一个已知的预期状态。此状态包括仅限于已知损坏的字段、指针或关键字范围内的数据损坏，以及表明进程或事务因中断而未被完成的报表。</w:t>
            </w:r>
          </w:p>
        </w:tc>
      </w:tr>
      <w:tr w:rsidR="00E62A87" w:rsidRPr="009C4DB2" w14:paraId="1BB2726C" w14:textId="77777777">
        <w:tc>
          <w:tcPr>
            <w:tcW w:w="3381" w:type="dxa"/>
            <w:tcBorders>
              <w:top w:val="nil"/>
              <w:left w:val="single" w:sz="12" w:space="0" w:color="000000"/>
              <w:bottom w:val="single" w:sz="12" w:space="0" w:color="000000"/>
              <w:right w:val="single" w:sz="6" w:space="0" w:color="000000"/>
            </w:tcBorders>
            <w:tcMar>
              <w:top w:w="0" w:type="dxa"/>
              <w:left w:w="108" w:type="dxa"/>
              <w:bottom w:w="0" w:type="dxa"/>
              <w:right w:w="108" w:type="dxa"/>
            </w:tcMar>
          </w:tcPr>
          <w:p w14:paraId="01372C92" w14:textId="77777777" w:rsidR="00E62A87" w:rsidRPr="009C4DB2" w:rsidRDefault="00000000" w:rsidP="009C4DB2">
            <w:pPr>
              <w:pStyle w:val="a3"/>
              <w:rPr>
                <w:rFonts w:ascii="Times New Roman" w:hAnsi="Times New Roman" w:cs="Times New Roman"/>
                <w:szCs w:val="21"/>
              </w:rPr>
            </w:pPr>
            <w:r w:rsidRPr="009C4DB2">
              <w:rPr>
                <w:rFonts w:ascii="Times New Roman" w:hAnsi="Times New Roman" w:cs="Times New Roman"/>
                <w:szCs w:val="21"/>
              </w:rPr>
              <w:t>需考虑的特殊事项：</w:t>
            </w:r>
          </w:p>
        </w:tc>
        <w:tc>
          <w:tcPr>
            <w:tcW w:w="5032" w:type="dxa"/>
            <w:tcBorders>
              <w:top w:val="nil"/>
              <w:left w:val="nil"/>
              <w:bottom w:val="single" w:sz="12" w:space="0" w:color="000000"/>
              <w:right w:val="single" w:sz="12" w:space="0" w:color="000000"/>
            </w:tcBorders>
            <w:tcMar>
              <w:top w:w="0" w:type="dxa"/>
              <w:left w:w="108" w:type="dxa"/>
              <w:bottom w:w="0" w:type="dxa"/>
              <w:right w:w="108" w:type="dxa"/>
            </w:tcMar>
          </w:tcPr>
          <w:p w14:paraId="3CB58B6C" w14:textId="0CF0DBFC" w:rsidR="00E62A87" w:rsidRPr="009C4DB2" w:rsidRDefault="00000000" w:rsidP="009C4DB2">
            <w:pPr>
              <w:pStyle w:val="infoblue"/>
              <w:ind w:left="0" w:firstLineChars="200" w:firstLine="42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恢复测试会给其他操作带来许多的麻烦。断开缆线连接的方法可能并不可取或不可行。所以，可能会需要采用其他方法，例如诊断性软件工具。需要系统（或计算机操作）、数据库和网络组中的资源。</w:t>
            </w:r>
          </w:p>
        </w:tc>
      </w:tr>
    </w:tbl>
    <w:p w14:paraId="27DC636A" w14:textId="2E34FFD5" w:rsidR="00E62A87" w:rsidRDefault="00E62A87" w:rsidP="009C4DB2">
      <w:pPr>
        <w:spacing w:after="120"/>
        <w:rPr>
          <w:rFonts w:ascii="Times New Roman" w:hAnsi="Times New Roman" w:cs="Times New Roman"/>
          <w:b/>
          <w:bCs/>
          <w:szCs w:val="21"/>
        </w:rPr>
      </w:pPr>
    </w:p>
    <w:p w14:paraId="4F67F1C7" w14:textId="77777777" w:rsidR="009B35E6" w:rsidRDefault="009B35E6">
      <w:pPr>
        <w:widowControl/>
        <w:jc w:val="left"/>
        <w:rPr>
          <w:rFonts w:ascii="Times New Roman" w:hAnsi="Times New Roman" w:cs="Times New Roman"/>
          <w:b/>
          <w:bCs/>
          <w:szCs w:val="21"/>
        </w:rPr>
      </w:pPr>
      <w:r>
        <w:rPr>
          <w:rFonts w:ascii="Times New Roman" w:hAnsi="Times New Roman" w:cs="Times New Roman"/>
          <w:b/>
          <w:bCs/>
          <w:szCs w:val="21"/>
        </w:rPr>
        <w:br w:type="page"/>
      </w:r>
    </w:p>
    <w:p w14:paraId="4CDEAC9A" w14:textId="148863C3" w:rsidR="00E62A87" w:rsidRPr="009C4DB2" w:rsidRDefault="00000000" w:rsidP="009C4DB2">
      <w:pPr>
        <w:spacing w:after="120"/>
        <w:rPr>
          <w:rFonts w:ascii="Times New Roman" w:hAnsi="Times New Roman" w:cs="Times New Roman"/>
          <w:b/>
          <w:bCs/>
          <w:szCs w:val="21"/>
        </w:rPr>
      </w:pPr>
      <w:r w:rsidRPr="009C4DB2">
        <w:rPr>
          <w:rFonts w:ascii="Times New Roman" w:hAnsi="Times New Roman" w:cs="Times New Roman"/>
          <w:b/>
          <w:bCs/>
          <w:szCs w:val="21"/>
        </w:rPr>
        <w:lastRenderedPageBreak/>
        <w:t xml:space="preserve">3.1.11 </w:t>
      </w:r>
      <w:r w:rsidRPr="009C4DB2">
        <w:rPr>
          <w:rFonts w:ascii="Times New Roman" w:hAnsi="Times New Roman" w:cs="Times New Roman"/>
          <w:b/>
          <w:bCs/>
          <w:szCs w:val="21"/>
        </w:rPr>
        <w:t>配置测试</w:t>
      </w:r>
      <w:r w:rsidRPr="009C4DB2">
        <w:rPr>
          <w:rFonts w:ascii="Times New Roman" w:hAnsi="Times New Roman" w:cs="Times New Roman"/>
          <w:b/>
          <w:bCs/>
          <w:szCs w:val="21"/>
        </w:rPr>
        <w:t>          </w:t>
      </w:r>
    </w:p>
    <w:tbl>
      <w:tblPr>
        <w:tblW w:w="0" w:type="auto"/>
        <w:tblInd w:w="99" w:type="dxa"/>
        <w:tblCellMar>
          <w:left w:w="0" w:type="dxa"/>
          <w:right w:w="0" w:type="dxa"/>
        </w:tblCellMar>
        <w:tblLook w:val="04A0" w:firstRow="1" w:lastRow="0" w:firstColumn="1" w:lastColumn="0" w:noHBand="0" w:noVBand="1"/>
      </w:tblPr>
      <w:tblGrid>
        <w:gridCol w:w="3270"/>
        <w:gridCol w:w="5153"/>
      </w:tblGrid>
      <w:tr w:rsidR="00E62A87" w:rsidRPr="009C4DB2" w14:paraId="282B1217" w14:textId="77777777" w:rsidTr="008C4B06">
        <w:tc>
          <w:tcPr>
            <w:tcW w:w="3270" w:type="dxa"/>
            <w:tcBorders>
              <w:top w:val="single" w:sz="12" w:space="0" w:color="000000"/>
              <w:left w:val="single" w:sz="12" w:space="0" w:color="000000"/>
              <w:bottom w:val="single" w:sz="6" w:space="0" w:color="000000"/>
              <w:right w:val="single" w:sz="6" w:space="0" w:color="000000"/>
            </w:tcBorders>
            <w:tcMar>
              <w:top w:w="0" w:type="dxa"/>
              <w:left w:w="108" w:type="dxa"/>
              <w:bottom w:w="0" w:type="dxa"/>
              <w:right w:w="108" w:type="dxa"/>
            </w:tcMar>
          </w:tcPr>
          <w:p w14:paraId="15907AA5" w14:textId="77777777" w:rsidR="00E62A87" w:rsidRPr="009C4DB2" w:rsidRDefault="00000000" w:rsidP="009C4DB2">
            <w:pPr>
              <w:pStyle w:val="a3"/>
              <w:rPr>
                <w:rFonts w:ascii="Times New Roman" w:hAnsi="Times New Roman" w:cs="Times New Roman"/>
              </w:rPr>
            </w:pPr>
            <w:r w:rsidRPr="009C4DB2">
              <w:rPr>
                <w:rFonts w:ascii="Times New Roman" w:hAnsi="Times New Roman" w:cs="Times New Roman"/>
              </w:rPr>
              <w:t>测试目标：</w:t>
            </w:r>
          </w:p>
        </w:tc>
        <w:tc>
          <w:tcPr>
            <w:tcW w:w="5153" w:type="dxa"/>
            <w:tcBorders>
              <w:top w:val="single" w:sz="12" w:space="0" w:color="000000"/>
              <w:left w:val="nil"/>
              <w:bottom w:val="single" w:sz="6" w:space="0" w:color="000000"/>
              <w:right w:val="single" w:sz="12" w:space="0" w:color="000000"/>
            </w:tcBorders>
            <w:tcMar>
              <w:top w:w="0" w:type="dxa"/>
              <w:left w:w="108" w:type="dxa"/>
              <w:bottom w:w="0" w:type="dxa"/>
              <w:right w:w="108" w:type="dxa"/>
            </w:tcMar>
          </w:tcPr>
          <w:p w14:paraId="62BDD897" w14:textId="77777777" w:rsidR="00E62A87" w:rsidRPr="009C4DB2" w:rsidRDefault="00000000" w:rsidP="009C4DB2">
            <w:pPr>
              <w:pStyle w:val="infoblue"/>
              <w:ind w:left="0"/>
              <w:rPr>
                <w:rFonts w:ascii="Times New Roman" w:hAnsi="Times New Roman" w:cs="Times New Roman"/>
                <w:i w:val="0"/>
                <w:iCs w:val="0"/>
                <w:color w:val="auto"/>
              </w:rPr>
            </w:pPr>
            <w:r w:rsidRPr="009C4DB2">
              <w:rPr>
                <w:rFonts w:ascii="Times New Roman" w:hAnsi="Times New Roman" w:cs="Times New Roman"/>
                <w:i w:val="0"/>
                <w:iCs w:val="0"/>
                <w:color w:val="auto"/>
              </w:rPr>
              <w:t>核实测试对象可在所需的硬件和软件配置中正常运行。</w:t>
            </w:r>
          </w:p>
        </w:tc>
      </w:tr>
      <w:tr w:rsidR="00E62A87" w:rsidRPr="009C4DB2" w14:paraId="5EAB9C29" w14:textId="77777777" w:rsidTr="008C4B06">
        <w:tc>
          <w:tcPr>
            <w:tcW w:w="3270"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14:paraId="1761D227" w14:textId="77777777" w:rsidR="00E62A87" w:rsidRPr="009C4DB2" w:rsidRDefault="00000000" w:rsidP="009C4DB2">
            <w:pPr>
              <w:pStyle w:val="a3"/>
              <w:rPr>
                <w:rFonts w:ascii="Times New Roman" w:hAnsi="Times New Roman" w:cs="Times New Roman"/>
              </w:rPr>
            </w:pPr>
            <w:r w:rsidRPr="009C4DB2">
              <w:rPr>
                <w:rFonts w:ascii="Times New Roman" w:hAnsi="Times New Roman" w:cs="Times New Roman"/>
              </w:rPr>
              <w:t>技术：</w:t>
            </w:r>
          </w:p>
        </w:tc>
        <w:tc>
          <w:tcPr>
            <w:tcW w:w="5153" w:type="dxa"/>
            <w:tcBorders>
              <w:top w:val="nil"/>
              <w:left w:val="nil"/>
              <w:bottom w:val="single" w:sz="6" w:space="0" w:color="000000"/>
              <w:right w:val="single" w:sz="12" w:space="0" w:color="000000"/>
            </w:tcBorders>
            <w:tcMar>
              <w:top w:w="0" w:type="dxa"/>
              <w:left w:w="108" w:type="dxa"/>
              <w:bottom w:w="0" w:type="dxa"/>
              <w:right w:w="108" w:type="dxa"/>
            </w:tcMar>
          </w:tcPr>
          <w:p w14:paraId="1EC7D4D2" w14:textId="77777777" w:rsidR="00E62A87" w:rsidRPr="009C4DB2" w:rsidRDefault="00000000" w:rsidP="009C4DB2">
            <w:pPr>
              <w:pStyle w:val="infoblue"/>
              <w:ind w:left="0" w:firstLineChars="150" w:firstLine="315"/>
              <w:rPr>
                <w:rFonts w:ascii="Times New Roman" w:hAnsi="Times New Roman" w:cs="Times New Roman"/>
                <w:i w:val="0"/>
                <w:iCs w:val="0"/>
                <w:color w:val="auto"/>
              </w:rPr>
            </w:pPr>
            <w:r w:rsidRPr="009C4DB2">
              <w:rPr>
                <w:rFonts w:ascii="Times New Roman" w:hAnsi="Times New Roman" w:cs="Times New Roman"/>
                <w:i w:val="0"/>
                <w:iCs w:val="0"/>
                <w:color w:val="auto"/>
              </w:rPr>
              <w:t>使用功能测试脚本。</w:t>
            </w:r>
          </w:p>
          <w:p w14:paraId="733C4E08" w14:textId="66A0F617" w:rsidR="00E62A87" w:rsidRPr="009C4DB2" w:rsidRDefault="00000000" w:rsidP="009C4DB2">
            <w:pPr>
              <w:pStyle w:val="infoblue"/>
              <w:ind w:left="0"/>
              <w:rPr>
                <w:rFonts w:ascii="Times New Roman" w:hAnsi="Times New Roman" w:cs="Times New Roman"/>
                <w:i w:val="0"/>
                <w:iCs w:val="0"/>
                <w:color w:val="auto"/>
              </w:rPr>
            </w:pPr>
            <w:r w:rsidRPr="009C4DB2">
              <w:rPr>
                <w:rFonts w:ascii="Times New Roman" w:hAnsi="Times New Roman" w:cs="Times New Roman"/>
                <w:i w:val="0"/>
                <w:iCs w:val="0"/>
                <w:color w:val="auto"/>
              </w:rPr>
              <w:t>在测试过程中或在测试开始之前，打开各种与非测试对象相关的软件（例如</w:t>
            </w:r>
            <w:r w:rsidRPr="009C4DB2">
              <w:rPr>
                <w:rFonts w:ascii="Times New Roman" w:hAnsi="Times New Roman" w:cs="Times New Roman"/>
                <w:i w:val="0"/>
                <w:iCs w:val="0"/>
                <w:color w:val="auto"/>
              </w:rPr>
              <w:t>Microsoft</w:t>
            </w:r>
            <w:r w:rsidRPr="009C4DB2">
              <w:rPr>
                <w:rFonts w:ascii="Times New Roman" w:hAnsi="Times New Roman" w:cs="Times New Roman"/>
                <w:i w:val="0"/>
                <w:iCs w:val="0"/>
                <w:color w:val="auto"/>
              </w:rPr>
              <w:t>应用程序：</w:t>
            </w:r>
            <w:r w:rsidRPr="009C4DB2">
              <w:rPr>
                <w:rFonts w:ascii="Times New Roman" w:hAnsi="Times New Roman" w:cs="Times New Roman"/>
                <w:i w:val="0"/>
                <w:iCs w:val="0"/>
                <w:color w:val="auto"/>
              </w:rPr>
              <w:t>Excel</w:t>
            </w:r>
            <w:r w:rsidRPr="009C4DB2">
              <w:rPr>
                <w:rFonts w:ascii="Times New Roman" w:hAnsi="Times New Roman" w:cs="Times New Roman"/>
                <w:i w:val="0"/>
                <w:iCs w:val="0"/>
                <w:color w:val="auto"/>
              </w:rPr>
              <w:t>和</w:t>
            </w:r>
            <w:r w:rsidRPr="009C4DB2">
              <w:rPr>
                <w:rFonts w:ascii="Times New Roman" w:hAnsi="Times New Roman" w:cs="Times New Roman"/>
                <w:i w:val="0"/>
                <w:iCs w:val="0"/>
                <w:color w:val="auto"/>
              </w:rPr>
              <w:t xml:space="preserve"> Word</w:t>
            </w:r>
            <w:r w:rsidRPr="009C4DB2">
              <w:rPr>
                <w:rFonts w:ascii="Times New Roman" w:hAnsi="Times New Roman" w:cs="Times New Roman"/>
                <w:i w:val="0"/>
                <w:iCs w:val="0"/>
                <w:color w:val="auto"/>
              </w:rPr>
              <w:t>），然后将其关闭。</w:t>
            </w:r>
          </w:p>
          <w:p w14:paraId="6B8A8FA0" w14:textId="77777777" w:rsidR="00E62A87" w:rsidRPr="009C4DB2" w:rsidRDefault="00000000" w:rsidP="009C4DB2">
            <w:pPr>
              <w:pStyle w:val="infoblue"/>
              <w:ind w:left="0" w:firstLineChars="150" w:firstLine="315"/>
              <w:rPr>
                <w:rFonts w:ascii="Times New Roman" w:hAnsi="Times New Roman" w:cs="Times New Roman"/>
                <w:i w:val="0"/>
                <w:iCs w:val="0"/>
                <w:color w:val="auto"/>
              </w:rPr>
            </w:pPr>
            <w:r w:rsidRPr="009C4DB2">
              <w:rPr>
                <w:rFonts w:ascii="Times New Roman" w:hAnsi="Times New Roman" w:cs="Times New Roman"/>
                <w:i w:val="0"/>
                <w:iCs w:val="0"/>
                <w:color w:val="auto"/>
              </w:rPr>
              <w:t>执行所选的事务，以模拟用户与测试对象软件和</w:t>
            </w:r>
            <w:r w:rsidRPr="009C4DB2">
              <w:rPr>
                <w:rFonts w:ascii="Times New Roman" w:hAnsi="Times New Roman" w:cs="Times New Roman"/>
                <w:i w:val="0"/>
                <w:iCs w:val="0"/>
                <w:color w:val="auto"/>
              </w:rPr>
              <w:t xml:space="preserve"> </w:t>
            </w:r>
            <w:r w:rsidRPr="009C4DB2">
              <w:rPr>
                <w:rFonts w:ascii="Times New Roman" w:hAnsi="Times New Roman" w:cs="Times New Roman"/>
                <w:i w:val="0"/>
                <w:iCs w:val="0"/>
                <w:color w:val="auto"/>
              </w:rPr>
              <w:t>非测试对象软件之间的交互。</w:t>
            </w:r>
          </w:p>
          <w:p w14:paraId="3DB4DDBE" w14:textId="52496F2D" w:rsidR="00E62A87" w:rsidRPr="009C4DB2" w:rsidRDefault="00000000" w:rsidP="009C4DB2">
            <w:pPr>
              <w:pStyle w:val="infoblue"/>
              <w:ind w:left="0" w:firstLineChars="200" w:firstLine="420"/>
              <w:rPr>
                <w:rFonts w:ascii="Times New Roman" w:hAnsi="Times New Roman" w:cs="Times New Roman"/>
                <w:i w:val="0"/>
                <w:iCs w:val="0"/>
                <w:color w:val="auto"/>
              </w:rPr>
            </w:pPr>
            <w:r w:rsidRPr="009C4DB2">
              <w:rPr>
                <w:rFonts w:ascii="Times New Roman" w:hAnsi="Times New Roman" w:cs="Times New Roman"/>
                <w:i w:val="0"/>
                <w:iCs w:val="0"/>
                <w:color w:val="auto"/>
              </w:rPr>
              <w:t>重复上述步骤，尽量减少客户机工作站上的常规可用内存。</w:t>
            </w:r>
          </w:p>
        </w:tc>
      </w:tr>
      <w:tr w:rsidR="00E62A87" w:rsidRPr="009C4DB2" w14:paraId="21A42FCE" w14:textId="77777777" w:rsidTr="008C4B06">
        <w:tc>
          <w:tcPr>
            <w:tcW w:w="3270"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14:paraId="7892BE70" w14:textId="77777777" w:rsidR="00E62A87" w:rsidRPr="009C4DB2" w:rsidRDefault="00000000" w:rsidP="009C4DB2">
            <w:pPr>
              <w:pStyle w:val="a3"/>
              <w:rPr>
                <w:rFonts w:ascii="Times New Roman" w:hAnsi="Times New Roman" w:cs="Times New Roman"/>
              </w:rPr>
            </w:pPr>
            <w:r w:rsidRPr="009C4DB2">
              <w:rPr>
                <w:rFonts w:ascii="Times New Roman" w:hAnsi="Times New Roman" w:cs="Times New Roman"/>
              </w:rPr>
              <w:t>完成标准：</w:t>
            </w:r>
          </w:p>
        </w:tc>
        <w:tc>
          <w:tcPr>
            <w:tcW w:w="5153" w:type="dxa"/>
            <w:tcBorders>
              <w:top w:val="nil"/>
              <w:left w:val="nil"/>
              <w:bottom w:val="single" w:sz="6" w:space="0" w:color="000000"/>
              <w:right w:val="single" w:sz="12" w:space="0" w:color="000000"/>
            </w:tcBorders>
            <w:tcMar>
              <w:top w:w="0" w:type="dxa"/>
              <w:left w:w="108" w:type="dxa"/>
              <w:bottom w:w="0" w:type="dxa"/>
              <w:right w:w="108" w:type="dxa"/>
            </w:tcMar>
          </w:tcPr>
          <w:p w14:paraId="30A0BDF5" w14:textId="77777777" w:rsidR="00E62A87" w:rsidRPr="009C4DB2" w:rsidRDefault="00000000" w:rsidP="009C4DB2">
            <w:pPr>
              <w:pStyle w:val="infoblue"/>
              <w:ind w:left="0" w:firstLineChars="200" w:firstLine="420"/>
              <w:rPr>
                <w:rFonts w:ascii="Times New Roman" w:hAnsi="Times New Roman" w:cs="Times New Roman"/>
                <w:i w:val="0"/>
                <w:iCs w:val="0"/>
                <w:color w:val="auto"/>
              </w:rPr>
            </w:pPr>
            <w:r w:rsidRPr="009C4DB2">
              <w:rPr>
                <w:rFonts w:ascii="Times New Roman" w:hAnsi="Times New Roman" w:cs="Times New Roman"/>
                <w:i w:val="0"/>
                <w:iCs w:val="0"/>
                <w:color w:val="auto"/>
              </w:rPr>
              <w:t>对于测试对象软件和非测试对象软件的各种组合，所有事务都成功完成，没有出现任何故障。</w:t>
            </w:r>
          </w:p>
        </w:tc>
      </w:tr>
      <w:tr w:rsidR="00E62A87" w:rsidRPr="009C4DB2" w14:paraId="243799A5" w14:textId="77777777" w:rsidTr="008C4B06">
        <w:tc>
          <w:tcPr>
            <w:tcW w:w="3270" w:type="dxa"/>
            <w:tcBorders>
              <w:top w:val="nil"/>
              <w:left w:val="single" w:sz="12" w:space="0" w:color="000000"/>
              <w:bottom w:val="single" w:sz="12" w:space="0" w:color="000000"/>
              <w:right w:val="single" w:sz="6" w:space="0" w:color="000000"/>
            </w:tcBorders>
            <w:tcMar>
              <w:top w:w="0" w:type="dxa"/>
              <w:left w:w="108" w:type="dxa"/>
              <w:bottom w:w="0" w:type="dxa"/>
              <w:right w:w="108" w:type="dxa"/>
            </w:tcMar>
          </w:tcPr>
          <w:p w14:paraId="32CAB679" w14:textId="77777777" w:rsidR="00E62A87" w:rsidRPr="009C4DB2" w:rsidRDefault="00000000" w:rsidP="009C4DB2">
            <w:pPr>
              <w:pStyle w:val="a3"/>
              <w:rPr>
                <w:rFonts w:ascii="Times New Roman" w:hAnsi="Times New Roman" w:cs="Times New Roman"/>
              </w:rPr>
            </w:pPr>
            <w:r w:rsidRPr="009C4DB2">
              <w:rPr>
                <w:rFonts w:ascii="Times New Roman" w:hAnsi="Times New Roman" w:cs="Times New Roman"/>
              </w:rPr>
              <w:t>需考虑的特殊事项：</w:t>
            </w:r>
          </w:p>
        </w:tc>
        <w:tc>
          <w:tcPr>
            <w:tcW w:w="5153" w:type="dxa"/>
            <w:tcBorders>
              <w:top w:val="nil"/>
              <w:left w:val="nil"/>
              <w:bottom w:val="single" w:sz="12" w:space="0" w:color="000000"/>
              <w:right w:val="single" w:sz="12" w:space="0" w:color="000000"/>
            </w:tcBorders>
            <w:tcMar>
              <w:top w:w="0" w:type="dxa"/>
              <w:left w:w="108" w:type="dxa"/>
              <w:bottom w:w="0" w:type="dxa"/>
              <w:right w:w="108" w:type="dxa"/>
            </w:tcMar>
          </w:tcPr>
          <w:p w14:paraId="25C7021F" w14:textId="77777777" w:rsidR="00E62A87" w:rsidRPr="009C4DB2" w:rsidRDefault="00000000" w:rsidP="009C4DB2">
            <w:pPr>
              <w:pStyle w:val="infoblue"/>
              <w:ind w:left="0" w:firstLineChars="200" w:firstLine="420"/>
              <w:rPr>
                <w:rFonts w:ascii="Times New Roman" w:hAnsi="Times New Roman" w:cs="Times New Roman"/>
                <w:i w:val="0"/>
                <w:iCs w:val="0"/>
                <w:color w:val="auto"/>
              </w:rPr>
            </w:pPr>
            <w:r w:rsidRPr="009C4DB2">
              <w:rPr>
                <w:rFonts w:ascii="Times New Roman" w:hAnsi="Times New Roman" w:cs="Times New Roman"/>
                <w:i w:val="0"/>
                <w:iCs w:val="0"/>
                <w:color w:val="auto"/>
              </w:rPr>
              <w:t>需要、可以使用并可以通过桌面访问哪种非测试对象软件。</w:t>
            </w:r>
          </w:p>
          <w:p w14:paraId="5EA921A6" w14:textId="77777777" w:rsidR="00E62A87" w:rsidRPr="009C4DB2" w:rsidRDefault="00000000" w:rsidP="009C4DB2">
            <w:pPr>
              <w:pStyle w:val="infoblue"/>
              <w:rPr>
                <w:rFonts w:ascii="Times New Roman" w:hAnsi="Times New Roman" w:cs="Times New Roman"/>
                <w:i w:val="0"/>
                <w:iCs w:val="0"/>
                <w:color w:val="auto"/>
              </w:rPr>
            </w:pPr>
            <w:r w:rsidRPr="009C4DB2">
              <w:rPr>
                <w:rFonts w:ascii="Times New Roman" w:hAnsi="Times New Roman" w:cs="Times New Roman"/>
                <w:i w:val="0"/>
                <w:iCs w:val="0"/>
                <w:color w:val="auto"/>
              </w:rPr>
              <w:t xml:space="preserve"> </w:t>
            </w:r>
            <w:r w:rsidRPr="009C4DB2">
              <w:rPr>
                <w:rFonts w:ascii="Times New Roman" w:hAnsi="Times New Roman" w:cs="Times New Roman"/>
                <w:i w:val="0"/>
                <w:iCs w:val="0"/>
                <w:color w:val="auto"/>
              </w:rPr>
              <w:t>通常使用的是哪些应用程序？</w:t>
            </w:r>
          </w:p>
          <w:p w14:paraId="197CB499" w14:textId="1846E2AA" w:rsidR="00E62A87" w:rsidRPr="009C4DB2" w:rsidRDefault="00000000" w:rsidP="009C4DB2">
            <w:pPr>
              <w:pStyle w:val="infoblue"/>
              <w:rPr>
                <w:rFonts w:ascii="Times New Roman" w:hAnsi="Times New Roman" w:cs="Times New Roman"/>
                <w:i w:val="0"/>
                <w:iCs w:val="0"/>
                <w:color w:val="auto"/>
              </w:rPr>
            </w:pPr>
            <w:r w:rsidRPr="009C4DB2">
              <w:rPr>
                <w:rFonts w:ascii="Times New Roman" w:hAnsi="Times New Roman" w:cs="Times New Roman"/>
                <w:i w:val="0"/>
                <w:iCs w:val="0"/>
                <w:color w:val="auto"/>
              </w:rPr>
              <w:t xml:space="preserve"> </w:t>
            </w:r>
            <w:r w:rsidRPr="009C4DB2">
              <w:rPr>
                <w:rFonts w:ascii="Times New Roman" w:hAnsi="Times New Roman" w:cs="Times New Roman"/>
                <w:i w:val="0"/>
                <w:iCs w:val="0"/>
                <w:color w:val="auto"/>
              </w:rPr>
              <w:t>应用程序正在运行什么数据？例如，在</w:t>
            </w:r>
            <w:r w:rsidRPr="009C4DB2">
              <w:rPr>
                <w:rFonts w:ascii="Times New Roman" w:hAnsi="Times New Roman" w:cs="Times New Roman"/>
                <w:i w:val="0"/>
                <w:iCs w:val="0"/>
                <w:color w:val="auto"/>
              </w:rPr>
              <w:t>Excel</w:t>
            </w:r>
            <w:r w:rsidRPr="009C4DB2">
              <w:rPr>
                <w:rFonts w:ascii="Times New Roman" w:hAnsi="Times New Roman" w:cs="Times New Roman"/>
                <w:i w:val="0"/>
                <w:iCs w:val="0"/>
                <w:color w:val="auto"/>
              </w:rPr>
              <w:t>中打开的大型电子表格，或是在</w:t>
            </w:r>
            <w:r w:rsidRPr="009C4DB2">
              <w:rPr>
                <w:rFonts w:ascii="Times New Roman" w:hAnsi="Times New Roman" w:cs="Times New Roman"/>
                <w:i w:val="0"/>
                <w:iCs w:val="0"/>
                <w:color w:val="auto"/>
              </w:rPr>
              <w:t>Word</w:t>
            </w:r>
            <w:r w:rsidRPr="009C4DB2">
              <w:rPr>
                <w:rFonts w:ascii="Times New Roman" w:hAnsi="Times New Roman" w:cs="Times New Roman"/>
                <w:i w:val="0"/>
                <w:iCs w:val="0"/>
                <w:color w:val="auto"/>
              </w:rPr>
              <w:t>中打开的</w:t>
            </w:r>
            <w:r w:rsidRPr="009C4DB2">
              <w:rPr>
                <w:rFonts w:ascii="Times New Roman" w:hAnsi="Times New Roman" w:cs="Times New Roman"/>
                <w:i w:val="0"/>
                <w:iCs w:val="0"/>
                <w:color w:val="auto"/>
              </w:rPr>
              <w:t xml:space="preserve"> 100</w:t>
            </w:r>
            <w:r w:rsidRPr="009C4DB2">
              <w:rPr>
                <w:rFonts w:ascii="Times New Roman" w:hAnsi="Times New Roman" w:cs="Times New Roman"/>
                <w:i w:val="0"/>
                <w:iCs w:val="0"/>
                <w:color w:val="auto"/>
              </w:rPr>
              <w:t>页文档。</w:t>
            </w:r>
          </w:p>
          <w:p w14:paraId="60291C82" w14:textId="2DB463BF" w:rsidR="00E62A87" w:rsidRPr="009C4DB2" w:rsidRDefault="00000000" w:rsidP="009C4DB2">
            <w:pPr>
              <w:pStyle w:val="infoblue"/>
              <w:rPr>
                <w:rFonts w:ascii="Times New Roman" w:hAnsi="Times New Roman" w:cs="Times New Roman"/>
                <w:i w:val="0"/>
                <w:iCs w:val="0"/>
                <w:color w:val="auto"/>
              </w:rPr>
            </w:pPr>
            <w:r w:rsidRPr="009C4DB2">
              <w:rPr>
                <w:rFonts w:ascii="Times New Roman" w:hAnsi="Times New Roman" w:cs="Times New Roman"/>
                <w:i w:val="0"/>
                <w:iCs w:val="0"/>
                <w:color w:val="auto"/>
              </w:rPr>
              <w:t xml:space="preserve"> </w:t>
            </w:r>
            <w:r w:rsidRPr="009C4DB2">
              <w:rPr>
                <w:rFonts w:ascii="Times New Roman" w:hAnsi="Times New Roman" w:cs="Times New Roman"/>
                <w:i w:val="0"/>
                <w:iCs w:val="0"/>
                <w:color w:val="auto"/>
              </w:rPr>
              <w:t>作为此测试的一部分，应将整个系统、</w:t>
            </w:r>
            <w:r w:rsidRPr="009C4DB2">
              <w:rPr>
                <w:rFonts w:ascii="Times New Roman" w:hAnsi="Times New Roman" w:cs="Times New Roman"/>
                <w:i w:val="0"/>
                <w:iCs w:val="0"/>
                <w:color w:val="auto"/>
              </w:rPr>
              <w:t>Netware</w:t>
            </w:r>
            <w:r w:rsidRPr="009C4DB2">
              <w:rPr>
                <w:rFonts w:ascii="Times New Roman" w:hAnsi="Times New Roman" w:cs="Times New Roman"/>
                <w:i w:val="0"/>
                <w:iCs w:val="0"/>
                <w:color w:val="auto"/>
              </w:rPr>
              <w:t>、网络服务器、数据库等都记录下来。</w:t>
            </w:r>
          </w:p>
        </w:tc>
      </w:tr>
    </w:tbl>
    <w:p w14:paraId="3E58DA94" w14:textId="77777777" w:rsidR="00086D2F" w:rsidRDefault="00086D2F" w:rsidP="009C4DB2">
      <w:pPr>
        <w:spacing w:after="120"/>
        <w:rPr>
          <w:rFonts w:ascii="Times New Roman" w:hAnsi="Times New Roman" w:cs="Times New Roman"/>
          <w:b/>
          <w:bCs/>
          <w:szCs w:val="21"/>
        </w:rPr>
      </w:pPr>
    </w:p>
    <w:p w14:paraId="040E106F" w14:textId="48E618F9" w:rsidR="00E62A87" w:rsidRPr="009C4DB2" w:rsidRDefault="00000000" w:rsidP="009C4DB2">
      <w:pPr>
        <w:spacing w:after="120"/>
        <w:rPr>
          <w:rFonts w:ascii="Times New Roman" w:hAnsi="Times New Roman" w:cs="Times New Roman"/>
          <w:b/>
          <w:bCs/>
          <w:szCs w:val="21"/>
        </w:rPr>
      </w:pPr>
      <w:r w:rsidRPr="009C4DB2">
        <w:rPr>
          <w:rFonts w:ascii="Times New Roman" w:hAnsi="Times New Roman" w:cs="Times New Roman"/>
          <w:b/>
          <w:bCs/>
          <w:szCs w:val="21"/>
        </w:rPr>
        <w:t xml:space="preserve">3.1.12 </w:t>
      </w:r>
      <w:r w:rsidRPr="009C4DB2">
        <w:rPr>
          <w:rFonts w:ascii="Times New Roman" w:hAnsi="Times New Roman" w:cs="Times New Roman"/>
          <w:b/>
          <w:bCs/>
          <w:szCs w:val="21"/>
        </w:rPr>
        <w:t>安装测试</w:t>
      </w:r>
      <w:r w:rsidRPr="009C4DB2">
        <w:rPr>
          <w:rFonts w:ascii="Times New Roman" w:hAnsi="Times New Roman" w:cs="Times New Roman"/>
          <w:b/>
          <w:bCs/>
          <w:szCs w:val="21"/>
        </w:rPr>
        <w:t>          </w:t>
      </w:r>
    </w:p>
    <w:tbl>
      <w:tblPr>
        <w:tblW w:w="0" w:type="auto"/>
        <w:tblInd w:w="113" w:type="dxa"/>
        <w:tblCellMar>
          <w:left w:w="0" w:type="dxa"/>
          <w:right w:w="0" w:type="dxa"/>
        </w:tblCellMar>
        <w:tblLook w:val="04A0" w:firstRow="1" w:lastRow="0" w:firstColumn="1" w:lastColumn="0" w:noHBand="0" w:noVBand="1"/>
      </w:tblPr>
      <w:tblGrid>
        <w:gridCol w:w="2547"/>
        <w:gridCol w:w="5862"/>
      </w:tblGrid>
      <w:tr w:rsidR="00E62A87" w:rsidRPr="009C4DB2" w14:paraId="1A87A592" w14:textId="77777777" w:rsidTr="00142EA3">
        <w:tc>
          <w:tcPr>
            <w:tcW w:w="2547" w:type="dxa"/>
            <w:tcBorders>
              <w:top w:val="single" w:sz="12" w:space="0" w:color="000000"/>
              <w:left w:val="single" w:sz="12" w:space="0" w:color="000000"/>
              <w:bottom w:val="single" w:sz="6" w:space="0" w:color="000000"/>
              <w:right w:val="single" w:sz="6" w:space="0" w:color="000000"/>
            </w:tcBorders>
            <w:tcMar>
              <w:top w:w="0" w:type="dxa"/>
              <w:left w:w="108" w:type="dxa"/>
              <w:bottom w:w="0" w:type="dxa"/>
              <w:right w:w="108" w:type="dxa"/>
            </w:tcMar>
          </w:tcPr>
          <w:p w14:paraId="2A991C5C" w14:textId="77777777" w:rsidR="00E62A87" w:rsidRPr="009C4DB2" w:rsidRDefault="00000000" w:rsidP="008C4B06">
            <w:pPr>
              <w:pStyle w:val="a3"/>
              <w:ind w:left="0"/>
              <w:rPr>
                <w:rFonts w:ascii="Times New Roman" w:hAnsi="Times New Roman" w:cs="Times New Roman"/>
                <w:szCs w:val="21"/>
              </w:rPr>
            </w:pPr>
            <w:r w:rsidRPr="009C4DB2">
              <w:rPr>
                <w:rFonts w:ascii="Times New Roman" w:hAnsi="Times New Roman" w:cs="Times New Roman"/>
                <w:szCs w:val="21"/>
              </w:rPr>
              <w:t>测试目标：</w:t>
            </w:r>
          </w:p>
        </w:tc>
        <w:tc>
          <w:tcPr>
            <w:tcW w:w="5862" w:type="dxa"/>
            <w:tcBorders>
              <w:top w:val="single" w:sz="12" w:space="0" w:color="000000"/>
              <w:left w:val="nil"/>
              <w:bottom w:val="single" w:sz="6" w:space="0" w:color="000000"/>
              <w:right w:val="single" w:sz="12" w:space="0" w:color="000000"/>
            </w:tcBorders>
            <w:tcMar>
              <w:top w:w="0" w:type="dxa"/>
              <w:left w:w="108" w:type="dxa"/>
              <w:bottom w:w="0" w:type="dxa"/>
              <w:right w:w="108" w:type="dxa"/>
            </w:tcMar>
          </w:tcPr>
          <w:p w14:paraId="4EE1CB70" w14:textId="77777777" w:rsidR="00E62A87" w:rsidRPr="009C4DB2" w:rsidRDefault="00000000" w:rsidP="009C4DB2">
            <w:pPr>
              <w:pStyle w:val="infoblue"/>
              <w:ind w:left="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核实在以下情况下，测试对象可正确地安装到各种所需的硬件配置中：</w:t>
            </w:r>
          </w:p>
          <w:p w14:paraId="4746759B" w14:textId="77777777" w:rsidR="00E62A87" w:rsidRPr="009C4DB2" w:rsidRDefault="00000000" w:rsidP="009C4DB2">
            <w:pPr>
              <w:pStyle w:val="infoblue"/>
              <w:ind w:left="0" w:firstLineChars="200" w:firstLine="42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首次安装。以前从未安装过旅游信息管理系统的新计算机</w:t>
            </w:r>
          </w:p>
          <w:p w14:paraId="751AA70D" w14:textId="77777777" w:rsidR="00E62A87" w:rsidRPr="009C4DB2" w:rsidRDefault="00000000" w:rsidP="009C4DB2">
            <w:pPr>
              <w:pStyle w:val="infoblue"/>
              <w:ind w:left="0" w:firstLineChars="200" w:firstLine="42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更新。以前安装过相同版本的旅游信息管理系统的计算机</w:t>
            </w:r>
          </w:p>
        </w:tc>
      </w:tr>
      <w:tr w:rsidR="00E62A87" w:rsidRPr="009C4DB2" w14:paraId="6D18B806" w14:textId="77777777" w:rsidTr="00142EA3">
        <w:tc>
          <w:tcPr>
            <w:tcW w:w="2547"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14:paraId="60E791A7" w14:textId="77777777" w:rsidR="00E62A87" w:rsidRPr="009C4DB2" w:rsidRDefault="00000000" w:rsidP="008C4B06">
            <w:pPr>
              <w:pStyle w:val="a3"/>
              <w:ind w:left="0"/>
              <w:rPr>
                <w:rFonts w:ascii="Times New Roman" w:hAnsi="Times New Roman" w:cs="Times New Roman"/>
                <w:szCs w:val="21"/>
              </w:rPr>
            </w:pPr>
            <w:r w:rsidRPr="009C4DB2">
              <w:rPr>
                <w:rFonts w:ascii="Times New Roman" w:hAnsi="Times New Roman" w:cs="Times New Roman"/>
                <w:szCs w:val="21"/>
              </w:rPr>
              <w:t>技术：</w:t>
            </w:r>
          </w:p>
        </w:tc>
        <w:tc>
          <w:tcPr>
            <w:tcW w:w="5862" w:type="dxa"/>
            <w:tcBorders>
              <w:top w:val="nil"/>
              <w:left w:val="nil"/>
              <w:bottom w:val="single" w:sz="6" w:space="0" w:color="000000"/>
              <w:right w:val="single" w:sz="12" w:space="0" w:color="000000"/>
            </w:tcBorders>
            <w:tcMar>
              <w:top w:w="0" w:type="dxa"/>
              <w:left w:w="108" w:type="dxa"/>
              <w:bottom w:w="0" w:type="dxa"/>
              <w:right w:w="108" w:type="dxa"/>
            </w:tcMar>
          </w:tcPr>
          <w:p w14:paraId="2ECB95AD" w14:textId="574486D0" w:rsidR="00E62A87" w:rsidRPr="009C4DB2" w:rsidRDefault="00000000" w:rsidP="009C4DB2">
            <w:pPr>
              <w:pStyle w:val="infoblue"/>
              <w:ind w:left="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手工开发脚本，以验证目标计算机的状况：首次安装</w:t>
            </w:r>
            <w:r w:rsidRPr="009C4DB2">
              <w:rPr>
                <w:rFonts w:ascii="Times New Roman" w:hAnsi="Times New Roman" w:cs="Times New Roman"/>
                <w:i w:val="0"/>
                <w:iCs w:val="0"/>
                <w:color w:val="auto"/>
                <w:szCs w:val="21"/>
              </w:rPr>
              <w:t>-</w:t>
            </w:r>
            <w:r w:rsidRPr="009C4DB2">
              <w:rPr>
                <w:rFonts w:ascii="Times New Roman" w:hAnsi="Times New Roman" w:cs="Times New Roman"/>
                <w:i w:val="0"/>
                <w:iCs w:val="0"/>
                <w:color w:val="auto"/>
                <w:szCs w:val="21"/>
              </w:rPr>
              <w:t>旅游信息管理系统从未安装过；旅游信息管理系统安装过相同或较早的版本。</w:t>
            </w:r>
          </w:p>
          <w:p w14:paraId="5339D7CD" w14:textId="77777777" w:rsidR="00E62A87" w:rsidRPr="009C4DB2" w:rsidRDefault="00000000" w:rsidP="009C4DB2">
            <w:pPr>
              <w:pStyle w:val="infoblue"/>
              <w:ind w:left="0" w:firstLineChars="200" w:firstLine="42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启动或执行安装。</w:t>
            </w:r>
          </w:p>
        </w:tc>
      </w:tr>
      <w:tr w:rsidR="00E62A87" w:rsidRPr="009C4DB2" w14:paraId="2FA2CB08" w14:textId="77777777" w:rsidTr="00142EA3">
        <w:tc>
          <w:tcPr>
            <w:tcW w:w="2547"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14:paraId="6858B53D" w14:textId="77777777" w:rsidR="00E62A87" w:rsidRPr="009C4DB2" w:rsidRDefault="00000000" w:rsidP="008C4B06">
            <w:pPr>
              <w:pStyle w:val="a3"/>
              <w:ind w:left="0"/>
              <w:rPr>
                <w:rFonts w:ascii="Times New Roman" w:hAnsi="Times New Roman" w:cs="Times New Roman"/>
                <w:szCs w:val="21"/>
              </w:rPr>
            </w:pPr>
            <w:r w:rsidRPr="009C4DB2">
              <w:rPr>
                <w:rFonts w:ascii="Times New Roman" w:hAnsi="Times New Roman" w:cs="Times New Roman"/>
                <w:szCs w:val="21"/>
              </w:rPr>
              <w:t>完成标准：</w:t>
            </w:r>
          </w:p>
        </w:tc>
        <w:tc>
          <w:tcPr>
            <w:tcW w:w="5862" w:type="dxa"/>
            <w:tcBorders>
              <w:top w:val="nil"/>
              <w:left w:val="nil"/>
              <w:bottom w:val="single" w:sz="6" w:space="0" w:color="000000"/>
              <w:right w:val="single" w:sz="12" w:space="0" w:color="000000"/>
            </w:tcBorders>
            <w:tcMar>
              <w:top w:w="0" w:type="dxa"/>
              <w:left w:w="108" w:type="dxa"/>
              <w:bottom w:w="0" w:type="dxa"/>
              <w:right w:w="108" w:type="dxa"/>
            </w:tcMar>
          </w:tcPr>
          <w:p w14:paraId="2E2DD721" w14:textId="77777777" w:rsidR="00E62A87" w:rsidRPr="009C4DB2" w:rsidRDefault="00000000" w:rsidP="009C4DB2">
            <w:pPr>
              <w:pStyle w:val="infoblue"/>
              <w:ind w:left="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旅游信息管理系统事务成功执行，没有出现任何故障。</w:t>
            </w:r>
          </w:p>
        </w:tc>
      </w:tr>
      <w:tr w:rsidR="00E62A87" w:rsidRPr="009C4DB2" w14:paraId="71D52283" w14:textId="77777777" w:rsidTr="00142EA3">
        <w:tc>
          <w:tcPr>
            <w:tcW w:w="2547" w:type="dxa"/>
            <w:tcBorders>
              <w:top w:val="nil"/>
              <w:left w:val="single" w:sz="12" w:space="0" w:color="000000"/>
              <w:bottom w:val="single" w:sz="12" w:space="0" w:color="000000"/>
              <w:right w:val="single" w:sz="6" w:space="0" w:color="000000"/>
            </w:tcBorders>
            <w:tcMar>
              <w:top w:w="0" w:type="dxa"/>
              <w:left w:w="108" w:type="dxa"/>
              <w:bottom w:w="0" w:type="dxa"/>
              <w:right w:w="108" w:type="dxa"/>
            </w:tcMar>
          </w:tcPr>
          <w:p w14:paraId="1353B4AC" w14:textId="77777777" w:rsidR="00E62A87" w:rsidRPr="009C4DB2" w:rsidRDefault="00000000" w:rsidP="008C4B06">
            <w:pPr>
              <w:pStyle w:val="a3"/>
              <w:ind w:left="0"/>
              <w:rPr>
                <w:rFonts w:ascii="Times New Roman" w:hAnsi="Times New Roman" w:cs="Times New Roman"/>
                <w:szCs w:val="21"/>
              </w:rPr>
            </w:pPr>
            <w:r w:rsidRPr="009C4DB2">
              <w:rPr>
                <w:rFonts w:ascii="Times New Roman" w:hAnsi="Times New Roman" w:cs="Times New Roman"/>
                <w:szCs w:val="21"/>
              </w:rPr>
              <w:t>需考虑的特殊事项：</w:t>
            </w:r>
          </w:p>
        </w:tc>
        <w:tc>
          <w:tcPr>
            <w:tcW w:w="5862" w:type="dxa"/>
            <w:tcBorders>
              <w:top w:val="nil"/>
              <w:left w:val="nil"/>
              <w:bottom w:val="single" w:sz="12" w:space="0" w:color="000000"/>
              <w:right w:val="single" w:sz="12" w:space="0" w:color="000000"/>
            </w:tcBorders>
            <w:tcMar>
              <w:top w:w="0" w:type="dxa"/>
              <w:left w:w="108" w:type="dxa"/>
              <w:bottom w:w="0" w:type="dxa"/>
              <w:right w:w="108" w:type="dxa"/>
            </w:tcMar>
          </w:tcPr>
          <w:p w14:paraId="0D46D7E5" w14:textId="77777777" w:rsidR="00E62A87" w:rsidRPr="009C4DB2" w:rsidRDefault="00000000" w:rsidP="009C4DB2">
            <w:pPr>
              <w:pStyle w:val="infoblue"/>
              <w:ind w:left="0" w:firstLineChars="200" w:firstLine="42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旅游信息管理系统应用程序是否已经成功安装，而且没有遗漏主要的软件构件。</w:t>
            </w:r>
          </w:p>
        </w:tc>
      </w:tr>
    </w:tbl>
    <w:p w14:paraId="746E9D16" w14:textId="77777777" w:rsidR="009B35E6" w:rsidRDefault="009B35E6" w:rsidP="009C4DB2">
      <w:pPr>
        <w:spacing w:after="120"/>
        <w:rPr>
          <w:rFonts w:ascii="Times New Roman" w:hAnsi="Times New Roman" w:cs="Times New Roman"/>
          <w:b/>
          <w:bCs/>
          <w:sz w:val="28"/>
          <w:szCs w:val="32"/>
        </w:rPr>
      </w:pPr>
    </w:p>
    <w:p w14:paraId="649460FB" w14:textId="7879D1B2" w:rsidR="00E62A87" w:rsidRPr="009C4DB2" w:rsidRDefault="00000000" w:rsidP="009C4DB2">
      <w:pPr>
        <w:spacing w:after="120"/>
        <w:rPr>
          <w:rFonts w:ascii="Times New Roman" w:hAnsi="Times New Roman" w:cs="Times New Roman"/>
          <w:b/>
          <w:bCs/>
          <w:sz w:val="28"/>
          <w:szCs w:val="32"/>
        </w:rPr>
      </w:pPr>
      <w:r w:rsidRPr="009C4DB2">
        <w:rPr>
          <w:rFonts w:ascii="Times New Roman" w:hAnsi="Times New Roman" w:cs="Times New Roman"/>
          <w:b/>
          <w:bCs/>
          <w:sz w:val="28"/>
          <w:szCs w:val="32"/>
        </w:rPr>
        <w:lastRenderedPageBreak/>
        <w:t xml:space="preserve">3.2 </w:t>
      </w:r>
      <w:r w:rsidRPr="009C4DB2">
        <w:rPr>
          <w:rFonts w:ascii="Times New Roman" w:hAnsi="Times New Roman" w:cs="Times New Roman"/>
          <w:b/>
          <w:bCs/>
          <w:sz w:val="28"/>
          <w:szCs w:val="32"/>
        </w:rPr>
        <w:t>工具</w:t>
      </w:r>
      <w:r w:rsidRPr="009C4DB2">
        <w:rPr>
          <w:rFonts w:ascii="Times New Roman" w:hAnsi="Times New Roman" w:cs="Times New Roman"/>
          <w:b/>
          <w:bCs/>
          <w:sz w:val="28"/>
          <w:szCs w:val="32"/>
        </w:rPr>
        <w:t>    </w:t>
      </w:r>
    </w:p>
    <w:tbl>
      <w:tblPr>
        <w:tblW w:w="0" w:type="auto"/>
        <w:tblInd w:w="108" w:type="dxa"/>
        <w:tblCellMar>
          <w:left w:w="0" w:type="dxa"/>
          <w:right w:w="0" w:type="dxa"/>
        </w:tblCellMar>
        <w:tblLook w:val="04A0" w:firstRow="1" w:lastRow="0" w:firstColumn="1" w:lastColumn="0" w:noHBand="0" w:noVBand="1"/>
      </w:tblPr>
      <w:tblGrid>
        <w:gridCol w:w="2631"/>
        <w:gridCol w:w="2116"/>
        <w:gridCol w:w="2797"/>
        <w:gridCol w:w="870"/>
      </w:tblGrid>
      <w:tr w:rsidR="00E62A87" w:rsidRPr="009C4DB2" w14:paraId="52053696" w14:textId="77777777" w:rsidTr="008C4B06">
        <w:tc>
          <w:tcPr>
            <w:tcW w:w="2631" w:type="dxa"/>
            <w:tcBorders>
              <w:top w:val="single" w:sz="12" w:space="0" w:color="000000"/>
              <w:left w:val="single" w:sz="12" w:space="0" w:color="000000"/>
              <w:bottom w:val="single" w:sz="12" w:space="0" w:color="000000"/>
              <w:right w:val="single" w:sz="6" w:space="0" w:color="000000"/>
            </w:tcBorders>
            <w:tcMar>
              <w:top w:w="0" w:type="dxa"/>
              <w:left w:w="108" w:type="dxa"/>
              <w:bottom w:w="0" w:type="dxa"/>
              <w:right w:w="108" w:type="dxa"/>
            </w:tcMar>
          </w:tcPr>
          <w:p w14:paraId="2B5959A6" w14:textId="77777777" w:rsidR="00E62A87" w:rsidRPr="009C4DB2" w:rsidRDefault="00000000" w:rsidP="009C4DB2">
            <w:pPr>
              <w:pStyle w:val="bodytext"/>
              <w:spacing w:line="240" w:lineRule="auto"/>
              <w:rPr>
                <w:rFonts w:ascii="Times New Roman" w:hAnsi="Times New Roman" w:cs="Times New Roman"/>
              </w:rPr>
            </w:pPr>
            <w:r w:rsidRPr="009C4DB2">
              <w:rPr>
                <w:rFonts w:ascii="Times New Roman" w:hAnsi="Times New Roman" w:cs="Times New Roman"/>
              </w:rPr>
              <w:t> </w:t>
            </w:r>
          </w:p>
        </w:tc>
        <w:tc>
          <w:tcPr>
            <w:tcW w:w="2116" w:type="dxa"/>
            <w:tcBorders>
              <w:top w:val="single" w:sz="12" w:space="0" w:color="000000"/>
              <w:left w:val="nil"/>
              <w:bottom w:val="single" w:sz="12" w:space="0" w:color="000000"/>
              <w:right w:val="single" w:sz="6" w:space="0" w:color="000000"/>
            </w:tcBorders>
            <w:tcMar>
              <w:top w:w="0" w:type="dxa"/>
              <w:left w:w="108" w:type="dxa"/>
              <w:bottom w:w="0" w:type="dxa"/>
              <w:right w:w="108" w:type="dxa"/>
            </w:tcMar>
          </w:tcPr>
          <w:p w14:paraId="1DD0EE54" w14:textId="77777777" w:rsidR="00E62A87" w:rsidRPr="009C4DB2" w:rsidRDefault="00000000" w:rsidP="009C4DB2">
            <w:pPr>
              <w:pStyle w:val="bodytext"/>
              <w:spacing w:line="240" w:lineRule="auto"/>
              <w:jc w:val="center"/>
              <w:rPr>
                <w:rFonts w:ascii="Times New Roman" w:hAnsi="Times New Roman" w:cs="Times New Roman"/>
              </w:rPr>
            </w:pPr>
            <w:r w:rsidRPr="009C4DB2">
              <w:rPr>
                <w:rFonts w:ascii="Times New Roman" w:hAnsi="Times New Roman" w:cs="Times New Roman"/>
                <w:lang w:val="en-GB"/>
              </w:rPr>
              <w:t>工具</w:t>
            </w:r>
          </w:p>
        </w:tc>
        <w:tc>
          <w:tcPr>
            <w:tcW w:w="2797" w:type="dxa"/>
            <w:tcBorders>
              <w:top w:val="single" w:sz="12" w:space="0" w:color="000000"/>
              <w:left w:val="nil"/>
              <w:bottom w:val="single" w:sz="12" w:space="0" w:color="000000"/>
              <w:right w:val="single" w:sz="6" w:space="0" w:color="000000"/>
            </w:tcBorders>
            <w:tcMar>
              <w:top w:w="0" w:type="dxa"/>
              <w:left w:w="108" w:type="dxa"/>
              <w:bottom w:w="0" w:type="dxa"/>
              <w:right w:w="108" w:type="dxa"/>
            </w:tcMar>
          </w:tcPr>
          <w:p w14:paraId="7353C8C1" w14:textId="77777777" w:rsidR="00E62A87" w:rsidRPr="009C4DB2" w:rsidRDefault="00000000" w:rsidP="009C4DB2">
            <w:pPr>
              <w:pStyle w:val="bodytext"/>
              <w:spacing w:line="240" w:lineRule="auto"/>
              <w:jc w:val="center"/>
              <w:rPr>
                <w:rFonts w:ascii="Times New Roman" w:hAnsi="Times New Roman" w:cs="Times New Roman"/>
              </w:rPr>
            </w:pPr>
            <w:r w:rsidRPr="009C4DB2">
              <w:rPr>
                <w:rFonts w:ascii="Times New Roman" w:hAnsi="Times New Roman" w:cs="Times New Roman"/>
                <w:lang w:val="en-GB"/>
              </w:rPr>
              <w:t>产商</w:t>
            </w:r>
            <w:r w:rsidRPr="009C4DB2">
              <w:rPr>
                <w:rFonts w:ascii="Times New Roman" w:hAnsi="Times New Roman" w:cs="Times New Roman"/>
                <w:lang w:val="en-GB"/>
              </w:rPr>
              <w:t>/</w:t>
            </w:r>
            <w:r w:rsidRPr="009C4DB2">
              <w:rPr>
                <w:rFonts w:ascii="Times New Roman" w:hAnsi="Times New Roman" w:cs="Times New Roman"/>
                <w:lang w:val="en-GB"/>
              </w:rPr>
              <w:t>自产</w:t>
            </w:r>
          </w:p>
        </w:tc>
        <w:tc>
          <w:tcPr>
            <w:tcW w:w="870" w:type="dxa"/>
            <w:tcBorders>
              <w:top w:val="single" w:sz="12" w:space="0" w:color="000000"/>
              <w:left w:val="nil"/>
              <w:bottom w:val="single" w:sz="12" w:space="0" w:color="000000"/>
              <w:right w:val="single" w:sz="12" w:space="0" w:color="000000"/>
            </w:tcBorders>
            <w:tcMar>
              <w:top w:w="0" w:type="dxa"/>
              <w:left w:w="108" w:type="dxa"/>
              <w:bottom w:w="0" w:type="dxa"/>
              <w:right w:w="108" w:type="dxa"/>
            </w:tcMar>
          </w:tcPr>
          <w:p w14:paraId="704995D0" w14:textId="77777777" w:rsidR="00E62A87" w:rsidRPr="009C4DB2" w:rsidRDefault="00000000" w:rsidP="009C4DB2">
            <w:pPr>
              <w:pStyle w:val="bodytext"/>
              <w:spacing w:line="240" w:lineRule="auto"/>
              <w:jc w:val="center"/>
              <w:rPr>
                <w:rFonts w:ascii="Times New Roman" w:hAnsi="Times New Roman" w:cs="Times New Roman"/>
              </w:rPr>
            </w:pPr>
            <w:r w:rsidRPr="009C4DB2">
              <w:rPr>
                <w:rFonts w:ascii="Times New Roman" w:hAnsi="Times New Roman" w:cs="Times New Roman"/>
                <w:lang w:val="en-GB"/>
              </w:rPr>
              <w:t>版本</w:t>
            </w:r>
          </w:p>
        </w:tc>
      </w:tr>
      <w:tr w:rsidR="008C4B06" w:rsidRPr="009C4DB2" w14:paraId="723F7184" w14:textId="77777777" w:rsidTr="008C4B06">
        <w:tc>
          <w:tcPr>
            <w:tcW w:w="2631"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14:paraId="2D0BF33B" w14:textId="77777777" w:rsidR="008C4B06" w:rsidRPr="009C4DB2" w:rsidRDefault="008C4B06" w:rsidP="008C4B06">
            <w:pPr>
              <w:pStyle w:val="bodytext"/>
              <w:spacing w:line="240" w:lineRule="auto"/>
              <w:rPr>
                <w:rFonts w:ascii="Times New Roman" w:hAnsi="Times New Roman" w:cs="Times New Roman"/>
              </w:rPr>
            </w:pPr>
            <w:r w:rsidRPr="009C4DB2">
              <w:rPr>
                <w:rFonts w:ascii="Times New Roman" w:hAnsi="Times New Roman" w:cs="Times New Roman"/>
                <w:lang w:val="en-GB"/>
              </w:rPr>
              <w:t>测试管理</w:t>
            </w:r>
          </w:p>
        </w:tc>
        <w:tc>
          <w:tcPr>
            <w:tcW w:w="2116" w:type="dxa"/>
            <w:tcBorders>
              <w:top w:val="nil"/>
              <w:left w:val="nil"/>
              <w:bottom w:val="single" w:sz="6" w:space="0" w:color="000000"/>
              <w:right w:val="single" w:sz="6" w:space="0" w:color="000000"/>
            </w:tcBorders>
            <w:tcMar>
              <w:top w:w="0" w:type="dxa"/>
              <w:left w:w="108" w:type="dxa"/>
              <w:bottom w:w="0" w:type="dxa"/>
              <w:right w:w="108" w:type="dxa"/>
            </w:tcMar>
          </w:tcPr>
          <w:p w14:paraId="3E7EF700" w14:textId="77777777" w:rsidR="008C4B06" w:rsidRPr="009C4DB2" w:rsidRDefault="008C4B06" w:rsidP="008C4B06">
            <w:pPr>
              <w:pStyle w:val="bodytext"/>
              <w:spacing w:line="240" w:lineRule="auto"/>
              <w:jc w:val="center"/>
              <w:rPr>
                <w:rFonts w:ascii="Times New Roman" w:hAnsi="Times New Roman" w:cs="Times New Roman"/>
              </w:rPr>
            </w:pPr>
            <w:r w:rsidRPr="009C4DB2">
              <w:rPr>
                <w:rFonts w:ascii="Times New Roman" w:hAnsi="Times New Roman" w:cs="Times New Roman"/>
              </w:rPr>
              <w:t>Github</w:t>
            </w:r>
          </w:p>
        </w:tc>
        <w:tc>
          <w:tcPr>
            <w:tcW w:w="2797" w:type="dxa"/>
            <w:tcBorders>
              <w:top w:val="nil"/>
              <w:left w:val="nil"/>
              <w:bottom w:val="single" w:sz="6" w:space="0" w:color="000000"/>
              <w:right w:val="single" w:sz="6" w:space="0" w:color="000000"/>
            </w:tcBorders>
            <w:tcMar>
              <w:top w:w="0" w:type="dxa"/>
              <w:left w:w="108" w:type="dxa"/>
              <w:bottom w:w="0" w:type="dxa"/>
              <w:right w:w="108" w:type="dxa"/>
            </w:tcMar>
          </w:tcPr>
          <w:p w14:paraId="27D6894D" w14:textId="4DAD8810" w:rsidR="008C4B06" w:rsidRPr="009C4DB2" w:rsidRDefault="008C4B06" w:rsidP="008C4B06">
            <w:pPr>
              <w:widowControl/>
              <w:spacing w:after="120"/>
              <w:jc w:val="center"/>
              <w:rPr>
                <w:rFonts w:ascii="Times New Roman" w:hAnsi="Times New Roman" w:cs="Times New Roman"/>
              </w:rPr>
            </w:pPr>
            <w:r w:rsidRPr="009C4DB2">
              <w:rPr>
                <w:rFonts w:ascii="Times New Roman" w:hAnsi="Times New Roman" w:cs="Times New Roman"/>
              </w:rPr>
              <w:t>微软公司</w:t>
            </w:r>
          </w:p>
        </w:tc>
        <w:tc>
          <w:tcPr>
            <w:tcW w:w="870" w:type="dxa"/>
            <w:tcBorders>
              <w:top w:val="nil"/>
              <w:left w:val="nil"/>
              <w:bottom w:val="single" w:sz="6" w:space="0" w:color="000000"/>
              <w:right w:val="single" w:sz="12" w:space="0" w:color="000000"/>
            </w:tcBorders>
            <w:tcMar>
              <w:top w:w="0" w:type="dxa"/>
              <w:left w:w="108" w:type="dxa"/>
              <w:bottom w:w="0" w:type="dxa"/>
              <w:right w:w="108" w:type="dxa"/>
            </w:tcMar>
          </w:tcPr>
          <w:p w14:paraId="6C5E21B1" w14:textId="77777777" w:rsidR="008C4B06" w:rsidRPr="009C4DB2" w:rsidRDefault="008C4B06" w:rsidP="008C4B06">
            <w:pPr>
              <w:pStyle w:val="bodytext"/>
              <w:spacing w:line="240" w:lineRule="auto"/>
              <w:jc w:val="center"/>
              <w:rPr>
                <w:rFonts w:ascii="Times New Roman" w:hAnsi="Times New Roman" w:cs="Times New Roman"/>
              </w:rPr>
            </w:pPr>
          </w:p>
        </w:tc>
      </w:tr>
      <w:tr w:rsidR="008C4B06" w:rsidRPr="009C4DB2" w14:paraId="1377DD89" w14:textId="77777777" w:rsidTr="008C4B06">
        <w:tc>
          <w:tcPr>
            <w:tcW w:w="2631"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14:paraId="06F2DCA7" w14:textId="77777777" w:rsidR="008C4B06" w:rsidRPr="009C4DB2" w:rsidRDefault="008C4B06" w:rsidP="008C4B06">
            <w:pPr>
              <w:pStyle w:val="bodytext"/>
              <w:spacing w:line="240" w:lineRule="auto"/>
              <w:rPr>
                <w:rFonts w:ascii="Times New Roman" w:hAnsi="Times New Roman" w:cs="Times New Roman"/>
              </w:rPr>
            </w:pPr>
            <w:r w:rsidRPr="009C4DB2">
              <w:rPr>
                <w:rFonts w:ascii="Times New Roman" w:hAnsi="Times New Roman" w:cs="Times New Roman"/>
                <w:lang w:val="en-GB"/>
              </w:rPr>
              <w:t>缺陷跟踪</w:t>
            </w:r>
          </w:p>
        </w:tc>
        <w:tc>
          <w:tcPr>
            <w:tcW w:w="2116" w:type="dxa"/>
            <w:tcBorders>
              <w:top w:val="nil"/>
              <w:left w:val="nil"/>
              <w:bottom w:val="single" w:sz="6" w:space="0" w:color="000000"/>
              <w:right w:val="single" w:sz="6" w:space="0" w:color="000000"/>
            </w:tcBorders>
            <w:tcMar>
              <w:top w:w="0" w:type="dxa"/>
              <w:left w:w="108" w:type="dxa"/>
              <w:bottom w:w="0" w:type="dxa"/>
              <w:right w:w="108" w:type="dxa"/>
            </w:tcMar>
          </w:tcPr>
          <w:p w14:paraId="2E07A459" w14:textId="77777777" w:rsidR="008C4B06" w:rsidRPr="009C4DB2" w:rsidRDefault="008C4B06" w:rsidP="008C4B06">
            <w:pPr>
              <w:pStyle w:val="bodytext"/>
              <w:spacing w:line="240" w:lineRule="auto"/>
              <w:jc w:val="center"/>
              <w:rPr>
                <w:rFonts w:ascii="Times New Roman" w:hAnsi="Times New Roman" w:cs="Times New Roman"/>
              </w:rPr>
            </w:pPr>
            <w:r w:rsidRPr="009C4DB2">
              <w:rPr>
                <w:rFonts w:ascii="Times New Roman" w:hAnsi="Times New Roman" w:cs="Times New Roman"/>
              </w:rPr>
              <w:t>Github</w:t>
            </w:r>
          </w:p>
        </w:tc>
        <w:tc>
          <w:tcPr>
            <w:tcW w:w="2797" w:type="dxa"/>
            <w:tcBorders>
              <w:top w:val="nil"/>
              <w:left w:val="nil"/>
              <w:bottom w:val="single" w:sz="6" w:space="0" w:color="000000"/>
              <w:right w:val="single" w:sz="6" w:space="0" w:color="000000"/>
            </w:tcBorders>
            <w:tcMar>
              <w:top w:w="0" w:type="dxa"/>
              <w:left w:w="108" w:type="dxa"/>
              <w:bottom w:w="0" w:type="dxa"/>
              <w:right w:w="108" w:type="dxa"/>
            </w:tcMar>
          </w:tcPr>
          <w:p w14:paraId="7638AE37" w14:textId="42D437A4" w:rsidR="008C4B06" w:rsidRPr="009C4DB2" w:rsidRDefault="008C4B06" w:rsidP="008C4B06">
            <w:pPr>
              <w:pStyle w:val="bodytext"/>
              <w:spacing w:line="240" w:lineRule="auto"/>
              <w:jc w:val="center"/>
              <w:rPr>
                <w:rFonts w:ascii="Times New Roman" w:hAnsi="Times New Roman" w:cs="Times New Roman"/>
              </w:rPr>
            </w:pPr>
            <w:r w:rsidRPr="009C4DB2">
              <w:rPr>
                <w:rFonts w:ascii="Times New Roman" w:hAnsi="Times New Roman" w:cs="Times New Roman"/>
              </w:rPr>
              <w:t>微软公司</w:t>
            </w:r>
          </w:p>
        </w:tc>
        <w:tc>
          <w:tcPr>
            <w:tcW w:w="870" w:type="dxa"/>
            <w:tcBorders>
              <w:top w:val="nil"/>
              <w:left w:val="nil"/>
              <w:bottom w:val="single" w:sz="6" w:space="0" w:color="000000"/>
              <w:right w:val="single" w:sz="12" w:space="0" w:color="000000"/>
            </w:tcBorders>
            <w:tcMar>
              <w:top w:w="0" w:type="dxa"/>
              <w:left w:w="108" w:type="dxa"/>
              <w:bottom w:w="0" w:type="dxa"/>
              <w:right w:w="108" w:type="dxa"/>
            </w:tcMar>
          </w:tcPr>
          <w:p w14:paraId="7780638C" w14:textId="77777777" w:rsidR="008C4B06" w:rsidRPr="009C4DB2" w:rsidRDefault="008C4B06" w:rsidP="008C4B06">
            <w:pPr>
              <w:pStyle w:val="bodytext"/>
              <w:spacing w:line="240" w:lineRule="auto"/>
              <w:jc w:val="center"/>
              <w:rPr>
                <w:rFonts w:ascii="Times New Roman" w:hAnsi="Times New Roman" w:cs="Times New Roman"/>
              </w:rPr>
            </w:pPr>
          </w:p>
        </w:tc>
      </w:tr>
      <w:tr w:rsidR="008C4B06" w:rsidRPr="009C4DB2" w14:paraId="193808D3" w14:textId="77777777" w:rsidTr="008C4B06">
        <w:tc>
          <w:tcPr>
            <w:tcW w:w="2631"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14:paraId="787A84FE" w14:textId="157E0A88" w:rsidR="008C4B06" w:rsidRPr="009C4DB2" w:rsidRDefault="008C4B06" w:rsidP="008C4B06">
            <w:pPr>
              <w:pStyle w:val="bodytext"/>
              <w:spacing w:line="240" w:lineRule="auto"/>
              <w:rPr>
                <w:rFonts w:ascii="Times New Roman" w:hAnsi="Times New Roman" w:cs="Times New Roman"/>
              </w:rPr>
            </w:pPr>
            <w:r w:rsidRPr="009C4DB2">
              <w:rPr>
                <w:rFonts w:ascii="Times New Roman" w:hAnsi="Times New Roman" w:cs="Times New Roman"/>
                <w:lang w:val="en-GB"/>
              </w:rPr>
              <w:t>用于功能性测试的</w:t>
            </w:r>
            <w:r w:rsidRPr="009C4DB2">
              <w:rPr>
                <w:rFonts w:ascii="Times New Roman" w:hAnsi="Times New Roman" w:cs="Times New Roman"/>
                <w:lang w:val="en-GB"/>
              </w:rPr>
              <w:t xml:space="preserve">ASQ </w:t>
            </w:r>
            <w:r w:rsidRPr="009C4DB2">
              <w:rPr>
                <w:rFonts w:ascii="Times New Roman" w:hAnsi="Times New Roman" w:cs="Times New Roman"/>
                <w:lang w:val="en-GB"/>
              </w:rPr>
              <w:t>工具</w:t>
            </w:r>
          </w:p>
        </w:tc>
        <w:tc>
          <w:tcPr>
            <w:tcW w:w="2116" w:type="dxa"/>
            <w:tcBorders>
              <w:top w:val="nil"/>
              <w:left w:val="nil"/>
              <w:bottom w:val="single" w:sz="6" w:space="0" w:color="000000"/>
              <w:right w:val="single" w:sz="6" w:space="0" w:color="000000"/>
            </w:tcBorders>
            <w:tcMar>
              <w:top w:w="0" w:type="dxa"/>
              <w:left w:w="108" w:type="dxa"/>
              <w:bottom w:w="0" w:type="dxa"/>
              <w:right w:w="108" w:type="dxa"/>
            </w:tcMar>
          </w:tcPr>
          <w:p w14:paraId="0F4CF545" w14:textId="77777777" w:rsidR="008C4B06" w:rsidRPr="009C4DB2" w:rsidRDefault="008C4B06" w:rsidP="008C4B06">
            <w:pPr>
              <w:pStyle w:val="bodytext"/>
              <w:spacing w:line="240" w:lineRule="auto"/>
              <w:jc w:val="center"/>
              <w:rPr>
                <w:rFonts w:ascii="Times New Roman" w:hAnsi="Times New Roman" w:cs="Times New Roman"/>
              </w:rPr>
            </w:pPr>
            <w:r w:rsidRPr="009C4DB2">
              <w:rPr>
                <w:rFonts w:ascii="Times New Roman" w:hAnsi="Times New Roman" w:cs="Times New Roman"/>
              </w:rPr>
              <w:t>TestNG</w:t>
            </w:r>
          </w:p>
        </w:tc>
        <w:tc>
          <w:tcPr>
            <w:tcW w:w="2797" w:type="dxa"/>
            <w:tcBorders>
              <w:top w:val="nil"/>
              <w:left w:val="nil"/>
              <w:bottom w:val="single" w:sz="6" w:space="0" w:color="000000"/>
              <w:right w:val="single" w:sz="6" w:space="0" w:color="000000"/>
            </w:tcBorders>
            <w:tcMar>
              <w:top w:w="0" w:type="dxa"/>
              <w:left w:w="108" w:type="dxa"/>
              <w:bottom w:w="0" w:type="dxa"/>
              <w:right w:w="108" w:type="dxa"/>
            </w:tcMar>
          </w:tcPr>
          <w:p w14:paraId="166A0840" w14:textId="77777777" w:rsidR="008C4B06" w:rsidRPr="009C4DB2" w:rsidRDefault="008C4B06" w:rsidP="008C4B06">
            <w:pPr>
              <w:pStyle w:val="bodytext"/>
              <w:spacing w:line="240" w:lineRule="auto"/>
              <w:jc w:val="center"/>
              <w:rPr>
                <w:rFonts w:ascii="Times New Roman" w:hAnsi="Times New Roman" w:cs="Times New Roman"/>
              </w:rPr>
            </w:pPr>
          </w:p>
        </w:tc>
        <w:tc>
          <w:tcPr>
            <w:tcW w:w="870" w:type="dxa"/>
            <w:tcBorders>
              <w:top w:val="nil"/>
              <w:left w:val="nil"/>
              <w:bottom w:val="single" w:sz="6" w:space="0" w:color="000000"/>
              <w:right w:val="single" w:sz="12" w:space="0" w:color="000000"/>
            </w:tcBorders>
            <w:tcMar>
              <w:top w:w="0" w:type="dxa"/>
              <w:left w:w="108" w:type="dxa"/>
              <w:bottom w:w="0" w:type="dxa"/>
              <w:right w:w="108" w:type="dxa"/>
            </w:tcMar>
          </w:tcPr>
          <w:p w14:paraId="7CCB2ADB" w14:textId="77777777" w:rsidR="008C4B06" w:rsidRPr="009C4DB2" w:rsidRDefault="008C4B06" w:rsidP="008C4B06">
            <w:pPr>
              <w:pStyle w:val="bodytext"/>
              <w:spacing w:line="240" w:lineRule="auto"/>
              <w:jc w:val="center"/>
              <w:rPr>
                <w:rFonts w:ascii="Times New Roman" w:hAnsi="Times New Roman" w:cs="Times New Roman"/>
              </w:rPr>
            </w:pPr>
            <w:r w:rsidRPr="009C4DB2">
              <w:rPr>
                <w:rFonts w:ascii="Times New Roman" w:hAnsi="Times New Roman" w:cs="Times New Roman"/>
              </w:rPr>
              <w:t>v7.6.0</w:t>
            </w:r>
          </w:p>
        </w:tc>
      </w:tr>
      <w:tr w:rsidR="008C4B06" w:rsidRPr="009C4DB2" w14:paraId="12A22390" w14:textId="77777777" w:rsidTr="008C4B06">
        <w:tc>
          <w:tcPr>
            <w:tcW w:w="2631"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14:paraId="15B74479" w14:textId="61357167" w:rsidR="008C4B06" w:rsidRPr="009C4DB2" w:rsidRDefault="008C4B06" w:rsidP="008C4B06">
            <w:pPr>
              <w:pStyle w:val="bodytext"/>
              <w:spacing w:line="240" w:lineRule="auto"/>
              <w:rPr>
                <w:rFonts w:ascii="Times New Roman" w:hAnsi="Times New Roman" w:cs="Times New Roman"/>
              </w:rPr>
            </w:pPr>
            <w:r w:rsidRPr="009C4DB2">
              <w:rPr>
                <w:rFonts w:ascii="Times New Roman" w:hAnsi="Times New Roman" w:cs="Times New Roman"/>
                <w:lang w:val="en-GB"/>
              </w:rPr>
              <w:t>用于性能测试的</w:t>
            </w:r>
            <w:r w:rsidRPr="009C4DB2">
              <w:rPr>
                <w:rFonts w:ascii="Times New Roman" w:hAnsi="Times New Roman" w:cs="Times New Roman"/>
                <w:lang w:val="en-GB"/>
              </w:rPr>
              <w:t>ASQ</w:t>
            </w:r>
            <w:r w:rsidRPr="009C4DB2">
              <w:rPr>
                <w:rFonts w:ascii="Times New Roman" w:hAnsi="Times New Roman" w:cs="Times New Roman"/>
                <w:lang w:val="en-GB"/>
              </w:rPr>
              <w:t>工具</w:t>
            </w:r>
          </w:p>
        </w:tc>
        <w:tc>
          <w:tcPr>
            <w:tcW w:w="2116" w:type="dxa"/>
            <w:tcBorders>
              <w:top w:val="nil"/>
              <w:left w:val="nil"/>
              <w:bottom w:val="single" w:sz="6" w:space="0" w:color="000000"/>
              <w:right w:val="single" w:sz="6" w:space="0" w:color="000000"/>
            </w:tcBorders>
            <w:tcMar>
              <w:top w:w="0" w:type="dxa"/>
              <w:left w:w="108" w:type="dxa"/>
              <w:bottom w:w="0" w:type="dxa"/>
              <w:right w:w="108" w:type="dxa"/>
            </w:tcMar>
          </w:tcPr>
          <w:p w14:paraId="32CA83D0" w14:textId="77777777" w:rsidR="008C4B06" w:rsidRPr="009C4DB2" w:rsidRDefault="008C4B06" w:rsidP="008C4B06">
            <w:pPr>
              <w:pStyle w:val="bodytext"/>
              <w:spacing w:line="240" w:lineRule="auto"/>
              <w:jc w:val="center"/>
              <w:rPr>
                <w:rFonts w:ascii="Times New Roman" w:hAnsi="Times New Roman" w:cs="Times New Roman"/>
              </w:rPr>
            </w:pPr>
            <w:r w:rsidRPr="009C4DB2">
              <w:rPr>
                <w:rFonts w:ascii="Times New Roman" w:hAnsi="Times New Roman" w:cs="Times New Roman"/>
              </w:rPr>
              <w:t>TestNG</w:t>
            </w:r>
          </w:p>
        </w:tc>
        <w:tc>
          <w:tcPr>
            <w:tcW w:w="2797" w:type="dxa"/>
            <w:tcBorders>
              <w:top w:val="nil"/>
              <w:left w:val="nil"/>
              <w:bottom w:val="single" w:sz="6" w:space="0" w:color="000000"/>
              <w:right w:val="single" w:sz="6" w:space="0" w:color="000000"/>
            </w:tcBorders>
            <w:tcMar>
              <w:top w:w="0" w:type="dxa"/>
              <w:left w:w="108" w:type="dxa"/>
              <w:bottom w:w="0" w:type="dxa"/>
              <w:right w:w="108" w:type="dxa"/>
            </w:tcMar>
          </w:tcPr>
          <w:p w14:paraId="1E2FA2B3" w14:textId="77777777" w:rsidR="008C4B06" w:rsidRPr="009C4DB2" w:rsidRDefault="008C4B06" w:rsidP="008C4B06">
            <w:pPr>
              <w:pStyle w:val="bodytext"/>
              <w:spacing w:line="240" w:lineRule="auto"/>
              <w:jc w:val="center"/>
              <w:rPr>
                <w:rFonts w:ascii="Times New Roman" w:hAnsi="Times New Roman" w:cs="Times New Roman"/>
              </w:rPr>
            </w:pPr>
          </w:p>
        </w:tc>
        <w:tc>
          <w:tcPr>
            <w:tcW w:w="870" w:type="dxa"/>
            <w:tcBorders>
              <w:top w:val="nil"/>
              <w:left w:val="nil"/>
              <w:bottom w:val="single" w:sz="6" w:space="0" w:color="000000"/>
              <w:right w:val="single" w:sz="12" w:space="0" w:color="000000"/>
            </w:tcBorders>
            <w:tcMar>
              <w:top w:w="0" w:type="dxa"/>
              <w:left w:w="108" w:type="dxa"/>
              <w:bottom w:w="0" w:type="dxa"/>
              <w:right w:w="108" w:type="dxa"/>
            </w:tcMar>
          </w:tcPr>
          <w:p w14:paraId="2481623A" w14:textId="77777777" w:rsidR="008C4B06" w:rsidRPr="009C4DB2" w:rsidRDefault="008C4B06" w:rsidP="008C4B06">
            <w:pPr>
              <w:pStyle w:val="bodytext"/>
              <w:spacing w:line="240" w:lineRule="auto"/>
              <w:jc w:val="center"/>
              <w:rPr>
                <w:rFonts w:ascii="Times New Roman" w:hAnsi="Times New Roman" w:cs="Times New Roman"/>
              </w:rPr>
            </w:pPr>
            <w:r w:rsidRPr="009C4DB2">
              <w:rPr>
                <w:rFonts w:ascii="Times New Roman" w:hAnsi="Times New Roman" w:cs="Times New Roman"/>
              </w:rPr>
              <w:t>v7.6.0</w:t>
            </w:r>
          </w:p>
        </w:tc>
      </w:tr>
      <w:tr w:rsidR="008C4B06" w:rsidRPr="009C4DB2" w14:paraId="4707095D" w14:textId="77777777" w:rsidTr="008C4B06">
        <w:tc>
          <w:tcPr>
            <w:tcW w:w="2631"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14:paraId="713B12A4" w14:textId="77777777" w:rsidR="008C4B06" w:rsidRPr="009C4DB2" w:rsidRDefault="008C4B06" w:rsidP="008C4B06">
            <w:pPr>
              <w:pStyle w:val="bodytext"/>
              <w:spacing w:line="240" w:lineRule="auto"/>
              <w:rPr>
                <w:rFonts w:ascii="Times New Roman" w:hAnsi="Times New Roman" w:cs="Times New Roman"/>
              </w:rPr>
            </w:pPr>
            <w:r w:rsidRPr="009C4DB2">
              <w:rPr>
                <w:rFonts w:ascii="Times New Roman" w:hAnsi="Times New Roman" w:cs="Times New Roman"/>
                <w:lang w:val="en-GB"/>
              </w:rPr>
              <w:t>测试覆盖监测器或评测器</w:t>
            </w:r>
          </w:p>
        </w:tc>
        <w:tc>
          <w:tcPr>
            <w:tcW w:w="2116" w:type="dxa"/>
            <w:tcBorders>
              <w:top w:val="nil"/>
              <w:left w:val="nil"/>
              <w:bottom w:val="single" w:sz="6" w:space="0" w:color="000000"/>
              <w:right w:val="single" w:sz="6" w:space="0" w:color="000000"/>
            </w:tcBorders>
            <w:tcMar>
              <w:top w:w="0" w:type="dxa"/>
              <w:left w:w="108" w:type="dxa"/>
              <w:bottom w:w="0" w:type="dxa"/>
              <w:right w:w="108" w:type="dxa"/>
            </w:tcMar>
          </w:tcPr>
          <w:p w14:paraId="02471ACA" w14:textId="77777777" w:rsidR="008C4B06" w:rsidRPr="009C4DB2" w:rsidRDefault="008C4B06" w:rsidP="008C4B06">
            <w:pPr>
              <w:pStyle w:val="bodytext"/>
              <w:spacing w:line="240" w:lineRule="auto"/>
              <w:jc w:val="center"/>
              <w:rPr>
                <w:rFonts w:ascii="Times New Roman" w:hAnsi="Times New Roman" w:cs="Times New Roman"/>
              </w:rPr>
            </w:pPr>
            <w:r w:rsidRPr="009C4DB2">
              <w:rPr>
                <w:rFonts w:ascii="Times New Roman" w:hAnsi="Times New Roman" w:cs="Times New Roman"/>
              </w:rPr>
              <w:t>EclEmma</w:t>
            </w:r>
          </w:p>
        </w:tc>
        <w:tc>
          <w:tcPr>
            <w:tcW w:w="2797" w:type="dxa"/>
            <w:tcBorders>
              <w:top w:val="nil"/>
              <w:left w:val="nil"/>
              <w:bottom w:val="single" w:sz="6" w:space="0" w:color="000000"/>
              <w:right w:val="single" w:sz="6" w:space="0" w:color="000000"/>
            </w:tcBorders>
            <w:tcMar>
              <w:top w:w="0" w:type="dxa"/>
              <w:left w:w="108" w:type="dxa"/>
              <w:bottom w:w="0" w:type="dxa"/>
              <w:right w:w="108" w:type="dxa"/>
            </w:tcMar>
          </w:tcPr>
          <w:p w14:paraId="7CDB5893" w14:textId="77777777" w:rsidR="008C4B06" w:rsidRPr="009C4DB2" w:rsidRDefault="008C4B06" w:rsidP="008C4B06">
            <w:pPr>
              <w:pStyle w:val="bodytext"/>
              <w:spacing w:line="240" w:lineRule="auto"/>
              <w:jc w:val="center"/>
              <w:rPr>
                <w:rFonts w:ascii="Times New Roman" w:hAnsi="Times New Roman" w:cs="Times New Roman"/>
              </w:rPr>
            </w:pPr>
          </w:p>
        </w:tc>
        <w:tc>
          <w:tcPr>
            <w:tcW w:w="870" w:type="dxa"/>
            <w:tcBorders>
              <w:top w:val="nil"/>
              <w:left w:val="nil"/>
              <w:bottom w:val="single" w:sz="6" w:space="0" w:color="000000"/>
              <w:right w:val="single" w:sz="12" w:space="0" w:color="000000"/>
            </w:tcBorders>
            <w:tcMar>
              <w:top w:w="0" w:type="dxa"/>
              <w:left w:w="108" w:type="dxa"/>
              <w:bottom w:w="0" w:type="dxa"/>
              <w:right w:w="108" w:type="dxa"/>
            </w:tcMar>
          </w:tcPr>
          <w:p w14:paraId="05E1EB28" w14:textId="77777777" w:rsidR="008C4B06" w:rsidRPr="009C4DB2" w:rsidRDefault="008C4B06" w:rsidP="008C4B06">
            <w:pPr>
              <w:pStyle w:val="bodytext"/>
              <w:spacing w:line="240" w:lineRule="auto"/>
              <w:jc w:val="center"/>
              <w:rPr>
                <w:rFonts w:ascii="Times New Roman" w:hAnsi="Times New Roman" w:cs="Times New Roman"/>
              </w:rPr>
            </w:pPr>
            <w:r w:rsidRPr="009C4DB2">
              <w:rPr>
                <w:rFonts w:ascii="Times New Roman" w:hAnsi="Times New Roman" w:cs="Times New Roman"/>
              </w:rPr>
              <w:t>v3.1.6</w:t>
            </w:r>
          </w:p>
        </w:tc>
      </w:tr>
      <w:tr w:rsidR="008C4B06" w:rsidRPr="009C4DB2" w14:paraId="7647ED49" w14:textId="77777777" w:rsidTr="008C4B06">
        <w:tc>
          <w:tcPr>
            <w:tcW w:w="2631"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14:paraId="73FF1896" w14:textId="77777777" w:rsidR="008C4B06" w:rsidRPr="009C4DB2" w:rsidRDefault="008C4B06" w:rsidP="008C4B06">
            <w:pPr>
              <w:pStyle w:val="bodytext"/>
              <w:spacing w:line="240" w:lineRule="auto"/>
              <w:rPr>
                <w:rFonts w:ascii="Times New Roman" w:hAnsi="Times New Roman" w:cs="Times New Roman"/>
              </w:rPr>
            </w:pPr>
            <w:r w:rsidRPr="009C4DB2">
              <w:rPr>
                <w:rFonts w:ascii="Times New Roman" w:hAnsi="Times New Roman" w:cs="Times New Roman"/>
                <w:lang w:val="en-GB"/>
              </w:rPr>
              <w:t>项目管理</w:t>
            </w:r>
          </w:p>
        </w:tc>
        <w:tc>
          <w:tcPr>
            <w:tcW w:w="2116" w:type="dxa"/>
            <w:tcBorders>
              <w:top w:val="nil"/>
              <w:left w:val="nil"/>
              <w:bottom w:val="single" w:sz="6" w:space="0" w:color="000000"/>
              <w:right w:val="single" w:sz="6" w:space="0" w:color="000000"/>
            </w:tcBorders>
            <w:tcMar>
              <w:top w:w="0" w:type="dxa"/>
              <w:left w:w="108" w:type="dxa"/>
              <w:bottom w:w="0" w:type="dxa"/>
              <w:right w:w="108" w:type="dxa"/>
            </w:tcMar>
          </w:tcPr>
          <w:p w14:paraId="1C5F3099" w14:textId="18AEA4F3" w:rsidR="008C4B06" w:rsidRPr="009C4DB2" w:rsidRDefault="008C4B06" w:rsidP="008C4B06">
            <w:pPr>
              <w:pStyle w:val="bodytext"/>
              <w:spacing w:line="240" w:lineRule="auto"/>
              <w:jc w:val="center"/>
              <w:rPr>
                <w:rFonts w:ascii="Times New Roman" w:hAnsi="Times New Roman" w:cs="Times New Roman"/>
              </w:rPr>
            </w:pPr>
            <w:r>
              <w:rPr>
                <w:rFonts w:ascii="Times New Roman" w:hAnsi="Times New Roman" w:cs="Times New Roman" w:hint="eastAsia"/>
              </w:rPr>
              <w:t>Microsoft</w:t>
            </w:r>
            <w:r>
              <w:rPr>
                <w:rFonts w:ascii="Times New Roman" w:hAnsi="Times New Roman" w:cs="Times New Roman"/>
              </w:rPr>
              <w:t xml:space="preserve"> </w:t>
            </w:r>
            <w:r>
              <w:rPr>
                <w:rFonts w:ascii="Times New Roman" w:hAnsi="Times New Roman" w:cs="Times New Roman" w:hint="eastAsia"/>
              </w:rPr>
              <w:t>Project</w:t>
            </w:r>
          </w:p>
        </w:tc>
        <w:tc>
          <w:tcPr>
            <w:tcW w:w="2797" w:type="dxa"/>
            <w:tcBorders>
              <w:top w:val="nil"/>
              <w:left w:val="nil"/>
              <w:bottom w:val="single" w:sz="6" w:space="0" w:color="000000"/>
              <w:right w:val="single" w:sz="6" w:space="0" w:color="000000"/>
            </w:tcBorders>
            <w:tcMar>
              <w:top w:w="0" w:type="dxa"/>
              <w:left w:w="108" w:type="dxa"/>
              <w:bottom w:w="0" w:type="dxa"/>
              <w:right w:w="108" w:type="dxa"/>
            </w:tcMar>
          </w:tcPr>
          <w:p w14:paraId="0AD82C09" w14:textId="77777777" w:rsidR="008C4B06" w:rsidRPr="009C4DB2" w:rsidRDefault="008C4B06" w:rsidP="008C4B06">
            <w:pPr>
              <w:pStyle w:val="bodytext"/>
              <w:spacing w:line="240" w:lineRule="auto"/>
              <w:jc w:val="center"/>
              <w:rPr>
                <w:rFonts w:ascii="Times New Roman" w:hAnsi="Times New Roman" w:cs="Times New Roman"/>
              </w:rPr>
            </w:pPr>
            <w:r w:rsidRPr="009C4DB2">
              <w:rPr>
                <w:rFonts w:ascii="Times New Roman" w:hAnsi="Times New Roman" w:cs="Times New Roman"/>
              </w:rPr>
              <w:t>微软公司</w:t>
            </w:r>
          </w:p>
        </w:tc>
        <w:tc>
          <w:tcPr>
            <w:tcW w:w="870" w:type="dxa"/>
            <w:tcBorders>
              <w:top w:val="nil"/>
              <w:left w:val="nil"/>
              <w:bottom w:val="single" w:sz="6" w:space="0" w:color="000000"/>
              <w:right w:val="single" w:sz="12" w:space="0" w:color="000000"/>
            </w:tcBorders>
            <w:tcMar>
              <w:top w:w="0" w:type="dxa"/>
              <w:left w:w="108" w:type="dxa"/>
              <w:bottom w:w="0" w:type="dxa"/>
              <w:right w:w="108" w:type="dxa"/>
            </w:tcMar>
          </w:tcPr>
          <w:p w14:paraId="221E0F91" w14:textId="77777777" w:rsidR="008C4B06" w:rsidRPr="009C4DB2" w:rsidRDefault="008C4B06" w:rsidP="008C4B06">
            <w:pPr>
              <w:pStyle w:val="bodytext"/>
              <w:spacing w:line="240" w:lineRule="auto"/>
              <w:jc w:val="center"/>
              <w:rPr>
                <w:rFonts w:ascii="Times New Roman" w:hAnsi="Times New Roman" w:cs="Times New Roman"/>
              </w:rPr>
            </w:pPr>
          </w:p>
        </w:tc>
      </w:tr>
      <w:tr w:rsidR="008C4B06" w:rsidRPr="009C4DB2" w14:paraId="677860F4" w14:textId="77777777" w:rsidTr="008C4B06">
        <w:tc>
          <w:tcPr>
            <w:tcW w:w="2631" w:type="dxa"/>
            <w:tcBorders>
              <w:top w:val="nil"/>
              <w:left w:val="single" w:sz="12" w:space="0" w:color="000000"/>
              <w:bottom w:val="single" w:sz="12" w:space="0" w:color="000000"/>
              <w:right w:val="single" w:sz="6" w:space="0" w:color="000000"/>
            </w:tcBorders>
            <w:tcMar>
              <w:top w:w="0" w:type="dxa"/>
              <w:left w:w="108" w:type="dxa"/>
              <w:bottom w:w="0" w:type="dxa"/>
              <w:right w:w="108" w:type="dxa"/>
            </w:tcMar>
          </w:tcPr>
          <w:p w14:paraId="406711E4" w14:textId="5A4C605F" w:rsidR="008C4B06" w:rsidRPr="009C4DB2" w:rsidRDefault="008C4B06" w:rsidP="008C4B06">
            <w:pPr>
              <w:pStyle w:val="bodytext"/>
              <w:spacing w:line="240" w:lineRule="auto"/>
              <w:rPr>
                <w:rFonts w:ascii="Times New Roman" w:hAnsi="Times New Roman" w:cs="Times New Roman"/>
              </w:rPr>
            </w:pPr>
            <w:r w:rsidRPr="009C4DB2">
              <w:rPr>
                <w:rFonts w:ascii="Times New Roman" w:hAnsi="Times New Roman" w:cs="Times New Roman"/>
                <w:lang w:val="en-GB"/>
              </w:rPr>
              <w:t>DBMS</w:t>
            </w:r>
            <w:r w:rsidRPr="009C4DB2">
              <w:rPr>
                <w:rFonts w:ascii="Times New Roman" w:hAnsi="Times New Roman" w:cs="Times New Roman"/>
                <w:lang w:val="en-GB"/>
              </w:rPr>
              <w:t>工具</w:t>
            </w:r>
          </w:p>
        </w:tc>
        <w:tc>
          <w:tcPr>
            <w:tcW w:w="2116" w:type="dxa"/>
            <w:tcBorders>
              <w:top w:val="nil"/>
              <w:left w:val="nil"/>
              <w:bottom w:val="single" w:sz="12" w:space="0" w:color="000000"/>
              <w:right w:val="single" w:sz="6" w:space="0" w:color="000000"/>
            </w:tcBorders>
            <w:tcMar>
              <w:top w:w="0" w:type="dxa"/>
              <w:left w:w="108" w:type="dxa"/>
              <w:bottom w:w="0" w:type="dxa"/>
              <w:right w:w="108" w:type="dxa"/>
            </w:tcMar>
          </w:tcPr>
          <w:p w14:paraId="4D2621C8" w14:textId="77777777" w:rsidR="008C4B06" w:rsidRPr="009C4DB2" w:rsidRDefault="008C4B06" w:rsidP="008C4B06">
            <w:pPr>
              <w:pStyle w:val="bodytext"/>
              <w:spacing w:line="240" w:lineRule="auto"/>
              <w:jc w:val="center"/>
              <w:rPr>
                <w:rFonts w:ascii="Times New Roman" w:hAnsi="Times New Roman" w:cs="Times New Roman"/>
              </w:rPr>
            </w:pPr>
            <w:r w:rsidRPr="009C4DB2">
              <w:rPr>
                <w:rFonts w:ascii="Times New Roman" w:hAnsi="Times New Roman" w:cs="Times New Roman"/>
              </w:rPr>
              <w:t>PL/SQL Developer</w:t>
            </w:r>
          </w:p>
        </w:tc>
        <w:tc>
          <w:tcPr>
            <w:tcW w:w="2797" w:type="dxa"/>
            <w:tcBorders>
              <w:top w:val="nil"/>
              <w:left w:val="nil"/>
              <w:bottom w:val="single" w:sz="12" w:space="0" w:color="000000"/>
              <w:right w:val="single" w:sz="6" w:space="0" w:color="000000"/>
            </w:tcBorders>
            <w:tcMar>
              <w:top w:w="0" w:type="dxa"/>
              <w:left w:w="108" w:type="dxa"/>
              <w:bottom w:w="0" w:type="dxa"/>
              <w:right w:w="108" w:type="dxa"/>
            </w:tcMar>
          </w:tcPr>
          <w:p w14:paraId="4AEADA36" w14:textId="77777777" w:rsidR="008C4B06" w:rsidRPr="009C4DB2" w:rsidRDefault="008C4B06" w:rsidP="008C4B06">
            <w:pPr>
              <w:pStyle w:val="bodytext"/>
              <w:spacing w:line="240" w:lineRule="auto"/>
              <w:jc w:val="center"/>
              <w:rPr>
                <w:rFonts w:ascii="Times New Roman" w:hAnsi="Times New Roman" w:cs="Times New Roman"/>
              </w:rPr>
            </w:pPr>
            <w:r w:rsidRPr="009C4DB2">
              <w:rPr>
                <w:rFonts w:ascii="Times New Roman" w:hAnsi="Times New Roman" w:cs="Times New Roman"/>
              </w:rPr>
              <w:t>Allround Automations</w:t>
            </w:r>
            <w:r w:rsidRPr="009C4DB2">
              <w:rPr>
                <w:rFonts w:ascii="Times New Roman" w:hAnsi="Times New Roman" w:cs="Times New Roman"/>
              </w:rPr>
              <w:t>公司</w:t>
            </w:r>
          </w:p>
        </w:tc>
        <w:tc>
          <w:tcPr>
            <w:tcW w:w="870" w:type="dxa"/>
            <w:tcBorders>
              <w:top w:val="nil"/>
              <w:left w:val="nil"/>
              <w:bottom w:val="single" w:sz="12" w:space="0" w:color="000000"/>
              <w:right w:val="single" w:sz="12" w:space="0" w:color="000000"/>
            </w:tcBorders>
            <w:tcMar>
              <w:top w:w="0" w:type="dxa"/>
              <w:left w:w="108" w:type="dxa"/>
              <w:bottom w:w="0" w:type="dxa"/>
              <w:right w:w="108" w:type="dxa"/>
            </w:tcMar>
          </w:tcPr>
          <w:p w14:paraId="2EC21A51" w14:textId="77777777" w:rsidR="008C4B06" w:rsidRPr="009C4DB2" w:rsidRDefault="008C4B06" w:rsidP="008C4B06">
            <w:pPr>
              <w:pStyle w:val="bodytext"/>
              <w:spacing w:line="240" w:lineRule="auto"/>
              <w:jc w:val="center"/>
              <w:rPr>
                <w:rFonts w:ascii="Times New Roman" w:hAnsi="Times New Roman" w:cs="Times New Roman"/>
              </w:rPr>
            </w:pPr>
            <w:r w:rsidRPr="009C4DB2">
              <w:rPr>
                <w:rFonts w:ascii="Times New Roman" w:hAnsi="Times New Roman" w:cs="Times New Roman"/>
              </w:rPr>
              <w:t>14.0.6</w:t>
            </w:r>
          </w:p>
        </w:tc>
      </w:tr>
    </w:tbl>
    <w:p w14:paraId="102C4E14" w14:textId="7C635DA4" w:rsidR="00E62A87" w:rsidRDefault="00E62A87" w:rsidP="009C4DB2">
      <w:pPr>
        <w:spacing w:after="120"/>
        <w:rPr>
          <w:rFonts w:ascii="Times New Roman" w:hAnsi="Times New Roman" w:cs="Times New Roman"/>
          <w:b/>
          <w:bCs/>
          <w:sz w:val="28"/>
          <w:szCs w:val="32"/>
        </w:rPr>
      </w:pPr>
    </w:p>
    <w:p w14:paraId="0EBC1C27" w14:textId="77777777" w:rsidR="00E62A87" w:rsidRPr="009C4DB2" w:rsidRDefault="00000000" w:rsidP="009C4DB2">
      <w:pPr>
        <w:numPr>
          <w:ilvl w:val="0"/>
          <w:numId w:val="1"/>
        </w:numPr>
        <w:spacing w:after="120"/>
        <w:rPr>
          <w:rFonts w:ascii="Times New Roman" w:hAnsi="Times New Roman" w:cs="Times New Roman"/>
          <w:b/>
          <w:bCs/>
          <w:sz w:val="32"/>
          <w:szCs w:val="36"/>
        </w:rPr>
      </w:pPr>
      <w:r w:rsidRPr="009C4DB2">
        <w:rPr>
          <w:rFonts w:ascii="Times New Roman" w:hAnsi="Times New Roman" w:cs="Times New Roman"/>
          <w:b/>
          <w:bCs/>
          <w:sz w:val="32"/>
          <w:szCs w:val="36"/>
        </w:rPr>
        <w:t>资源</w:t>
      </w:r>
    </w:p>
    <w:p w14:paraId="6190B133" w14:textId="77777777" w:rsidR="00E62A87" w:rsidRPr="009C4DB2" w:rsidRDefault="00000000" w:rsidP="009C4DB2">
      <w:pPr>
        <w:spacing w:after="120"/>
        <w:rPr>
          <w:rFonts w:ascii="Times New Roman" w:hAnsi="Times New Roman" w:cs="Times New Roman"/>
          <w:b/>
          <w:bCs/>
          <w:sz w:val="28"/>
          <w:szCs w:val="32"/>
        </w:rPr>
      </w:pPr>
      <w:r w:rsidRPr="009C4DB2">
        <w:rPr>
          <w:rFonts w:ascii="Times New Roman" w:hAnsi="Times New Roman" w:cs="Times New Roman"/>
          <w:b/>
          <w:bCs/>
          <w:sz w:val="28"/>
          <w:szCs w:val="32"/>
        </w:rPr>
        <w:t xml:space="preserve">4.1 </w:t>
      </w:r>
      <w:r w:rsidRPr="009C4DB2">
        <w:rPr>
          <w:rFonts w:ascii="Times New Roman" w:hAnsi="Times New Roman" w:cs="Times New Roman"/>
          <w:b/>
          <w:bCs/>
          <w:sz w:val="28"/>
          <w:szCs w:val="32"/>
        </w:rPr>
        <w:t>角色</w:t>
      </w:r>
      <w:r w:rsidRPr="009C4DB2">
        <w:rPr>
          <w:rFonts w:ascii="Times New Roman" w:hAnsi="Times New Roman" w:cs="Times New Roman"/>
          <w:b/>
          <w:bCs/>
          <w:sz w:val="28"/>
          <w:szCs w:val="32"/>
        </w:rPr>
        <w:t>    </w:t>
      </w:r>
    </w:p>
    <w:tbl>
      <w:tblPr>
        <w:tblW w:w="8414" w:type="dxa"/>
        <w:tblInd w:w="8" w:type="dxa"/>
        <w:tblCellMar>
          <w:left w:w="0" w:type="dxa"/>
          <w:right w:w="0" w:type="dxa"/>
        </w:tblCellMar>
        <w:tblLook w:val="04A0" w:firstRow="1" w:lastRow="0" w:firstColumn="1" w:lastColumn="0" w:noHBand="0" w:noVBand="1"/>
      </w:tblPr>
      <w:tblGrid>
        <w:gridCol w:w="1134"/>
        <w:gridCol w:w="1843"/>
        <w:gridCol w:w="1985"/>
        <w:gridCol w:w="3452"/>
      </w:tblGrid>
      <w:tr w:rsidR="00086D2F" w:rsidRPr="009C4DB2" w14:paraId="797CFBD3" w14:textId="77777777" w:rsidTr="00086D2F">
        <w:trPr>
          <w:trHeight w:val="694"/>
        </w:trPr>
        <w:tc>
          <w:tcPr>
            <w:tcW w:w="8414" w:type="dxa"/>
            <w:gridSpan w:val="4"/>
            <w:tcBorders>
              <w:top w:val="single" w:sz="6" w:space="0" w:color="auto"/>
              <w:left w:val="single" w:sz="6" w:space="0" w:color="auto"/>
              <w:bottom w:val="single" w:sz="6" w:space="0" w:color="auto"/>
              <w:right w:val="single" w:sz="6" w:space="0" w:color="auto"/>
            </w:tcBorders>
            <w:shd w:val="clear" w:color="auto" w:fill="FFFF00"/>
            <w:vAlign w:val="center"/>
          </w:tcPr>
          <w:p w14:paraId="06EAD1BD" w14:textId="5D850E59" w:rsidR="00086D2F" w:rsidRPr="009C4DB2" w:rsidRDefault="00086D2F" w:rsidP="00086D2F">
            <w:pPr>
              <w:pStyle w:val="bodytext"/>
              <w:spacing w:line="240" w:lineRule="auto"/>
              <w:jc w:val="center"/>
              <w:rPr>
                <w:rFonts w:ascii="Times New Roman" w:hAnsi="Times New Roman" w:cs="Times New Roman"/>
                <w:b/>
                <w:bCs/>
                <w:szCs w:val="21"/>
              </w:rPr>
            </w:pPr>
            <w:r w:rsidRPr="009C4DB2">
              <w:rPr>
                <w:rFonts w:ascii="Times New Roman" w:hAnsi="Times New Roman" w:cs="Times New Roman"/>
                <w:b/>
                <w:bCs/>
                <w:szCs w:val="21"/>
                <w:lang w:val="en-GB"/>
              </w:rPr>
              <w:t>人力资源</w:t>
            </w:r>
          </w:p>
        </w:tc>
      </w:tr>
      <w:tr w:rsidR="00086D2F" w:rsidRPr="009C4DB2" w14:paraId="124FB1F6" w14:textId="77777777" w:rsidTr="00086D2F">
        <w:trPr>
          <w:trHeight w:val="1134"/>
        </w:trPr>
        <w:tc>
          <w:tcPr>
            <w:tcW w:w="1134" w:type="dxa"/>
            <w:tcBorders>
              <w:top w:val="nil"/>
              <w:left w:val="single" w:sz="6" w:space="0" w:color="auto"/>
              <w:bottom w:val="single" w:sz="6" w:space="0" w:color="auto"/>
              <w:right w:val="single" w:sz="6" w:space="0" w:color="auto"/>
            </w:tcBorders>
            <w:shd w:val="clear" w:color="auto" w:fill="FFFF00"/>
            <w:tcMar>
              <w:top w:w="0" w:type="dxa"/>
              <w:left w:w="108" w:type="dxa"/>
              <w:bottom w:w="0" w:type="dxa"/>
              <w:right w:w="108" w:type="dxa"/>
            </w:tcMar>
            <w:vAlign w:val="center"/>
          </w:tcPr>
          <w:p w14:paraId="4AD5C862" w14:textId="77777777" w:rsidR="00086D2F" w:rsidRPr="009C4DB2" w:rsidRDefault="00086D2F" w:rsidP="00086D2F">
            <w:pPr>
              <w:pStyle w:val="bodytext"/>
              <w:spacing w:line="240" w:lineRule="auto"/>
              <w:jc w:val="center"/>
              <w:rPr>
                <w:rFonts w:ascii="Times New Roman" w:hAnsi="Times New Roman" w:cs="Times New Roman"/>
                <w:szCs w:val="21"/>
              </w:rPr>
            </w:pPr>
            <w:r w:rsidRPr="009C4DB2">
              <w:rPr>
                <w:rFonts w:ascii="Times New Roman" w:hAnsi="Times New Roman" w:cs="Times New Roman"/>
                <w:szCs w:val="21"/>
                <w:lang w:val="en-GB"/>
              </w:rPr>
              <w:t>角色</w:t>
            </w:r>
          </w:p>
        </w:tc>
        <w:tc>
          <w:tcPr>
            <w:tcW w:w="1843" w:type="dxa"/>
            <w:tcBorders>
              <w:top w:val="nil"/>
              <w:left w:val="nil"/>
              <w:bottom w:val="single" w:sz="6" w:space="0" w:color="auto"/>
              <w:right w:val="single" w:sz="4" w:space="0" w:color="auto"/>
            </w:tcBorders>
            <w:shd w:val="clear" w:color="auto" w:fill="FFFF00"/>
            <w:vAlign w:val="center"/>
          </w:tcPr>
          <w:p w14:paraId="35AC31B4" w14:textId="6F581834" w:rsidR="00086D2F" w:rsidRPr="009C4DB2" w:rsidRDefault="00086D2F" w:rsidP="00086D2F">
            <w:pPr>
              <w:pStyle w:val="bodytext"/>
              <w:spacing w:line="240" w:lineRule="auto"/>
              <w:jc w:val="center"/>
              <w:rPr>
                <w:rFonts w:ascii="Times New Roman" w:hAnsi="Times New Roman" w:cs="Times New Roman"/>
                <w:szCs w:val="21"/>
                <w:lang w:val="en-GB"/>
              </w:rPr>
            </w:pPr>
            <w:r>
              <w:rPr>
                <w:rFonts w:ascii="Times New Roman" w:hAnsi="Times New Roman" w:cs="Times New Roman" w:hint="eastAsia"/>
                <w:szCs w:val="21"/>
                <w:lang w:val="en-GB"/>
              </w:rPr>
              <w:t>具体人员</w:t>
            </w:r>
          </w:p>
        </w:tc>
        <w:tc>
          <w:tcPr>
            <w:tcW w:w="1985" w:type="dxa"/>
            <w:tcBorders>
              <w:top w:val="nil"/>
              <w:left w:val="single" w:sz="4" w:space="0" w:color="auto"/>
              <w:bottom w:val="single" w:sz="6" w:space="0" w:color="auto"/>
              <w:right w:val="single" w:sz="6" w:space="0" w:color="auto"/>
            </w:tcBorders>
            <w:shd w:val="clear" w:color="auto" w:fill="FFFF00"/>
            <w:tcMar>
              <w:top w:w="0" w:type="dxa"/>
              <w:left w:w="108" w:type="dxa"/>
              <w:bottom w:w="0" w:type="dxa"/>
              <w:right w:w="108" w:type="dxa"/>
            </w:tcMar>
            <w:vAlign w:val="center"/>
          </w:tcPr>
          <w:p w14:paraId="067545D3" w14:textId="71E69342" w:rsidR="00086D2F" w:rsidRPr="009C4DB2" w:rsidRDefault="00086D2F" w:rsidP="00086D2F">
            <w:pPr>
              <w:pStyle w:val="bodytext"/>
              <w:spacing w:line="240" w:lineRule="auto"/>
              <w:jc w:val="center"/>
              <w:rPr>
                <w:rFonts w:ascii="Times New Roman" w:hAnsi="Times New Roman" w:cs="Times New Roman"/>
                <w:szCs w:val="21"/>
              </w:rPr>
            </w:pPr>
            <w:r w:rsidRPr="009C4DB2">
              <w:rPr>
                <w:rFonts w:ascii="Times New Roman" w:hAnsi="Times New Roman" w:cs="Times New Roman"/>
                <w:szCs w:val="21"/>
                <w:lang w:val="en-GB"/>
              </w:rPr>
              <w:t>所推荐的最少资源</w:t>
            </w:r>
          </w:p>
          <w:p w14:paraId="5C046A8B" w14:textId="77777777" w:rsidR="00086D2F" w:rsidRPr="009C4DB2" w:rsidRDefault="00086D2F" w:rsidP="00086D2F">
            <w:pPr>
              <w:pStyle w:val="bodytext"/>
              <w:spacing w:line="240" w:lineRule="auto"/>
              <w:jc w:val="center"/>
              <w:rPr>
                <w:rFonts w:ascii="Times New Roman" w:hAnsi="Times New Roman" w:cs="Times New Roman"/>
                <w:szCs w:val="21"/>
              </w:rPr>
            </w:pPr>
            <w:r w:rsidRPr="009C4DB2">
              <w:rPr>
                <w:rFonts w:ascii="Times New Roman" w:hAnsi="Times New Roman" w:cs="Times New Roman"/>
                <w:szCs w:val="21"/>
                <w:lang w:val="en-GB"/>
              </w:rPr>
              <w:t>（所分配的专职角色数量）</w:t>
            </w:r>
          </w:p>
        </w:tc>
        <w:tc>
          <w:tcPr>
            <w:tcW w:w="3452" w:type="dxa"/>
            <w:tcBorders>
              <w:top w:val="nil"/>
              <w:left w:val="nil"/>
              <w:bottom w:val="single" w:sz="6" w:space="0" w:color="auto"/>
              <w:right w:val="single" w:sz="6" w:space="0" w:color="auto"/>
            </w:tcBorders>
            <w:shd w:val="clear" w:color="auto" w:fill="FFFF00"/>
            <w:tcMar>
              <w:top w:w="0" w:type="dxa"/>
              <w:left w:w="108" w:type="dxa"/>
              <w:bottom w:w="0" w:type="dxa"/>
              <w:right w:w="108" w:type="dxa"/>
            </w:tcMar>
            <w:vAlign w:val="center"/>
          </w:tcPr>
          <w:p w14:paraId="30784DDC" w14:textId="77777777" w:rsidR="00086D2F" w:rsidRPr="009C4DB2" w:rsidRDefault="00086D2F" w:rsidP="00086D2F">
            <w:pPr>
              <w:pStyle w:val="bodytext"/>
              <w:spacing w:line="240" w:lineRule="auto"/>
              <w:jc w:val="center"/>
              <w:rPr>
                <w:rFonts w:ascii="Times New Roman" w:hAnsi="Times New Roman" w:cs="Times New Roman"/>
                <w:szCs w:val="21"/>
              </w:rPr>
            </w:pPr>
            <w:r w:rsidRPr="009C4DB2">
              <w:rPr>
                <w:rFonts w:ascii="Times New Roman" w:hAnsi="Times New Roman" w:cs="Times New Roman"/>
                <w:szCs w:val="21"/>
                <w:lang w:val="en-GB"/>
              </w:rPr>
              <w:t>具体职责或注释</w:t>
            </w:r>
          </w:p>
        </w:tc>
      </w:tr>
      <w:tr w:rsidR="00086D2F" w:rsidRPr="009C4DB2" w14:paraId="61D6D229" w14:textId="77777777" w:rsidTr="00086D2F">
        <w:tc>
          <w:tcPr>
            <w:tcW w:w="1134" w:type="dxa"/>
            <w:tcBorders>
              <w:top w:val="nil"/>
              <w:left w:val="single" w:sz="6" w:space="0" w:color="auto"/>
              <w:bottom w:val="single" w:sz="6" w:space="0" w:color="auto"/>
              <w:right w:val="single" w:sz="6" w:space="0" w:color="auto"/>
            </w:tcBorders>
            <w:tcMar>
              <w:top w:w="0" w:type="dxa"/>
              <w:left w:w="108" w:type="dxa"/>
              <w:bottom w:w="0" w:type="dxa"/>
              <w:right w:w="108" w:type="dxa"/>
            </w:tcMar>
            <w:vAlign w:val="center"/>
          </w:tcPr>
          <w:p w14:paraId="166AF752" w14:textId="77777777" w:rsidR="00086D2F" w:rsidRPr="009C4DB2" w:rsidRDefault="00086D2F" w:rsidP="00086D2F">
            <w:pPr>
              <w:pStyle w:val="bodytext"/>
              <w:spacing w:line="240" w:lineRule="auto"/>
              <w:jc w:val="center"/>
              <w:rPr>
                <w:rFonts w:ascii="Times New Roman" w:hAnsi="Times New Roman" w:cs="Times New Roman"/>
                <w:szCs w:val="21"/>
              </w:rPr>
            </w:pPr>
            <w:r w:rsidRPr="009C4DB2">
              <w:rPr>
                <w:rFonts w:ascii="Times New Roman" w:hAnsi="Times New Roman" w:cs="Times New Roman"/>
                <w:szCs w:val="21"/>
                <w:lang w:val="en-GB"/>
              </w:rPr>
              <w:t>测试经理</w:t>
            </w:r>
          </w:p>
        </w:tc>
        <w:tc>
          <w:tcPr>
            <w:tcW w:w="1843" w:type="dxa"/>
            <w:tcBorders>
              <w:top w:val="nil"/>
              <w:left w:val="nil"/>
              <w:bottom w:val="single" w:sz="6" w:space="0" w:color="auto"/>
              <w:right w:val="single" w:sz="4" w:space="0" w:color="auto"/>
            </w:tcBorders>
            <w:vAlign w:val="center"/>
          </w:tcPr>
          <w:p w14:paraId="356CC70A" w14:textId="071C88DE" w:rsidR="00086D2F" w:rsidRPr="009C4DB2" w:rsidRDefault="00086D2F" w:rsidP="00086D2F">
            <w:pPr>
              <w:pStyle w:val="bodytext"/>
              <w:spacing w:line="240" w:lineRule="auto"/>
              <w:jc w:val="center"/>
              <w:rPr>
                <w:rFonts w:ascii="Times New Roman" w:hAnsi="Times New Roman" w:cs="Times New Roman"/>
                <w:szCs w:val="21"/>
              </w:rPr>
            </w:pPr>
            <w:r>
              <w:rPr>
                <w:rFonts w:asciiTheme="minorEastAsia" w:hAnsiTheme="minorEastAsia" w:cstheme="minorEastAsia"/>
                <w:szCs w:val="21"/>
              </w:rPr>
              <w:t>陈明惠</w:t>
            </w:r>
          </w:p>
        </w:tc>
        <w:tc>
          <w:tcPr>
            <w:tcW w:w="1985" w:type="dxa"/>
            <w:tcBorders>
              <w:top w:val="nil"/>
              <w:left w:val="single" w:sz="4" w:space="0" w:color="auto"/>
              <w:bottom w:val="single" w:sz="6" w:space="0" w:color="auto"/>
              <w:right w:val="single" w:sz="6" w:space="0" w:color="auto"/>
            </w:tcBorders>
            <w:tcMar>
              <w:top w:w="0" w:type="dxa"/>
              <w:left w:w="108" w:type="dxa"/>
              <w:bottom w:w="0" w:type="dxa"/>
              <w:right w:w="108" w:type="dxa"/>
            </w:tcMar>
            <w:vAlign w:val="center"/>
          </w:tcPr>
          <w:p w14:paraId="209ECD2C" w14:textId="29FBA16E" w:rsidR="00086D2F" w:rsidRPr="009C4DB2" w:rsidRDefault="00086D2F" w:rsidP="00086D2F">
            <w:pPr>
              <w:pStyle w:val="bodytext"/>
              <w:spacing w:line="240" w:lineRule="auto"/>
              <w:jc w:val="center"/>
              <w:rPr>
                <w:rFonts w:ascii="Times New Roman" w:hAnsi="Times New Roman" w:cs="Times New Roman"/>
                <w:szCs w:val="21"/>
              </w:rPr>
            </w:pPr>
            <w:r w:rsidRPr="009C4DB2">
              <w:rPr>
                <w:rFonts w:ascii="Times New Roman" w:hAnsi="Times New Roman" w:cs="Times New Roman"/>
                <w:szCs w:val="21"/>
              </w:rPr>
              <w:t>1</w:t>
            </w:r>
          </w:p>
        </w:tc>
        <w:tc>
          <w:tcPr>
            <w:tcW w:w="3452" w:type="dxa"/>
            <w:tcBorders>
              <w:top w:val="nil"/>
              <w:left w:val="nil"/>
              <w:bottom w:val="single" w:sz="6" w:space="0" w:color="auto"/>
              <w:right w:val="single" w:sz="6" w:space="0" w:color="auto"/>
            </w:tcBorders>
            <w:tcMar>
              <w:top w:w="0" w:type="dxa"/>
              <w:left w:w="108" w:type="dxa"/>
              <w:bottom w:w="0" w:type="dxa"/>
              <w:right w:w="108" w:type="dxa"/>
            </w:tcMar>
          </w:tcPr>
          <w:p w14:paraId="0731D64C" w14:textId="3E7F3865" w:rsidR="00086D2F" w:rsidRPr="009C4DB2" w:rsidRDefault="00086D2F" w:rsidP="00086D2F">
            <w:pPr>
              <w:pStyle w:val="bodytext"/>
              <w:numPr>
                <w:ilvl w:val="0"/>
                <w:numId w:val="6"/>
              </w:numPr>
              <w:spacing w:line="240" w:lineRule="auto"/>
              <w:rPr>
                <w:rFonts w:ascii="Times New Roman" w:hAnsi="Times New Roman" w:cs="Times New Roman"/>
                <w:szCs w:val="21"/>
                <w:lang w:val="en-GB"/>
              </w:rPr>
            </w:pPr>
            <w:r w:rsidRPr="009C4DB2">
              <w:rPr>
                <w:rFonts w:ascii="Times New Roman" w:hAnsi="Times New Roman" w:cs="Times New Roman"/>
                <w:szCs w:val="21"/>
                <w:lang w:val="en-GB"/>
              </w:rPr>
              <w:t>获取适当的资源</w:t>
            </w:r>
            <w:r w:rsidRPr="009C4DB2">
              <w:rPr>
                <w:rFonts w:ascii="Times New Roman" w:hAnsi="Times New Roman" w:cs="Times New Roman"/>
                <w:szCs w:val="21"/>
              </w:rPr>
              <w:t>，</w:t>
            </w:r>
            <w:r w:rsidRPr="009C4DB2">
              <w:rPr>
                <w:rFonts w:ascii="Times New Roman" w:hAnsi="Times New Roman" w:cs="Times New Roman"/>
                <w:szCs w:val="21"/>
                <w:lang w:val="en-GB"/>
              </w:rPr>
              <w:t>提供管理报告</w:t>
            </w:r>
          </w:p>
          <w:p w14:paraId="3759270D" w14:textId="77777777" w:rsidR="00086D2F" w:rsidRDefault="00086D2F" w:rsidP="00086D2F">
            <w:pPr>
              <w:pStyle w:val="bodytext"/>
              <w:numPr>
                <w:ilvl w:val="0"/>
                <w:numId w:val="6"/>
              </w:numPr>
              <w:spacing w:line="240" w:lineRule="auto"/>
              <w:ind w:left="360" w:hanging="360"/>
              <w:rPr>
                <w:rFonts w:ascii="Times New Roman" w:hAnsi="Times New Roman" w:cs="Times New Roman"/>
                <w:szCs w:val="21"/>
                <w:lang w:val="en-GB"/>
              </w:rPr>
            </w:pPr>
            <w:r w:rsidRPr="009C4DB2">
              <w:rPr>
                <w:rFonts w:ascii="Times New Roman" w:hAnsi="Times New Roman" w:cs="Times New Roman"/>
                <w:szCs w:val="21"/>
                <w:lang w:val="en-GB"/>
              </w:rPr>
              <w:t>生成测试计划</w:t>
            </w:r>
            <w:r w:rsidRPr="009C4DB2">
              <w:rPr>
                <w:rFonts w:ascii="Times New Roman" w:hAnsi="Times New Roman" w:cs="Times New Roman"/>
                <w:szCs w:val="21"/>
              </w:rPr>
              <w:t>，</w:t>
            </w:r>
            <w:r w:rsidRPr="009C4DB2">
              <w:rPr>
                <w:rFonts w:ascii="Times New Roman" w:hAnsi="Times New Roman" w:cs="Times New Roman"/>
                <w:szCs w:val="21"/>
                <w:lang w:val="en-GB"/>
              </w:rPr>
              <w:t>生成测试模型</w:t>
            </w:r>
            <w:r w:rsidRPr="009C4DB2">
              <w:rPr>
                <w:rFonts w:ascii="Times New Roman" w:hAnsi="Times New Roman" w:cs="Times New Roman"/>
                <w:szCs w:val="21"/>
              </w:rPr>
              <w:t>，</w:t>
            </w:r>
            <w:r w:rsidRPr="009C4DB2">
              <w:rPr>
                <w:rFonts w:ascii="Times New Roman" w:hAnsi="Times New Roman" w:cs="Times New Roman"/>
                <w:szCs w:val="21"/>
                <w:lang w:val="en-GB"/>
              </w:rPr>
              <w:t>评估测试工作的有效性</w:t>
            </w:r>
          </w:p>
          <w:p w14:paraId="21735D81" w14:textId="3B47EB75" w:rsidR="00086D2F" w:rsidRPr="00086D2F" w:rsidRDefault="00086D2F" w:rsidP="00086D2F">
            <w:pPr>
              <w:pStyle w:val="bodytext"/>
              <w:numPr>
                <w:ilvl w:val="0"/>
                <w:numId w:val="6"/>
              </w:numPr>
              <w:spacing w:line="240" w:lineRule="auto"/>
              <w:ind w:left="360" w:hanging="360"/>
              <w:rPr>
                <w:rFonts w:ascii="Times New Roman" w:hAnsi="Times New Roman" w:cs="Times New Roman"/>
                <w:szCs w:val="21"/>
                <w:lang w:val="en-GB"/>
              </w:rPr>
            </w:pPr>
            <w:r>
              <w:rPr>
                <w:rFonts w:ascii="Times New Roman" w:hAnsi="Times New Roman" w:cs="Times New Roman" w:hint="eastAsia"/>
                <w:szCs w:val="21"/>
                <w:lang w:val="en-GB"/>
              </w:rPr>
              <w:t>分配测试任务至具体成员</w:t>
            </w:r>
          </w:p>
        </w:tc>
      </w:tr>
      <w:tr w:rsidR="00086D2F" w:rsidRPr="009C4DB2" w14:paraId="73C87304" w14:textId="77777777" w:rsidTr="00086D2F">
        <w:tc>
          <w:tcPr>
            <w:tcW w:w="1134" w:type="dxa"/>
            <w:tcBorders>
              <w:top w:val="nil"/>
              <w:left w:val="single" w:sz="6" w:space="0" w:color="auto"/>
              <w:bottom w:val="single" w:sz="6" w:space="0" w:color="auto"/>
              <w:right w:val="single" w:sz="6" w:space="0" w:color="auto"/>
            </w:tcBorders>
            <w:tcMar>
              <w:top w:w="0" w:type="dxa"/>
              <w:left w:w="108" w:type="dxa"/>
              <w:bottom w:w="0" w:type="dxa"/>
              <w:right w:w="108" w:type="dxa"/>
            </w:tcMar>
            <w:vAlign w:val="center"/>
          </w:tcPr>
          <w:p w14:paraId="14F2474F" w14:textId="4200E7EE" w:rsidR="00086D2F" w:rsidRPr="009C4DB2" w:rsidRDefault="00086D2F" w:rsidP="00086D2F">
            <w:pPr>
              <w:pStyle w:val="bodytext"/>
              <w:spacing w:line="240" w:lineRule="auto"/>
              <w:jc w:val="center"/>
              <w:rPr>
                <w:rFonts w:ascii="Times New Roman" w:hAnsi="Times New Roman" w:cs="Times New Roman"/>
                <w:szCs w:val="21"/>
                <w:lang w:val="en-GB"/>
              </w:rPr>
            </w:pPr>
            <w:r>
              <w:rPr>
                <w:rFonts w:asciiTheme="minorEastAsia" w:hAnsiTheme="minorEastAsia" w:cstheme="minorEastAsia"/>
                <w:szCs w:val="21"/>
              </w:rPr>
              <w:t>测试员</w:t>
            </w:r>
          </w:p>
        </w:tc>
        <w:tc>
          <w:tcPr>
            <w:tcW w:w="1843" w:type="dxa"/>
            <w:tcBorders>
              <w:top w:val="nil"/>
              <w:left w:val="nil"/>
              <w:bottom w:val="single" w:sz="6" w:space="0" w:color="auto"/>
              <w:right w:val="single" w:sz="4" w:space="0" w:color="auto"/>
            </w:tcBorders>
            <w:vAlign w:val="center"/>
          </w:tcPr>
          <w:p w14:paraId="46AB77FF" w14:textId="2B51B116" w:rsidR="00086D2F" w:rsidRPr="009C4DB2" w:rsidRDefault="00086D2F" w:rsidP="00086D2F">
            <w:pPr>
              <w:pStyle w:val="bodytext"/>
              <w:spacing w:line="240" w:lineRule="auto"/>
              <w:jc w:val="center"/>
              <w:rPr>
                <w:rFonts w:ascii="Times New Roman" w:hAnsi="Times New Roman" w:cs="Times New Roman"/>
                <w:szCs w:val="21"/>
              </w:rPr>
            </w:pPr>
            <w:r>
              <w:rPr>
                <w:rFonts w:asciiTheme="minorEastAsia" w:hAnsiTheme="minorEastAsia" w:cstheme="minorEastAsia" w:hint="eastAsia"/>
                <w:szCs w:val="21"/>
              </w:rPr>
              <w:t>陈明惠及参与人员</w:t>
            </w:r>
          </w:p>
        </w:tc>
        <w:tc>
          <w:tcPr>
            <w:tcW w:w="1985" w:type="dxa"/>
            <w:tcBorders>
              <w:top w:val="nil"/>
              <w:left w:val="single" w:sz="4" w:space="0" w:color="auto"/>
              <w:bottom w:val="single" w:sz="6" w:space="0" w:color="auto"/>
              <w:right w:val="single" w:sz="6" w:space="0" w:color="auto"/>
            </w:tcBorders>
            <w:tcMar>
              <w:top w:w="0" w:type="dxa"/>
              <w:left w:w="108" w:type="dxa"/>
              <w:bottom w:w="0" w:type="dxa"/>
              <w:right w:w="108" w:type="dxa"/>
            </w:tcMar>
            <w:vAlign w:val="center"/>
          </w:tcPr>
          <w:p w14:paraId="2DA651E1" w14:textId="7BD3CAEB" w:rsidR="00086D2F" w:rsidRPr="009C4DB2" w:rsidRDefault="00086D2F" w:rsidP="00086D2F">
            <w:pPr>
              <w:pStyle w:val="bodytext"/>
              <w:spacing w:line="240" w:lineRule="auto"/>
              <w:jc w:val="center"/>
              <w:rPr>
                <w:rFonts w:ascii="Times New Roman" w:hAnsi="Times New Roman" w:cs="Times New Roman"/>
                <w:szCs w:val="21"/>
              </w:rPr>
            </w:pPr>
            <w:r>
              <w:rPr>
                <w:rFonts w:ascii="Times New Roman" w:hAnsi="Times New Roman" w:cs="Times New Roman" w:hint="eastAsia"/>
                <w:szCs w:val="21"/>
              </w:rPr>
              <w:t>均参与</w:t>
            </w:r>
          </w:p>
        </w:tc>
        <w:tc>
          <w:tcPr>
            <w:tcW w:w="3452" w:type="dxa"/>
            <w:tcBorders>
              <w:top w:val="nil"/>
              <w:left w:val="nil"/>
              <w:bottom w:val="single" w:sz="6" w:space="0" w:color="auto"/>
              <w:right w:val="single" w:sz="6" w:space="0" w:color="auto"/>
            </w:tcBorders>
            <w:tcMar>
              <w:top w:w="0" w:type="dxa"/>
              <w:left w:w="108" w:type="dxa"/>
              <w:bottom w:w="0" w:type="dxa"/>
              <w:right w:w="108" w:type="dxa"/>
            </w:tcMar>
          </w:tcPr>
          <w:p w14:paraId="609FF6B5" w14:textId="6948EC3C" w:rsidR="00086D2F" w:rsidRPr="009C4DB2" w:rsidRDefault="00086D2F" w:rsidP="00086D2F">
            <w:pPr>
              <w:pStyle w:val="bodytext"/>
              <w:tabs>
                <w:tab w:val="left" w:pos="312"/>
              </w:tabs>
              <w:spacing w:line="240" w:lineRule="auto"/>
              <w:rPr>
                <w:rFonts w:ascii="Times New Roman" w:hAnsi="Times New Roman" w:cs="Times New Roman"/>
                <w:szCs w:val="21"/>
                <w:lang w:val="en-GB"/>
              </w:rPr>
            </w:pPr>
            <w:r w:rsidRPr="009C4DB2">
              <w:rPr>
                <w:rFonts w:ascii="Times New Roman" w:hAnsi="Times New Roman" w:cs="Times New Roman"/>
                <w:szCs w:val="21"/>
                <w:lang w:val="en-GB"/>
              </w:rPr>
              <w:t>执行测试</w:t>
            </w:r>
            <w:r w:rsidRPr="009C4DB2">
              <w:rPr>
                <w:rFonts w:ascii="Times New Roman" w:hAnsi="Times New Roman" w:cs="Times New Roman"/>
                <w:szCs w:val="21"/>
              </w:rPr>
              <w:t>，</w:t>
            </w:r>
            <w:r w:rsidRPr="009C4DB2">
              <w:rPr>
                <w:rFonts w:ascii="Times New Roman" w:hAnsi="Times New Roman" w:cs="Times New Roman"/>
                <w:szCs w:val="21"/>
                <w:lang w:val="en-GB"/>
              </w:rPr>
              <w:t>记录结果</w:t>
            </w:r>
            <w:r w:rsidRPr="009C4DB2">
              <w:rPr>
                <w:rFonts w:ascii="Times New Roman" w:hAnsi="Times New Roman" w:cs="Times New Roman"/>
                <w:szCs w:val="21"/>
              </w:rPr>
              <w:t>，</w:t>
            </w:r>
            <w:r w:rsidRPr="009C4DB2">
              <w:rPr>
                <w:rFonts w:ascii="Times New Roman" w:hAnsi="Times New Roman" w:cs="Times New Roman"/>
                <w:szCs w:val="21"/>
                <w:lang w:val="en-GB"/>
              </w:rPr>
              <w:t>从错误中恢复</w:t>
            </w:r>
            <w:r w:rsidRPr="009C4DB2">
              <w:rPr>
                <w:rFonts w:ascii="Times New Roman" w:hAnsi="Times New Roman" w:cs="Times New Roman"/>
                <w:szCs w:val="21"/>
              </w:rPr>
              <w:t>，</w:t>
            </w:r>
            <w:r w:rsidRPr="009C4DB2">
              <w:rPr>
                <w:rFonts w:ascii="Times New Roman" w:hAnsi="Times New Roman" w:cs="Times New Roman"/>
                <w:szCs w:val="21"/>
                <w:lang w:val="en-GB"/>
              </w:rPr>
              <w:t>记录变更请求</w:t>
            </w:r>
          </w:p>
        </w:tc>
      </w:tr>
      <w:tr w:rsidR="00086D2F" w:rsidRPr="009C4DB2" w14:paraId="363878C9" w14:textId="77777777" w:rsidTr="00086D2F">
        <w:tc>
          <w:tcPr>
            <w:tcW w:w="1134" w:type="dxa"/>
            <w:tcBorders>
              <w:top w:val="nil"/>
              <w:left w:val="single" w:sz="6" w:space="0" w:color="auto"/>
              <w:bottom w:val="single" w:sz="4" w:space="0" w:color="auto"/>
              <w:right w:val="single" w:sz="6" w:space="0" w:color="auto"/>
            </w:tcBorders>
            <w:tcMar>
              <w:top w:w="0" w:type="dxa"/>
              <w:left w:w="108" w:type="dxa"/>
              <w:bottom w:w="0" w:type="dxa"/>
              <w:right w:w="108" w:type="dxa"/>
            </w:tcMar>
            <w:vAlign w:val="center"/>
          </w:tcPr>
          <w:p w14:paraId="094966DC" w14:textId="77777777" w:rsidR="00086D2F" w:rsidRPr="009C4DB2" w:rsidRDefault="00086D2F" w:rsidP="00086D2F">
            <w:pPr>
              <w:pStyle w:val="bodytext"/>
              <w:spacing w:line="240" w:lineRule="auto"/>
              <w:jc w:val="center"/>
              <w:rPr>
                <w:rFonts w:ascii="Times New Roman" w:hAnsi="Times New Roman" w:cs="Times New Roman"/>
                <w:szCs w:val="21"/>
              </w:rPr>
            </w:pPr>
            <w:r w:rsidRPr="009C4DB2">
              <w:rPr>
                <w:rFonts w:ascii="Times New Roman" w:hAnsi="Times New Roman" w:cs="Times New Roman"/>
                <w:szCs w:val="21"/>
                <w:lang w:val="en-GB"/>
              </w:rPr>
              <w:t>设计员</w:t>
            </w:r>
          </w:p>
        </w:tc>
        <w:tc>
          <w:tcPr>
            <w:tcW w:w="1843" w:type="dxa"/>
            <w:tcBorders>
              <w:top w:val="nil"/>
              <w:left w:val="nil"/>
              <w:bottom w:val="single" w:sz="4" w:space="0" w:color="auto"/>
              <w:right w:val="single" w:sz="4" w:space="0" w:color="auto"/>
            </w:tcBorders>
            <w:vAlign w:val="center"/>
          </w:tcPr>
          <w:p w14:paraId="6E78CE20" w14:textId="49A6074C" w:rsidR="00086D2F" w:rsidRPr="009C4DB2" w:rsidRDefault="00086D2F" w:rsidP="00086D2F">
            <w:pPr>
              <w:pStyle w:val="bodytext"/>
              <w:spacing w:line="240" w:lineRule="auto"/>
              <w:jc w:val="center"/>
              <w:rPr>
                <w:rFonts w:ascii="Times New Roman" w:hAnsi="Times New Roman" w:cs="Times New Roman"/>
                <w:szCs w:val="21"/>
              </w:rPr>
            </w:pPr>
            <w:r>
              <w:rPr>
                <w:rFonts w:asciiTheme="minorEastAsia" w:hAnsiTheme="minorEastAsia" w:cstheme="minorEastAsia"/>
                <w:szCs w:val="21"/>
              </w:rPr>
              <w:t>孟娇</w:t>
            </w:r>
          </w:p>
        </w:tc>
        <w:tc>
          <w:tcPr>
            <w:tcW w:w="1985" w:type="dxa"/>
            <w:tcBorders>
              <w:top w:val="nil"/>
              <w:left w:val="single" w:sz="4" w:space="0" w:color="auto"/>
              <w:bottom w:val="single" w:sz="4" w:space="0" w:color="auto"/>
              <w:right w:val="single" w:sz="6" w:space="0" w:color="auto"/>
            </w:tcBorders>
            <w:tcMar>
              <w:top w:w="0" w:type="dxa"/>
              <w:left w:w="108" w:type="dxa"/>
              <w:bottom w:w="0" w:type="dxa"/>
              <w:right w:w="108" w:type="dxa"/>
            </w:tcMar>
            <w:vAlign w:val="center"/>
          </w:tcPr>
          <w:p w14:paraId="5FFBB1FA" w14:textId="3B2751C5" w:rsidR="00086D2F" w:rsidRPr="009C4DB2" w:rsidRDefault="00086D2F" w:rsidP="00086D2F">
            <w:pPr>
              <w:pStyle w:val="bodytext"/>
              <w:spacing w:line="240" w:lineRule="auto"/>
              <w:jc w:val="center"/>
              <w:rPr>
                <w:rFonts w:ascii="Times New Roman" w:hAnsi="Times New Roman" w:cs="Times New Roman"/>
                <w:szCs w:val="21"/>
              </w:rPr>
            </w:pPr>
            <w:r w:rsidRPr="009C4DB2">
              <w:rPr>
                <w:rFonts w:ascii="Times New Roman" w:hAnsi="Times New Roman" w:cs="Times New Roman"/>
                <w:szCs w:val="21"/>
              </w:rPr>
              <w:t>1</w:t>
            </w:r>
          </w:p>
        </w:tc>
        <w:tc>
          <w:tcPr>
            <w:tcW w:w="3452" w:type="dxa"/>
            <w:tcBorders>
              <w:top w:val="nil"/>
              <w:left w:val="nil"/>
              <w:bottom w:val="single" w:sz="4" w:space="0" w:color="auto"/>
              <w:right w:val="single" w:sz="6" w:space="0" w:color="auto"/>
            </w:tcBorders>
            <w:tcMar>
              <w:top w:w="0" w:type="dxa"/>
              <w:left w:w="108" w:type="dxa"/>
              <w:bottom w:w="0" w:type="dxa"/>
              <w:right w:w="108" w:type="dxa"/>
            </w:tcMar>
          </w:tcPr>
          <w:p w14:paraId="55E7BC87" w14:textId="77777777" w:rsidR="00086D2F" w:rsidRPr="009C4DB2" w:rsidRDefault="00086D2F" w:rsidP="00086D2F">
            <w:pPr>
              <w:pStyle w:val="bodytext"/>
              <w:spacing w:line="240" w:lineRule="auto"/>
              <w:rPr>
                <w:rFonts w:ascii="Times New Roman" w:hAnsi="Times New Roman" w:cs="Times New Roman"/>
                <w:szCs w:val="21"/>
              </w:rPr>
            </w:pPr>
            <w:r w:rsidRPr="009C4DB2">
              <w:rPr>
                <w:rFonts w:ascii="Times New Roman" w:hAnsi="Times New Roman" w:cs="Times New Roman"/>
                <w:szCs w:val="21"/>
                <w:lang w:val="en-GB"/>
              </w:rPr>
              <w:t>确定并定义测试类的操作、属性和关联。</w:t>
            </w:r>
          </w:p>
        </w:tc>
      </w:tr>
      <w:tr w:rsidR="00086D2F" w:rsidRPr="009C4DB2" w14:paraId="1302B3EB" w14:textId="77777777" w:rsidTr="00086D2F">
        <w:tc>
          <w:tcPr>
            <w:tcW w:w="1134" w:type="dxa"/>
            <w:tcBorders>
              <w:top w:val="single" w:sz="4" w:space="0" w:color="auto"/>
              <w:left w:val="single" w:sz="4" w:space="0" w:color="auto"/>
              <w:bottom w:val="single" w:sz="4" w:space="0" w:color="auto"/>
              <w:right w:val="single" w:sz="6" w:space="0" w:color="auto"/>
            </w:tcBorders>
            <w:tcMar>
              <w:top w:w="0" w:type="dxa"/>
              <w:left w:w="108" w:type="dxa"/>
              <w:bottom w:w="0" w:type="dxa"/>
              <w:right w:w="108" w:type="dxa"/>
            </w:tcMar>
            <w:vAlign w:val="center"/>
          </w:tcPr>
          <w:p w14:paraId="2F7E8685" w14:textId="77777777" w:rsidR="00086D2F" w:rsidRPr="009C4DB2" w:rsidRDefault="00086D2F" w:rsidP="00086D2F">
            <w:pPr>
              <w:pStyle w:val="bodytext"/>
              <w:spacing w:line="240" w:lineRule="auto"/>
              <w:jc w:val="center"/>
              <w:rPr>
                <w:rFonts w:ascii="Times New Roman" w:hAnsi="Times New Roman" w:cs="Times New Roman"/>
                <w:szCs w:val="21"/>
              </w:rPr>
            </w:pPr>
            <w:r w:rsidRPr="009C4DB2">
              <w:rPr>
                <w:rFonts w:ascii="Times New Roman" w:hAnsi="Times New Roman" w:cs="Times New Roman"/>
                <w:szCs w:val="21"/>
              </w:rPr>
              <w:t>配置员</w:t>
            </w:r>
          </w:p>
        </w:tc>
        <w:tc>
          <w:tcPr>
            <w:tcW w:w="1843" w:type="dxa"/>
            <w:tcBorders>
              <w:top w:val="single" w:sz="4" w:space="0" w:color="auto"/>
              <w:left w:val="nil"/>
              <w:bottom w:val="single" w:sz="4" w:space="0" w:color="auto"/>
              <w:right w:val="single" w:sz="4" w:space="0" w:color="auto"/>
            </w:tcBorders>
            <w:vAlign w:val="center"/>
          </w:tcPr>
          <w:p w14:paraId="33815617" w14:textId="580818A3" w:rsidR="00086D2F" w:rsidRPr="009C4DB2" w:rsidRDefault="00086D2F" w:rsidP="00086D2F">
            <w:pPr>
              <w:pStyle w:val="bodytext"/>
              <w:spacing w:line="240" w:lineRule="auto"/>
              <w:jc w:val="center"/>
              <w:rPr>
                <w:rFonts w:ascii="Times New Roman" w:hAnsi="Times New Roman" w:cs="Times New Roman"/>
                <w:szCs w:val="21"/>
              </w:rPr>
            </w:pPr>
            <w:r>
              <w:rPr>
                <w:rFonts w:asciiTheme="minorEastAsia" w:hAnsiTheme="minorEastAsia" w:cstheme="minorEastAsia"/>
                <w:szCs w:val="21"/>
              </w:rPr>
              <w:t>王景</w:t>
            </w:r>
          </w:p>
        </w:tc>
        <w:tc>
          <w:tcPr>
            <w:tcW w:w="1985" w:type="dxa"/>
            <w:tcBorders>
              <w:top w:val="single" w:sz="4" w:space="0" w:color="auto"/>
              <w:left w:val="single" w:sz="4" w:space="0" w:color="auto"/>
              <w:bottom w:val="single" w:sz="4" w:space="0" w:color="auto"/>
              <w:right w:val="single" w:sz="6" w:space="0" w:color="auto"/>
            </w:tcBorders>
            <w:tcMar>
              <w:top w:w="0" w:type="dxa"/>
              <w:left w:w="108" w:type="dxa"/>
              <w:bottom w:w="0" w:type="dxa"/>
              <w:right w:w="108" w:type="dxa"/>
            </w:tcMar>
            <w:vAlign w:val="center"/>
          </w:tcPr>
          <w:p w14:paraId="23FB6B71" w14:textId="2B88A07B" w:rsidR="00086D2F" w:rsidRPr="009C4DB2" w:rsidRDefault="00086D2F" w:rsidP="00086D2F">
            <w:pPr>
              <w:pStyle w:val="bodytext"/>
              <w:spacing w:line="240" w:lineRule="auto"/>
              <w:jc w:val="center"/>
              <w:rPr>
                <w:rFonts w:ascii="Times New Roman" w:hAnsi="Times New Roman" w:cs="Times New Roman"/>
                <w:szCs w:val="21"/>
              </w:rPr>
            </w:pPr>
            <w:r w:rsidRPr="009C4DB2">
              <w:rPr>
                <w:rFonts w:ascii="Times New Roman" w:hAnsi="Times New Roman" w:cs="Times New Roman"/>
                <w:szCs w:val="21"/>
              </w:rPr>
              <w:t>1</w:t>
            </w:r>
          </w:p>
        </w:tc>
        <w:tc>
          <w:tcPr>
            <w:tcW w:w="3452"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7F55A0B1" w14:textId="03069EE9" w:rsidR="00086D2F" w:rsidRPr="009C4DB2" w:rsidRDefault="00086D2F" w:rsidP="00086D2F">
            <w:pPr>
              <w:pStyle w:val="bodytext"/>
              <w:spacing w:line="240" w:lineRule="auto"/>
              <w:rPr>
                <w:rFonts w:ascii="Times New Roman" w:hAnsi="Times New Roman" w:cs="Times New Roman"/>
                <w:szCs w:val="21"/>
              </w:rPr>
            </w:pPr>
            <w:r w:rsidRPr="009C4DB2">
              <w:rPr>
                <w:rFonts w:ascii="Times New Roman" w:hAnsi="Times New Roman" w:cs="Times New Roman"/>
                <w:szCs w:val="21"/>
              </w:rPr>
              <w:t>提供测试所需的配置库</w:t>
            </w:r>
          </w:p>
        </w:tc>
      </w:tr>
    </w:tbl>
    <w:p w14:paraId="10BFCB4C" w14:textId="77777777" w:rsidR="009B35E6" w:rsidRDefault="009B35E6" w:rsidP="009C4DB2">
      <w:pPr>
        <w:spacing w:after="120"/>
        <w:rPr>
          <w:rFonts w:ascii="Times New Roman" w:hAnsi="Times New Roman" w:cs="Times New Roman"/>
          <w:b/>
          <w:bCs/>
          <w:sz w:val="28"/>
          <w:szCs w:val="32"/>
        </w:rPr>
      </w:pPr>
    </w:p>
    <w:p w14:paraId="3B2B761B" w14:textId="77777777" w:rsidR="009B35E6" w:rsidRDefault="009B35E6">
      <w:pPr>
        <w:widowControl/>
        <w:jc w:val="left"/>
        <w:rPr>
          <w:rFonts w:ascii="Times New Roman" w:hAnsi="Times New Roman" w:cs="Times New Roman"/>
          <w:b/>
          <w:bCs/>
          <w:sz w:val="28"/>
          <w:szCs w:val="32"/>
        </w:rPr>
      </w:pPr>
      <w:r>
        <w:rPr>
          <w:rFonts w:ascii="Times New Roman" w:hAnsi="Times New Roman" w:cs="Times New Roman"/>
          <w:b/>
          <w:bCs/>
          <w:sz w:val="28"/>
          <w:szCs w:val="32"/>
        </w:rPr>
        <w:br w:type="page"/>
      </w:r>
    </w:p>
    <w:p w14:paraId="12574F55" w14:textId="28E6D94F" w:rsidR="00E62A87" w:rsidRPr="009C4DB2" w:rsidRDefault="00000000" w:rsidP="009C4DB2">
      <w:pPr>
        <w:spacing w:after="120"/>
        <w:rPr>
          <w:rFonts w:ascii="Times New Roman" w:hAnsi="Times New Roman" w:cs="Times New Roman"/>
          <w:b/>
          <w:bCs/>
          <w:sz w:val="28"/>
          <w:szCs w:val="32"/>
        </w:rPr>
      </w:pPr>
      <w:r w:rsidRPr="009C4DB2">
        <w:rPr>
          <w:rFonts w:ascii="Times New Roman" w:hAnsi="Times New Roman" w:cs="Times New Roman"/>
          <w:b/>
          <w:bCs/>
          <w:sz w:val="28"/>
          <w:szCs w:val="32"/>
        </w:rPr>
        <w:lastRenderedPageBreak/>
        <w:t xml:space="preserve">4.2 </w:t>
      </w:r>
      <w:r w:rsidRPr="009C4DB2">
        <w:rPr>
          <w:rFonts w:ascii="Times New Roman" w:hAnsi="Times New Roman" w:cs="Times New Roman"/>
          <w:b/>
          <w:bCs/>
          <w:sz w:val="28"/>
          <w:szCs w:val="32"/>
        </w:rPr>
        <w:t>系统</w:t>
      </w:r>
    </w:p>
    <w:tbl>
      <w:tblPr>
        <w:tblW w:w="0" w:type="auto"/>
        <w:tblInd w:w="306" w:type="dxa"/>
        <w:tblCellMar>
          <w:left w:w="0" w:type="dxa"/>
          <w:right w:w="0" w:type="dxa"/>
        </w:tblCellMar>
        <w:tblLook w:val="04A0" w:firstRow="1" w:lastRow="0" w:firstColumn="1" w:lastColumn="0" w:noHBand="0" w:noVBand="1"/>
      </w:tblPr>
      <w:tblGrid>
        <w:gridCol w:w="4055"/>
        <w:gridCol w:w="4161"/>
      </w:tblGrid>
      <w:tr w:rsidR="00E62A87" w:rsidRPr="009C4DB2" w14:paraId="082B5C79" w14:textId="77777777" w:rsidTr="009C4DB2">
        <w:trPr>
          <w:trHeight w:val="567"/>
        </w:trPr>
        <w:tc>
          <w:tcPr>
            <w:tcW w:w="8216" w:type="dxa"/>
            <w:gridSpan w:val="2"/>
            <w:tcBorders>
              <w:top w:val="single" w:sz="6" w:space="0" w:color="auto"/>
              <w:left w:val="single" w:sz="6" w:space="0" w:color="auto"/>
              <w:bottom w:val="single" w:sz="6" w:space="0" w:color="auto"/>
              <w:right w:val="single" w:sz="6" w:space="0" w:color="auto"/>
            </w:tcBorders>
            <w:shd w:val="clear" w:color="auto" w:fill="FFFF00"/>
            <w:tcMar>
              <w:top w:w="0" w:type="dxa"/>
              <w:left w:w="108" w:type="dxa"/>
              <w:bottom w:w="0" w:type="dxa"/>
              <w:right w:w="108" w:type="dxa"/>
            </w:tcMar>
            <w:vAlign w:val="center"/>
          </w:tcPr>
          <w:p w14:paraId="3A8B2C32" w14:textId="77777777" w:rsidR="00E62A87" w:rsidRPr="009C4DB2" w:rsidRDefault="00000000" w:rsidP="009C4DB2">
            <w:pPr>
              <w:pStyle w:val="bodytext"/>
              <w:spacing w:line="240" w:lineRule="auto"/>
              <w:jc w:val="center"/>
              <w:rPr>
                <w:rFonts w:ascii="Times New Roman" w:hAnsi="Times New Roman" w:cs="Times New Roman"/>
                <w:b/>
                <w:bCs/>
              </w:rPr>
            </w:pPr>
            <w:r w:rsidRPr="009C4DB2">
              <w:rPr>
                <w:rFonts w:ascii="Times New Roman" w:hAnsi="Times New Roman" w:cs="Times New Roman"/>
                <w:b/>
                <w:bCs/>
                <w:lang w:val="en-GB"/>
              </w:rPr>
              <w:t>系统资源</w:t>
            </w:r>
          </w:p>
        </w:tc>
      </w:tr>
      <w:tr w:rsidR="00E62A87" w:rsidRPr="009C4DB2" w14:paraId="16290E8A" w14:textId="77777777" w:rsidTr="009C4DB2">
        <w:trPr>
          <w:trHeight w:val="567"/>
        </w:trPr>
        <w:tc>
          <w:tcPr>
            <w:tcW w:w="4055" w:type="dxa"/>
            <w:tcBorders>
              <w:top w:val="nil"/>
              <w:left w:val="single" w:sz="6" w:space="0" w:color="auto"/>
              <w:bottom w:val="single" w:sz="4" w:space="0" w:color="auto"/>
              <w:right w:val="single" w:sz="6" w:space="0" w:color="auto"/>
            </w:tcBorders>
            <w:shd w:val="clear" w:color="auto" w:fill="FFFF00"/>
            <w:tcMar>
              <w:top w:w="0" w:type="dxa"/>
              <w:left w:w="108" w:type="dxa"/>
              <w:bottom w:w="0" w:type="dxa"/>
              <w:right w:w="108" w:type="dxa"/>
            </w:tcMar>
            <w:vAlign w:val="center"/>
          </w:tcPr>
          <w:p w14:paraId="02874D6D" w14:textId="77777777" w:rsidR="00E62A87" w:rsidRPr="009C4DB2" w:rsidRDefault="00000000" w:rsidP="009C4DB2">
            <w:pPr>
              <w:pStyle w:val="bodytext"/>
              <w:spacing w:line="240" w:lineRule="auto"/>
              <w:jc w:val="center"/>
              <w:rPr>
                <w:rFonts w:ascii="Times New Roman" w:hAnsi="Times New Roman" w:cs="Times New Roman"/>
                <w:b/>
                <w:bCs/>
              </w:rPr>
            </w:pPr>
            <w:r w:rsidRPr="009C4DB2">
              <w:rPr>
                <w:rFonts w:ascii="Times New Roman" w:hAnsi="Times New Roman" w:cs="Times New Roman"/>
                <w:b/>
                <w:bCs/>
                <w:lang w:val="en-GB"/>
              </w:rPr>
              <w:t>资源</w:t>
            </w:r>
          </w:p>
        </w:tc>
        <w:tc>
          <w:tcPr>
            <w:tcW w:w="4161" w:type="dxa"/>
            <w:tcBorders>
              <w:top w:val="nil"/>
              <w:left w:val="nil"/>
              <w:bottom w:val="single" w:sz="6" w:space="0" w:color="auto"/>
              <w:right w:val="single" w:sz="6" w:space="0" w:color="auto"/>
            </w:tcBorders>
            <w:shd w:val="clear" w:color="auto" w:fill="FFFF00"/>
            <w:tcMar>
              <w:top w:w="0" w:type="dxa"/>
              <w:left w:w="108" w:type="dxa"/>
              <w:bottom w:w="0" w:type="dxa"/>
              <w:right w:w="108" w:type="dxa"/>
            </w:tcMar>
            <w:vAlign w:val="center"/>
          </w:tcPr>
          <w:p w14:paraId="1BB1FC4E" w14:textId="77777777" w:rsidR="00E62A87" w:rsidRPr="009C4DB2" w:rsidRDefault="00000000" w:rsidP="009C4DB2">
            <w:pPr>
              <w:pStyle w:val="bodytext"/>
              <w:spacing w:line="240" w:lineRule="auto"/>
              <w:jc w:val="center"/>
              <w:rPr>
                <w:rFonts w:ascii="Times New Roman" w:hAnsi="Times New Roman" w:cs="Times New Roman"/>
                <w:b/>
                <w:bCs/>
              </w:rPr>
            </w:pPr>
            <w:r w:rsidRPr="009C4DB2">
              <w:rPr>
                <w:rFonts w:ascii="Times New Roman" w:hAnsi="Times New Roman" w:cs="Times New Roman"/>
                <w:b/>
                <w:bCs/>
                <w:lang w:val="en-GB"/>
              </w:rPr>
              <w:t>名称</w:t>
            </w:r>
            <w:r w:rsidRPr="009C4DB2">
              <w:rPr>
                <w:rFonts w:ascii="Times New Roman" w:hAnsi="Times New Roman" w:cs="Times New Roman"/>
                <w:b/>
                <w:bCs/>
                <w:lang w:val="en-GB"/>
              </w:rPr>
              <w:t>/</w:t>
            </w:r>
            <w:r w:rsidRPr="009C4DB2">
              <w:rPr>
                <w:rFonts w:ascii="Times New Roman" w:hAnsi="Times New Roman" w:cs="Times New Roman"/>
                <w:b/>
                <w:bCs/>
                <w:lang w:val="en-GB"/>
              </w:rPr>
              <w:t>类型</w:t>
            </w:r>
          </w:p>
        </w:tc>
      </w:tr>
      <w:tr w:rsidR="00E62A87" w:rsidRPr="009C4DB2" w14:paraId="2F6DDA3B" w14:textId="77777777" w:rsidTr="009C4DB2">
        <w:trPr>
          <w:trHeight w:val="567"/>
        </w:trPr>
        <w:tc>
          <w:tcPr>
            <w:tcW w:w="405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01F7237" w14:textId="77777777" w:rsidR="00E62A87" w:rsidRPr="009C4DB2" w:rsidRDefault="00000000" w:rsidP="009C4DB2">
            <w:pPr>
              <w:pStyle w:val="bodytext"/>
              <w:spacing w:line="240" w:lineRule="auto"/>
              <w:ind w:firstLine="420"/>
              <w:jc w:val="left"/>
              <w:rPr>
                <w:rFonts w:ascii="Times New Roman" w:hAnsi="Times New Roman" w:cs="Times New Roman"/>
              </w:rPr>
            </w:pPr>
            <w:r w:rsidRPr="009C4DB2">
              <w:rPr>
                <w:rFonts w:ascii="Times New Roman" w:hAnsi="Times New Roman" w:cs="Times New Roman"/>
                <w:lang w:val="en-GB"/>
              </w:rPr>
              <w:t>数据库服务器</w:t>
            </w:r>
          </w:p>
        </w:tc>
        <w:tc>
          <w:tcPr>
            <w:tcW w:w="4161" w:type="dxa"/>
            <w:tcBorders>
              <w:top w:val="nil"/>
              <w:left w:val="single" w:sz="4" w:space="0" w:color="auto"/>
              <w:bottom w:val="single" w:sz="6" w:space="0" w:color="auto"/>
              <w:right w:val="single" w:sz="6" w:space="0" w:color="auto"/>
            </w:tcBorders>
            <w:tcMar>
              <w:top w:w="0" w:type="dxa"/>
              <w:left w:w="108" w:type="dxa"/>
              <w:bottom w:w="0" w:type="dxa"/>
              <w:right w:w="108" w:type="dxa"/>
            </w:tcMar>
            <w:vAlign w:val="center"/>
          </w:tcPr>
          <w:p w14:paraId="116D76A9" w14:textId="2AB2C644" w:rsidR="00E62A87" w:rsidRPr="009C4DB2" w:rsidRDefault="00000000" w:rsidP="009C4DB2">
            <w:pPr>
              <w:pStyle w:val="bodytext"/>
              <w:spacing w:line="240" w:lineRule="auto"/>
              <w:ind w:firstLine="420"/>
              <w:jc w:val="left"/>
              <w:rPr>
                <w:rFonts w:ascii="Times New Roman" w:hAnsi="Times New Roman" w:cs="Times New Roman"/>
              </w:rPr>
            </w:pPr>
            <w:r w:rsidRPr="009C4DB2">
              <w:rPr>
                <w:rFonts w:ascii="Times New Roman" w:hAnsi="Times New Roman" w:cs="Times New Roman"/>
              </w:rPr>
              <w:t>Oracle</w:t>
            </w:r>
            <w:r w:rsidRPr="009C4DB2">
              <w:rPr>
                <w:rFonts w:ascii="Times New Roman" w:hAnsi="Times New Roman" w:cs="Times New Roman"/>
              </w:rPr>
              <w:t>服务器</w:t>
            </w:r>
          </w:p>
        </w:tc>
      </w:tr>
      <w:tr w:rsidR="00E62A87" w:rsidRPr="009C4DB2" w14:paraId="61996F29" w14:textId="77777777" w:rsidTr="009C4DB2">
        <w:trPr>
          <w:trHeight w:val="567"/>
        </w:trPr>
        <w:tc>
          <w:tcPr>
            <w:tcW w:w="405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459E30D" w14:textId="6D1741CF" w:rsidR="00E62A87" w:rsidRPr="009C4DB2" w:rsidRDefault="00000000" w:rsidP="009C4DB2">
            <w:pPr>
              <w:pStyle w:val="bodytext"/>
              <w:spacing w:line="240" w:lineRule="auto"/>
              <w:ind w:firstLine="420"/>
              <w:jc w:val="left"/>
              <w:rPr>
                <w:rFonts w:ascii="Times New Roman" w:hAnsi="Times New Roman" w:cs="Times New Roman"/>
              </w:rPr>
            </w:pPr>
            <w:r w:rsidRPr="009C4DB2">
              <w:rPr>
                <w:rFonts w:ascii="Times New Roman" w:hAnsi="Times New Roman" w:cs="Times New Roman"/>
                <w:lang w:val="en-GB"/>
              </w:rPr>
              <w:t>网络或子网</w:t>
            </w:r>
          </w:p>
        </w:tc>
        <w:tc>
          <w:tcPr>
            <w:tcW w:w="4161" w:type="dxa"/>
            <w:tcBorders>
              <w:top w:val="nil"/>
              <w:left w:val="single" w:sz="4" w:space="0" w:color="auto"/>
              <w:bottom w:val="single" w:sz="6" w:space="0" w:color="auto"/>
              <w:right w:val="single" w:sz="6" w:space="0" w:color="auto"/>
            </w:tcBorders>
            <w:tcMar>
              <w:top w:w="0" w:type="dxa"/>
              <w:left w:w="108" w:type="dxa"/>
              <w:bottom w:w="0" w:type="dxa"/>
              <w:right w:w="108" w:type="dxa"/>
            </w:tcMar>
            <w:vAlign w:val="center"/>
          </w:tcPr>
          <w:p w14:paraId="2768267E" w14:textId="77777777" w:rsidR="00E62A87" w:rsidRPr="009C4DB2" w:rsidRDefault="00000000" w:rsidP="009C4DB2">
            <w:pPr>
              <w:pStyle w:val="bodytext"/>
              <w:spacing w:line="240" w:lineRule="auto"/>
              <w:ind w:firstLine="420"/>
              <w:jc w:val="left"/>
              <w:rPr>
                <w:rFonts w:ascii="Times New Roman" w:hAnsi="Times New Roman" w:cs="Times New Roman"/>
              </w:rPr>
            </w:pPr>
            <w:r w:rsidRPr="009C4DB2">
              <w:rPr>
                <w:rFonts w:ascii="Times New Roman" w:hAnsi="Times New Roman" w:cs="Times New Roman"/>
              </w:rPr>
              <w:t>校园网</w:t>
            </w:r>
          </w:p>
        </w:tc>
      </w:tr>
      <w:tr w:rsidR="00E62A87" w:rsidRPr="009C4DB2" w14:paraId="6DDBFC16" w14:textId="77777777" w:rsidTr="009C4DB2">
        <w:trPr>
          <w:trHeight w:val="567"/>
        </w:trPr>
        <w:tc>
          <w:tcPr>
            <w:tcW w:w="405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64A6B5C" w14:textId="19DA7716" w:rsidR="00E62A87" w:rsidRPr="009C4DB2" w:rsidRDefault="00000000" w:rsidP="009C4DB2">
            <w:pPr>
              <w:pStyle w:val="bodytext"/>
              <w:spacing w:line="240" w:lineRule="auto"/>
              <w:ind w:firstLine="420"/>
              <w:jc w:val="left"/>
              <w:rPr>
                <w:rFonts w:ascii="Times New Roman" w:hAnsi="Times New Roman" w:cs="Times New Roman"/>
              </w:rPr>
            </w:pPr>
            <w:r w:rsidRPr="009C4DB2">
              <w:rPr>
                <w:rFonts w:ascii="Times New Roman" w:hAnsi="Times New Roman" w:cs="Times New Roman"/>
                <w:lang w:val="en-GB"/>
              </w:rPr>
              <w:t>数据库名称</w:t>
            </w:r>
          </w:p>
        </w:tc>
        <w:tc>
          <w:tcPr>
            <w:tcW w:w="4161" w:type="dxa"/>
            <w:tcBorders>
              <w:top w:val="nil"/>
              <w:left w:val="single" w:sz="4" w:space="0" w:color="auto"/>
              <w:bottom w:val="single" w:sz="6" w:space="0" w:color="auto"/>
              <w:right w:val="single" w:sz="6" w:space="0" w:color="auto"/>
            </w:tcBorders>
            <w:tcMar>
              <w:top w:w="0" w:type="dxa"/>
              <w:left w:w="108" w:type="dxa"/>
              <w:bottom w:w="0" w:type="dxa"/>
              <w:right w:w="108" w:type="dxa"/>
            </w:tcMar>
            <w:vAlign w:val="center"/>
          </w:tcPr>
          <w:p w14:paraId="00057EBE" w14:textId="77777777" w:rsidR="00E62A87" w:rsidRPr="009C4DB2" w:rsidRDefault="00000000" w:rsidP="009C4DB2">
            <w:pPr>
              <w:pStyle w:val="bodytext"/>
              <w:spacing w:line="240" w:lineRule="auto"/>
              <w:ind w:firstLine="420"/>
              <w:jc w:val="left"/>
              <w:rPr>
                <w:rFonts w:ascii="Times New Roman" w:hAnsi="Times New Roman" w:cs="Times New Roman"/>
              </w:rPr>
            </w:pPr>
            <w:r w:rsidRPr="009C4DB2">
              <w:rPr>
                <w:rFonts w:ascii="Times New Roman" w:hAnsi="Times New Roman" w:cs="Times New Roman"/>
              </w:rPr>
              <w:t>Oracle</w:t>
            </w:r>
          </w:p>
        </w:tc>
      </w:tr>
      <w:tr w:rsidR="00E62A87" w:rsidRPr="009C4DB2" w14:paraId="58ABBA00" w14:textId="77777777" w:rsidTr="009C4DB2">
        <w:trPr>
          <w:trHeight w:val="567"/>
        </w:trPr>
        <w:tc>
          <w:tcPr>
            <w:tcW w:w="405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B62D99F" w14:textId="77777777" w:rsidR="00E62A87" w:rsidRPr="009C4DB2" w:rsidRDefault="00000000" w:rsidP="009C4DB2">
            <w:pPr>
              <w:pStyle w:val="bodytext"/>
              <w:spacing w:line="240" w:lineRule="auto"/>
              <w:ind w:firstLine="420"/>
              <w:jc w:val="left"/>
              <w:rPr>
                <w:rFonts w:ascii="Times New Roman" w:hAnsi="Times New Roman" w:cs="Times New Roman"/>
                <w:color w:val="FFFFFF"/>
              </w:rPr>
            </w:pPr>
            <w:r w:rsidRPr="009C4DB2">
              <w:rPr>
                <w:rFonts w:ascii="Times New Roman" w:hAnsi="Times New Roman" w:cs="Times New Roman"/>
              </w:rPr>
              <w:t>数据库开发管理工具</w:t>
            </w:r>
          </w:p>
        </w:tc>
        <w:tc>
          <w:tcPr>
            <w:tcW w:w="4161" w:type="dxa"/>
            <w:tcBorders>
              <w:top w:val="nil"/>
              <w:left w:val="single" w:sz="4" w:space="0" w:color="auto"/>
              <w:bottom w:val="single" w:sz="6" w:space="0" w:color="auto"/>
              <w:right w:val="single" w:sz="6" w:space="0" w:color="auto"/>
            </w:tcBorders>
            <w:tcMar>
              <w:top w:w="0" w:type="dxa"/>
              <w:left w:w="108" w:type="dxa"/>
              <w:bottom w:w="0" w:type="dxa"/>
              <w:right w:w="108" w:type="dxa"/>
            </w:tcMar>
            <w:vAlign w:val="center"/>
          </w:tcPr>
          <w:p w14:paraId="0A437352" w14:textId="77777777" w:rsidR="00E62A87" w:rsidRPr="009C4DB2" w:rsidRDefault="00000000" w:rsidP="009C4DB2">
            <w:pPr>
              <w:pStyle w:val="bodytext"/>
              <w:spacing w:line="240" w:lineRule="auto"/>
              <w:ind w:firstLine="420"/>
              <w:jc w:val="left"/>
              <w:rPr>
                <w:rFonts w:ascii="Times New Roman" w:hAnsi="Times New Roman" w:cs="Times New Roman"/>
              </w:rPr>
            </w:pPr>
            <w:r w:rsidRPr="009C4DB2">
              <w:rPr>
                <w:rFonts w:ascii="Times New Roman" w:hAnsi="Times New Roman" w:cs="Times New Roman"/>
              </w:rPr>
              <w:t>PL/SQL Developer</w:t>
            </w:r>
          </w:p>
        </w:tc>
      </w:tr>
      <w:tr w:rsidR="00E62A87" w:rsidRPr="009C4DB2" w14:paraId="73124525" w14:textId="77777777" w:rsidTr="009C4DB2">
        <w:trPr>
          <w:trHeight w:val="567"/>
        </w:trPr>
        <w:tc>
          <w:tcPr>
            <w:tcW w:w="405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F0B6818" w14:textId="5398698B" w:rsidR="00E62A87" w:rsidRPr="009C4DB2" w:rsidRDefault="00000000" w:rsidP="009C4DB2">
            <w:pPr>
              <w:pStyle w:val="bodytext"/>
              <w:spacing w:line="240" w:lineRule="auto"/>
              <w:ind w:firstLine="420"/>
              <w:jc w:val="left"/>
              <w:rPr>
                <w:rFonts w:ascii="Times New Roman" w:hAnsi="Times New Roman" w:cs="Times New Roman"/>
              </w:rPr>
            </w:pPr>
            <w:r w:rsidRPr="009C4DB2">
              <w:rPr>
                <w:rFonts w:ascii="Times New Roman" w:hAnsi="Times New Roman" w:cs="Times New Roman"/>
                <w:lang w:val="en-GB"/>
              </w:rPr>
              <w:t>客户端测试</w:t>
            </w:r>
            <w:r w:rsidRPr="009C4DB2">
              <w:rPr>
                <w:rFonts w:ascii="Times New Roman" w:hAnsi="Times New Roman" w:cs="Times New Roman"/>
                <w:lang w:val="en-GB"/>
              </w:rPr>
              <w:t>PC</w:t>
            </w:r>
          </w:p>
        </w:tc>
        <w:tc>
          <w:tcPr>
            <w:tcW w:w="4161" w:type="dxa"/>
            <w:tcBorders>
              <w:top w:val="nil"/>
              <w:left w:val="single" w:sz="4" w:space="0" w:color="auto"/>
              <w:bottom w:val="single" w:sz="6" w:space="0" w:color="auto"/>
              <w:right w:val="single" w:sz="6" w:space="0" w:color="auto"/>
            </w:tcBorders>
            <w:tcMar>
              <w:top w:w="0" w:type="dxa"/>
              <w:left w:w="108" w:type="dxa"/>
              <w:bottom w:w="0" w:type="dxa"/>
              <w:right w:w="108" w:type="dxa"/>
            </w:tcMar>
            <w:vAlign w:val="center"/>
          </w:tcPr>
          <w:p w14:paraId="03A52F3F" w14:textId="276CDB66" w:rsidR="00E62A87" w:rsidRPr="009C4DB2" w:rsidRDefault="00000000" w:rsidP="009C4DB2">
            <w:pPr>
              <w:pStyle w:val="bodytext"/>
              <w:spacing w:line="240" w:lineRule="auto"/>
              <w:ind w:firstLine="420"/>
              <w:jc w:val="left"/>
              <w:rPr>
                <w:rFonts w:ascii="Times New Roman" w:hAnsi="Times New Roman" w:cs="Times New Roman"/>
              </w:rPr>
            </w:pPr>
            <w:r w:rsidRPr="009C4DB2">
              <w:rPr>
                <w:rFonts w:ascii="Times New Roman" w:hAnsi="Times New Roman" w:cs="Times New Roman"/>
              </w:rPr>
              <w:t>Windows10/11</w:t>
            </w:r>
          </w:p>
        </w:tc>
      </w:tr>
      <w:tr w:rsidR="00E62A87" w:rsidRPr="009C4DB2" w14:paraId="2D4F5D78" w14:textId="77777777" w:rsidTr="009C4DB2">
        <w:trPr>
          <w:trHeight w:val="567"/>
        </w:trPr>
        <w:tc>
          <w:tcPr>
            <w:tcW w:w="405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EF3A4AA" w14:textId="79284C7C" w:rsidR="00E62A87" w:rsidRPr="009C4DB2" w:rsidRDefault="00000000" w:rsidP="009C4DB2">
            <w:pPr>
              <w:pStyle w:val="bodytext"/>
              <w:spacing w:line="240" w:lineRule="auto"/>
              <w:ind w:firstLine="420"/>
              <w:jc w:val="left"/>
              <w:rPr>
                <w:rFonts w:ascii="Times New Roman" w:hAnsi="Times New Roman" w:cs="Times New Roman"/>
              </w:rPr>
            </w:pPr>
            <w:r w:rsidRPr="009C4DB2">
              <w:rPr>
                <w:rFonts w:ascii="Times New Roman" w:hAnsi="Times New Roman" w:cs="Times New Roman"/>
                <w:lang w:val="en-GB"/>
              </w:rPr>
              <w:t>包括特殊的配置需求</w:t>
            </w:r>
          </w:p>
        </w:tc>
        <w:tc>
          <w:tcPr>
            <w:tcW w:w="4161" w:type="dxa"/>
            <w:tcBorders>
              <w:top w:val="nil"/>
              <w:left w:val="single" w:sz="4" w:space="0" w:color="auto"/>
              <w:bottom w:val="single" w:sz="6" w:space="0" w:color="auto"/>
              <w:right w:val="single" w:sz="6" w:space="0" w:color="auto"/>
            </w:tcBorders>
            <w:tcMar>
              <w:top w:w="0" w:type="dxa"/>
              <w:left w:w="108" w:type="dxa"/>
              <w:bottom w:w="0" w:type="dxa"/>
              <w:right w:w="108" w:type="dxa"/>
            </w:tcMar>
            <w:vAlign w:val="center"/>
          </w:tcPr>
          <w:p w14:paraId="0400C9EE" w14:textId="77777777" w:rsidR="00E62A87" w:rsidRPr="009C4DB2" w:rsidRDefault="00000000" w:rsidP="009C4DB2">
            <w:pPr>
              <w:pStyle w:val="bodytext"/>
              <w:spacing w:line="240" w:lineRule="auto"/>
              <w:ind w:firstLine="420"/>
              <w:jc w:val="left"/>
              <w:rPr>
                <w:rFonts w:ascii="Times New Roman" w:hAnsi="Times New Roman" w:cs="Times New Roman"/>
              </w:rPr>
            </w:pPr>
            <w:r w:rsidRPr="009C4DB2">
              <w:rPr>
                <w:rFonts w:ascii="Times New Roman" w:hAnsi="Times New Roman" w:cs="Times New Roman"/>
              </w:rPr>
              <w:t>安装有</w:t>
            </w:r>
            <w:r w:rsidRPr="009C4DB2">
              <w:rPr>
                <w:rFonts w:ascii="Times New Roman" w:hAnsi="Times New Roman" w:cs="Times New Roman"/>
              </w:rPr>
              <w:t>Eclipse</w:t>
            </w:r>
          </w:p>
        </w:tc>
      </w:tr>
      <w:tr w:rsidR="00E62A87" w:rsidRPr="009C4DB2" w14:paraId="1912CB7D" w14:textId="77777777" w:rsidTr="009C4DB2">
        <w:trPr>
          <w:trHeight w:val="567"/>
        </w:trPr>
        <w:tc>
          <w:tcPr>
            <w:tcW w:w="405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8C18C4D" w14:textId="77777777" w:rsidR="00E62A87" w:rsidRPr="009C4DB2" w:rsidRDefault="00000000" w:rsidP="009C4DB2">
            <w:pPr>
              <w:pStyle w:val="bodytext"/>
              <w:spacing w:line="240" w:lineRule="auto"/>
              <w:ind w:firstLine="420"/>
              <w:jc w:val="left"/>
              <w:rPr>
                <w:rFonts w:ascii="Times New Roman" w:hAnsi="Times New Roman" w:cs="Times New Roman"/>
              </w:rPr>
            </w:pPr>
            <w:r w:rsidRPr="009C4DB2">
              <w:rPr>
                <w:rFonts w:ascii="Times New Roman" w:hAnsi="Times New Roman" w:cs="Times New Roman"/>
                <w:lang w:val="en-GB"/>
              </w:rPr>
              <w:t>测试存储库</w:t>
            </w:r>
          </w:p>
        </w:tc>
        <w:tc>
          <w:tcPr>
            <w:tcW w:w="4161" w:type="dxa"/>
            <w:tcBorders>
              <w:top w:val="nil"/>
              <w:left w:val="single" w:sz="4" w:space="0" w:color="auto"/>
              <w:bottom w:val="single" w:sz="6" w:space="0" w:color="auto"/>
              <w:right w:val="single" w:sz="6" w:space="0" w:color="auto"/>
            </w:tcBorders>
            <w:tcMar>
              <w:top w:w="0" w:type="dxa"/>
              <w:left w:w="108" w:type="dxa"/>
              <w:bottom w:w="0" w:type="dxa"/>
              <w:right w:w="108" w:type="dxa"/>
            </w:tcMar>
            <w:vAlign w:val="center"/>
          </w:tcPr>
          <w:p w14:paraId="1430394C" w14:textId="1629907B" w:rsidR="00E62A87" w:rsidRPr="009C4DB2" w:rsidRDefault="00000000" w:rsidP="009C4DB2">
            <w:pPr>
              <w:pStyle w:val="bodytext"/>
              <w:spacing w:line="240" w:lineRule="auto"/>
              <w:ind w:firstLine="420"/>
              <w:jc w:val="left"/>
              <w:rPr>
                <w:rFonts w:ascii="Times New Roman" w:hAnsi="Times New Roman" w:cs="Times New Roman"/>
              </w:rPr>
            </w:pPr>
            <w:r w:rsidRPr="009C4DB2">
              <w:rPr>
                <w:rFonts w:ascii="Times New Roman" w:hAnsi="Times New Roman" w:cs="Times New Roman"/>
              </w:rPr>
              <w:t>Oracle</w:t>
            </w:r>
            <w:r w:rsidRPr="009C4DB2">
              <w:rPr>
                <w:rFonts w:ascii="Times New Roman" w:hAnsi="Times New Roman" w:cs="Times New Roman"/>
              </w:rPr>
              <w:t>数据库</w:t>
            </w:r>
          </w:p>
        </w:tc>
      </w:tr>
      <w:tr w:rsidR="00E62A87" w:rsidRPr="009C4DB2" w14:paraId="26BBE669" w14:textId="77777777" w:rsidTr="009C4DB2">
        <w:trPr>
          <w:trHeight w:val="567"/>
        </w:trPr>
        <w:tc>
          <w:tcPr>
            <w:tcW w:w="405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1153AB4" w14:textId="74C3E2A3" w:rsidR="00E62A87" w:rsidRPr="009C4DB2" w:rsidRDefault="00000000" w:rsidP="009C4DB2">
            <w:pPr>
              <w:pStyle w:val="bodytext"/>
              <w:spacing w:line="240" w:lineRule="auto"/>
              <w:ind w:firstLine="420"/>
              <w:jc w:val="left"/>
              <w:rPr>
                <w:rFonts w:ascii="Times New Roman" w:hAnsi="Times New Roman" w:cs="Times New Roman"/>
              </w:rPr>
            </w:pPr>
            <w:r w:rsidRPr="009C4DB2">
              <w:rPr>
                <w:rFonts w:ascii="Times New Roman" w:hAnsi="Times New Roman" w:cs="Times New Roman"/>
                <w:lang w:val="en-GB"/>
              </w:rPr>
              <w:t>网络或子网</w:t>
            </w:r>
          </w:p>
        </w:tc>
        <w:tc>
          <w:tcPr>
            <w:tcW w:w="4161" w:type="dxa"/>
            <w:tcBorders>
              <w:top w:val="nil"/>
              <w:left w:val="single" w:sz="4" w:space="0" w:color="auto"/>
              <w:bottom w:val="single" w:sz="6" w:space="0" w:color="auto"/>
              <w:right w:val="single" w:sz="6" w:space="0" w:color="auto"/>
            </w:tcBorders>
            <w:tcMar>
              <w:top w:w="0" w:type="dxa"/>
              <w:left w:w="108" w:type="dxa"/>
              <w:bottom w:w="0" w:type="dxa"/>
              <w:right w:w="108" w:type="dxa"/>
            </w:tcMar>
            <w:vAlign w:val="center"/>
          </w:tcPr>
          <w:p w14:paraId="2679B906" w14:textId="77777777" w:rsidR="00E62A87" w:rsidRPr="009C4DB2" w:rsidRDefault="00000000" w:rsidP="009C4DB2">
            <w:pPr>
              <w:pStyle w:val="bodytext"/>
              <w:spacing w:line="240" w:lineRule="auto"/>
              <w:ind w:firstLine="420"/>
              <w:jc w:val="left"/>
              <w:rPr>
                <w:rFonts w:ascii="Times New Roman" w:hAnsi="Times New Roman" w:cs="Times New Roman"/>
              </w:rPr>
            </w:pPr>
            <w:r w:rsidRPr="009C4DB2">
              <w:rPr>
                <w:rFonts w:ascii="Times New Roman" w:hAnsi="Times New Roman" w:cs="Times New Roman"/>
              </w:rPr>
              <w:t>校园网</w:t>
            </w:r>
          </w:p>
        </w:tc>
      </w:tr>
      <w:tr w:rsidR="00E62A87" w:rsidRPr="009C4DB2" w14:paraId="3A7B5360" w14:textId="77777777" w:rsidTr="009C4DB2">
        <w:trPr>
          <w:trHeight w:val="567"/>
        </w:trPr>
        <w:tc>
          <w:tcPr>
            <w:tcW w:w="405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1831736" w14:textId="1915CF71" w:rsidR="00E62A87" w:rsidRPr="009C4DB2" w:rsidRDefault="00000000" w:rsidP="009C4DB2">
            <w:pPr>
              <w:pStyle w:val="bodytext"/>
              <w:spacing w:line="240" w:lineRule="auto"/>
              <w:ind w:firstLine="420"/>
              <w:jc w:val="left"/>
              <w:rPr>
                <w:rFonts w:ascii="Times New Roman" w:hAnsi="Times New Roman" w:cs="Times New Roman"/>
              </w:rPr>
            </w:pPr>
            <w:r w:rsidRPr="009C4DB2">
              <w:rPr>
                <w:rFonts w:ascii="Times New Roman" w:hAnsi="Times New Roman" w:cs="Times New Roman"/>
                <w:lang w:val="en-GB"/>
              </w:rPr>
              <w:t>测试开发</w:t>
            </w:r>
            <w:r w:rsidRPr="009C4DB2">
              <w:rPr>
                <w:rFonts w:ascii="Times New Roman" w:hAnsi="Times New Roman" w:cs="Times New Roman"/>
                <w:lang w:val="en-GB"/>
              </w:rPr>
              <w:t>PC</w:t>
            </w:r>
          </w:p>
        </w:tc>
        <w:tc>
          <w:tcPr>
            <w:tcW w:w="4161" w:type="dxa"/>
            <w:tcBorders>
              <w:top w:val="nil"/>
              <w:left w:val="single" w:sz="4" w:space="0" w:color="auto"/>
              <w:bottom w:val="single" w:sz="6" w:space="0" w:color="auto"/>
              <w:right w:val="single" w:sz="6" w:space="0" w:color="auto"/>
            </w:tcBorders>
            <w:tcMar>
              <w:top w:w="0" w:type="dxa"/>
              <w:left w:w="108" w:type="dxa"/>
              <w:bottom w:w="0" w:type="dxa"/>
              <w:right w:w="108" w:type="dxa"/>
            </w:tcMar>
            <w:vAlign w:val="center"/>
          </w:tcPr>
          <w:p w14:paraId="6D1E3244" w14:textId="77777777" w:rsidR="00E62A87" w:rsidRPr="009C4DB2" w:rsidRDefault="00000000" w:rsidP="009C4DB2">
            <w:pPr>
              <w:pStyle w:val="bodytext"/>
              <w:spacing w:line="240" w:lineRule="auto"/>
              <w:ind w:firstLine="420"/>
              <w:jc w:val="left"/>
              <w:rPr>
                <w:rFonts w:ascii="Times New Roman" w:hAnsi="Times New Roman" w:cs="Times New Roman"/>
              </w:rPr>
            </w:pPr>
            <w:r w:rsidRPr="009C4DB2">
              <w:rPr>
                <w:rFonts w:ascii="Times New Roman" w:hAnsi="Times New Roman" w:cs="Times New Roman"/>
              </w:rPr>
              <w:t>Windows10/11</w:t>
            </w:r>
          </w:p>
        </w:tc>
      </w:tr>
    </w:tbl>
    <w:p w14:paraId="283A6511" w14:textId="77777777" w:rsidR="00E62A87" w:rsidRPr="009C4DB2" w:rsidRDefault="00E62A87" w:rsidP="009C4DB2">
      <w:pPr>
        <w:spacing w:after="120"/>
        <w:rPr>
          <w:rFonts w:ascii="Times New Roman" w:hAnsi="Times New Roman" w:cs="Times New Roman"/>
          <w:b/>
          <w:bCs/>
          <w:sz w:val="28"/>
          <w:szCs w:val="32"/>
        </w:rPr>
      </w:pPr>
    </w:p>
    <w:p w14:paraId="6343F2D3" w14:textId="77777777" w:rsidR="00E62A87" w:rsidRPr="009C4DB2" w:rsidRDefault="00000000" w:rsidP="009C4DB2">
      <w:pPr>
        <w:numPr>
          <w:ilvl w:val="0"/>
          <w:numId w:val="1"/>
        </w:numPr>
        <w:spacing w:after="120"/>
        <w:rPr>
          <w:rFonts w:ascii="Times New Roman" w:hAnsi="Times New Roman" w:cs="Times New Roman"/>
          <w:b/>
          <w:bCs/>
          <w:sz w:val="32"/>
          <w:szCs w:val="36"/>
        </w:rPr>
      </w:pPr>
      <w:r w:rsidRPr="009C4DB2">
        <w:rPr>
          <w:rFonts w:ascii="Times New Roman" w:hAnsi="Times New Roman" w:cs="Times New Roman"/>
          <w:b/>
          <w:bCs/>
          <w:sz w:val="32"/>
          <w:szCs w:val="36"/>
        </w:rPr>
        <w:t>项目里程碑</w:t>
      </w:r>
    </w:p>
    <w:tbl>
      <w:tblPr>
        <w:tblW w:w="0" w:type="auto"/>
        <w:tblInd w:w="108" w:type="dxa"/>
        <w:tblCellMar>
          <w:left w:w="0" w:type="dxa"/>
          <w:right w:w="0" w:type="dxa"/>
        </w:tblCellMar>
        <w:tblLook w:val="04A0" w:firstRow="1" w:lastRow="0" w:firstColumn="1" w:lastColumn="0" w:noHBand="0" w:noVBand="1"/>
      </w:tblPr>
      <w:tblGrid>
        <w:gridCol w:w="2410"/>
        <w:gridCol w:w="2323"/>
        <w:gridCol w:w="1879"/>
        <w:gridCol w:w="1802"/>
      </w:tblGrid>
      <w:tr w:rsidR="00E62A87" w:rsidRPr="009C4DB2" w14:paraId="5413F7E5" w14:textId="77777777" w:rsidTr="009C4DB2">
        <w:trPr>
          <w:trHeight w:val="567"/>
        </w:trPr>
        <w:tc>
          <w:tcPr>
            <w:tcW w:w="2410"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40C76497" w14:textId="77777777" w:rsidR="00E62A87" w:rsidRPr="009C4DB2" w:rsidRDefault="00000000" w:rsidP="009C4DB2">
            <w:pPr>
              <w:pStyle w:val="bodytext"/>
              <w:spacing w:line="240" w:lineRule="auto"/>
              <w:jc w:val="center"/>
              <w:rPr>
                <w:rFonts w:ascii="Times New Roman" w:hAnsi="Times New Roman" w:cs="Times New Roman"/>
              </w:rPr>
            </w:pPr>
            <w:r w:rsidRPr="009C4DB2">
              <w:rPr>
                <w:rFonts w:ascii="Times New Roman" w:hAnsi="Times New Roman" w:cs="Times New Roman"/>
                <w:b/>
                <w:bCs/>
                <w:lang w:val="en-GB"/>
              </w:rPr>
              <w:t>里程碑任务</w:t>
            </w:r>
          </w:p>
        </w:tc>
        <w:tc>
          <w:tcPr>
            <w:tcW w:w="2323" w:type="dxa"/>
            <w:tcBorders>
              <w:top w:val="single" w:sz="6" w:space="0" w:color="auto"/>
              <w:left w:val="nil"/>
              <w:bottom w:val="single" w:sz="6" w:space="0" w:color="auto"/>
              <w:right w:val="single" w:sz="6" w:space="0" w:color="auto"/>
            </w:tcBorders>
            <w:tcMar>
              <w:top w:w="0" w:type="dxa"/>
              <w:left w:w="108" w:type="dxa"/>
              <w:bottom w:w="0" w:type="dxa"/>
              <w:right w:w="108" w:type="dxa"/>
            </w:tcMar>
            <w:vAlign w:val="center"/>
          </w:tcPr>
          <w:p w14:paraId="3C6AC9D3" w14:textId="77777777" w:rsidR="00E62A87" w:rsidRPr="009C4DB2" w:rsidRDefault="00000000" w:rsidP="009C4DB2">
            <w:pPr>
              <w:pStyle w:val="bodytext"/>
              <w:spacing w:line="240" w:lineRule="auto"/>
              <w:jc w:val="center"/>
              <w:rPr>
                <w:rFonts w:ascii="Times New Roman" w:hAnsi="Times New Roman" w:cs="Times New Roman"/>
              </w:rPr>
            </w:pPr>
            <w:r w:rsidRPr="009C4DB2">
              <w:rPr>
                <w:rFonts w:ascii="Times New Roman" w:hAnsi="Times New Roman" w:cs="Times New Roman"/>
                <w:b/>
                <w:bCs/>
                <w:lang w:val="en-GB"/>
              </w:rPr>
              <w:t>工作</w:t>
            </w:r>
          </w:p>
        </w:tc>
        <w:tc>
          <w:tcPr>
            <w:tcW w:w="1879" w:type="dxa"/>
            <w:tcBorders>
              <w:top w:val="single" w:sz="6" w:space="0" w:color="auto"/>
              <w:left w:val="nil"/>
              <w:bottom w:val="single" w:sz="6" w:space="0" w:color="auto"/>
              <w:right w:val="single" w:sz="6" w:space="0" w:color="auto"/>
            </w:tcBorders>
            <w:tcMar>
              <w:top w:w="0" w:type="dxa"/>
              <w:left w:w="108" w:type="dxa"/>
              <w:bottom w:w="0" w:type="dxa"/>
              <w:right w:w="108" w:type="dxa"/>
            </w:tcMar>
            <w:vAlign w:val="center"/>
          </w:tcPr>
          <w:p w14:paraId="67CD7CBD" w14:textId="77777777" w:rsidR="00E62A87" w:rsidRPr="009C4DB2" w:rsidRDefault="00000000" w:rsidP="009C4DB2">
            <w:pPr>
              <w:pStyle w:val="bodytext"/>
              <w:spacing w:line="240" w:lineRule="auto"/>
              <w:jc w:val="center"/>
              <w:rPr>
                <w:rFonts w:ascii="Times New Roman" w:hAnsi="Times New Roman" w:cs="Times New Roman"/>
              </w:rPr>
            </w:pPr>
            <w:r w:rsidRPr="009C4DB2">
              <w:rPr>
                <w:rFonts w:ascii="Times New Roman" w:hAnsi="Times New Roman" w:cs="Times New Roman"/>
                <w:b/>
                <w:bCs/>
                <w:lang w:val="en-GB"/>
              </w:rPr>
              <w:t>开始日期</w:t>
            </w:r>
          </w:p>
        </w:tc>
        <w:tc>
          <w:tcPr>
            <w:tcW w:w="1802" w:type="dxa"/>
            <w:tcBorders>
              <w:top w:val="single" w:sz="6" w:space="0" w:color="auto"/>
              <w:left w:val="nil"/>
              <w:bottom w:val="single" w:sz="6" w:space="0" w:color="auto"/>
              <w:right w:val="single" w:sz="6" w:space="0" w:color="auto"/>
            </w:tcBorders>
            <w:tcMar>
              <w:top w:w="0" w:type="dxa"/>
              <w:left w:w="108" w:type="dxa"/>
              <w:bottom w:w="0" w:type="dxa"/>
              <w:right w:w="108" w:type="dxa"/>
            </w:tcMar>
            <w:vAlign w:val="center"/>
          </w:tcPr>
          <w:p w14:paraId="51375DBD" w14:textId="77777777" w:rsidR="00E62A87" w:rsidRPr="009C4DB2" w:rsidRDefault="00000000" w:rsidP="009C4DB2">
            <w:pPr>
              <w:pStyle w:val="bodytext"/>
              <w:spacing w:line="240" w:lineRule="auto"/>
              <w:jc w:val="center"/>
              <w:rPr>
                <w:rFonts w:ascii="Times New Roman" w:hAnsi="Times New Roman" w:cs="Times New Roman"/>
              </w:rPr>
            </w:pPr>
            <w:r w:rsidRPr="009C4DB2">
              <w:rPr>
                <w:rFonts w:ascii="Times New Roman" w:hAnsi="Times New Roman" w:cs="Times New Roman"/>
                <w:b/>
                <w:bCs/>
                <w:lang w:val="en-GB"/>
              </w:rPr>
              <w:t>结束日期</w:t>
            </w:r>
          </w:p>
        </w:tc>
      </w:tr>
      <w:tr w:rsidR="00E62A87" w:rsidRPr="009C4DB2" w14:paraId="45E89983" w14:textId="77777777" w:rsidTr="009C4DB2">
        <w:trPr>
          <w:trHeight w:val="567"/>
        </w:trPr>
        <w:tc>
          <w:tcPr>
            <w:tcW w:w="2410" w:type="dxa"/>
            <w:tcBorders>
              <w:top w:val="nil"/>
              <w:left w:val="single" w:sz="6" w:space="0" w:color="auto"/>
              <w:bottom w:val="single" w:sz="6" w:space="0" w:color="auto"/>
              <w:right w:val="single" w:sz="6" w:space="0" w:color="auto"/>
            </w:tcBorders>
            <w:tcMar>
              <w:top w:w="0" w:type="dxa"/>
              <w:left w:w="108" w:type="dxa"/>
              <w:bottom w:w="0" w:type="dxa"/>
              <w:right w:w="108" w:type="dxa"/>
            </w:tcMar>
            <w:vAlign w:val="center"/>
          </w:tcPr>
          <w:p w14:paraId="1D19FD09" w14:textId="77777777" w:rsidR="00E62A87" w:rsidRPr="009C4DB2" w:rsidRDefault="00000000" w:rsidP="009C4DB2">
            <w:pPr>
              <w:pStyle w:val="bodytext"/>
              <w:spacing w:line="240" w:lineRule="auto"/>
              <w:jc w:val="center"/>
              <w:rPr>
                <w:rFonts w:ascii="Times New Roman" w:hAnsi="Times New Roman" w:cs="Times New Roman"/>
              </w:rPr>
            </w:pPr>
            <w:r w:rsidRPr="009C4DB2">
              <w:rPr>
                <w:rFonts w:ascii="Times New Roman" w:hAnsi="Times New Roman" w:cs="Times New Roman"/>
                <w:lang w:val="en-GB"/>
              </w:rPr>
              <w:t>制定测试计划</w:t>
            </w:r>
          </w:p>
        </w:tc>
        <w:tc>
          <w:tcPr>
            <w:tcW w:w="2323" w:type="dxa"/>
            <w:tcBorders>
              <w:top w:val="nil"/>
              <w:left w:val="nil"/>
              <w:bottom w:val="single" w:sz="6" w:space="0" w:color="auto"/>
              <w:right w:val="single" w:sz="6" w:space="0" w:color="auto"/>
            </w:tcBorders>
            <w:tcMar>
              <w:top w:w="0" w:type="dxa"/>
              <w:left w:w="108" w:type="dxa"/>
              <w:bottom w:w="0" w:type="dxa"/>
              <w:right w:w="108" w:type="dxa"/>
            </w:tcMar>
            <w:vAlign w:val="center"/>
          </w:tcPr>
          <w:p w14:paraId="090D0AE1" w14:textId="6169848D" w:rsidR="00E62A87" w:rsidRPr="009C4DB2" w:rsidRDefault="00000000" w:rsidP="009C4DB2">
            <w:pPr>
              <w:pStyle w:val="bodytext"/>
              <w:spacing w:line="240" w:lineRule="auto"/>
              <w:jc w:val="center"/>
              <w:rPr>
                <w:rFonts w:ascii="Times New Roman" w:hAnsi="Times New Roman" w:cs="Times New Roman"/>
              </w:rPr>
            </w:pPr>
            <w:r w:rsidRPr="009C4DB2">
              <w:rPr>
                <w:rFonts w:ascii="Times New Roman" w:hAnsi="Times New Roman" w:cs="Times New Roman"/>
              </w:rPr>
              <w:t>制定软件测试计划</w:t>
            </w:r>
          </w:p>
        </w:tc>
        <w:tc>
          <w:tcPr>
            <w:tcW w:w="1879" w:type="dxa"/>
            <w:tcBorders>
              <w:top w:val="nil"/>
              <w:left w:val="nil"/>
              <w:bottom w:val="single" w:sz="6" w:space="0" w:color="auto"/>
              <w:right w:val="single" w:sz="6" w:space="0" w:color="auto"/>
            </w:tcBorders>
            <w:tcMar>
              <w:top w:w="0" w:type="dxa"/>
              <w:left w:w="108" w:type="dxa"/>
              <w:bottom w:w="0" w:type="dxa"/>
              <w:right w:w="108" w:type="dxa"/>
            </w:tcMar>
            <w:vAlign w:val="center"/>
          </w:tcPr>
          <w:p w14:paraId="54670D96" w14:textId="77777777" w:rsidR="00E62A87" w:rsidRPr="009C4DB2" w:rsidRDefault="00000000" w:rsidP="009C4DB2">
            <w:pPr>
              <w:pStyle w:val="bodytext"/>
              <w:spacing w:line="240" w:lineRule="auto"/>
              <w:jc w:val="center"/>
              <w:rPr>
                <w:rFonts w:ascii="Times New Roman" w:hAnsi="Times New Roman" w:cs="Times New Roman"/>
              </w:rPr>
            </w:pPr>
            <w:r w:rsidRPr="009C4DB2">
              <w:rPr>
                <w:rFonts w:ascii="Times New Roman" w:hAnsi="Times New Roman" w:cs="Times New Roman"/>
              </w:rPr>
              <w:t>2022/10/13</w:t>
            </w:r>
          </w:p>
        </w:tc>
        <w:tc>
          <w:tcPr>
            <w:tcW w:w="1802" w:type="dxa"/>
            <w:tcBorders>
              <w:top w:val="nil"/>
              <w:left w:val="nil"/>
              <w:bottom w:val="single" w:sz="6" w:space="0" w:color="auto"/>
              <w:right w:val="single" w:sz="6" w:space="0" w:color="auto"/>
            </w:tcBorders>
            <w:tcMar>
              <w:top w:w="0" w:type="dxa"/>
              <w:left w:w="108" w:type="dxa"/>
              <w:bottom w:w="0" w:type="dxa"/>
              <w:right w:w="108" w:type="dxa"/>
            </w:tcMar>
            <w:vAlign w:val="center"/>
          </w:tcPr>
          <w:p w14:paraId="10812802" w14:textId="297E28F0" w:rsidR="00E62A87" w:rsidRPr="009C4DB2" w:rsidRDefault="00000000" w:rsidP="009C4DB2">
            <w:pPr>
              <w:pStyle w:val="bodytext"/>
              <w:spacing w:line="240" w:lineRule="auto"/>
              <w:jc w:val="center"/>
              <w:rPr>
                <w:rFonts w:ascii="Times New Roman" w:hAnsi="Times New Roman" w:cs="Times New Roman"/>
              </w:rPr>
            </w:pPr>
            <w:r w:rsidRPr="009C4DB2">
              <w:rPr>
                <w:rFonts w:ascii="Times New Roman" w:hAnsi="Times New Roman" w:cs="Times New Roman"/>
              </w:rPr>
              <w:t>2022/10/20</w:t>
            </w:r>
          </w:p>
        </w:tc>
      </w:tr>
      <w:tr w:rsidR="00E62A87" w:rsidRPr="009C4DB2" w14:paraId="75469C88" w14:textId="77777777" w:rsidTr="009C4DB2">
        <w:trPr>
          <w:trHeight w:val="567"/>
        </w:trPr>
        <w:tc>
          <w:tcPr>
            <w:tcW w:w="2410" w:type="dxa"/>
            <w:tcBorders>
              <w:top w:val="nil"/>
              <w:left w:val="single" w:sz="6" w:space="0" w:color="auto"/>
              <w:bottom w:val="single" w:sz="6" w:space="0" w:color="auto"/>
              <w:right w:val="single" w:sz="6" w:space="0" w:color="auto"/>
            </w:tcBorders>
            <w:tcMar>
              <w:top w:w="0" w:type="dxa"/>
              <w:left w:w="108" w:type="dxa"/>
              <w:bottom w:w="0" w:type="dxa"/>
              <w:right w:w="108" w:type="dxa"/>
            </w:tcMar>
            <w:vAlign w:val="center"/>
          </w:tcPr>
          <w:p w14:paraId="075606B1" w14:textId="77777777" w:rsidR="00E62A87" w:rsidRPr="009C4DB2" w:rsidRDefault="00000000" w:rsidP="009C4DB2">
            <w:pPr>
              <w:pStyle w:val="bodytext"/>
              <w:spacing w:line="240" w:lineRule="auto"/>
              <w:jc w:val="center"/>
              <w:rPr>
                <w:rFonts w:ascii="Times New Roman" w:hAnsi="Times New Roman" w:cs="Times New Roman"/>
              </w:rPr>
            </w:pPr>
            <w:r w:rsidRPr="009C4DB2">
              <w:rPr>
                <w:rFonts w:ascii="Times New Roman" w:hAnsi="Times New Roman" w:cs="Times New Roman"/>
                <w:lang w:val="en-GB"/>
              </w:rPr>
              <w:t>设计测试</w:t>
            </w:r>
          </w:p>
        </w:tc>
        <w:tc>
          <w:tcPr>
            <w:tcW w:w="2323" w:type="dxa"/>
            <w:tcBorders>
              <w:top w:val="nil"/>
              <w:left w:val="nil"/>
              <w:bottom w:val="single" w:sz="6" w:space="0" w:color="auto"/>
              <w:right w:val="single" w:sz="6" w:space="0" w:color="auto"/>
            </w:tcBorders>
            <w:tcMar>
              <w:top w:w="0" w:type="dxa"/>
              <w:left w:w="108" w:type="dxa"/>
              <w:bottom w:w="0" w:type="dxa"/>
              <w:right w:w="108" w:type="dxa"/>
            </w:tcMar>
            <w:vAlign w:val="center"/>
          </w:tcPr>
          <w:p w14:paraId="0A4B6E73" w14:textId="280EF5A8" w:rsidR="00E62A87" w:rsidRPr="009C4DB2" w:rsidRDefault="00000000" w:rsidP="009C4DB2">
            <w:pPr>
              <w:pStyle w:val="bodytext"/>
              <w:spacing w:line="240" w:lineRule="auto"/>
              <w:jc w:val="center"/>
              <w:rPr>
                <w:rFonts w:ascii="Times New Roman" w:hAnsi="Times New Roman" w:cs="Times New Roman"/>
              </w:rPr>
            </w:pPr>
            <w:r w:rsidRPr="009C4DB2">
              <w:rPr>
                <w:rFonts w:ascii="Times New Roman" w:hAnsi="Times New Roman" w:cs="Times New Roman"/>
              </w:rPr>
              <w:t>设计软件测试用例</w:t>
            </w:r>
          </w:p>
        </w:tc>
        <w:tc>
          <w:tcPr>
            <w:tcW w:w="1879" w:type="dxa"/>
            <w:tcBorders>
              <w:top w:val="nil"/>
              <w:left w:val="nil"/>
              <w:bottom w:val="single" w:sz="6" w:space="0" w:color="auto"/>
              <w:right w:val="single" w:sz="6" w:space="0" w:color="auto"/>
            </w:tcBorders>
            <w:tcMar>
              <w:top w:w="0" w:type="dxa"/>
              <w:left w:w="108" w:type="dxa"/>
              <w:bottom w:w="0" w:type="dxa"/>
              <w:right w:w="108" w:type="dxa"/>
            </w:tcMar>
            <w:vAlign w:val="center"/>
          </w:tcPr>
          <w:p w14:paraId="0AD8E375" w14:textId="67F53CA0" w:rsidR="00E62A87" w:rsidRPr="009C4DB2" w:rsidRDefault="00000000" w:rsidP="009C4DB2">
            <w:pPr>
              <w:pStyle w:val="bodytext"/>
              <w:spacing w:line="240" w:lineRule="auto"/>
              <w:jc w:val="center"/>
              <w:rPr>
                <w:rFonts w:ascii="Times New Roman" w:hAnsi="Times New Roman" w:cs="Times New Roman"/>
              </w:rPr>
            </w:pPr>
            <w:r w:rsidRPr="009C4DB2">
              <w:rPr>
                <w:rFonts w:ascii="Times New Roman" w:hAnsi="Times New Roman" w:cs="Times New Roman"/>
              </w:rPr>
              <w:t>2022/11/10</w:t>
            </w:r>
          </w:p>
        </w:tc>
        <w:tc>
          <w:tcPr>
            <w:tcW w:w="1802" w:type="dxa"/>
            <w:tcBorders>
              <w:top w:val="nil"/>
              <w:left w:val="nil"/>
              <w:bottom w:val="single" w:sz="6" w:space="0" w:color="auto"/>
              <w:right w:val="single" w:sz="6" w:space="0" w:color="auto"/>
            </w:tcBorders>
            <w:tcMar>
              <w:top w:w="0" w:type="dxa"/>
              <w:left w:w="108" w:type="dxa"/>
              <w:bottom w:w="0" w:type="dxa"/>
              <w:right w:w="108" w:type="dxa"/>
            </w:tcMar>
            <w:vAlign w:val="center"/>
          </w:tcPr>
          <w:p w14:paraId="3D9AC364" w14:textId="4623C43B" w:rsidR="00E62A87" w:rsidRPr="009C4DB2" w:rsidRDefault="00000000" w:rsidP="009C4DB2">
            <w:pPr>
              <w:pStyle w:val="bodytext"/>
              <w:spacing w:line="240" w:lineRule="auto"/>
              <w:jc w:val="center"/>
              <w:rPr>
                <w:rFonts w:ascii="Times New Roman" w:hAnsi="Times New Roman" w:cs="Times New Roman"/>
              </w:rPr>
            </w:pPr>
            <w:r w:rsidRPr="009C4DB2">
              <w:rPr>
                <w:rFonts w:ascii="Times New Roman" w:hAnsi="Times New Roman" w:cs="Times New Roman"/>
              </w:rPr>
              <w:t>2022/11/17</w:t>
            </w:r>
          </w:p>
        </w:tc>
      </w:tr>
      <w:tr w:rsidR="00E62A87" w:rsidRPr="009C4DB2" w14:paraId="2C81E00D" w14:textId="77777777" w:rsidTr="009C4DB2">
        <w:trPr>
          <w:trHeight w:val="567"/>
        </w:trPr>
        <w:tc>
          <w:tcPr>
            <w:tcW w:w="2410" w:type="dxa"/>
            <w:tcBorders>
              <w:top w:val="nil"/>
              <w:left w:val="single" w:sz="6" w:space="0" w:color="auto"/>
              <w:bottom w:val="single" w:sz="6" w:space="0" w:color="auto"/>
              <w:right w:val="single" w:sz="6" w:space="0" w:color="auto"/>
            </w:tcBorders>
            <w:tcMar>
              <w:top w:w="0" w:type="dxa"/>
              <w:left w:w="108" w:type="dxa"/>
              <w:bottom w:w="0" w:type="dxa"/>
              <w:right w:w="108" w:type="dxa"/>
            </w:tcMar>
            <w:vAlign w:val="center"/>
          </w:tcPr>
          <w:p w14:paraId="30EFF901" w14:textId="77777777" w:rsidR="00E62A87" w:rsidRPr="009C4DB2" w:rsidRDefault="00000000" w:rsidP="009C4DB2">
            <w:pPr>
              <w:pStyle w:val="bodytext"/>
              <w:spacing w:line="240" w:lineRule="auto"/>
              <w:jc w:val="center"/>
              <w:rPr>
                <w:rFonts w:ascii="Times New Roman" w:hAnsi="Times New Roman" w:cs="Times New Roman"/>
              </w:rPr>
            </w:pPr>
            <w:r w:rsidRPr="009C4DB2">
              <w:rPr>
                <w:rFonts w:ascii="Times New Roman" w:hAnsi="Times New Roman" w:cs="Times New Roman"/>
                <w:lang w:val="en-GB"/>
              </w:rPr>
              <w:t>实施测试</w:t>
            </w:r>
          </w:p>
        </w:tc>
        <w:tc>
          <w:tcPr>
            <w:tcW w:w="2323" w:type="dxa"/>
            <w:tcBorders>
              <w:top w:val="nil"/>
              <w:left w:val="nil"/>
              <w:bottom w:val="single" w:sz="6" w:space="0" w:color="auto"/>
              <w:right w:val="single" w:sz="6" w:space="0" w:color="auto"/>
            </w:tcBorders>
            <w:tcMar>
              <w:top w:w="0" w:type="dxa"/>
              <w:left w:w="108" w:type="dxa"/>
              <w:bottom w:w="0" w:type="dxa"/>
              <w:right w:w="108" w:type="dxa"/>
            </w:tcMar>
            <w:vAlign w:val="center"/>
          </w:tcPr>
          <w:p w14:paraId="01306EEA" w14:textId="60F2FF1A" w:rsidR="00E62A87" w:rsidRPr="009C4DB2" w:rsidRDefault="00000000" w:rsidP="009C4DB2">
            <w:pPr>
              <w:pStyle w:val="bodytext"/>
              <w:spacing w:line="240" w:lineRule="auto"/>
              <w:jc w:val="center"/>
              <w:rPr>
                <w:rFonts w:ascii="Times New Roman" w:hAnsi="Times New Roman" w:cs="Times New Roman"/>
              </w:rPr>
            </w:pPr>
            <w:r w:rsidRPr="009C4DB2">
              <w:rPr>
                <w:rFonts w:ascii="Times New Roman" w:hAnsi="Times New Roman" w:cs="Times New Roman"/>
              </w:rPr>
              <w:t>按照测试计划实施测试</w:t>
            </w:r>
          </w:p>
        </w:tc>
        <w:tc>
          <w:tcPr>
            <w:tcW w:w="1879" w:type="dxa"/>
            <w:tcBorders>
              <w:top w:val="nil"/>
              <w:left w:val="nil"/>
              <w:bottom w:val="single" w:sz="6" w:space="0" w:color="auto"/>
              <w:right w:val="single" w:sz="6" w:space="0" w:color="auto"/>
            </w:tcBorders>
            <w:tcMar>
              <w:top w:w="0" w:type="dxa"/>
              <w:left w:w="108" w:type="dxa"/>
              <w:bottom w:w="0" w:type="dxa"/>
              <w:right w:w="108" w:type="dxa"/>
            </w:tcMar>
            <w:vAlign w:val="center"/>
          </w:tcPr>
          <w:p w14:paraId="3A1BA86D" w14:textId="652BD9CF" w:rsidR="00E62A87" w:rsidRPr="009C4DB2" w:rsidRDefault="00000000" w:rsidP="009C4DB2">
            <w:pPr>
              <w:pStyle w:val="bodytext"/>
              <w:spacing w:line="240" w:lineRule="auto"/>
              <w:jc w:val="center"/>
              <w:rPr>
                <w:rFonts w:ascii="Times New Roman" w:hAnsi="Times New Roman" w:cs="Times New Roman"/>
              </w:rPr>
            </w:pPr>
            <w:r w:rsidRPr="009C4DB2">
              <w:rPr>
                <w:rFonts w:ascii="Times New Roman" w:hAnsi="Times New Roman" w:cs="Times New Roman"/>
              </w:rPr>
              <w:t>2022/11/18</w:t>
            </w:r>
          </w:p>
        </w:tc>
        <w:tc>
          <w:tcPr>
            <w:tcW w:w="1802" w:type="dxa"/>
            <w:tcBorders>
              <w:top w:val="nil"/>
              <w:left w:val="nil"/>
              <w:bottom w:val="single" w:sz="6" w:space="0" w:color="auto"/>
              <w:right w:val="single" w:sz="6" w:space="0" w:color="auto"/>
            </w:tcBorders>
            <w:tcMar>
              <w:top w:w="0" w:type="dxa"/>
              <w:left w:w="108" w:type="dxa"/>
              <w:bottom w:w="0" w:type="dxa"/>
              <w:right w:w="108" w:type="dxa"/>
            </w:tcMar>
            <w:vAlign w:val="center"/>
          </w:tcPr>
          <w:p w14:paraId="521937E3" w14:textId="5E4FB3E3" w:rsidR="00E62A87" w:rsidRPr="009C4DB2" w:rsidRDefault="00000000" w:rsidP="009C4DB2">
            <w:pPr>
              <w:pStyle w:val="bodytext"/>
              <w:spacing w:line="240" w:lineRule="auto"/>
              <w:jc w:val="center"/>
              <w:rPr>
                <w:rFonts w:ascii="Times New Roman" w:hAnsi="Times New Roman" w:cs="Times New Roman"/>
              </w:rPr>
            </w:pPr>
            <w:r w:rsidRPr="009C4DB2">
              <w:rPr>
                <w:rFonts w:ascii="Times New Roman" w:hAnsi="Times New Roman" w:cs="Times New Roman"/>
              </w:rPr>
              <w:t>2022/12/1</w:t>
            </w:r>
          </w:p>
        </w:tc>
      </w:tr>
      <w:tr w:rsidR="00E62A87" w:rsidRPr="009C4DB2" w14:paraId="621EEFCB" w14:textId="77777777" w:rsidTr="009C4DB2">
        <w:trPr>
          <w:trHeight w:val="567"/>
        </w:trPr>
        <w:tc>
          <w:tcPr>
            <w:tcW w:w="2410" w:type="dxa"/>
            <w:tcBorders>
              <w:top w:val="nil"/>
              <w:left w:val="single" w:sz="6" w:space="0" w:color="auto"/>
              <w:bottom w:val="single" w:sz="6" w:space="0" w:color="auto"/>
              <w:right w:val="single" w:sz="6" w:space="0" w:color="auto"/>
            </w:tcBorders>
            <w:tcMar>
              <w:top w:w="0" w:type="dxa"/>
              <w:left w:w="108" w:type="dxa"/>
              <w:bottom w:w="0" w:type="dxa"/>
              <w:right w:w="108" w:type="dxa"/>
            </w:tcMar>
            <w:vAlign w:val="center"/>
          </w:tcPr>
          <w:p w14:paraId="0D7D0B5F" w14:textId="77777777" w:rsidR="00E62A87" w:rsidRPr="009C4DB2" w:rsidRDefault="00000000" w:rsidP="009C4DB2">
            <w:pPr>
              <w:pStyle w:val="bodytext"/>
              <w:spacing w:line="240" w:lineRule="auto"/>
              <w:jc w:val="center"/>
              <w:rPr>
                <w:rFonts w:ascii="Times New Roman" w:hAnsi="Times New Roman" w:cs="Times New Roman"/>
              </w:rPr>
            </w:pPr>
            <w:r w:rsidRPr="009C4DB2">
              <w:rPr>
                <w:rFonts w:ascii="Times New Roman" w:hAnsi="Times New Roman" w:cs="Times New Roman"/>
                <w:lang w:val="en-GB"/>
              </w:rPr>
              <w:t>执行测试</w:t>
            </w:r>
          </w:p>
        </w:tc>
        <w:tc>
          <w:tcPr>
            <w:tcW w:w="2323" w:type="dxa"/>
            <w:tcBorders>
              <w:top w:val="nil"/>
              <w:left w:val="nil"/>
              <w:bottom w:val="single" w:sz="6" w:space="0" w:color="auto"/>
              <w:right w:val="single" w:sz="6" w:space="0" w:color="auto"/>
            </w:tcBorders>
            <w:tcMar>
              <w:top w:w="0" w:type="dxa"/>
              <w:left w:w="108" w:type="dxa"/>
              <w:bottom w:w="0" w:type="dxa"/>
              <w:right w:w="108" w:type="dxa"/>
            </w:tcMar>
            <w:vAlign w:val="center"/>
          </w:tcPr>
          <w:p w14:paraId="1129FB47" w14:textId="653176D0" w:rsidR="00E62A87" w:rsidRPr="009C4DB2" w:rsidRDefault="00000000" w:rsidP="009C4DB2">
            <w:pPr>
              <w:pStyle w:val="bodytext"/>
              <w:spacing w:line="240" w:lineRule="auto"/>
              <w:jc w:val="center"/>
              <w:rPr>
                <w:rFonts w:ascii="Times New Roman" w:hAnsi="Times New Roman" w:cs="Times New Roman"/>
              </w:rPr>
            </w:pPr>
            <w:r w:rsidRPr="009C4DB2">
              <w:rPr>
                <w:rFonts w:ascii="Times New Roman" w:hAnsi="Times New Roman" w:cs="Times New Roman"/>
              </w:rPr>
              <w:t>按照测试计划执行测试</w:t>
            </w:r>
          </w:p>
        </w:tc>
        <w:tc>
          <w:tcPr>
            <w:tcW w:w="1879" w:type="dxa"/>
            <w:tcBorders>
              <w:top w:val="nil"/>
              <w:left w:val="nil"/>
              <w:bottom w:val="single" w:sz="6" w:space="0" w:color="auto"/>
              <w:right w:val="single" w:sz="6" w:space="0" w:color="auto"/>
            </w:tcBorders>
            <w:tcMar>
              <w:top w:w="0" w:type="dxa"/>
              <w:left w:w="108" w:type="dxa"/>
              <w:bottom w:w="0" w:type="dxa"/>
              <w:right w:w="108" w:type="dxa"/>
            </w:tcMar>
            <w:vAlign w:val="center"/>
          </w:tcPr>
          <w:p w14:paraId="12999C60" w14:textId="32B4F590" w:rsidR="00E62A87" w:rsidRPr="009C4DB2" w:rsidRDefault="00000000" w:rsidP="009C4DB2">
            <w:pPr>
              <w:pStyle w:val="bodytext"/>
              <w:spacing w:line="240" w:lineRule="auto"/>
              <w:jc w:val="center"/>
              <w:rPr>
                <w:rFonts w:ascii="Times New Roman" w:hAnsi="Times New Roman" w:cs="Times New Roman"/>
              </w:rPr>
            </w:pPr>
            <w:r w:rsidRPr="009C4DB2">
              <w:rPr>
                <w:rFonts w:ascii="Times New Roman" w:hAnsi="Times New Roman" w:cs="Times New Roman"/>
              </w:rPr>
              <w:t>2022/11/22</w:t>
            </w:r>
          </w:p>
        </w:tc>
        <w:tc>
          <w:tcPr>
            <w:tcW w:w="1802" w:type="dxa"/>
            <w:tcBorders>
              <w:top w:val="nil"/>
              <w:left w:val="nil"/>
              <w:bottom w:val="single" w:sz="6" w:space="0" w:color="auto"/>
              <w:right w:val="single" w:sz="6" w:space="0" w:color="auto"/>
            </w:tcBorders>
            <w:tcMar>
              <w:top w:w="0" w:type="dxa"/>
              <w:left w:w="108" w:type="dxa"/>
              <w:bottom w:w="0" w:type="dxa"/>
              <w:right w:w="108" w:type="dxa"/>
            </w:tcMar>
            <w:vAlign w:val="center"/>
          </w:tcPr>
          <w:p w14:paraId="2A10D097" w14:textId="633D76F1" w:rsidR="00E62A87" w:rsidRPr="009C4DB2" w:rsidRDefault="00000000" w:rsidP="009C4DB2">
            <w:pPr>
              <w:pStyle w:val="bodytext"/>
              <w:spacing w:line="240" w:lineRule="auto"/>
              <w:jc w:val="center"/>
              <w:rPr>
                <w:rFonts w:ascii="Times New Roman" w:hAnsi="Times New Roman" w:cs="Times New Roman"/>
              </w:rPr>
            </w:pPr>
            <w:r w:rsidRPr="009C4DB2">
              <w:rPr>
                <w:rFonts w:ascii="Times New Roman" w:hAnsi="Times New Roman" w:cs="Times New Roman"/>
              </w:rPr>
              <w:t>2022/12/1</w:t>
            </w:r>
          </w:p>
        </w:tc>
      </w:tr>
      <w:tr w:rsidR="00E62A87" w:rsidRPr="009C4DB2" w14:paraId="6F87C061" w14:textId="77777777" w:rsidTr="009C4DB2">
        <w:trPr>
          <w:trHeight w:val="567"/>
        </w:trPr>
        <w:tc>
          <w:tcPr>
            <w:tcW w:w="2410" w:type="dxa"/>
            <w:tcBorders>
              <w:top w:val="nil"/>
              <w:left w:val="single" w:sz="6" w:space="0" w:color="auto"/>
              <w:bottom w:val="single" w:sz="6" w:space="0" w:color="auto"/>
              <w:right w:val="single" w:sz="6" w:space="0" w:color="auto"/>
            </w:tcBorders>
            <w:tcMar>
              <w:top w:w="0" w:type="dxa"/>
              <w:left w:w="108" w:type="dxa"/>
              <w:bottom w:w="0" w:type="dxa"/>
              <w:right w:w="108" w:type="dxa"/>
            </w:tcMar>
            <w:vAlign w:val="center"/>
          </w:tcPr>
          <w:p w14:paraId="57E22EC3" w14:textId="77777777" w:rsidR="00E62A87" w:rsidRPr="009C4DB2" w:rsidRDefault="00000000" w:rsidP="009C4DB2">
            <w:pPr>
              <w:pStyle w:val="bodytext"/>
              <w:spacing w:line="240" w:lineRule="auto"/>
              <w:jc w:val="center"/>
              <w:rPr>
                <w:rFonts w:ascii="Times New Roman" w:hAnsi="Times New Roman" w:cs="Times New Roman"/>
              </w:rPr>
            </w:pPr>
            <w:r w:rsidRPr="009C4DB2">
              <w:rPr>
                <w:rFonts w:ascii="Times New Roman" w:hAnsi="Times New Roman" w:cs="Times New Roman"/>
                <w:lang w:val="en-GB"/>
              </w:rPr>
              <w:t>对测试进行评估</w:t>
            </w:r>
          </w:p>
        </w:tc>
        <w:tc>
          <w:tcPr>
            <w:tcW w:w="2323" w:type="dxa"/>
            <w:tcBorders>
              <w:top w:val="nil"/>
              <w:left w:val="nil"/>
              <w:bottom w:val="single" w:sz="6" w:space="0" w:color="auto"/>
              <w:right w:val="single" w:sz="6" w:space="0" w:color="auto"/>
            </w:tcBorders>
            <w:tcMar>
              <w:top w:w="0" w:type="dxa"/>
              <w:left w:w="108" w:type="dxa"/>
              <w:bottom w:w="0" w:type="dxa"/>
              <w:right w:w="108" w:type="dxa"/>
            </w:tcMar>
            <w:vAlign w:val="center"/>
          </w:tcPr>
          <w:p w14:paraId="1B28DDE3" w14:textId="35A7F8C2" w:rsidR="00E62A87" w:rsidRPr="009C4DB2" w:rsidRDefault="00000000" w:rsidP="009C4DB2">
            <w:pPr>
              <w:pStyle w:val="bodytext"/>
              <w:spacing w:line="240" w:lineRule="auto"/>
              <w:jc w:val="center"/>
              <w:rPr>
                <w:rFonts w:ascii="Times New Roman" w:hAnsi="Times New Roman" w:cs="Times New Roman"/>
              </w:rPr>
            </w:pPr>
            <w:r w:rsidRPr="009C4DB2">
              <w:rPr>
                <w:rFonts w:ascii="Times New Roman" w:hAnsi="Times New Roman" w:cs="Times New Roman"/>
              </w:rPr>
              <w:t>对测试结果进行评估</w:t>
            </w:r>
          </w:p>
        </w:tc>
        <w:tc>
          <w:tcPr>
            <w:tcW w:w="1879" w:type="dxa"/>
            <w:tcBorders>
              <w:top w:val="nil"/>
              <w:left w:val="nil"/>
              <w:bottom w:val="single" w:sz="6" w:space="0" w:color="auto"/>
              <w:right w:val="single" w:sz="6" w:space="0" w:color="auto"/>
            </w:tcBorders>
            <w:tcMar>
              <w:top w:w="0" w:type="dxa"/>
              <w:left w:w="108" w:type="dxa"/>
              <w:bottom w:w="0" w:type="dxa"/>
              <w:right w:w="108" w:type="dxa"/>
            </w:tcMar>
            <w:vAlign w:val="center"/>
          </w:tcPr>
          <w:p w14:paraId="09D5084A" w14:textId="4808EF64" w:rsidR="00E62A87" w:rsidRPr="009C4DB2" w:rsidRDefault="00000000" w:rsidP="009C4DB2">
            <w:pPr>
              <w:pStyle w:val="bodytext"/>
              <w:spacing w:line="240" w:lineRule="auto"/>
              <w:jc w:val="center"/>
              <w:rPr>
                <w:rFonts w:ascii="Times New Roman" w:hAnsi="Times New Roman" w:cs="Times New Roman"/>
              </w:rPr>
            </w:pPr>
            <w:r w:rsidRPr="009C4DB2">
              <w:rPr>
                <w:rFonts w:ascii="Times New Roman" w:hAnsi="Times New Roman" w:cs="Times New Roman"/>
              </w:rPr>
              <w:t>2022/11/27</w:t>
            </w:r>
          </w:p>
        </w:tc>
        <w:tc>
          <w:tcPr>
            <w:tcW w:w="1802" w:type="dxa"/>
            <w:tcBorders>
              <w:top w:val="nil"/>
              <w:left w:val="nil"/>
              <w:bottom w:val="single" w:sz="6" w:space="0" w:color="auto"/>
              <w:right w:val="single" w:sz="6" w:space="0" w:color="auto"/>
            </w:tcBorders>
            <w:tcMar>
              <w:top w:w="0" w:type="dxa"/>
              <w:left w:w="108" w:type="dxa"/>
              <w:bottom w:w="0" w:type="dxa"/>
              <w:right w:w="108" w:type="dxa"/>
            </w:tcMar>
            <w:vAlign w:val="center"/>
          </w:tcPr>
          <w:p w14:paraId="4CABA28C" w14:textId="19D4A220" w:rsidR="00E62A87" w:rsidRPr="009C4DB2" w:rsidRDefault="00000000" w:rsidP="009C4DB2">
            <w:pPr>
              <w:pStyle w:val="bodytext"/>
              <w:spacing w:line="240" w:lineRule="auto"/>
              <w:jc w:val="center"/>
              <w:rPr>
                <w:rFonts w:ascii="Times New Roman" w:hAnsi="Times New Roman" w:cs="Times New Roman"/>
              </w:rPr>
            </w:pPr>
            <w:r w:rsidRPr="009C4DB2">
              <w:rPr>
                <w:rFonts w:ascii="Times New Roman" w:hAnsi="Times New Roman" w:cs="Times New Roman"/>
              </w:rPr>
              <w:t>2022/12/1</w:t>
            </w:r>
          </w:p>
        </w:tc>
      </w:tr>
    </w:tbl>
    <w:p w14:paraId="45EC3C2E" w14:textId="3FA4C25A" w:rsidR="00E62A87" w:rsidRDefault="00E62A87" w:rsidP="009C4DB2">
      <w:pPr>
        <w:spacing w:after="120"/>
        <w:rPr>
          <w:rFonts w:ascii="Times New Roman" w:hAnsi="Times New Roman" w:cs="Times New Roman"/>
          <w:b/>
          <w:bCs/>
          <w:sz w:val="32"/>
          <w:szCs w:val="36"/>
        </w:rPr>
      </w:pPr>
    </w:p>
    <w:p w14:paraId="2EC0BB7B" w14:textId="77777777" w:rsidR="00086D2F" w:rsidRPr="009C4DB2" w:rsidRDefault="00086D2F" w:rsidP="009C4DB2">
      <w:pPr>
        <w:spacing w:after="120"/>
        <w:rPr>
          <w:rFonts w:ascii="Times New Roman" w:hAnsi="Times New Roman" w:cs="Times New Roman"/>
          <w:b/>
          <w:bCs/>
          <w:sz w:val="32"/>
          <w:szCs w:val="36"/>
        </w:rPr>
      </w:pPr>
    </w:p>
    <w:p w14:paraId="12CD7CC4" w14:textId="77777777" w:rsidR="00E62A87" w:rsidRPr="009C4DB2" w:rsidRDefault="00000000" w:rsidP="009C4DB2">
      <w:pPr>
        <w:numPr>
          <w:ilvl w:val="0"/>
          <w:numId w:val="1"/>
        </w:numPr>
        <w:spacing w:after="120"/>
        <w:rPr>
          <w:rFonts w:ascii="Times New Roman" w:hAnsi="Times New Roman" w:cs="Times New Roman"/>
          <w:b/>
          <w:bCs/>
          <w:sz w:val="32"/>
          <w:szCs w:val="36"/>
        </w:rPr>
      </w:pPr>
      <w:r w:rsidRPr="009C4DB2">
        <w:rPr>
          <w:rFonts w:ascii="Times New Roman" w:hAnsi="Times New Roman" w:cs="Times New Roman"/>
          <w:b/>
          <w:bCs/>
          <w:sz w:val="32"/>
          <w:szCs w:val="36"/>
        </w:rPr>
        <w:lastRenderedPageBreak/>
        <w:t>可交付工件</w:t>
      </w:r>
    </w:p>
    <w:tbl>
      <w:tblPr>
        <w:tblStyle w:val="a5"/>
        <w:tblW w:w="0" w:type="auto"/>
        <w:tblLook w:val="04A0" w:firstRow="1" w:lastRow="0" w:firstColumn="1" w:lastColumn="0" w:noHBand="0" w:noVBand="1"/>
      </w:tblPr>
      <w:tblGrid>
        <w:gridCol w:w="1704"/>
        <w:gridCol w:w="2515"/>
        <w:gridCol w:w="1276"/>
        <w:gridCol w:w="1322"/>
        <w:gridCol w:w="1705"/>
      </w:tblGrid>
      <w:tr w:rsidR="00E62A87" w:rsidRPr="009C4DB2" w14:paraId="661B53CC" w14:textId="77777777" w:rsidTr="009C4DB2">
        <w:trPr>
          <w:trHeight w:val="567"/>
        </w:trPr>
        <w:tc>
          <w:tcPr>
            <w:tcW w:w="1704" w:type="dxa"/>
            <w:vAlign w:val="center"/>
          </w:tcPr>
          <w:p w14:paraId="70382CB0" w14:textId="77777777" w:rsidR="00E62A87" w:rsidRPr="009C4DB2" w:rsidRDefault="00000000" w:rsidP="009C4DB2">
            <w:pPr>
              <w:spacing w:after="120"/>
              <w:jc w:val="center"/>
              <w:rPr>
                <w:rFonts w:ascii="Times New Roman" w:hAnsi="Times New Roman" w:cs="Times New Roman"/>
                <w:b/>
                <w:bCs/>
              </w:rPr>
            </w:pPr>
            <w:r w:rsidRPr="009C4DB2">
              <w:rPr>
                <w:rFonts w:ascii="Times New Roman" w:hAnsi="Times New Roman" w:cs="Times New Roman"/>
                <w:b/>
                <w:bCs/>
              </w:rPr>
              <w:t>所属类别</w:t>
            </w:r>
          </w:p>
        </w:tc>
        <w:tc>
          <w:tcPr>
            <w:tcW w:w="2515" w:type="dxa"/>
            <w:vAlign w:val="center"/>
          </w:tcPr>
          <w:p w14:paraId="361752B3" w14:textId="77777777" w:rsidR="00E62A87" w:rsidRPr="009C4DB2" w:rsidRDefault="00000000" w:rsidP="009C4DB2">
            <w:pPr>
              <w:spacing w:after="120"/>
              <w:jc w:val="center"/>
              <w:rPr>
                <w:rFonts w:ascii="Times New Roman" w:hAnsi="Times New Roman" w:cs="Times New Roman"/>
                <w:b/>
                <w:bCs/>
              </w:rPr>
            </w:pPr>
            <w:r w:rsidRPr="009C4DB2">
              <w:rPr>
                <w:rFonts w:ascii="Times New Roman" w:hAnsi="Times New Roman" w:cs="Times New Roman"/>
                <w:b/>
                <w:bCs/>
              </w:rPr>
              <w:t>文档</w:t>
            </w:r>
            <w:r w:rsidRPr="009C4DB2">
              <w:rPr>
                <w:rFonts w:ascii="Times New Roman" w:hAnsi="Times New Roman" w:cs="Times New Roman"/>
                <w:b/>
                <w:bCs/>
              </w:rPr>
              <w:t>/</w:t>
            </w:r>
            <w:r w:rsidRPr="009C4DB2">
              <w:rPr>
                <w:rFonts w:ascii="Times New Roman" w:hAnsi="Times New Roman" w:cs="Times New Roman"/>
                <w:b/>
                <w:bCs/>
              </w:rPr>
              <w:t>工具</w:t>
            </w:r>
            <w:r w:rsidRPr="009C4DB2">
              <w:rPr>
                <w:rFonts w:ascii="Times New Roman" w:hAnsi="Times New Roman" w:cs="Times New Roman"/>
                <w:b/>
                <w:bCs/>
              </w:rPr>
              <w:t>/</w:t>
            </w:r>
            <w:r w:rsidRPr="009C4DB2">
              <w:rPr>
                <w:rFonts w:ascii="Times New Roman" w:hAnsi="Times New Roman" w:cs="Times New Roman"/>
                <w:b/>
                <w:bCs/>
              </w:rPr>
              <w:t>报告</w:t>
            </w:r>
          </w:p>
        </w:tc>
        <w:tc>
          <w:tcPr>
            <w:tcW w:w="1276" w:type="dxa"/>
            <w:vAlign w:val="center"/>
          </w:tcPr>
          <w:p w14:paraId="37CC731F" w14:textId="77777777" w:rsidR="00E62A87" w:rsidRPr="009C4DB2" w:rsidRDefault="00000000" w:rsidP="009C4DB2">
            <w:pPr>
              <w:spacing w:after="120"/>
              <w:jc w:val="center"/>
              <w:rPr>
                <w:rFonts w:ascii="Times New Roman" w:hAnsi="Times New Roman" w:cs="Times New Roman"/>
                <w:b/>
                <w:bCs/>
              </w:rPr>
            </w:pPr>
            <w:r w:rsidRPr="009C4DB2">
              <w:rPr>
                <w:rFonts w:ascii="Times New Roman" w:hAnsi="Times New Roman" w:cs="Times New Roman"/>
                <w:b/>
                <w:bCs/>
              </w:rPr>
              <w:t>创建人员</w:t>
            </w:r>
          </w:p>
        </w:tc>
        <w:tc>
          <w:tcPr>
            <w:tcW w:w="1322" w:type="dxa"/>
            <w:vAlign w:val="center"/>
          </w:tcPr>
          <w:p w14:paraId="39693ACA" w14:textId="77777777" w:rsidR="00E62A87" w:rsidRPr="009C4DB2" w:rsidRDefault="00000000" w:rsidP="009C4DB2">
            <w:pPr>
              <w:spacing w:after="120"/>
              <w:jc w:val="center"/>
              <w:rPr>
                <w:rFonts w:ascii="Times New Roman" w:hAnsi="Times New Roman" w:cs="Times New Roman"/>
                <w:b/>
                <w:bCs/>
              </w:rPr>
            </w:pPr>
            <w:r w:rsidRPr="009C4DB2">
              <w:rPr>
                <w:rFonts w:ascii="Times New Roman" w:hAnsi="Times New Roman" w:cs="Times New Roman"/>
                <w:b/>
                <w:bCs/>
              </w:rPr>
              <w:t>交付对象</w:t>
            </w:r>
          </w:p>
        </w:tc>
        <w:tc>
          <w:tcPr>
            <w:tcW w:w="1705" w:type="dxa"/>
            <w:vAlign w:val="center"/>
          </w:tcPr>
          <w:p w14:paraId="150118A6" w14:textId="77777777" w:rsidR="00E62A87" w:rsidRPr="009C4DB2" w:rsidRDefault="00000000" w:rsidP="009C4DB2">
            <w:pPr>
              <w:spacing w:after="120"/>
              <w:jc w:val="center"/>
              <w:rPr>
                <w:rFonts w:ascii="Times New Roman" w:hAnsi="Times New Roman" w:cs="Times New Roman"/>
                <w:b/>
                <w:bCs/>
              </w:rPr>
            </w:pPr>
            <w:r w:rsidRPr="009C4DB2">
              <w:rPr>
                <w:rFonts w:ascii="Times New Roman" w:hAnsi="Times New Roman" w:cs="Times New Roman"/>
                <w:b/>
                <w:bCs/>
              </w:rPr>
              <w:t>交付时间</w:t>
            </w:r>
          </w:p>
        </w:tc>
      </w:tr>
      <w:tr w:rsidR="00E62A87" w:rsidRPr="009C4DB2" w14:paraId="02A43F4F" w14:textId="77777777" w:rsidTr="009C4DB2">
        <w:trPr>
          <w:trHeight w:val="567"/>
        </w:trPr>
        <w:tc>
          <w:tcPr>
            <w:tcW w:w="1704" w:type="dxa"/>
            <w:vAlign w:val="center"/>
          </w:tcPr>
          <w:p w14:paraId="416A9B7E" w14:textId="77777777" w:rsidR="00E62A87" w:rsidRPr="009C4DB2" w:rsidRDefault="00000000" w:rsidP="009C4DB2">
            <w:pPr>
              <w:spacing w:after="120"/>
              <w:jc w:val="center"/>
              <w:rPr>
                <w:rFonts w:ascii="Times New Roman" w:hAnsi="Times New Roman" w:cs="Times New Roman"/>
              </w:rPr>
            </w:pPr>
            <w:r w:rsidRPr="009C4DB2">
              <w:rPr>
                <w:rFonts w:ascii="Times New Roman" w:hAnsi="Times New Roman" w:cs="Times New Roman"/>
              </w:rPr>
              <w:t>测试模型</w:t>
            </w:r>
          </w:p>
        </w:tc>
        <w:tc>
          <w:tcPr>
            <w:tcW w:w="2515" w:type="dxa"/>
            <w:vAlign w:val="center"/>
          </w:tcPr>
          <w:p w14:paraId="31DBF735" w14:textId="77777777" w:rsidR="00E62A87" w:rsidRPr="009C4DB2" w:rsidRDefault="00000000" w:rsidP="009C4DB2">
            <w:pPr>
              <w:spacing w:after="120"/>
              <w:jc w:val="center"/>
              <w:rPr>
                <w:rFonts w:ascii="Times New Roman" w:hAnsi="Times New Roman" w:cs="Times New Roman"/>
              </w:rPr>
            </w:pPr>
            <w:r w:rsidRPr="009C4DB2">
              <w:rPr>
                <w:rFonts w:ascii="Times New Roman" w:hAnsi="Times New Roman" w:cs="Times New Roman"/>
              </w:rPr>
              <w:t>测试设计文档</w:t>
            </w:r>
          </w:p>
        </w:tc>
        <w:tc>
          <w:tcPr>
            <w:tcW w:w="1276" w:type="dxa"/>
            <w:vAlign w:val="center"/>
          </w:tcPr>
          <w:p w14:paraId="5EA77C33" w14:textId="77777777" w:rsidR="00E62A87" w:rsidRPr="009C4DB2" w:rsidRDefault="00000000" w:rsidP="009C4DB2">
            <w:pPr>
              <w:spacing w:after="120"/>
              <w:jc w:val="center"/>
              <w:rPr>
                <w:rFonts w:ascii="Times New Roman" w:hAnsi="Times New Roman" w:cs="Times New Roman"/>
              </w:rPr>
            </w:pPr>
            <w:r w:rsidRPr="009C4DB2">
              <w:rPr>
                <w:rFonts w:ascii="Times New Roman" w:hAnsi="Times New Roman" w:cs="Times New Roman"/>
              </w:rPr>
              <w:t>陈明惠</w:t>
            </w:r>
          </w:p>
        </w:tc>
        <w:tc>
          <w:tcPr>
            <w:tcW w:w="1322" w:type="dxa"/>
            <w:vAlign w:val="center"/>
          </w:tcPr>
          <w:p w14:paraId="5A54A976" w14:textId="77777777" w:rsidR="00E62A87" w:rsidRPr="009C4DB2" w:rsidRDefault="00000000" w:rsidP="009C4DB2">
            <w:pPr>
              <w:spacing w:after="120"/>
              <w:jc w:val="center"/>
              <w:rPr>
                <w:rFonts w:ascii="Times New Roman" w:hAnsi="Times New Roman" w:cs="Times New Roman"/>
              </w:rPr>
            </w:pPr>
            <w:r w:rsidRPr="009C4DB2">
              <w:rPr>
                <w:rFonts w:ascii="Times New Roman" w:hAnsi="Times New Roman" w:cs="Times New Roman"/>
              </w:rPr>
              <w:t>沈晨琳</w:t>
            </w:r>
          </w:p>
        </w:tc>
        <w:tc>
          <w:tcPr>
            <w:tcW w:w="1705" w:type="dxa"/>
            <w:vAlign w:val="center"/>
          </w:tcPr>
          <w:p w14:paraId="7CF5F426" w14:textId="77777777" w:rsidR="00E62A87" w:rsidRPr="009C4DB2" w:rsidRDefault="00000000" w:rsidP="009C4DB2">
            <w:pPr>
              <w:spacing w:after="120"/>
              <w:jc w:val="center"/>
              <w:rPr>
                <w:rFonts w:ascii="Times New Roman" w:hAnsi="Times New Roman" w:cs="Times New Roman"/>
              </w:rPr>
            </w:pPr>
            <w:r w:rsidRPr="009C4DB2">
              <w:rPr>
                <w:rFonts w:ascii="Times New Roman" w:hAnsi="Times New Roman" w:cs="Times New Roman"/>
              </w:rPr>
              <w:t>2022/11/17</w:t>
            </w:r>
          </w:p>
        </w:tc>
      </w:tr>
      <w:tr w:rsidR="00E62A87" w:rsidRPr="009C4DB2" w14:paraId="735287FB" w14:textId="77777777" w:rsidTr="009C4DB2">
        <w:trPr>
          <w:trHeight w:val="794"/>
        </w:trPr>
        <w:tc>
          <w:tcPr>
            <w:tcW w:w="1704" w:type="dxa"/>
            <w:vAlign w:val="center"/>
          </w:tcPr>
          <w:p w14:paraId="721D6395" w14:textId="77777777" w:rsidR="00E62A87" w:rsidRPr="009C4DB2" w:rsidRDefault="00000000" w:rsidP="009C4DB2">
            <w:pPr>
              <w:spacing w:after="120"/>
              <w:jc w:val="center"/>
              <w:rPr>
                <w:rFonts w:ascii="Times New Roman" w:hAnsi="Times New Roman" w:cs="Times New Roman"/>
              </w:rPr>
            </w:pPr>
            <w:r w:rsidRPr="009C4DB2">
              <w:rPr>
                <w:rFonts w:ascii="Times New Roman" w:hAnsi="Times New Roman" w:cs="Times New Roman"/>
              </w:rPr>
              <w:t>测试记录</w:t>
            </w:r>
          </w:p>
        </w:tc>
        <w:tc>
          <w:tcPr>
            <w:tcW w:w="2515" w:type="dxa"/>
            <w:vAlign w:val="center"/>
          </w:tcPr>
          <w:p w14:paraId="6C823993" w14:textId="77777777" w:rsidR="00E62A87" w:rsidRPr="009C4DB2" w:rsidRDefault="00000000" w:rsidP="009C4DB2">
            <w:pPr>
              <w:spacing w:after="120"/>
              <w:jc w:val="center"/>
              <w:rPr>
                <w:rFonts w:ascii="Times New Roman" w:hAnsi="Times New Roman" w:cs="Times New Roman"/>
              </w:rPr>
            </w:pPr>
            <w:r w:rsidRPr="009C4DB2">
              <w:rPr>
                <w:rFonts w:ascii="Times New Roman" w:hAnsi="Times New Roman" w:cs="Times New Roman"/>
              </w:rPr>
              <w:t>使用</w:t>
            </w:r>
            <w:r w:rsidRPr="009C4DB2">
              <w:rPr>
                <w:rFonts w:ascii="Times New Roman" w:hAnsi="Times New Roman" w:cs="Times New Roman"/>
              </w:rPr>
              <w:t>Github</w:t>
            </w:r>
            <w:r w:rsidRPr="009C4DB2">
              <w:rPr>
                <w:rFonts w:ascii="Times New Roman" w:hAnsi="Times New Roman" w:cs="Times New Roman"/>
              </w:rPr>
              <w:t>来记录和报告测试结果和测试状态</w:t>
            </w:r>
          </w:p>
        </w:tc>
        <w:tc>
          <w:tcPr>
            <w:tcW w:w="1276" w:type="dxa"/>
            <w:vAlign w:val="center"/>
          </w:tcPr>
          <w:p w14:paraId="5AE7A347" w14:textId="77777777" w:rsidR="00E62A87" w:rsidRPr="009C4DB2" w:rsidRDefault="00000000" w:rsidP="009C4DB2">
            <w:pPr>
              <w:spacing w:after="120"/>
              <w:jc w:val="center"/>
              <w:rPr>
                <w:rFonts w:ascii="Times New Roman" w:hAnsi="Times New Roman" w:cs="Times New Roman"/>
              </w:rPr>
            </w:pPr>
            <w:r w:rsidRPr="009C4DB2">
              <w:rPr>
                <w:rFonts w:ascii="Times New Roman" w:hAnsi="Times New Roman" w:cs="Times New Roman"/>
              </w:rPr>
              <w:t>陈明惠</w:t>
            </w:r>
          </w:p>
        </w:tc>
        <w:tc>
          <w:tcPr>
            <w:tcW w:w="1322" w:type="dxa"/>
            <w:vAlign w:val="center"/>
          </w:tcPr>
          <w:p w14:paraId="036FC3C6" w14:textId="77777777" w:rsidR="00E62A87" w:rsidRPr="009C4DB2" w:rsidRDefault="00000000" w:rsidP="009C4DB2">
            <w:pPr>
              <w:spacing w:after="120"/>
              <w:jc w:val="center"/>
              <w:rPr>
                <w:rFonts w:ascii="Times New Roman" w:hAnsi="Times New Roman" w:cs="Times New Roman"/>
              </w:rPr>
            </w:pPr>
            <w:r w:rsidRPr="009C4DB2">
              <w:rPr>
                <w:rFonts w:ascii="Times New Roman" w:hAnsi="Times New Roman" w:cs="Times New Roman"/>
              </w:rPr>
              <w:t>沈晨琳</w:t>
            </w:r>
          </w:p>
        </w:tc>
        <w:tc>
          <w:tcPr>
            <w:tcW w:w="1705" w:type="dxa"/>
            <w:vAlign w:val="center"/>
          </w:tcPr>
          <w:p w14:paraId="71B62266" w14:textId="39EF4FFE" w:rsidR="00E62A87" w:rsidRPr="009C4DB2" w:rsidRDefault="00000000" w:rsidP="009C4DB2">
            <w:pPr>
              <w:spacing w:after="120"/>
              <w:jc w:val="center"/>
              <w:rPr>
                <w:rFonts w:ascii="Times New Roman" w:hAnsi="Times New Roman" w:cs="Times New Roman"/>
              </w:rPr>
            </w:pPr>
            <w:r w:rsidRPr="009C4DB2">
              <w:rPr>
                <w:rFonts w:ascii="Times New Roman" w:hAnsi="Times New Roman" w:cs="Times New Roman"/>
              </w:rPr>
              <w:t>2022/12/1</w:t>
            </w:r>
          </w:p>
        </w:tc>
      </w:tr>
      <w:tr w:rsidR="00E62A87" w:rsidRPr="009C4DB2" w14:paraId="4A5A7BBE" w14:textId="77777777" w:rsidTr="009C4DB2">
        <w:trPr>
          <w:trHeight w:val="794"/>
        </w:trPr>
        <w:tc>
          <w:tcPr>
            <w:tcW w:w="1704" w:type="dxa"/>
            <w:vAlign w:val="center"/>
          </w:tcPr>
          <w:p w14:paraId="40379BCC" w14:textId="77777777" w:rsidR="00E62A87" w:rsidRPr="009C4DB2" w:rsidRDefault="00000000" w:rsidP="009C4DB2">
            <w:pPr>
              <w:spacing w:after="120"/>
              <w:jc w:val="center"/>
              <w:rPr>
                <w:rFonts w:ascii="Times New Roman" w:hAnsi="Times New Roman" w:cs="Times New Roman"/>
              </w:rPr>
            </w:pPr>
            <w:r w:rsidRPr="009C4DB2">
              <w:rPr>
                <w:rFonts w:ascii="Times New Roman" w:hAnsi="Times New Roman" w:cs="Times New Roman"/>
              </w:rPr>
              <w:t>缺陷报告</w:t>
            </w:r>
          </w:p>
        </w:tc>
        <w:tc>
          <w:tcPr>
            <w:tcW w:w="2515" w:type="dxa"/>
            <w:vAlign w:val="center"/>
          </w:tcPr>
          <w:p w14:paraId="3060C571" w14:textId="77777777" w:rsidR="00E62A87" w:rsidRPr="009C4DB2" w:rsidRDefault="00000000" w:rsidP="009C4DB2">
            <w:pPr>
              <w:spacing w:after="120"/>
              <w:jc w:val="center"/>
              <w:rPr>
                <w:rFonts w:ascii="Times New Roman" w:hAnsi="Times New Roman" w:cs="Times New Roman"/>
              </w:rPr>
            </w:pPr>
            <w:r w:rsidRPr="009C4DB2">
              <w:rPr>
                <w:rFonts w:ascii="Times New Roman" w:hAnsi="Times New Roman" w:cs="Times New Roman"/>
              </w:rPr>
              <w:t>使用</w:t>
            </w:r>
            <w:r w:rsidRPr="009C4DB2">
              <w:rPr>
                <w:rFonts w:ascii="Times New Roman" w:hAnsi="Times New Roman" w:cs="Times New Roman"/>
              </w:rPr>
              <w:t>Github</w:t>
            </w:r>
            <w:r w:rsidRPr="009C4DB2">
              <w:rPr>
                <w:rFonts w:ascii="Times New Roman" w:hAnsi="Times New Roman" w:cs="Times New Roman"/>
              </w:rPr>
              <w:t>来记录、跟踪和报告测试中发生的意外情况及其状态</w:t>
            </w:r>
          </w:p>
        </w:tc>
        <w:tc>
          <w:tcPr>
            <w:tcW w:w="1276" w:type="dxa"/>
            <w:vAlign w:val="center"/>
          </w:tcPr>
          <w:p w14:paraId="0B833BD9" w14:textId="77777777" w:rsidR="00E62A87" w:rsidRPr="009C4DB2" w:rsidRDefault="00000000" w:rsidP="009C4DB2">
            <w:pPr>
              <w:spacing w:after="120"/>
              <w:jc w:val="center"/>
              <w:rPr>
                <w:rFonts w:ascii="Times New Roman" w:hAnsi="Times New Roman" w:cs="Times New Roman"/>
              </w:rPr>
            </w:pPr>
            <w:r w:rsidRPr="009C4DB2">
              <w:rPr>
                <w:rFonts w:ascii="Times New Roman" w:hAnsi="Times New Roman" w:cs="Times New Roman"/>
              </w:rPr>
              <w:t>陈明惠</w:t>
            </w:r>
          </w:p>
        </w:tc>
        <w:tc>
          <w:tcPr>
            <w:tcW w:w="1322" w:type="dxa"/>
            <w:vAlign w:val="center"/>
          </w:tcPr>
          <w:p w14:paraId="449BA55C" w14:textId="77777777" w:rsidR="00E62A87" w:rsidRPr="009C4DB2" w:rsidRDefault="00000000" w:rsidP="009C4DB2">
            <w:pPr>
              <w:spacing w:after="120"/>
              <w:jc w:val="center"/>
              <w:rPr>
                <w:rFonts w:ascii="Times New Roman" w:hAnsi="Times New Roman" w:cs="Times New Roman"/>
              </w:rPr>
            </w:pPr>
            <w:r w:rsidRPr="009C4DB2">
              <w:rPr>
                <w:rFonts w:ascii="Times New Roman" w:hAnsi="Times New Roman" w:cs="Times New Roman"/>
              </w:rPr>
              <w:t>沈晨琳</w:t>
            </w:r>
          </w:p>
        </w:tc>
        <w:tc>
          <w:tcPr>
            <w:tcW w:w="1705" w:type="dxa"/>
            <w:vAlign w:val="center"/>
          </w:tcPr>
          <w:p w14:paraId="222396BC" w14:textId="2CDC8F54" w:rsidR="00E62A87" w:rsidRPr="009C4DB2" w:rsidRDefault="00000000" w:rsidP="009C4DB2">
            <w:pPr>
              <w:spacing w:after="120"/>
              <w:jc w:val="center"/>
              <w:rPr>
                <w:rFonts w:ascii="Times New Roman" w:hAnsi="Times New Roman" w:cs="Times New Roman"/>
              </w:rPr>
            </w:pPr>
            <w:r w:rsidRPr="009C4DB2">
              <w:rPr>
                <w:rFonts w:ascii="Times New Roman" w:hAnsi="Times New Roman" w:cs="Times New Roman"/>
              </w:rPr>
              <w:t>2022/12/1</w:t>
            </w:r>
          </w:p>
        </w:tc>
      </w:tr>
    </w:tbl>
    <w:p w14:paraId="0C4A12E0" w14:textId="77777777" w:rsidR="00E62A87" w:rsidRPr="009C4DB2" w:rsidRDefault="00E62A87" w:rsidP="009C4DB2">
      <w:pPr>
        <w:spacing w:after="120"/>
        <w:rPr>
          <w:rFonts w:ascii="Times New Roman" w:hAnsi="Times New Roman" w:cs="Times New Roman"/>
        </w:rPr>
      </w:pPr>
    </w:p>
    <w:sectPr w:rsidR="00E62A87" w:rsidRPr="009C4DB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00B690" w14:textId="77777777" w:rsidR="00131304" w:rsidRDefault="00131304" w:rsidP="00C6309B">
      <w:r>
        <w:separator/>
      </w:r>
    </w:p>
  </w:endnote>
  <w:endnote w:type="continuationSeparator" w:id="0">
    <w:p w14:paraId="5728089D" w14:textId="77777777" w:rsidR="00131304" w:rsidRDefault="00131304" w:rsidP="00C630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DE05D7" w14:textId="77777777" w:rsidR="00131304" w:rsidRDefault="00131304" w:rsidP="00C6309B">
      <w:r>
        <w:separator/>
      </w:r>
    </w:p>
  </w:footnote>
  <w:footnote w:type="continuationSeparator" w:id="0">
    <w:p w14:paraId="2BC887B3" w14:textId="77777777" w:rsidR="00131304" w:rsidRDefault="00131304" w:rsidP="00C630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BDC1976"/>
    <w:multiLevelType w:val="singleLevel"/>
    <w:tmpl w:val="BBDC1976"/>
    <w:lvl w:ilvl="0">
      <w:start w:val="1"/>
      <w:numFmt w:val="chineseCounting"/>
      <w:suff w:val="nothing"/>
      <w:lvlText w:val="%1、"/>
      <w:lvlJc w:val="left"/>
      <w:rPr>
        <w:rFonts w:ascii="宋体" w:eastAsia="宋体" w:hAnsi="宋体" w:cstheme="minorEastAsia" w:hint="eastAsia"/>
        <w:b/>
        <w:bCs/>
        <w:sz w:val="32"/>
        <w:szCs w:val="32"/>
      </w:rPr>
    </w:lvl>
  </w:abstractNum>
  <w:abstractNum w:abstractNumId="1" w15:restartNumberingAfterBreak="0">
    <w:nsid w:val="F27F74FE"/>
    <w:multiLevelType w:val="singleLevel"/>
    <w:tmpl w:val="75BE718C"/>
    <w:lvl w:ilvl="0">
      <w:start w:val="1"/>
      <w:numFmt w:val="decimal"/>
      <w:lvlText w:val="%1."/>
      <w:lvlJc w:val="left"/>
      <w:pPr>
        <w:tabs>
          <w:tab w:val="left" w:pos="312"/>
        </w:tabs>
      </w:pPr>
    </w:lvl>
  </w:abstractNum>
  <w:abstractNum w:abstractNumId="2" w15:restartNumberingAfterBreak="0">
    <w:nsid w:val="F2F65FAD"/>
    <w:multiLevelType w:val="multilevel"/>
    <w:tmpl w:val="F2F65FAD"/>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 w15:restartNumberingAfterBreak="0">
    <w:nsid w:val="FDB52640"/>
    <w:multiLevelType w:val="singleLevel"/>
    <w:tmpl w:val="FDB52640"/>
    <w:lvl w:ilvl="0">
      <w:start w:val="1"/>
      <w:numFmt w:val="bullet"/>
      <w:lvlText w:val=""/>
      <w:lvlJc w:val="left"/>
      <w:pPr>
        <w:ind w:left="420" w:hanging="420"/>
      </w:pPr>
      <w:rPr>
        <w:rFonts w:ascii="Wingdings" w:hAnsi="Wingdings" w:hint="default"/>
      </w:rPr>
    </w:lvl>
  </w:abstractNum>
  <w:abstractNum w:abstractNumId="4" w15:restartNumberingAfterBreak="0">
    <w:nsid w:val="FECB73EE"/>
    <w:multiLevelType w:val="singleLevel"/>
    <w:tmpl w:val="FECB73EE"/>
    <w:lvl w:ilvl="0">
      <w:start w:val="1"/>
      <w:numFmt w:val="decimal"/>
      <w:suff w:val="nothing"/>
      <w:lvlText w:val="%1．"/>
      <w:lvlJc w:val="left"/>
      <w:pPr>
        <w:ind w:left="0" w:firstLine="400"/>
      </w:pPr>
      <w:rPr>
        <w:rFonts w:hint="default"/>
      </w:rPr>
    </w:lvl>
  </w:abstractNum>
  <w:abstractNum w:abstractNumId="5" w15:restartNumberingAfterBreak="0">
    <w:nsid w:val="13E4591C"/>
    <w:multiLevelType w:val="hybridMultilevel"/>
    <w:tmpl w:val="AA58880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15:restartNumberingAfterBreak="0">
    <w:nsid w:val="361208C2"/>
    <w:multiLevelType w:val="singleLevel"/>
    <w:tmpl w:val="FECB73EE"/>
    <w:lvl w:ilvl="0">
      <w:start w:val="1"/>
      <w:numFmt w:val="decimal"/>
      <w:suff w:val="nothing"/>
      <w:lvlText w:val="%1．"/>
      <w:lvlJc w:val="left"/>
      <w:pPr>
        <w:ind w:left="0" w:firstLine="400"/>
      </w:pPr>
      <w:rPr>
        <w:rFonts w:hint="default"/>
      </w:rPr>
    </w:lvl>
  </w:abstractNum>
  <w:abstractNum w:abstractNumId="7" w15:restartNumberingAfterBreak="0">
    <w:nsid w:val="54D2553F"/>
    <w:multiLevelType w:val="hybridMultilevel"/>
    <w:tmpl w:val="401A9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9F4267"/>
    <w:multiLevelType w:val="singleLevel"/>
    <w:tmpl w:val="5F9F4267"/>
    <w:lvl w:ilvl="0">
      <w:start w:val="1"/>
      <w:numFmt w:val="decimal"/>
      <w:suff w:val="space"/>
      <w:lvlText w:val="%1."/>
      <w:lvlJc w:val="left"/>
    </w:lvl>
  </w:abstractNum>
  <w:num w:numId="1" w16cid:durableId="1733847390">
    <w:abstractNumId w:val="0"/>
  </w:num>
  <w:num w:numId="2" w16cid:durableId="1326083469">
    <w:abstractNumId w:val="2"/>
  </w:num>
  <w:num w:numId="3" w16cid:durableId="1688289326">
    <w:abstractNumId w:val="3"/>
  </w:num>
  <w:num w:numId="4" w16cid:durableId="815025917">
    <w:abstractNumId w:val="4"/>
  </w:num>
  <w:num w:numId="5" w16cid:durableId="1437284318">
    <w:abstractNumId w:val="8"/>
  </w:num>
  <w:num w:numId="6" w16cid:durableId="2113014077">
    <w:abstractNumId w:val="1"/>
  </w:num>
  <w:num w:numId="7" w16cid:durableId="892085552">
    <w:abstractNumId w:val="7"/>
  </w:num>
  <w:num w:numId="8" w16cid:durableId="512188560">
    <w:abstractNumId w:val="6"/>
  </w:num>
  <w:num w:numId="9" w16cid:durableId="19414530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C1MDAzMDU1MjExMLdU0lEKTi0uzszPAykwrgUAzyCAgSwAAAA="/>
  </w:docVars>
  <w:rsids>
    <w:rsidRoot w:val="7FDD752F"/>
    <w:rsid w:val="7FDD752F"/>
    <w:rsid w:val="9FFD033C"/>
    <w:rsid w:val="ADFEB742"/>
    <w:rsid w:val="B7CFD97D"/>
    <w:rsid w:val="BFF67E2C"/>
    <w:rsid w:val="CBFD1A05"/>
    <w:rsid w:val="CFFD8A71"/>
    <w:rsid w:val="D9FB1828"/>
    <w:rsid w:val="DDEF59E1"/>
    <w:rsid w:val="E6F79C85"/>
    <w:rsid w:val="EBBFF363"/>
    <w:rsid w:val="EE7FAFB4"/>
    <w:rsid w:val="F1F75D22"/>
    <w:rsid w:val="F47F3F0A"/>
    <w:rsid w:val="F74DCA3E"/>
    <w:rsid w:val="F753E18D"/>
    <w:rsid w:val="F776BC10"/>
    <w:rsid w:val="F9F33376"/>
    <w:rsid w:val="FB6E8D03"/>
    <w:rsid w:val="FF5C3B6B"/>
    <w:rsid w:val="FF5ED0F8"/>
    <w:rsid w:val="FFA4BD86"/>
    <w:rsid w:val="FFB61F4B"/>
    <w:rsid w:val="FFDF6804"/>
    <w:rsid w:val="FFE5D4E7"/>
    <w:rsid w:val="FFE76499"/>
    <w:rsid w:val="FFFB8D9D"/>
    <w:rsid w:val="FFFD723C"/>
    <w:rsid w:val="00086D2F"/>
    <w:rsid w:val="00131304"/>
    <w:rsid w:val="00142EA3"/>
    <w:rsid w:val="00187B2F"/>
    <w:rsid w:val="00371F7B"/>
    <w:rsid w:val="00614BAB"/>
    <w:rsid w:val="0068518D"/>
    <w:rsid w:val="008C4B06"/>
    <w:rsid w:val="009B35E6"/>
    <w:rsid w:val="009C4DB2"/>
    <w:rsid w:val="00C6309B"/>
    <w:rsid w:val="00D45572"/>
    <w:rsid w:val="00E62A87"/>
    <w:rsid w:val="00FA6DB1"/>
    <w:rsid w:val="0EEE829A"/>
    <w:rsid w:val="0FED8B53"/>
    <w:rsid w:val="17DF79AE"/>
    <w:rsid w:val="2E73ED99"/>
    <w:rsid w:val="33FB51A3"/>
    <w:rsid w:val="33FD5C7F"/>
    <w:rsid w:val="3DFF7C78"/>
    <w:rsid w:val="45AE7D68"/>
    <w:rsid w:val="5577931C"/>
    <w:rsid w:val="595DEF41"/>
    <w:rsid w:val="5FED3143"/>
    <w:rsid w:val="6B6E5C0C"/>
    <w:rsid w:val="738FC550"/>
    <w:rsid w:val="75B74D96"/>
    <w:rsid w:val="75B860C8"/>
    <w:rsid w:val="77652279"/>
    <w:rsid w:val="779FA9EC"/>
    <w:rsid w:val="7B8F5E33"/>
    <w:rsid w:val="7EDD8F4E"/>
    <w:rsid w:val="7EFA8C33"/>
    <w:rsid w:val="7F58CB18"/>
    <w:rsid w:val="7F7B7564"/>
    <w:rsid w:val="7FDAF862"/>
    <w:rsid w:val="7FDD752F"/>
    <w:rsid w:val="7FFEEA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A31194"/>
  <w15:docId w15:val="{32B0270A-8534-4398-A44C-078449967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Body Text"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after="120"/>
      <w:ind w:left="720"/>
    </w:pPr>
  </w:style>
  <w:style w:type="paragraph" w:styleId="a4">
    <w:name w:val="Title"/>
    <w:basedOn w:val="a"/>
    <w:qFormat/>
    <w:pPr>
      <w:widowControl/>
      <w:jc w:val="center"/>
    </w:pPr>
    <w:rPr>
      <w:rFonts w:ascii="Arial" w:eastAsia="宋体" w:hAnsi="Arial" w:cs="Arial"/>
      <w:b/>
      <w:bCs/>
      <w:kern w:val="0"/>
      <w:sz w:val="36"/>
      <w:szCs w:val="36"/>
    </w:rPr>
  </w:style>
  <w:style w:type="table" w:styleId="a5">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qFormat/>
    <w:rPr>
      <w:color w:val="0000FF"/>
      <w:u w:val="single"/>
    </w:rPr>
  </w:style>
  <w:style w:type="paragraph" w:customStyle="1" w:styleId="tabletext">
    <w:name w:val="tabletext"/>
    <w:basedOn w:val="a"/>
    <w:qFormat/>
    <w:pPr>
      <w:widowControl/>
      <w:spacing w:after="120" w:line="240" w:lineRule="atLeast"/>
      <w:jc w:val="left"/>
    </w:pPr>
    <w:rPr>
      <w:rFonts w:ascii="Times New Roman" w:eastAsia="宋体" w:hAnsi="Times New Roman" w:cs="Times New Roman"/>
      <w:kern w:val="0"/>
      <w:sz w:val="20"/>
      <w:szCs w:val="20"/>
    </w:rPr>
  </w:style>
  <w:style w:type="paragraph" w:customStyle="1" w:styleId="infoblue">
    <w:name w:val="infoblue"/>
    <w:basedOn w:val="a"/>
    <w:uiPriority w:val="6"/>
    <w:qFormat/>
    <w:pPr>
      <w:spacing w:after="120"/>
      <w:ind w:left="450"/>
    </w:pPr>
    <w:rPr>
      <w:i/>
      <w:iCs/>
      <w:color w:val="0000FF"/>
    </w:rPr>
  </w:style>
  <w:style w:type="paragraph" w:customStyle="1" w:styleId="bodytext">
    <w:name w:val="bodytext"/>
    <w:basedOn w:val="a"/>
    <w:uiPriority w:val="6"/>
    <w:qFormat/>
    <w:pPr>
      <w:spacing w:after="120" w:line="220" w:lineRule="atLeast"/>
    </w:pPr>
  </w:style>
  <w:style w:type="paragraph" w:styleId="a7">
    <w:name w:val="header"/>
    <w:basedOn w:val="a"/>
    <w:link w:val="a8"/>
    <w:rsid w:val="00C6309B"/>
    <w:pPr>
      <w:tabs>
        <w:tab w:val="center" w:pos="4153"/>
        <w:tab w:val="right" w:pos="8306"/>
      </w:tabs>
    </w:pPr>
  </w:style>
  <w:style w:type="character" w:customStyle="1" w:styleId="a8">
    <w:name w:val="页眉 字符"/>
    <w:basedOn w:val="a0"/>
    <w:link w:val="a7"/>
    <w:rsid w:val="00C6309B"/>
    <w:rPr>
      <w:rFonts w:asciiTheme="minorHAnsi" w:eastAsiaTheme="minorEastAsia" w:hAnsiTheme="minorHAnsi" w:cstheme="minorBidi"/>
      <w:kern w:val="2"/>
      <w:sz w:val="21"/>
      <w:szCs w:val="22"/>
    </w:rPr>
  </w:style>
  <w:style w:type="paragraph" w:styleId="a9">
    <w:name w:val="footer"/>
    <w:basedOn w:val="a"/>
    <w:link w:val="aa"/>
    <w:rsid w:val="00C6309B"/>
    <w:pPr>
      <w:tabs>
        <w:tab w:val="center" w:pos="4153"/>
        <w:tab w:val="right" w:pos="8306"/>
      </w:tabs>
    </w:pPr>
  </w:style>
  <w:style w:type="character" w:customStyle="1" w:styleId="aa">
    <w:name w:val="页脚 字符"/>
    <w:basedOn w:val="a0"/>
    <w:link w:val="a9"/>
    <w:rsid w:val="00C6309B"/>
    <w:rPr>
      <w:rFonts w:asciiTheme="minorHAnsi" w:eastAsiaTheme="minorEastAsia" w:hAnsiTheme="minorHAnsi"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1079</Words>
  <Characters>6152</Characters>
  <Application>Microsoft Office Word</Application>
  <DocSecurity>0</DocSecurity>
  <Lines>51</Lines>
  <Paragraphs>14</Paragraphs>
  <ScaleCrop>false</ScaleCrop>
  <Company/>
  <LinksUpToDate>false</LinksUpToDate>
  <CharactersWithSpaces>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dc:creator>
  <cp:lastModifiedBy>Sulfur Chlorine</cp:lastModifiedBy>
  <cp:revision>4</cp:revision>
  <dcterms:created xsi:type="dcterms:W3CDTF">2022-10-24T05:52:00Z</dcterms:created>
  <dcterms:modified xsi:type="dcterms:W3CDTF">2022-10-24T05:55:00Z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2052-11.1.0.10702</vt:lpwstr>
  </property>
</Properties>
</file>