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校园节水方案设计"/>
    <w:p>
      <w:pPr>
        <w:pStyle w:val="Heading1"/>
      </w:pPr>
      <w:r>
        <w:rPr>
          <w:rFonts w:hint="eastAsia"/>
        </w:rPr>
        <w:t xml:space="preserve">校园节水方案设计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校园节水方案设计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创新类型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PBL </w:t>
            </w:r>
            <w:r>
              <w:rPr>
                <w:rFonts w:hint="eastAsia"/>
                <w:b/>
                <w:bCs/>
              </w:rPr>
              <w:t xml:space="preserve">项目化学习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项目化学习课</w:t>
            </w:r>
          </w:p>
        </w:tc>
      </w:tr>
    </w:tbl>
    <w:bookmarkEnd w:id="9"/>
    <w:bookmarkStart w:id="12" w:name="二课题背景与学情分析"/>
    <w:p>
      <w:pPr>
        <w:pStyle w:val="Heading2"/>
      </w:pPr>
      <w:r>
        <w:rPr>
          <w:rFonts w:hint="eastAsia"/>
        </w:rPr>
        <w:t xml:space="preserve">二、课题背景与学情分析</w:t>
      </w:r>
    </w:p>
    <w:bookmarkStart w:id="10" w:name="教材定位"/>
    <w:p>
      <w:pPr>
        <w:pStyle w:val="Heading3"/>
      </w:pPr>
      <w:r>
        <w:rPr>
          <w:rFonts w:hint="eastAsia"/>
        </w:rPr>
        <w:t xml:space="preserve">教材定位</w:t>
      </w:r>
    </w:p>
    <w:p>
      <w:pPr>
        <w:pStyle w:val="FirstParagraph"/>
      </w:pPr>
      <w:r>
        <w:rPr>
          <w:rFonts w:hint="eastAsia"/>
        </w:rPr>
        <w:t xml:space="preserve">教科版六年级下册第三单元《环境与我们》第</w:t>
      </w:r>
      <w:r>
        <w:t xml:space="preserve"> 4 </w:t>
      </w:r>
      <w:r>
        <w:rPr>
          <w:rFonts w:hint="eastAsia"/>
        </w:rPr>
        <w:t xml:space="preserve">课《珍惜水资源》</w:t>
      </w:r>
    </w:p>
    <w:bookmarkEnd w:id="10"/>
    <w:bookmarkStart w:id="11" w:name="学情概况"/>
    <w:p>
      <w:pPr>
        <w:pStyle w:val="Heading3"/>
      </w:pPr>
      <w:r>
        <w:rPr>
          <w:rFonts w:hint="eastAsia"/>
        </w:rPr>
        <w:t xml:space="preserve">学情概况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先备知识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学生已具备水资源短缺的基本认知，能使用简单工具进行观察记录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探究经验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参与过校内简单的调查活动，但缺乏用数据支撑方案设计的完整经验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合作能力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能在小组内进行简单分工，但需引导明确责任以避免搭便车现象</w:t>
            </w:r>
          </w:p>
        </w:tc>
      </w:tr>
    </w:tbl>
    <w:bookmarkEnd w:id="11"/>
    <w:bookmarkEnd w:id="12"/>
    <w:bookmarkStart w:id="15" w:name="三驱动问题与产出设计"/>
    <w:p>
      <w:pPr>
        <w:pStyle w:val="Heading2"/>
      </w:pPr>
      <w:r>
        <w:rPr>
          <w:rFonts w:hint="eastAsia"/>
        </w:rPr>
        <w:t xml:space="preserve">三、驱动问题与产出设计</w:t>
      </w:r>
    </w:p>
    <w:bookmarkStart w:id="13" w:name="驱动问题"/>
    <w:p>
      <w:pPr>
        <w:pStyle w:val="Heading3"/>
      </w:pPr>
      <w:r>
        <w:rPr>
          <w:rFonts w:hint="eastAsia"/>
        </w:rPr>
        <w:t xml:space="preserve">驱动问题</w:t>
      </w:r>
    </w:p>
    <w:p>
      <w:pPr>
        <w:pStyle w:val="FirstParagraph"/>
      </w:pPr>
      <w:r>
        <w:rPr>
          <w:rFonts w:hint="eastAsia"/>
        </w:rPr>
        <w:t xml:space="preserve">我们能否基于校园真实用水情况，提出一份可执行的节水方案？</w:t>
      </w:r>
    </w:p>
    <w:bookmarkEnd w:id="13"/>
    <w:bookmarkStart w:id="14" w:name="最终产出"/>
    <w:p>
      <w:pPr>
        <w:pStyle w:val="Heading3"/>
      </w:pPr>
      <w:r>
        <w:rPr>
          <w:rFonts w:hint="eastAsia"/>
        </w:rPr>
        <w:t xml:space="preserve">最终产出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校园节水方案海报（包含问题分析、数据支撑、具体措施和预期效果）</w:t>
      </w:r>
    </w:p>
    <w:bookmarkEnd w:id="14"/>
    <w:bookmarkEnd w:id="15"/>
    <w:bookmarkStart w:id="16" w:name="四核心素养目标"/>
    <w:p>
      <w:pPr>
        <w:pStyle w:val="Heading2"/>
      </w:pPr>
      <w:r>
        <w:rPr>
          <w:rFonts w:hint="eastAsia"/>
        </w:rPr>
        <w:t xml:space="preserve">四、核心素养目标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理解水资源是有限的，人类活动影响水资源的可持续利用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科学思维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能基于观察数据归纳浪费原因，运用模型思维提出改进措施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探究实践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能通过调查收集真实数据，并设计可操作的解决方案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态度责任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形成节约用水的自觉意识，愿意为校园环保行动承担责任</w:t>
            </w:r>
          </w:p>
        </w:tc>
      </w:tr>
    </w:tbl>
    <w:bookmarkEnd w:id="16"/>
    <w:bookmarkStart w:id="19" w:name="五教学目标"/>
    <w:p>
      <w:pPr>
        <w:pStyle w:val="Heading2"/>
      </w:pPr>
      <w:r>
        <w:rPr>
          <w:rFonts w:hint="eastAsia"/>
        </w:rPr>
        <w:t xml:space="preserve">五、教学目标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行为动词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关联里程碑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描述校园内常见的用水浪费情境及其可能原因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act-1；act-2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分析课前收集的校园用水数据，指出主要浪费环节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设计一份包含证据、具体措施和预期效果的节水方案海报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act-3；act-4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rubric-2</w:t>
            </w:r>
          </w:p>
        </w:tc>
      </w:tr>
    </w:tbl>
    <w:bookmarkStart w:id="17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FirstParagraph"/>
      </w:pPr>
      <w:r>
        <w:rPr>
          <w:rFonts w:hint="eastAsia"/>
        </w:rPr>
        <w:t xml:space="preserve">基于真实数据的节水问题分析与可行方案设计</w:t>
      </w:r>
    </w:p>
    <w:bookmarkEnd w:id="17"/>
    <w:bookmarkStart w:id="18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FirstParagraph"/>
      </w:pPr>
      <w:r>
        <w:rPr>
          <w:rFonts w:hint="eastAsia"/>
        </w:rPr>
        <w:t xml:space="preserve">在有限时间内平衡数据证据收集与方案创意设计的深度</w:t>
      </w:r>
    </w:p>
    <w:bookmarkEnd w:id="18"/>
    <w:bookmarkEnd w:id="19"/>
    <w:bookmarkStart w:id="20" w:name="六里程碑与探究流程"/>
    <w:p>
      <w:pPr>
        <w:pStyle w:val="Heading2"/>
      </w:pPr>
      <w:r>
        <w:rPr>
          <w:rFonts w:hint="eastAsia"/>
        </w:rPr>
        <w:t xml:space="preserve">六、里程碑与探究流程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学生探究任务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教师支架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情境导入与驱动问题发布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观看照片，回忆课前观察到的用水现象；明确任务目标与产出形式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展示校园水龙头未关紧、长流水等照片；发布驱动问题：我们能否基于校园真实用水情况，提出一份可执行的节水方案？；说明最终产出要求：方案海报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小组任务清单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数据回顾与问题分析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整理课前观察记录表；小组讨论找出</w:t>
            </w:r>
            <w:r>
              <w:t xml:space="preserve"> 1-2 </w:t>
            </w:r>
            <w:r>
              <w:rPr>
                <w:rFonts w:hint="eastAsia"/>
              </w:rPr>
              <w:t xml:space="preserve">个最严重的浪费点；分析造成浪费的具体原因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提供课前各小组拍摄的用水点位照片及简易水表读数；引导学生对比不同区域用水量差异；提示从设备老化、行为习惯、管理漏洞三个维度分析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用水浪费原因分析卡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方案设计与海报制作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针对分析出的浪费点提出具体改进措施；绘制方案海报草图，标注关键数据和措施；组内分工完善海报内容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巡视指导，确保措施具有可行性而非口号；提醒海报需包含数据证据支撑；提供彩笔、海报纸等素材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校园节水方案海报初稿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成果展示与评价反馈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展示本组方案海报；听取他组建议，记录改进点；完成自评表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邀请</w:t>
            </w:r>
            <w:r>
              <w:t xml:space="preserve"> 2-3 </w:t>
            </w:r>
            <w:r>
              <w:rPr>
                <w:rFonts w:hint="eastAsia"/>
              </w:rPr>
              <w:t xml:space="preserve">组代表快速展示海报；组织同伴依据量规进行简短互评；总结优秀方案的共性特征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方案海报终稿；互评反馈单</w:t>
            </w:r>
          </w:p>
        </w:tc>
      </w:tr>
    </w:tbl>
    <w:bookmarkEnd w:id="20"/>
    <w:bookmarkStart w:id="21" w:name="七评价量规"/>
    <w:p>
      <w:pPr>
        <w:pStyle w:val="Heading2"/>
      </w:pPr>
      <w:r>
        <w:rPr>
          <w:rFonts w:hint="eastAsia"/>
        </w:rPr>
        <w:t xml:space="preserve">七、评价量规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待改进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问题分析质量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能准确指出浪费点，并用具体数据或照片证据支持原因分析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能指出浪费点，原因分析合理但缺乏具体数据支撑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浪费点模糊，原因分析空泛或缺乏依据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用水浪费原因分析卡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方案可行性与创新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措施具体可操作，考虑了成本或实施难度，海报信息完整清晰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措施基本可行，海报包含主要要素但表达不够清晰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措施过于理想化难以实施，海报缺少关键信息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校园节水方案海报</w:t>
            </w:r>
          </w:p>
        </w:tc>
      </w:tr>
    </w:tbl>
    <w:bookmarkEnd w:id="21"/>
    <w:bookmarkStart w:id="22" w:name="八资源与条件"/>
    <w:p>
      <w:pPr>
        <w:pStyle w:val="Heading2"/>
      </w:pPr>
      <w:r>
        <w:rPr>
          <w:rFonts w:hint="eastAsia"/>
        </w:rPr>
        <w:t xml:space="preserve">八、资源与条件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数字资源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校园用水点位照片集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用于导入环节展示真实情境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实物材料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海报纸、彩笔、便利贴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用于小组制作方案海报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平板电脑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用于查阅节水案例或拍摄补充资料</w:t>
            </w:r>
          </w:p>
        </w:tc>
      </w:tr>
    </w:tbl>
    <w:bookmarkEnd w:id="22"/>
    <w:bookmarkStart w:id="23" w:name="九教学反思要点"/>
    <w:p>
      <w:pPr>
        <w:pStyle w:val="Heading2"/>
      </w:pPr>
      <w:r>
        <w:rPr>
          <w:rFonts w:hint="eastAsia"/>
        </w:rPr>
        <w:t xml:space="preserve">九、教学反思要点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驱动问题是否真正驱动了探究？（还是变成了资料搜集或手抄报）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里程碑之间的衔接是否自然？学生在哪个里程碑最需要支架？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最终产出是否体现了学生的真实理解？（还是仅停留在表面展示）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2026-06-01T08:35:29Z</dcterms:created>
  <dcterms:modified xsi:type="dcterms:W3CDTF">2026-06-01T08:35:29Z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