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body>
    <w:p w:rsidRPr="00AD59E8" w:rsidR="00E3603C" w:rsidP="63458B0F" w:rsidRDefault="001A0A77" w14:paraId="1BE4C21A" w14:textId="13635787">
      <w:pPr>
        <w:pStyle w:val="Graphicplaceholder"/>
        <w:rPr>
          <w:rFonts w:ascii="Aptos" w:hAnsi="Aptos" w:eastAsia="Aptos" w:cs="Aptos"/>
          <w:sz w:val="22"/>
          <w:szCs w:val="22"/>
        </w:rPr>
      </w:pPr>
      <w:r>
        <mc:AlternateContent>
          <mc:Choice Requires="wps">
            <w:drawing>
              <wp:anchor distT="0" distB="0" distL="114300" distR="114300" simplePos="0" relativeHeight="251661310" behindDoc="1" locked="1" layoutInCell="1" allowOverlap="1" wp14:anchorId="6337278E" wp14:editId="4A3AD6AA">
                <wp:simplePos x="0" y="0"/>
                <wp:positionH relativeFrom="margin">
                  <wp:posOffset>-571500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794675517" name="Bg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id="Bg" style="position:absolute;margin-left:-45pt;margin-top:-36pt;width:612pt;height:11in;z-index:-251655170;visibility:visible;mso-wrap-style:square;mso-width-percent:1000;mso-height-percent:1000;mso-wrap-distance-left:9pt;mso-wrap-distance-top:0;mso-wrap-distance-right:9pt;mso-wrap-distance-bottom:0;mso-position-horizontal:absolute;mso-position-horizontal-relative:margin;mso-position-vertical:absolute;mso-position-vertical-relative:text;mso-width-percent:1000;mso-height-percent:1000;mso-width-relative:page;mso-height-relative:page;v-text-anchor:middle" alt="&quot;&quot;" o:spid="_x0000_s1026" fillcolor="#ffd240 [3207]" stroked="f" strokeweight="1.5pt" w14:anchorId="5E7F28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">
                <w10:wrap anchorx="margin"/>
                <w10:anchorlock/>
              </v:rect>
            </w:pict>
          </mc:Fallback>
        </mc:AlternateContent>
      </w:r>
    </w:p>
    <w:p w:rsidRPr="00F90D41" w:rsidR="00D9232F" w:rsidP="63458B0F" w:rsidRDefault="00D9232F" w14:paraId="51B1552A" w14:textId="77777777">
      <w:pPr>
        <w:pStyle w:val="Graphicplaceholder"/>
        <w:rPr>
          <w:rFonts w:ascii="Aptos" w:hAnsi="Aptos" w:eastAsia="Aptos" w:cs="Aptos"/>
          <w:sz w:val="22"/>
          <w:szCs w:val="22"/>
        </w:rPr>
      </w:pPr>
      <w:r w:rsidR="00D9232F">
        <w:drawing>
          <wp:inline wp14:editId="30785966" wp14:anchorId="10F20235">
            <wp:extent cx="6532079" cy="4304665"/>
            <wp:effectExtent l="0" t="0" r="0" b="635"/>
            <wp:docPr id="1245199364" name="1269447432" descr="A group of people walking in a roo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5199364" name="1269447432" descr="A group of people walking in a room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927" cy="431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0D41" w:rsidR="00D9232F" w:rsidP="63458B0F" w:rsidRDefault="00D9232F" w14:paraId="1B1D02E1" w14:textId="74604A63">
      <w:pPr>
        <w:pStyle w:val="Subtitle"/>
        <w:ind w:left="0"/>
      </w:pPr>
      <w:r w:rsidRPr="63458B0F" w:rsidR="0DBC6C06">
        <w:rPr>
          <w:rFonts w:ascii="Aptos" w:hAnsi="Aptos" w:eastAsia="Aptos" w:cs="Aptos"/>
          <w:sz w:val="22"/>
          <w:szCs w:val="22"/>
        </w:rPr>
        <w:t>ALUWANI MUKONDELELI</w:t>
      </w:r>
    </w:p>
    <w:p w:rsidR="0DBC6C06" w:rsidP="63458B0F" w:rsidRDefault="0DBC6C06" w14:paraId="70B204BF" w14:textId="6F2BDD89">
      <w:pPr>
        <w:pStyle w:val="Normal"/>
      </w:pPr>
      <w:r w:rsidRPr="63458B0F" w:rsidR="0DBC6C06">
        <w:rPr>
          <w:rFonts w:ascii="Aptos" w:hAnsi="Aptos" w:eastAsia="Aptos" w:cs="Aptos"/>
          <w:sz w:val="22"/>
          <w:szCs w:val="22"/>
        </w:rPr>
        <w:t>ST10500540</w:t>
      </w:r>
    </w:p>
    <w:p w:rsidRPr="00F90D41" w:rsidR="00D9232F" w:rsidP="63458B0F" w:rsidRDefault="00D9232F" w14:paraId="43042451" w14:textId="1B239594">
      <w:pPr>
        <w:pStyle w:val="Title"/>
        <w:rPr>
          <w:rFonts w:ascii="Aptos" w:hAnsi="Aptos" w:eastAsia="Aptos" w:cs="Aptos"/>
          <w:sz w:val="22"/>
          <w:szCs w:val="22"/>
        </w:rPr>
      </w:pPr>
      <w:r w:rsidRPr="63458B0F" w:rsidR="03582EEA">
        <w:rPr>
          <w:rFonts w:ascii="Aptos" w:hAnsi="Aptos" w:eastAsia="Aptos" w:cs="Aptos"/>
          <w:sz w:val="22"/>
          <w:szCs w:val="22"/>
        </w:rPr>
        <w:t>website</w:t>
      </w:r>
      <w:r w:rsidRPr="63458B0F" w:rsidR="00D9232F">
        <w:rPr>
          <w:rFonts w:ascii="Aptos" w:hAnsi="Aptos" w:eastAsia="Aptos" w:cs="Aptos"/>
          <w:sz w:val="22"/>
          <w:szCs w:val="22"/>
        </w:rPr>
        <w:t xml:space="preserve"> </w:t>
      </w:r>
      <w:r w:rsidRPr="63458B0F" w:rsidR="00D9232F">
        <w:rPr>
          <w:rFonts w:ascii="Aptos" w:hAnsi="Aptos" w:eastAsia="Aptos" w:cs="Aptos"/>
          <w:sz w:val="22"/>
          <w:szCs w:val="22"/>
        </w:rPr>
        <w:t>proposal</w:t>
      </w:r>
    </w:p>
    <w:p w:rsidR="00D9232F" w:rsidP="63458B0F" w:rsidRDefault="00D9232F" w14:paraId="3D2BB5FF" w14:textId="77777777">
      <w:pPr>
        <w:rPr>
          <w:rFonts w:ascii="Aptos" w:hAnsi="Aptos" w:eastAsia="Aptos" w:cs="Aptos"/>
          <w:sz w:val="22"/>
          <w:szCs w:val="22"/>
        </w:rPr>
      </w:pPr>
    </w:p>
    <w:tbl>
      <w:tblPr>
        <w:tblStyle w:val="TableGrid"/>
        <w:tblW w:w="5000" w:type="pct"/>
        <w:tblInd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3"/>
        <w:gridCol w:w="5213"/>
      </w:tblGrid>
      <w:tr w:rsidR="00BE2424" w:rsidTr="63458B0F" w14:paraId="2A778AF7" w14:textId="77777777">
        <w:trPr>
          <w:trHeight w:val="288"/>
        </w:trPr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F90D41" w:rsidR="00BE2424" w:rsidP="63458B0F" w:rsidRDefault="00BE2424" w14:paraId="4EF24B86" w14:textId="647E2A5D">
            <w:pPr>
              <w:pStyle w:val="Preparedtitle"/>
              <w:rPr>
                <w:rFonts w:ascii="Aptos" w:hAnsi="Aptos" w:eastAsia="Aptos" w:cs="Aptos"/>
                <w:sz w:val="22"/>
                <w:szCs w:val="22"/>
              </w:rPr>
            </w:pP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F90D41" w:rsidR="00BE2424" w:rsidP="63458B0F" w:rsidRDefault="00BE2424" w14:paraId="4048231B" w14:textId="4905D450">
            <w:pPr>
              <w:pStyle w:val="Preparedtitle"/>
              <w:rPr>
                <w:rFonts w:ascii="Aptos" w:hAnsi="Aptos" w:eastAsia="Aptos" w:cs="Aptos"/>
                <w:sz w:val="22"/>
                <w:szCs w:val="22"/>
              </w:rPr>
            </w:pPr>
          </w:p>
        </w:tc>
      </w:tr>
      <w:tr w:rsidRPr="00D01B9C" w:rsidR="00BE2424" w:rsidTr="63458B0F" w14:paraId="775D0AFD" w14:textId="77777777">
        <w:trPr>
          <w:trHeight w:val="1224"/>
        </w:trPr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E8585E" w:rsidR="00A11CD2" w:rsidP="00E8585E" w:rsidRDefault="00C81EE9" w14:paraId="03B17F14" w14:textId="17B5C4F9">
            <w:pPr>
              <w:pStyle w:val="Contact"/>
            </w:pPr>
            <w:bookmarkStart w:name="_Hlk198207249" w:id="0"/>
            <w:r w:rsidRPr="63458B0F" w:rsidR="330DAB47">
              <w:rPr>
                <w:rFonts w:ascii="Aptos" w:hAnsi="Aptos" w:eastAsia="Aptos" w:cs="Aptos"/>
                <w:sz w:val="22"/>
                <w:szCs w:val="22"/>
              </w:rPr>
              <w:t>WEBSITE PROPOSAL</w:t>
            </w:r>
          </w:p>
          <w:p w:rsidRPr="00E8585E" w:rsidR="00C81EE9" w:rsidP="00E8585E" w:rsidRDefault="00C81EE9" w14:paraId="5816CF12" w14:textId="5E708C8E">
            <w:pPr>
              <w:pStyle w:val="Contact"/>
            </w:pPr>
            <w:r w:rsidRPr="63458B0F" w:rsidR="00C4D049">
              <w:rPr>
                <w:rFonts w:ascii="Aptos" w:hAnsi="Aptos" w:eastAsia="Aptos" w:cs="Aptos"/>
                <w:sz w:val="22"/>
                <w:szCs w:val="22"/>
              </w:rPr>
              <w:t>WEB ANALYS</w:t>
            </w:r>
          </w:p>
          <w:p w:rsidRPr="00E8585E" w:rsidR="00BE2424" w:rsidP="63458B0F" w:rsidRDefault="00C81EE9" w14:paraId="471AFC7F" w14:textId="5D54CCA6">
            <w:pPr>
              <w:pStyle w:val="Contact"/>
              <w:ind w:left="0"/>
              <w:rPr>
                <w:rFonts w:ascii="Aptos" w:hAnsi="Aptos" w:eastAsia="Aptos" w:cs="Aptos"/>
                <w:sz w:val="22"/>
                <w:szCs w:val="22"/>
              </w:rPr>
            </w:pP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E8585E" w:rsidR="00A11CD2" w:rsidP="00E8585E" w:rsidRDefault="00C81EE9" w14:paraId="012F939B" w14:textId="5B0BD903">
            <w:pPr>
              <w:pStyle w:val="Contact"/>
            </w:pPr>
            <w:r w:rsidRPr="63458B0F" w:rsidR="00C4D049">
              <w:rPr>
                <w:rFonts w:ascii="Aptos" w:hAnsi="Aptos" w:eastAsia="Aptos" w:cs="Aptos"/>
                <w:sz w:val="22"/>
                <w:szCs w:val="22"/>
              </w:rPr>
              <w:t>REFERENCES</w:t>
            </w:r>
          </w:p>
          <w:p w:rsidRPr="00E8585E" w:rsidR="00A11CD2" w:rsidP="00E8585E" w:rsidRDefault="00C81EE9" w14:paraId="43FC2F45" w14:textId="23A16046">
            <w:pPr>
              <w:pStyle w:val="Contact"/>
            </w:pPr>
            <w:r w:rsidRPr="63458B0F" w:rsidR="00C4D049">
              <w:rPr>
                <w:rFonts w:ascii="Aptos" w:hAnsi="Aptos" w:eastAsia="Aptos" w:cs="Aptos"/>
                <w:sz w:val="22"/>
                <w:szCs w:val="22"/>
              </w:rPr>
              <w:t>WIREFRAMES</w:t>
            </w:r>
          </w:p>
          <w:p w:rsidRPr="00E8585E" w:rsidR="00BE2424" w:rsidP="63458B0F" w:rsidRDefault="00C81EE9" w14:paraId="71557B03" w14:textId="69633FDB">
            <w:pPr>
              <w:pStyle w:val="Contact"/>
              <w:rPr>
                <w:rFonts w:ascii="Aptos" w:hAnsi="Aptos" w:eastAsia="Aptos" w:cs="Aptos"/>
                <w:sz w:val="22"/>
                <w:szCs w:val="22"/>
              </w:rPr>
            </w:pPr>
          </w:p>
        </w:tc>
      </w:tr>
    </w:tbl>
    <w:bookmarkEnd w:id="0"/>
    <w:p w:rsidRPr="00A11CD2" w:rsidR="00A11CD2" w:rsidP="63458B0F" w:rsidRDefault="00A11CD2" w14:paraId="55542D2E" w14:textId="2C7B4812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Pr="00A11CD2" w:rsidR="00A11CD2" w:rsidP="63458B0F" w:rsidRDefault="00A11CD2" w14:paraId="57989B63" w14:textId="16AE4D4F">
      <w:pPr>
        <w:pStyle w:val="Preparedtitle"/>
        <w:ind w:left="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Pr="00A11CD2" w:rsidR="00A11CD2" w:rsidP="63458B0F" w:rsidRDefault="00A11CD2" w14:paraId="3E9B4A99" w14:textId="56586C0B">
      <w:pPr>
        <w:pStyle w:val="Preparedtitle"/>
        <w:ind w:left="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Pr="00A11CD2" w:rsidR="00A11CD2" w:rsidP="63458B0F" w:rsidRDefault="00A11CD2" w14:paraId="1FE940B0" w14:textId="4294286B">
      <w:pPr>
        <w:pStyle w:val="Preparedtitle"/>
        <w:ind w:left="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Pr="00A11CD2" w:rsidR="00A11CD2" w:rsidP="63458B0F" w:rsidRDefault="00A11CD2" w14:paraId="7EA8B54C" w14:textId="199891DC">
      <w:pPr>
        <w:pStyle w:val="Preparedtitle"/>
        <w:ind w:left="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Pr="00A11CD2" w:rsidR="00A11CD2" w:rsidP="63458B0F" w:rsidRDefault="00A11CD2" w14:paraId="2C2CC9F3" w14:textId="04C713A8">
      <w:pPr>
        <w:pStyle w:val="Preparedtitle"/>
        <w:ind w:left="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Pr="00A11CD2" w:rsidR="00A11CD2" w:rsidP="63458B0F" w:rsidRDefault="00A11CD2" w14:paraId="0883E7C5" w14:textId="30B7DA16">
      <w:pPr>
        <w:pStyle w:val="Preparedtitle"/>
        <w:ind w:left="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Pr="00A11CD2" w:rsidR="00A11CD2" w:rsidP="63458B0F" w:rsidRDefault="00A11CD2" w14:paraId="1D6F0783" w14:textId="4B5C4939">
      <w:pPr>
        <w:pStyle w:val="Preparedtitle"/>
        <w:ind w:left="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Pr="00A11CD2" w:rsidR="00A11CD2" w:rsidP="63458B0F" w:rsidRDefault="00A11CD2" w14:paraId="210623AF" w14:textId="3DFE4107">
      <w:pPr>
        <w:pStyle w:val="Preparedtitle"/>
        <w:ind w:left="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Pr="00A11CD2" w:rsidR="00A11CD2" w:rsidP="63458B0F" w:rsidRDefault="00A11CD2" w14:paraId="1F26DB60" w14:textId="14B11539">
      <w:pPr>
        <w:pStyle w:val="Preparedtitle"/>
        <w:ind w:left="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Pr="00A11CD2" w:rsidR="00A11CD2" w:rsidP="63458B0F" w:rsidRDefault="00A11CD2" w14:paraId="2A2EFCB2" w14:textId="39078169">
      <w:pPr>
        <w:pStyle w:val="Preparedtitle"/>
        <w:ind w:lef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34F72475">
        <w:rPr>
          <w:rFonts w:ascii="Aptos" w:hAnsi="Aptos" w:eastAsia="Aptos" w:cs="Aptos"/>
          <w:noProof w:val="0"/>
          <w:sz w:val="22"/>
          <w:szCs w:val="22"/>
          <w:lang w:val="en-US"/>
        </w:rPr>
        <w:t>ORGANISATION OVERVIEW</w:t>
      </w:r>
    </w:p>
    <w:p w:rsidRPr="00A11CD2" w:rsidR="00A11CD2" w:rsidP="63458B0F" w:rsidRDefault="00A11CD2" w14:paraId="69265902" w14:textId="49CBE637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6907A3E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The name of </w:t>
      </w:r>
      <w:r w:rsidRPr="63458B0F" w:rsidR="6907A3EA">
        <w:rPr>
          <w:rFonts w:ascii="Aptos" w:hAnsi="Aptos" w:eastAsia="Aptos" w:cs="Aptos"/>
          <w:noProof w:val="0"/>
          <w:sz w:val="22"/>
          <w:szCs w:val="22"/>
          <w:lang w:val="en-US"/>
        </w:rPr>
        <w:t>website</w:t>
      </w:r>
      <w:r w:rsidRPr="63458B0F" w:rsidR="6907A3E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created </w:t>
      </w:r>
      <w:r w:rsidRPr="63458B0F" w:rsidR="6907A3E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is </w:t>
      </w: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Taste</w:t>
      </w: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Buds Catering </w:t>
      </w:r>
      <w:r w:rsidRPr="63458B0F" w:rsidR="00CE5E0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which is </w:t>
      </w: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 Johannesburg</w:t>
      </w:r>
      <w:r w:rsidRPr="63458B0F" w:rsidR="588AE1B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>founded directory connecting event hosts with independent local caterers and food trucks.</w:t>
      </w:r>
    </w:p>
    <w:p w:rsidRPr="00A11CD2" w:rsidR="00A11CD2" w:rsidP="63458B0F" w:rsidRDefault="00A11CD2" w14:paraId="0170441C" w14:textId="30ECFEA3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Pr="00A11CD2" w:rsidR="00A11CD2" w:rsidP="63458B0F" w:rsidRDefault="00A11CD2" w14:paraId="7CB96D91" w14:textId="70A683CB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4A63B614">
        <w:rPr>
          <w:rFonts w:ascii="Aptos" w:hAnsi="Aptos" w:eastAsia="Aptos" w:cs="Aptos"/>
          <w:noProof w:val="0"/>
          <w:sz w:val="22"/>
          <w:szCs w:val="22"/>
          <w:lang w:val="en-US"/>
        </w:rPr>
        <w:t>Taste Buds was</w:t>
      </w: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Founded in 2023 by Lindiwe Nkosi and Marco Rossi after struggling to book food trucks for a friend's wedding market. The business began as a spreadsheet of twelve Johannesburg trucks and has since grown into a platform listing 180+ vendors across </w:t>
      </w:r>
      <w:r w:rsidRPr="63458B0F" w:rsidR="39274B8E">
        <w:rPr>
          <w:rFonts w:ascii="Aptos" w:hAnsi="Aptos" w:eastAsia="Aptos" w:cs="Aptos"/>
          <w:noProof w:val="0"/>
          <w:sz w:val="22"/>
          <w:szCs w:val="22"/>
          <w:lang w:val="en-US"/>
        </w:rPr>
        <w:t>two cities</w:t>
      </w:r>
    </w:p>
    <w:p w:rsidRPr="00A11CD2" w:rsidR="00A11CD2" w:rsidP="63458B0F" w:rsidRDefault="00A11CD2" w14:paraId="3E73C363" w14:textId="17AD751A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69B0F396">
        <w:rPr>
          <w:rFonts w:ascii="Aptos" w:hAnsi="Aptos" w:eastAsia="Aptos" w:cs="Aptos"/>
          <w:noProof w:val="0"/>
          <w:sz w:val="22"/>
          <w:szCs w:val="22"/>
          <w:lang w:val="en-US"/>
        </w:rPr>
        <w:t>The website mission is to</w:t>
      </w: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>connect</w:t>
      </w: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local caterers and food trucks with the events that need them, so independent food businesses can grow </w:t>
      </w:r>
    </w:p>
    <w:p w:rsidRPr="00A11CD2" w:rsidR="00A11CD2" w:rsidP="63458B0F" w:rsidRDefault="00A11CD2" w14:paraId="69088E13" w14:textId="359DC5FD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20A836EB">
        <w:rPr>
          <w:rFonts w:ascii="Aptos" w:hAnsi="Aptos" w:eastAsia="Aptos" w:cs="Aptos"/>
          <w:noProof w:val="0"/>
          <w:sz w:val="22"/>
          <w:szCs w:val="22"/>
          <w:lang w:val="en-US"/>
        </w:rPr>
        <w:t>The v</w:t>
      </w: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>ision</w:t>
      </w:r>
      <w:r w:rsidRPr="63458B0F" w:rsidR="26D2E27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is </w:t>
      </w: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future where every </w:t>
      </w: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>neighbourhood</w:t>
      </w: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food truck and family caterer has the same online visibility as a national franchise.</w:t>
      </w:r>
    </w:p>
    <w:p w:rsidRPr="00A11CD2" w:rsidR="00A11CD2" w:rsidP="63458B0F" w:rsidRDefault="00A11CD2" w14:paraId="1FFF6A06" w14:textId="43631AAF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>Target audience: Event hosts (wedding planners, corporate office managers, private individuals) seeking reliable local food</w:t>
      </w:r>
      <w:r w:rsidRPr="63458B0F" w:rsidR="6AB6978B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Pr="00A11CD2" w:rsidR="00A11CD2" w:rsidP="63458B0F" w:rsidRDefault="00A11CD2" w14:paraId="755914BE" w14:textId="632A78B0">
      <w:pPr>
        <w:pStyle w:val="Normal"/>
        <w:spacing w:before="0" w:beforeAutospacing="off" w:after="0" w:afterAutospacing="off" w:line="360" w:lineRule="auto"/>
        <w:ind w:left="0" w:right="0" w:hanging="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Pr="00A11CD2" w:rsidR="00A11CD2" w:rsidP="63458B0F" w:rsidRDefault="00A11CD2" w14:paraId="6F9238AF" w14:textId="7D40C4C9">
      <w:pPr>
        <w:pStyle w:val="Preparedtitle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27222BD9">
        <w:rPr>
          <w:rFonts w:ascii="Aptos" w:hAnsi="Aptos" w:eastAsia="Aptos" w:cs="Aptos"/>
          <w:noProof w:val="0"/>
          <w:sz w:val="22"/>
          <w:szCs w:val="22"/>
          <w:lang w:val="en-US"/>
        </w:rPr>
        <w:t>WEBSITE GOALS AND OBJECTIVES</w:t>
      </w:r>
    </w:p>
    <w:p w:rsidRPr="00A11CD2" w:rsidR="00A11CD2" w:rsidP="63458B0F" w:rsidRDefault="00A11CD2" w14:paraId="485F0076" w14:textId="072CB5B3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ind w:left="460" w:right="0" w:hanging="2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Increase the discoverability of vetted local vendors for </w:t>
      </w: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hosts </w:t>
      </w:r>
    </w:p>
    <w:p w:rsidRPr="00A11CD2" w:rsidR="00A11CD2" w:rsidP="63458B0F" w:rsidRDefault="00A11CD2" w14:paraId="585EF9EC" w14:textId="3C9EC076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ind w:left="460" w:right="0" w:hanging="2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7D219E67">
        <w:rPr>
          <w:rFonts w:ascii="Aptos" w:hAnsi="Aptos" w:eastAsia="Aptos" w:cs="Aptos"/>
          <w:noProof w:val="0"/>
          <w:sz w:val="22"/>
          <w:szCs w:val="22"/>
          <w:lang w:val="en-US"/>
        </w:rPr>
        <w:t>We hire best working vendors to serve their people</w:t>
      </w: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Pr="00A11CD2" w:rsidR="00A11CD2" w:rsidP="63458B0F" w:rsidRDefault="00A11CD2" w14:paraId="52040899" w14:textId="34ED77F6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ind w:left="460" w:right="0" w:hanging="2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>Grow paid vendor membership uptake (Starter / Growth / Pro tiers).</w:t>
      </w:r>
    </w:p>
    <w:p w:rsidRPr="00A11CD2" w:rsidR="00A11CD2" w:rsidP="63458B0F" w:rsidRDefault="00A11CD2" w14:paraId="0433417A" w14:textId="027164A3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ind w:left="460" w:right="0" w:hanging="2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>Key Performance Indicators (KPIs):</w:t>
      </w:r>
    </w:p>
    <w:p w:rsidRPr="00A11CD2" w:rsidR="00A11CD2" w:rsidP="63458B0F" w:rsidRDefault="00A11CD2" w14:paraId="72792702" w14:textId="34E43E56">
      <w:pPr>
        <w:pStyle w:val="ListParagraph"/>
        <w:numPr>
          <w:ilvl w:val="1"/>
          <w:numId w:val="7"/>
        </w:numPr>
        <w:spacing w:before="0" w:beforeAutospacing="off" w:after="0" w:afterAutospacing="off" w:line="360" w:lineRule="auto"/>
        <w:ind w:left="820" w:right="0" w:hanging="2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Number of event enquiries </w:t>
      </w: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>submitted</w:t>
      </w: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per month</w:t>
      </w:r>
    </w:p>
    <w:p w:rsidRPr="00A11CD2" w:rsidR="00A11CD2" w:rsidP="63458B0F" w:rsidRDefault="00A11CD2" w14:paraId="0135E8FB" w14:textId="2C9A2BCA">
      <w:pPr>
        <w:pStyle w:val="ListParagraph"/>
        <w:numPr>
          <w:ilvl w:val="1"/>
          <w:numId w:val="7"/>
        </w:numPr>
        <w:spacing w:before="0" w:beforeAutospacing="off" w:after="0" w:afterAutospacing="off" w:line="360" w:lineRule="auto"/>
        <w:ind w:left="820" w:right="0" w:hanging="2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>Average first-response time to an enquiry (target: under 24 hours)</w:t>
      </w:r>
    </w:p>
    <w:p w:rsidRPr="00A11CD2" w:rsidR="00A11CD2" w:rsidP="63458B0F" w:rsidRDefault="00A11CD2" w14:paraId="08CD4735" w14:textId="37768566">
      <w:pPr>
        <w:pStyle w:val="ListParagraph"/>
        <w:numPr>
          <w:ilvl w:val="1"/>
          <w:numId w:val="7"/>
        </w:numPr>
        <w:spacing w:before="0" w:beforeAutospacing="off" w:after="0" w:afterAutospacing="off" w:line="360" w:lineRule="auto"/>
        <w:ind w:left="820" w:right="0" w:hanging="2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>Bounce rate on the Services and Enquiries pages</w:t>
      </w:r>
    </w:p>
    <w:p w:rsidRPr="00A11CD2" w:rsidR="00A11CD2" w:rsidP="63458B0F" w:rsidRDefault="00A11CD2" w14:paraId="71F4A492" w14:textId="78280EB9">
      <w:pPr>
        <w:pStyle w:val="ListParagraph"/>
        <w:spacing w:before="0" w:beforeAutospacing="off" w:after="0" w:afterAutospacing="off" w:line="360" w:lineRule="auto"/>
        <w:ind w:left="820" w:right="0" w:hanging="26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Pr="00A11CD2" w:rsidR="00A11CD2" w:rsidP="63458B0F" w:rsidRDefault="00A11CD2" w14:paraId="610841AA" w14:textId="0E522CA5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ind w:left="460" w:right="0" w:hanging="2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>Strengths: consistent brand identity and warm, editorial tone across About, Services, Enquiries and Contact; working enquiry and contact forms; genuine trust-builders such as testimonials, vendor stats and a dual-hub contact page with embedded maps.</w:t>
      </w:r>
    </w:p>
    <w:p w:rsidRPr="00A11CD2" w:rsidR="00A11CD2" w:rsidP="63458B0F" w:rsidRDefault="00A11CD2" w14:paraId="3749959E" w14:textId="38E80389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ind w:left="460" w:right="0" w:hanging="2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>Weaknesses identified:</w:t>
      </w:r>
    </w:p>
    <w:p w:rsidRPr="00A11CD2" w:rsidR="00A11CD2" w:rsidP="63458B0F" w:rsidRDefault="00A11CD2" w14:paraId="1CB26970" w14:textId="2C836505">
      <w:pPr>
        <w:pStyle w:val="ListParagraph"/>
        <w:numPr>
          <w:ilvl w:val="1"/>
          <w:numId w:val="7"/>
        </w:numPr>
        <w:spacing w:before="0" w:beforeAutospacing="off" w:after="0" w:afterAutospacing="off" w:line="360" w:lineRule="auto"/>
        <w:ind w:left="820" w:right="0" w:hanging="2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7C5AC87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Only able to do face to face interviews with the street vendors </w:t>
      </w:r>
    </w:p>
    <w:p w:rsidRPr="00A11CD2" w:rsidR="00A11CD2" w:rsidP="63458B0F" w:rsidRDefault="00A11CD2" w14:paraId="42A74F8F" w14:textId="43F48933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ind w:left="460" w:right="0" w:hanging="2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Planned improvements: repair the Home page head and remove the unrelated content block, complete the vendor table, build the vendor sign-up tab, and </w:t>
      </w: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>standardise</w:t>
      </w:r>
      <w:r w:rsidRPr="63458B0F" w:rsidR="49EF32D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meta descriptions site-wide for SEO.</w:t>
      </w:r>
    </w:p>
    <w:p w:rsidRPr="00A11CD2" w:rsidR="00A11CD2" w:rsidP="63458B0F" w:rsidRDefault="00A11CD2" w14:paraId="1ECA5D7F" w14:textId="6A1B549F">
      <w:pPr>
        <w:pStyle w:val="Normal"/>
        <w:spacing w:before="0" w:beforeAutospacing="off" w:after="0" w:afterAutospacing="off" w:line="360" w:lineRule="auto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Pr="00A11CD2" w:rsidR="00A11CD2" w:rsidP="63458B0F" w:rsidRDefault="00A11CD2" w14:paraId="1173239C" w14:textId="167C2C76">
      <w:pPr>
        <w:pStyle w:val="Normal"/>
        <w:spacing w:before="0" w:beforeAutospacing="off" w:after="0" w:afterAutospacing="off" w:line="360" w:lineRule="auto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2F6CF9E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Languages and frameworks: HTML5 and CSS3 for structure and styling, vanilla JavaScript for the navigation toggle, tabbed enquiry </w:t>
      </w:r>
      <w:r w:rsidRPr="63458B0F" w:rsidR="2F6CF9E2">
        <w:rPr>
          <w:rFonts w:ascii="Aptos" w:hAnsi="Aptos" w:eastAsia="Aptos" w:cs="Aptos"/>
          <w:noProof w:val="0"/>
          <w:sz w:val="22"/>
          <w:szCs w:val="22"/>
          <w:lang w:val="en-US"/>
        </w:rPr>
        <w:t>form</w:t>
      </w:r>
      <w:r w:rsidRPr="63458B0F" w:rsidR="2F6CF9E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and client-side validation. Hosting: static hosting (GitHub Pages)</w:t>
      </w:r>
    </w:p>
    <w:p w:rsidRPr="00A11CD2" w:rsidR="00A11CD2" w:rsidP="63458B0F" w:rsidRDefault="00A11CD2" w14:paraId="7D2D22DB" w14:textId="556D55D5">
      <w:pPr>
        <w:pStyle w:val="Normal"/>
        <w:spacing w:before="0" w:beforeAutospacing="off" w:after="0" w:afterAutospacing="off" w:line="360" w:lineRule="auto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Pr="00A11CD2" w:rsidR="00A11CD2" w:rsidP="63458B0F" w:rsidRDefault="00A11CD2" w14:paraId="3F70D016" w14:textId="5656EAFB">
      <w:pPr>
        <w:pStyle w:val="Normal"/>
        <w:spacing w:before="0" w:beforeAutospacing="off" w:after="0" w:afterAutospacing="off" w:line="360" w:lineRule="auto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3CA75558">
        <w:rPr>
          <w:rFonts w:ascii="Aptos" w:hAnsi="Aptos" w:eastAsia="Aptos" w:cs="Aptos"/>
          <w:noProof w:val="0"/>
          <w:sz w:val="22"/>
          <w:szCs w:val="22"/>
          <w:lang w:val="en-US"/>
        </w:rPr>
        <w:t>REFERENCES</w:t>
      </w:r>
    </w:p>
    <w:p w:rsidRPr="00A11CD2" w:rsidR="00A11CD2" w:rsidP="63458B0F" w:rsidRDefault="00A11CD2" w14:paraId="5DD6FADD" w14:textId="232185B1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3CA75558">
        <w:rPr>
          <w:rFonts w:ascii="Aptos" w:hAnsi="Aptos" w:eastAsia="Aptos" w:cs="Aptos"/>
          <w:noProof w:val="0"/>
          <w:sz w:val="22"/>
          <w:szCs w:val="22"/>
          <w:lang w:val="en-US"/>
        </w:rPr>
        <w:t>Unsplash.com- royalty free photography used for food</w:t>
      </w:r>
    </w:p>
    <w:p w:rsidRPr="00A11CD2" w:rsidR="00A11CD2" w:rsidP="63458B0F" w:rsidRDefault="00A11CD2" w14:paraId="49E930F9" w14:textId="2D8856C9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3CA75558">
        <w:rPr>
          <w:rFonts w:ascii="Aptos" w:hAnsi="Aptos" w:eastAsia="Aptos" w:cs="Aptos"/>
          <w:noProof w:val="0"/>
          <w:sz w:val="22"/>
          <w:szCs w:val="22"/>
          <w:lang w:val="en-US"/>
        </w:rPr>
        <w:t>Google fonts.com</w:t>
      </w:r>
    </w:p>
    <w:p w:rsidRPr="00A11CD2" w:rsidR="00A11CD2" w:rsidP="63458B0F" w:rsidRDefault="00A11CD2" w14:paraId="5C986741" w14:textId="637B5C3F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3CA75558">
        <w:rPr>
          <w:rFonts w:ascii="Aptos" w:hAnsi="Aptos" w:eastAsia="Aptos" w:cs="Aptos"/>
          <w:noProof w:val="0"/>
          <w:sz w:val="22"/>
          <w:szCs w:val="22"/>
          <w:lang w:val="en-US"/>
        </w:rPr>
        <w:t>OpenStreetMap.com</w:t>
      </w:r>
    </w:p>
    <w:p w:rsidRPr="00A11CD2" w:rsidR="00A11CD2" w:rsidP="63458B0F" w:rsidRDefault="00A11CD2" w14:paraId="2F74E0DF" w14:textId="429D71E4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63458B0F" w:rsidR="3CA75558">
        <w:rPr>
          <w:rFonts w:ascii="Aptos" w:hAnsi="Aptos" w:eastAsia="Aptos" w:cs="Aptos"/>
          <w:noProof w:val="0"/>
          <w:sz w:val="22"/>
          <w:szCs w:val="22"/>
          <w:lang w:val="en-US"/>
        </w:rPr>
        <w:t>MDN web Docs</w:t>
      </w:r>
    </w:p>
    <w:p w:rsidRPr="00A11CD2" w:rsidR="00A11CD2" w:rsidP="63458B0F" w:rsidRDefault="00A11CD2" w14:paraId="14666A80" w14:textId="5730E5AF">
      <w:pPr>
        <w:pStyle w:val="Normal"/>
        <w:spacing w:before="0" w:beforeAutospacing="off" w:after="0" w:afterAutospacing="off" w:line="360" w:lineRule="auto"/>
        <w:ind w:left="720"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Pr="00A11CD2" w:rsidR="00A11CD2" w:rsidP="63458B0F" w:rsidRDefault="00A11CD2" w14:paraId="4ECB0591" w14:textId="4A24710F">
      <w:pPr>
        <w:pStyle w:val="Normal"/>
        <w:spacing w:before="0" w:beforeAutospacing="off" w:after="0" w:afterAutospacing="off" w:line="360" w:lineRule="auto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Pr="00A11CD2" w:rsidR="00A11CD2" w:rsidP="63458B0F" w:rsidRDefault="00A11CD2" w14:paraId="5C2E2F4B" w14:textId="141988DA">
      <w:pPr>
        <w:pStyle w:val="Normal"/>
        <w:spacing w:before="0" w:beforeAutospacing="off" w:after="0" w:afterAutospacing="off" w:line="360" w:lineRule="auto"/>
        <w:ind w:right="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Pr="00A11CD2" w:rsidR="00A11CD2" w:rsidP="63458B0F" w:rsidRDefault="00A11CD2" w14:paraId="02AD4940" w14:textId="62570E93">
      <w:pPr>
        <w:pStyle w:val="ListParagraph"/>
        <w:spacing w:before="0" w:beforeAutospacing="off" w:after="0" w:afterAutospacing="off" w:line="360" w:lineRule="auto"/>
        <w:ind w:left="460" w:right="0" w:hanging="260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Pr="00A11CD2" w:rsidR="00A11CD2" w:rsidP="63458B0F" w:rsidRDefault="00A11CD2" w14:paraId="11DE7539" w14:textId="5A9EA729">
      <w:pPr>
        <w:pStyle w:val="Preparedtitle"/>
      </w:pPr>
      <w:r w:rsidR="3EDDE31D">
        <w:rPr/>
        <w:t>WIREFRAMES</w:t>
      </w:r>
    </w:p>
    <w:p w:rsidR="63458B0F" w:rsidP="63458B0F" w:rsidRDefault="63458B0F" w14:paraId="17262B63" w14:textId="7A9FCC88">
      <w:pPr>
        <w:pStyle w:val="NoSpacing"/>
        <w:rPr>
          <w:rFonts w:ascii="Aptos" w:hAnsi="Aptos" w:eastAsia="Aptos" w:cs="Aptos"/>
          <w:sz w:val="22"/>
          <w:szCs w:val="22"/>
        </w:rPr>
      </w:pPr>
    </w:p>
    <w:p w:rsidR="3EDDE31D" w:rsidP="63458B0F" w:rsidRDefault="3EDDE31D" w14:paraId="0A98C9D6" w14:textId="4E326327">
      <w:pPr>
        <w:pStyle w:val="NoSpacing"/>
        <w:rPr>
          <w:rFonts w:ascii="Aptos" w:hAnsi="Aptos" w:eastAsia="Aptos" w:cs="Aptos"/>
          <w:sz w:val="22"/>
          <w:szCs w:val="22"/>
        </w:rPr>
      </w:pPr>
      <w:r w:rsidR="3EDDE31D">
        <w:drawing>
          <wp:inline wp14:editId="615F7ECB" wp14:anchorId="70FF33A4">
            <wp:extent cx="4591050" cy="6629400"/>
            <wp:effectExtent l="0" t="0" r="0" b="0"/>
            <wp:docPr id="1465614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614178" name="Picture 1465614178"/>
                    <pic:cNvPicPr/>
                  </pic:nvPicPr>
                  <pic:blipFill>
                    <a:blip xmlns:r="http://schemas.openxmlformats.org/officeDocument/2006/relationships" r:embed="rId1577385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458B0F" w:rsidP="63458B0F" w:rsidRDefault="63458B0F" w14:paraId="2A549B20" w14:textId="09AC3F59">
      <w:pPr>
        <w:pStyle w:val="NoSpacing"/>
        <w:rPr>
          <w:rFonts w:ascii="Aptos" w:hAnsi="Aptos" w:eastAsia="Aptos" w:cs="Aptos"/>
          <w:sz w:val="22"/>
          <w:szCs w:val="22"/>
        </w:rPr>
      </w:pPr>
    </w:p>
    <w:p w:rsidR="63458B0F" w:rsidP="63458B0F" w:rsidRDefault="63458B0F" w14:paraId="70785B6C" w14:textId="4A2C2D04">
      <w:pPr>
        <w:pStyle w:val="NoSpacing"/>
        <w:rPr>
          <w:rFonts w:ascii="Aptos" w:hAnsi="Aptos" w:eastAsia="Aptos" w:cs="Aptos"/>
          <w:sz w:val="22"/>
          <w:szCs w:val="22"/>
        </w:rPr>
      </w:pPr>
    </w:p>
    <w:p w:rsidR="3EDDE31D" w:rsidP="63458B0F" w:rsidRDefault="3EDDE31D" w14:paraId="58677B6F" w14:textId="097B8A8A">
      <w:pPr>
        <w:pStyle w:val="NoSpacing"/>
        <w:rPr>
          <w:rFonts w:ascii="Aptos" w:hAnsi="Aptos" w:eastAsia="Aptos" w:cs="Aptos"/>
          <w:sz w:val="22"/>
          <w:szCs w:val="22"/>
        </w:rPr>
      </w:pPr>
      <w:r w:rsidR="3EDDE31D">
        <w:drawing>
          <wp:inline wp14:editId="18AFAEC6" wp14:anchorId="48BCDA56">
            <wp:extent cx="4467225" cy="6629400"/>
            <wp:effectExtent l="0" t="0" r="0" b="0"/>
            <wp:docPr id="90972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72335" name="Picture 90972335"/>
                    <pic:cNvPicPr/>
                  </pic:nvPicPr>
                  <pic:blipFill>
                    <a:blip xmlns:r="http://schemas.openxmlformats.org/officeDocument/2006/relationships" r:embed="rId1662706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A11CD2" w:rsidR="00A11CD2" w:rsidSect="00A11CD2">
      <w:headerReference w:type="even" r:id="rId12"/>
      <w:footerReference w:type="even" r:id="rId13"/>
      <w:headerReference w:type="first" r:id="rId14"/>
      <w:footerReference w:type="first" r:id="rId15"/>
      <w:pgSz w:w="12240" w:h="15840" w:orient="portrait"/>
      <w:pgMar w:top="720" w:right="907" w:bottom="288" w:left="90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4889" w:rsidP="003F7F34" w:rsidRDefault="00D74889" w14:paraId="490D0EF3" w14:textId="77777777">
      <w:r>
        <w:separator/>
      </w:r>
    </w:p>
  </w:endnote>
  <w:endnote w:type="continuationSeparator" w:id="0">
    <w:p w:rsidR="00D74889" w:rsidP="003F7F34" w:rsidRDefault="00D74889" w14:paraId="3BD04C24" w14:textId="77777777">
      <w:r>
        <w:continuationSeparator/>
      </w:r>
    </w:p>
  </w:endnote>
  <w:endnote w:type="continuationNotice" w:id="1">
    <w:p w:rsidR="00D74889" w:rsidP="003F7F34" w:rsidRDefault="00D74889" w14:paraId="18503F2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ue Haas Grotesk Text Pro">
    <w:panose1 w:val="020B0504020202020204"/>
    <w:charset w:val="00"/>
    <w:family w:val="swiss"/>
    <w:pitch w:val="variable"/>
    <w:sig w:usb0="0000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Work Sans">
    <w:panose1 w:val="00000500000000000000"/>
    <w:charset w:val="00"/>
    <w:family w:val="auto"/>
    <w:pitch w:val="variable"/>
    <w:sig w:usb0="A00000FF" w:usb1="5000E07B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7737" w:rsidP="003F7F34" w:rsidRDefault="00000000" w14:paraId="302F892E" w14:textId="77777777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7737" w:rsidP="003F7F34" w:rsidRDefault="00000000" w14:paraId="2E99F7C6" w14:textId="77777777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4889" w:rsidP="003F7F34" w:rsidRDefault="00D74889" w14:paraId="6FC5C6B6" w14:textId="77777777">
      <w:r>
        <w:separator/>
      </w:r>
    </w:p>
  </w:footnote>
  <w:footnote w:type="continuationSeparator" w:id="0">
    <w:p w:rsidR="00D74889" w:rsidP="003F7F34" w:rsidRDefault="00D74889" w14:paraId="6DF1D505" w14:textId="77777777">
      <w:r>
        <w:continuationSeparator/>
      </w:r>
    </w:p>
  </w:footnote>
  <w:footnote w:type="continuationNotice" w:id="1">
    <w:p w:rsidR="00D74889" w:rsidP="003F7F34" w:rsidRDefault="00D74889" w14:paraId="400CC16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7000" w:rsidP="003F7F34" w:rsidRDefault="00000000" w14:paraId="6CC37F31" w14:textId="096ED0C6">
    <w:pPr>
      <w:pStyle w:val="Header"/>
    </w:pPr>
    <w:r>
      <w:rPr>
        <w:noProof/>
        <w14:ligatures w14:val="none"/>
      </w:rPr>
      <w:pict w14:anchorId="18F601B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407014418" style="position:absolute;margin-left:0;margin-top:0;width:612pt;height:11in;z-index:-251653120;mso-wrap-edited:f;mso-width-percent:0;mso-height-percent:0;mso-position-horizontal:center;mso-position-horizontal-relative:margin;mso-position-vertical:center;mso-position-vertical-relative:margin;mso-width-percent:0;mso-height-percent:0" alt="" o:spid="_x0000_s1026" o:allowincell="f" type="#_x0000_t75">
          <v:imagedata gain="19661f" blacklevel="22938f" o:title="1_One-page-business-proposal_KO_V1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7000" w:rsidP="003F7F34" w:rsidRDefault="00000000" w14:paraId="0A3C5F60" w14:textId="002409A1">
    <w:pPr>
      <w:pStyle w:val="Header"/>
    </w:pPr>
    <w:r>
      <w:rPr>
        <w:noProof/>
        <w14:ligatures w14:val="none"/>
      </w:rPr>
      <w:pict w14:anchorId="44E490A0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407014417" style="position:absolute;margin-left:0;margin-top:0;width:612pt;height:11in;z-index:-251656192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type="#_x0000_t75">
          <v:imagedata gain="19661f" blacklevel="22938f" o:title="1_One-page-business-proposal_KO_V1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3d9d4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29cf9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1b51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74e3f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4e9fe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–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5C52234"/>
    <w:multiLevelType w:val="multilevel"/>
    <w:tmpl w:val="9B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E967181"/>
    <w:multiLevelType w:val="multilevel"/>
    <w:tmpl w:val="70A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67D08A1"/>
    <w:multiLevelType w:val="multilevel"/>
    <w:tmpl w:val="7C7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ADF76A8"/>
    <w:multiLevelType w:val="multilevel"/>
    <w:tmpl w:val="C4B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EFA6B71"/>
    <w:multiLevelType w:val="multilevel"/>
    <w:tmpl w:val="47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C0E75E6"/>
    <w:multiLevelType w:val="multilevel"/>
    <w:tmpl w:val="B9E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1833837100">
    <w:abstractNumId w:val="3"/>
  </w:num>
  <w:num w:numId="2" w16cid:durableId="1299990502">
    <w:abstractNumId w:val="0"/>
  </w:num>
  <w:num w:numId="3" w16cid:durableId="705056837">
    <w:abstractNumId w:val="4"/>
  </w:num>
  <w:num w:numId="4" w16cid:durableId="1472019271">
    <w:abstractNumId w:val="1"/>
  </w:num>
  <w:num w:numId="5" w16cid:durableId="287440906">
    <w:abstractNumId w:val="5"/>
  </w:num>
  <w:num w:numId="6" w16cid:durableId="1385789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zoom w:percent="100"/>
  <w:proofState w:spelling="clean" w:grammar="dirty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840406"/>
    <w:rsid w:val="00010765"/>
    <w:rsid w:val="000124B7"/>
    <w:rsid w:val="00015068"/>
    <w:rsid w:val="00022DE3"/>
    <w:rsid w:val="000454C8"/>
    <w:rsid w:val="00064AC8"/>
    <w:rsid w:val="000650AE"/>
    <w:rsid w:val="000721A1"/>
    <w:rsid w:val="00076159"/>
    <w:rsid w:val="000809AD"/>
    <w:rsid w:val="00095C2F"/>
    <w:rsid w:val="000A0E1F"/>
    <w:rsid w:val="000A3F61"/>
    <w:rsid w:val="000B0080"/>
    <w:rsid w:val="000D060E"/>
    <w:rsid w:val="000D1C54"/>
    <w:rsid w:val="000E52B6"/>
    <w:rsid w:val="000F1CEE"/>
    <w:rsid w:val="001323BB"/>
    <w:rsid w:val="00135EF2"/>
    <w:rsid w:val="00146ACE"/>
    <w:rsid w:val="001646E6"/>
    <w:rsid w:val="00166ABA"/>
    <w:rsid w:val="001A0A77"/>
    <w:rsid w:val="001A13E9"/>
    <w:rsid w:val="001C09F6"/>
    <w:rsid w:val="001C464C"/>
    <w:rsid w:val="001D4C3E"/>
    <w:rsid w:val="001E264D"/>
    <w:rsid w:val="001E4C02"/>
    <w:rsid w:val="001E4C10"/>
    <w:rsid w:val="001F3E65"/>
    <w:rsid w:val="00222D8D"/>
    <w:rsid w:val="002246B2"/>
    <w:rsid w:val="0024370B"/>
    <w:rsid w:val="00244684"/>
    <w:rsid w:val="00246B66"/>
    <w:rsid w:val="0026143F"/>
    <w:rsid w:val="00286F5F"/>
    <w:rsid w:val="0028775E"/>
    <w:rsid w:val="0029351E"/>
    <w:rsid w:val="00293A3A"/>
    <w:rsid w:val="002C371E"/>
    <w:rsid w:val="002C75AD"/>
    <w:rsid w:val="002E1B23"/>
    <w:rsid w:val="002F269C"/>
    <w:rsid w:val="002F4797"/>
    <w:rsid w:val="002F5467"/>
    <w:rsid w:val="002F5693"/>
    <w:rsid w:val="00300294"/>
    <w:rsid w:val="003018FD"/>
    <w:rsid w:val="0032116B"/>
    <w:rsid w:val="00323DAD"/>
    <w:rsid w:val="00334C10"/>
    <w:rsid w:val="0034413E"/>
    <w:rsid w:val="00350494"/>
    <w:rsid w:val="00351AD8"/>
    <w:rsid w:val="00351C86"/>
    <w:rsid w:val="003559C8"/>
    <w:rsid w:val="00363CA9"/>
    <w:rsid w:val="00364740"/>
    <w:rsid w:val="003676B5"/>
    <w:rsid w:val="00371A37"/>
    <w:rsid w:val="0038335C"/>
    <w:rsid w:val="003919E1"/>
    <w:rsid w:val="00392EF2"/>
    <w:rsid w:val="00392FC7"/>
    <w:rsid w:val="003A7000"/>
    <w:rsid w:val="003B5DD6"/>
    <w:rsid w:val="003D4D95"/>
    <w:rsid w:val="003E0BD6"/>
    <w:rsid w:val="003F4CF5"/>
    <w:rsid w:val="003F7F34"/>
    <w:rsid w:val="00432CC6"/>
    <w:rsid w:val="00450638"/>
    <w:rsid w:val="0046791E"/>
    <w:rsid w:val="00487737"/>
    <w:rsid w:val="0049027F"/>
    <w:rsid w:val="004A33BC"/>
    <w:rsid w:val="004B5F82"/>
    <w:rsid w:val="004D7505"/>
    <w:rsid w:val="00503C9B"/>
    <w:rsid w:val="00504B3B"/>
    <w:rsid w:val="005144EE"/>
    <w:rsid w:val="0052081A"/>
    <w:rsid w:val="00521F7C"/>
    <w:rsid w:val="00522D10"/>
    <w:rsid w:val="00542C07"/>
    <w:rsid w:val="00546B69"/>
    <w:rsid w:val="0055063A"/>
    <w:rsid w:val="005545B4"/>
    <w:rsid w:val="00563EDC"/>
    <w:rsid w:val="00566892"/>
    <w:rsid w:val="00595F3A"/>
    <w:rsid w:val="005A046E"/>
    <w:rsid w:val="005A19F5"/>
    <w:rsid w:val="005A433F"/>
    <w:rsid w:val="005A70C7"/>
    <w:rsid w:val="005B505E"/>
    <w:rsid w:val="005B7018"/>
    <w:rsid w:val="005C34DD"/>
    <w:rsid w:val="005C7CAD"/>
    <w:rsid w:val="005E0CAE"/>
    <w:rsid w:val="00607EFD"/>
    <w:rsid w:val="00617BCF"/>
    <w:rsid w:val="00632325"/>
    <w:rsid w:val="00636535"/>
    <w:rsid w:val="00657D62"/>
    <w:rsid w:val="0067172B"/>
    <w:rsid w:val="00685986"/>
    <w:rsid w:val="00686643"/>
    <w:rsid w:val="006940A6"/>
    <w:rsid w:val="00697D9F"/>
    <w:rsid w:val="006A6ED8"/>
    <w:rsid w:val="006C0062"/>
    <w:rsid w:val="006C20BB"/>
    <w:rsid w:val="006D22B8"/>
    <w:rsid w:val="006E450E"/>
    <w:rsid w:val="006E7CAE"/>
    <w:rsid w:val="00703CFC"/>
    <w:rsid w:val="007124C0"/>
    <w:rsid w:val="00714FF1"/>
    <w:rsid w:val="0074579D"/>
    <w:rsid w:val="00746BED"/>
    <w:rsid w:val="00762514"/>
    <w:rsid w:val="00775F1C"/>
    <w:rsid w:val="00793BE2"/>
    <w:rsid w:val="007A4F1F"/>
    <w:rsid w:val="007E4166"/>
    <w:rsid w:val="007F1A22"/>
    <w:rsid w:val="00802B1A"/>
    <w:rsid w:val="00810BB3"/>
    <w:rsid w:val="008202D8"/>
    <w:rsid w:val="00844D11"/>
    <w:rsid w:val="008506C8"/>
    <w:rsid w:val="008606D5"/>
    <w:rsid w:val="00861FDA"/>
    <w:rsid w:val="0087556A"/>
    <w:rsid w:val="00890E8D"/>
    <w:rsid w:val="008A372D"/>
    <w:rsid w:val="008A49A9"/>
    <w:rsid w:val="008B4A88"/>
    <w:rsid w:val="008B7DFD"/>
    <w:rsid w:val="008C6DBE"/>
    <w:rsid w:val="008C7F32"/>
    <w:rsid w:val="008D0C04"/>
    <w:rsid w:val="008D7775"/>
    <w:rsid w:val="008E705D"/>
    <w:rsid w:val="008F1988"/>
    <w:rsid w:val="008F1B36"/>
    <w:rsid w:val="008F2BA8"/>
    <w:rsid w:val="008F5767"/>
    <w:rsid w:val="00903DCE"/>
    <w:rsid w:val="00906DCE"/>
    <w:rsid w:val="00907E17"/>
    <w:rsid w:val="00912A23"/>
    <w:rsid w:val="0094559C"/>
    <w:rsid w:val="00951129"/>
    <w:rsid w:val="00955976"/>
    <w:rsid w:val="0096107D"/>
    <w:rsid w:val="009639ED"/>
    <w:rsid w:val="00966F6A"/>
    <w:rsid w:val="009E41F5"/>
    <w:rsid w:val="009F3C14"/>
    <w:rsid w:val="009F4BB6"/>
    <w:rsid w:val="00A11CD2"/>
    <w:rsid w:val="00A1735C"/>
    <w:rsid w:val="00A26D0C"/>
    <w:rsid w:val="00A275B0"/>
    <w:rsid w:val="00A30C8A"/>
    <w:rsid w:val="00A3123C"/>
    <w:rsid w:val="00A33171"/>
    <w:rsid w:val="00A43FBD"/>
    <w:rsid w:val="00A457D9"/>
    <w:rsid w:val="00A46DA9"/>
    <w:rsid w:val="00A5051E"/>
    <w:rsid w:val="00A76492"/>
    <w:rsid w:val="00A9509C"/>
    <w:rsid w:val="00AB2E8E"/>
    <w:rsid w:val="00AB71DF"/>
    <w:rsid w:val="00AB7AD0"/>
    <w:rsid w:val="00AD59E8"/>
    <w:rsid w:val="00AD6CBA"/>
    <w:rsid w:val="00B07A02"/>
    <w:rsid w:val="00B307D4"/>
    <w:rsid w:val="00B31C75"/>
    <w:rsid w:val="00B32A38"/>
    <w:rsid w:val="00B52EAD"/>
    <w:rsid w:val="00B57E92"/>
    <w:rsid w:val="00B635D1"/>
    <w:rsid w:val="00B64A53"/>
    <w:rsid w:val="00B66513"/>
    <w:rsid w:val="00BA7555"/>
    <w:rsid w:val="00BD3ABD"/>
    <w:rsid w:val="00BE2424"/>
    <w:rsid w:val="00C029D0"/>
    <w:rsid w:val="00C04114"/>
    <w:rsid w:val="00C10515"/>
    <w:rsid w:val="00C14018"/>
    <w:rsid w:val="00C2510B"/>
    <w:rsid w:val="00C4D049"/>
    <w:rsid w:val="00C55C36"/>
    <w:rsid w:val="00C73F0F"/>
    <w:rsid w:val="00C74BF0"/>
    <w:rsid w:val="00C81EE9"/>
    <w:rsid w:val="00CB5F6D"/>
    <w:rsid w:val="00CD07D8"/>
    <w:rsid w:val="00CD0F6B"/>
    <w:rsid w:val="00CD5C79"/>
    <w:rsid w:val="00CE5E0F"/>
    <w:rsid w:val="00CF7931"/>
    <w:rsid w:val="00D01B9C"/>
    <w:rsid w:val="00D02286"/>
    <w:rsid w:val="00D071B2"/>
    <w:rsid w:val="00D22F60"/>
    <w:rsid w:val="00D32862"/>
    <w:rsid w:val="00D455CA"/>
    <w:rsid w:val="00D60AFD"/>
    <w:rsid w:val="00D64920"/>
    <w:rsid w:val="00D65CD8"/>
    <w:rsid w:val="00D74889"/>
    <w:rsid w:val="00D91F2A"/>
    <w:rsid w:val="00D9232F"/>
    <w:rsid w:val="00D978FA"/>
    <w:rsid w:val="00DA121A"/>
    <w:rsid w:val="00DA21BB"/>
    <w:rsid w:val="00DA23FD"/>
    <w:rsid w:val="00DA246F"/>
    <w:rsid w:val="00DB4C6C"/>
    <w:rsid w:val="00DB7A97"/>
    <w:rsid w:val="00DC0E86"/>
    <w:rsid w:val="00DE3131"/>
    <w:rsid w:val="00DF0801"/>
    <w:rsid w:val="00DF1542"/>
    <w:rsid w:val="00DF7D6F"/>
    <w:rsid w:val="00E02448"/>
    <w:rsid w:val="00E07967"/>
    <w:rsid w:val="00E145DB"/>
    <w:rsid w:val="00E349F5"/>
    <w:rsid w:val="00E3603C"/>
    <w:rsid w:val="00E425EC"/>
    <w:rsid w:val="00E4266E"/>
    <w:rsid w:val="00E43E96"/>
    <w:rsid w:val="00E46559"/>
    <w:rsid w:val="00E81A38"/>
    <w:rsid w:val="00E8585E"/>
    <w:rsid w:val="00ED26D8"/>
    <w:rsid w:val="00ED4E02"/>
    <w:rsid w:val="00EE61A9"/>
    <w:rsid w:val="00F03281"/>
    <w:rsid w:val="00F3796C"/>
    <w:rsid w:val="00F4352C"/>
    <w:rsid w:val="00F5544C"/>
    <w:rsid w:val="00F570BA"/>
    <w:rsid w:val="00F6559A"/>
    <w:rsid w:val="00F90D41"/>
    <w:rsid w:val="00FA3BD1"/>
    <w:rsid w:val="00FB0177"/>
    <w:rsid w:val="00FC489A"/>
    <w:rsid w:val="00FE2C38"/>
    <w:rsid w:val="00FF4F72"/>
    <w:rsid w:val="027BB6F2"/>
    <w:rsid w:val="03582EEA"/>
    <w:rsid w:val="08FD4AC3"/>
    <w:rsid w:val="0DBC6C06"/>
    <w:rsid w:val="108B219E"/>
    <w:rsid w:val="116A205F"/>
    <w:rsid w:val="116BC4D6"/>
    <w:rsid w:val="14717F99"/>
    <w:rsid w:val="17F21206"/>
    <w:rsid w:val="1A357329"/>
    <w:rsid w:val="1B63FD30"/>
    <w:rsid w:val="1DFF09C8"/>
    <w:rsid w:val="20A836EB"/>
    <w:rsid w:val="2161F5EA"/>
    <w:rsid w:val="22F399AB"/>
    <w:rsid w:val="26B1B288"/>
    <w:rsid w:val="26D2E271"/>
    <w:rsid w:val="27222BD9"/>
    <w:rsid w:val="28D96B2B"/>
    <w:rsid w:val="292006BF"/>
    <w:rsid w:val="299EE1C8"/>
    <w:rsid w:val="29D83821"/>
    <w:rsid w:val="2ABBA748"/>
    <w:rsid w:val="2C14758B"/>
    <w:rsid w:val="2DD9BD88"/>
    <w:rsid w:val="2F6CF9E2"/>
    <w:rsid w:val="3148C8B5"/>
    <w:rsid w:val="330DAB47"/>
    <w:rsid w:val="33B896ED"/>
    <w:rsid w:val="34F72475"/>
    <w:rsid w:val="37DFB282"/>
    <w:rsid w:val="39274B8E"/>
    <w:rsid w:val="393B025C"/>
    <w:rsid w:val="3CA75558"/>
    <w:rsid w:val="3DF5D8E0"/>
    <w:rsid w:val="3EA8EE8F"/>
    <w:rsid w:val="3ED9653F"/>
    <w:rsid w:val="3EDDE31D"/>
    <w:rsid w:val="3F33B520"/>
    <w:rsid w:val="43D7286F"/>
    <w:rsid w:val="45CD5710"/>
    <w:rsid w:val="484F2E32"/>
    <w:rsid w:val="487589F0"/>
    <w:rsid w:val="49EF32DF"/>
    <w:rsid w:val="4A63B614"/>
    <w:rsid w:val="4D2EA4A3"/>
    <w:rsid w:val="4E9500BC"/>
    <w:rsid w:val="4F314CF2"/>
    <w:rsid w:val="4F32BC01"/>
    <w:rsid w:val="514FA1E6"/>
    <w:rsid w:val="51600690"/>
    <w:rsid w:val="51E0E67D"/>
    <w:rsid w:val="52840406"/>
    <w:rsid w:val="52D70290"/>
    <w:rsid w:val="55B949FE"/>
    <w:rsid w:val="56798507"/>
    <w:rsid w:val="588AE1BD"/>
    <w:rsid w:val="58E1D86E"/>
    <w:rsid w:val="592251A8"/>
    <w:rsid w:val="5B48E7FC"/>
    <w:rsid w:val="5BD86774"/>
    <w:rsid w:val="5CA58394"/>
    <w:rsid w:val="5EE65210"/>
    <w:rsid w:val="62C30661"/>
    <w:rsid w:val="63458B0F"/>
    <w:rsid w:val="637B6377"/>
    <w:rsid w:val="6907A3EA"/>
    <w:rsid w:val="69B0F396"/>
    <w:rsid w:val="6AB6978B"/>
    <w:rsid w:val="6AE82597"/>
    <w:rsid w:val="6EBC628D"/>
    <w:rsid w:val="6FDBBDD8"/>
    <w:rsid w:val="719CEBC6"/>
    <w:rsid w:val="72202816"/>
    <w:rsid w:val="728A45B3"/>
    <w:rsid w:val="733A9E20"/>
    <w:rsid w:val="737C7634"/>
    <w:rsid w:val="7B21BB2F"/>
    <w:rsid w:val="7C5AC872"/>
    <w:rsid w:val="7D219E67"/>
    <w:rsid w:val="7DE7F084"/>
    <w:rsid w:val="7E63D8B7"/>
    <w:rsid w:val="7F9E9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9078F5"/>
  <w15:chartTrackingRefBased/>
  <w15:docId w15:val="{66F6F7AA-1962-4DFF-8C94-05734838C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qFormat="1"/>
    <w:lsdException w:name="Subtle Reference" w:uiPriority="31" w:semiHidden="1" w:qFormat="1"/>
    <w:lsdException w:name="Intense Reference" w:uiPriority="32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0080"/>
    <w:pPr>
      <w:spacing w:before="120" w:after="0" w:line="228" w:lineRule="auto"/>
      <w:ind w:right="432"/>
    </w:pPr>
    <w:rPr>
      <w:rFonts w:cs="Arial (Body CS)" w:eastAsiaTheme="minorHAnsi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5976"/>
    <w:pPr>
      <w:spacing w:before="1200" w:line="168" w:lineRule="auto"/>
      <w:ind w:right="0"/>
      <w:outlineLvl w:val="0"/>
    </w:pPr>
    <w:rPr>
      <w:rFonts w:asciiTheme="majorHAnsi" w:hAnsiTheme="majorHAnsi"/>
      <w:b/>
      <w:bCs/>
      <w:color w:val="BFBFBF" w:themeColor="text1" w:themeShade="BF"/>
      <w:sz w:val="184"/>
      <w:szCs w:val="184"/>
    </w:rPr>
  </w:style>
  <w:style w:type="paragraph" w:styleId="Heading2">
    <w:name w:val="heading 2"/>
    <w:basedOn w:val="Normal"/>
    <w:next w:val="Normal"/>
    <w:link w:val="Heading2Char"/>
    <w:uiPriority w:val="9"/>
    <w:qFormat/>
    <w:rsid w:val="000B0080"/>
    <w:pPr>
      <w:spacing w:before="1240"/>
      <w:outlineLvl w:val="1"/>
    </w:pPr>
    <w:rPr>
      <w:b/>
      <w:bCs/>
      <w:caps/>
      <w:color w:val="EEB500" w:themeColor="accent4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022DE3"/>
    <w:pPr>
      <w:keepNext/>
      <w:keepLines/>
      <w:spacing w:line="120" w:lineRule="auto"/>
      <w:ind w:right="0"/>
      <w:outlineLvl w:val="2"/>
    </w:pPr>
    <w:rPr>
      <w:rFonts w:cs="Times New Roman (Headings CS)" w:eastAsiaTheme="majorEastAsia"/>
      <w:b/>
      <w:caps/>
      <w:color w:val="EEB500" w:themeColor="accent4" w:themeShade="B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81EE9"/>
    <w:pPr>
      <w:keepNext/>
      <w:keepLines/>
      <w:spacing w:before="0"/>
      <w:ind w:left="72" w:right="0"/>
      <w:outlineLvl w:val="3"/>
    </w:pPr>
    <w:rPr>
      <w:rFonts w:ascii="Work Sans" w:hAnsi="Work Sans" w:cs="Times New Roman (Headings CS)" w:eastAsiaTheme="majorEastAsia"/>
      <w:b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1C464C"/>
    <w:pPr>
      <w:spacing w:line="168" w:lineRule="auto"/>
      <w:ind w:right="0"/>
      <w:outlineLvl w:val="4"/>
    </w:pPr>
    <w:rPr>
      <w:rFonts w:ascii="Work Sans" w:hAnsi="Work Sans"/>
      <w:b/>
      <w:color w:val="BFBFBF" w:themeColor="text1" w:themeShade="BF"/>
      <w:sz w:val="184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55976"/>
    <w:rPr>
      <w:rFonts w:cs="Arial (Body CS)" w:asciiTheme="majorHAnsi" w:hAnsiTheme="majorHAnsi" w:eastAsiaTheme="minorHAnsi"/>
      <w:b/>
      <w:bCs/>
      <w:color w:val="BFBFBF" w:themeColor="text1" w:themeShade="BF"/>
      <w:kern w:val="2"/>
      <w:sz w:val="184"/>
      <w:szCs w:val="184"/>
      <w:lang w:eastAsia="en-US"/>
      <w14:ligatures w14:val="standardContextual"/>
    </w:rPr>
  </w:style>
  <w:style w:type="character" w:styleId="Heading2Char" w:customStyle="1">
    <w:name w:val="Heading 2 Char"/>
    <w:basedOn w:val="DefaultParagraphFont"/>
    <w:link w:val="Heading2"/>
    <w:uiPriority w:val="9"/>
    <w:rsid w:val="000B0080"/>
    <w:rPr>
      <w:rFonts w:cs="Arial (Body CS)" w:eastAsiaTheme="minorHAnsi"/>
      <w:b/>
      <w:bCs/>
      <w:caps/>
      <w:color w:val="EEB500" w:themeColor="accent4" w:themeShade="BF"/>
      <w:kern w:val="2"/>
      <w:lang w:eastAsia="en-US"/>
      <w14:ligatures w14:val="standardContextual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74BF0"/>
    <w:rPr>
      <w:rFonts w:ascii="Neue Haas Grotesk Text Pro" w:hAnsi="Neue Haas Grotesk Text Pro" w:cs="Times New Roman (Headings CS)" w:eastAsiaTheme="majorEastAsia"/>
      <w:b/>
      <w:caps/>
      <w:color w:val="EEB500" w:themeColor="accent4" w:themeShade="BF"/>
      <w:kern w:val="2"/>
      <w:szCs w:val="30"/>
      <w:lang w:eastAsia="en-US"/>
      <w14:ligatures w14:val="standardContextual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74BF0"/>
    <w:rPr>
      <w:rFonts w:ascii="Work Sans" w:hAnsi="Work Sans" w:cs="Times New Roman (Headings CS)" w:eastAsiaTheme="majorEastAsia"/>
      <w:b/>
      <w:color w:val="262626" w:themeColor="background1" w:themeTint="D9"/>
      <w:kern w:val="2"/>
      <w:sz w:val="28"/>
      <w:szCs w:val="22"/>
      <w:lang w:eastAsia="en-US"/>
      <w14:ligatures w14:val="standardContextual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74BF0"/>
    <w:rPr>
      <w:rFonts w:ascii="Work Sans" w:hAnsi="Work Sans" w:cs="Arial (Body CS)" w:eastAsiaTheme="minorHAnsi"/>
      <w:b/>
      <w:color w:val="BFBFBF" w:themeColor="text1" w:themeShade="BF"/>
      <w:kern w:val="2"/>
      <w:sz w:val="184"/>
      <w:szCs w:val="22"/>
      <w:lang w:eastAsia="en-US"/>
      <w14:ligatures w14:val="standardContextual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74BF0"/>
    <w:rPr>
      <w:rFonts w:ascii="Neue Haas Grotesk Text Pro" w:hAnsi="Neue Haas Grotesk Text Pro" w:eastAsiaTheme="majorEastAsia" w:cstheme="majorBidi"/>
      <w:i/>
      <w:iCs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74BF0"/>
    <w:rPr>
      <w:rFonts w:ascii="Neue Haas Grotesk Text Pro" w:hAnsi="Neue Haas Grotesk Text Pro" w:eastAsiaTheme="majorEastAsia" w:cstheme="majorBidi"/>
      <w:color w:val="FFFFFF" w:themeColor="text1" w:themeTint="A6"/>
      <w:kern w:val="2"/>
      <w:sz w:val="20"/>
      <w:szCs w:val="22"/>
      <w:lang w:eastAsia="en-US"/>
      <w14:ligatures w14:val="standardContextual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74BF0"/>
    <w:rPr>
      <w:rFonts w:ascii="Neue Haas Grotesk Text Pro" w:hAnsi="Neue Haas Grotesk Text Pro" w:eastAsiaTheme="majorEastAsia" w:cstheme="majorBidi"/>
      <w:i/>
      <w:iCs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74BF0"/>
    <w:rPr>
      <w:rFonts w:ascii="Neue Haas Grotesk Text Pro" w:hAnsi="Neue Haas Grotesk Text Pro" w:eastAsiaTheme="majorEastAsia" w:cstheme="majorBidi"/>
      <w:color w:val="FFFFFF" w:themeColor="text1" w:themeTint="D8"/>
      <w:kern w:val="2"/>
      <w:sz w:val="20"/>
      <w:szCs w:val="22"/>
      <w:lang w:eastAsia="en-US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D9232F"/>
    <w:rPr>
      <w:rFonts w:asciiTheme="majorHAnsi" w:hAnsiTheme="majorHAnsi" w:eastAsiaTheme="majorEastAsia" w:cstheme="majorBidi"/>
      <w:b/>
      <w:caps/>
      <w:color w:val="262626" w:themeColor="background1" w:themeTint="D9"/>
      <w:kern w:val="2"/>
      <w:sz w:val="156"/>
      <w:szCs w:val="56"/>
      <w:lang w:eastAsia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D9232F"/>
    <w:pPr>
      <w:spacing w:before="480" w:line="192" w:lineRule="auto"/>
      <w:contextualSpacing/>
    </w:pPr>
    <w:rPr>
      <w:rFonts w:asciiTheme="majorHAnsi" w:hAnsiTheme="majorHAnsi" w:eastAsiaTheme="majorEastAsia" w:cstheme="majorBidi"/>
      <w:b/>
      <w:caps/>
      <w:sz w:val="1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9232F"/>
    <w:rPr>
      <w:rFonts w:cs="Arial (Body CS)" w:asciiTheme="majorHAnsi" w:hAnsiTheme="majorHAnsi" w:eastAsiaTheme="minorHAnsi"/>
      <w:color w:val="262626" w:themeColor="background1" w:themeTint="D9"/>
      <w:kern w:val="2"/>
      <w:sz w:val="28"/>
      <w:szCs w:val="22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2F"/>
    <w:pPr>
      <w:spacing w:before="1080"/>
      <w:ind w:left="90"/>
    </w:pPr>
    <w:rPr>
      <w:rFonts w:asciiTheme="majorHAnsi" w:hAnsiTheme="majorHAnsi"/>
      <w:sz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5F1000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C74BF0"/>
    <w:rPr>
      <w:rFonts w:ascii="Neue Haas Grotesk Text Pro" w:hAnsi="Neue Haas Grotesk Text Pro" w:cs="Arial (Body CS)" w:eastAsiaTheme="minorHAnsi"/>
      <w:i/>
      <w:iCs/>
      <w:color w:val="FFFFFF" w:themeColor="text1" w:themeTint="BF"/>
      <w:kern w:val="2"/>
      <w:sz w:val="20"/>
      <w:szCs w:val="22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FFFFFF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C74BF0"/>
    <w:rPr>
      <w:rFonts w:ascii="Neue Haas Grotesk Text Pro" w:hAnsi="Neue Haas Grotesk Text Pro" w:cs="Arial (Body CS)" w:eastAsiaTheme="minorHAnsi"/>
      <w:i/>
      <w:iCs/>
      <w:color w:val="5F1000" w:themeColor="accent1" w:themeShade="BF"/>
      <w:kern w:val="2"/>
      <w:sz w:val="20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color="5F1000" w:themeColor="accent1" w:themeShade="BF" w:sz="4" w:space="10"/>
        <w:bottom w:val="single" w:color="5F1000" w:themeColor="accent1" w:themeShade="BF" w:sz="4" w:space="10"/>
      </w:pBdr>
      <w:spacing w:before="360" w:after="360"/>
      <w:ind w:left="864" w:right="864"/>
      <w:jc w:val="center"/>
    </w:pPr>
    <w:rPr>
      <w:i/>
      <w:iCs/>
      <w:color w:val="5F1000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5F1000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0D1C5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C74BF0"/>
    <w:rPr>
      <w:rFonts w:ascii="Neue Haas Grotesk Text Pro" w:hAnsi="Neue Haas Grotesk Text Pro" w:cs="Arial (Body CS)" w:eastAsiaTheme="minorHAnsi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semiHidden/>
    <w:rsid w:val="00AB2E8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C74BF0"/>
    <w:rPr>
      <w:rFonts w:ascii="Neue Haas Grotesk Text Pro" w:hAnsi="Neue Haas Grotesk Text Pro" w:cs="Arial (Body CS)" w:eastAsiaTheme="minorHAnsi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Graphicplaceholder" w:customStyle="1">
    <w:name w:val="Graphic placeholder"/>
    <w:basedOn w:val="Normal"/>
    <w:qFormat/>
    <w:rsid w:val="00844D11"/>
    <w:pPr>
      <w:ind w:right="0"/>
      <w:jc w:val="center"/>
    </w:pPr>
    <w:rPr>
      <w:noProof/>
      <w:sz w:val="8"/>
    </w:rPr>
  </w:style>
  <w:style w:type="character" w:styleId="PlaceholderText">
    <w:name w:val="Placeholder Text"/>
    <w:basedOn w:val="DefaultParagraphFont"/>
    <w:uiPriority w:val="99"/>
    <w:semiHidden/>
    <w:rsid w:val="00E3603C"/>
    <w:rPr>
      <w:color w:val="666666"/>
    </w:rPr>
  </w:style>
  <w:style w:type="table" w:styleId="TableGrid">
    <w:name w:val="Table Grid"/>
    <w:basedOn w:val="TableNormal"/>
    <w:uiPriority w:val="39"/>
    <w:rsid w:val="00E3603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uiPriority w:val="99"/>
    <w:unhideWhenUsed/>
    <w:rsid w:val="00C74BF0"/>
    <w:rPr>
      <w:color w:val="auto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E52B6"/>
    <w:rPr>
      <w:color w:val="605E5C"/>
      <w:shd w:val="clear" w:color="auto" w:fill="E1DFDD"/>
    </w:rPr>
  </w:style>
  <w:style w:type="paragraph" w:styleId="Contact" w:customStyle="1">
    <w:name w:val="Contact"/>
    <w:basedOn w:val="Normal"/>
    <w:qFormat/>
    <w:rsid w:val="003E0BD6"/>
    <w:pPr>
      <w:spacing w:line="276" w:lineRule="auto"/>
      <w:ind w:left="72" w:right="0"/>
    </w:pPr>
    <w:rPr>
      <w:rFonts w:asciiTheme="majorHAnsi" w:hAnsiTheme="majorHAnsi"/>
      <w:sz w:val="28"/>
    </w:rPr>
  </w:style>
  <w:style w:type="paragraph" w:styleId="Preparedtitle" w:customStyle="1">
    <w:name w:val="Prepared title"/>
    <w:basedOn w:val="Normal"/>
    <w:qFormat/>
    <w:rsid w:val="00A11CD2"/>
    <w:pPr>
      <w:spacing w:line="240" w:lineRule="auto"/>
      <w:ind w:left="72"/>
    </w:pPr>
    <w:rPr>
      <w:rFonts w:asciiTheme="majorHAnsi" w:hAnsiTheme="majorHAnsi"/>
      <w:b/>
      <w:sz w:val="28"/>
    </w:rPr>
  </w:style>
  <w:style w:type="paragraph" w:styleId="NoSpacing">
    <w:name w:val="No Spacing"/>
    <w:uiPriority w:val="1"/>
    <w:qFormat/>
    <w:rsid w:val="00C74BF0"/>
    <w:pPr>
      <w:spacing w:after="0" w:line="240" w:lineRule="auto"/>
      <w:ind w:right="432"/>
    </w:pPr>
    <w:rPr>
      <w:rFonts w:ascii="Neue Haas Grotesk Text Pro" w:hAnsi="Neue Haas Grotesk Text Pro" w:cs="Arial (Body CS)" w:eastAsiaTheme="minorHAnsi"/>
      <w:color w:val="262626" w:themeColor="background1" w:themeTint="D9"/>
      <w:kern w:val="2"/>
      <w:sz w:val="20"/>
      <w:szCs w:val="22"/>
      <w:lang w:eastAsia="en-US"/>
      <w14:ligatures w14:val="standardContextual"/>
    </w:rPr>
  </w:style>
  <w:style w:type="paragraph" w:styleId="ListParagraph">
    <w:uiPriority w:val="34"/>
    <w:name w:val="List Paragraph"/>
    <w:basedOn w:val="Normal"/>
    <w:qFormat/>
    <w:rsid w:val="63458B0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7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6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image" Target="/media/image.jpg" Id="rId1577385216" /><Relationship Type="http://schemas.openxmlformats.org/officeDocument/2006/relationships/image" Target="/media/image2.jpg" Id="rId166270620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Phoebe_2">
  <a:themeElements>
    <a:clrScheme name="Phoebe_2">
      <a:dk1>
        <a:srgbClr val="FFFFFF"/>
      </a:dk1>
      <a:lt1>
        <a:srgbClr val="000000"/>
      </a:lt1>
      <a:dk2>
        <a:srgbClr val="F6F3EE"/>
      </a:dk2>
      <a:lt2>
        <a:srgbClr val="33464D"/>
      </a:lt2>
      <a:accent1>
        <a:srgbClr val="801600"/>
      </a:accent1>
      <a:accent2>
        <a:srgbClr val="802E00"/>
      </a:accent2>
      <a:accent3>
        <a:srgbClr val="805400"/>
      </a:accent3>
      <a:accent4>
        <a:srgbClr val="FFD240"/>
      </a:accent4>
      <a:accent5>
        <a:srgbClr val="067779"/>
      </a:accent5>
      <a:accent6>
        <a:srgbClr val="006580"/>
      </a:accent6>
      <a:hlink>
        <a:srgbClr val="467886"/>
      </a:hlink>
      <a:folHlink>
        <a:srgbClr val="96607D"/>
      </a:folHlink>
    </a:clrScheme>
    <a:fontScheme name="Custom 35">
      <a:majorFont>
        <a:latin typeface="Work Sans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2" id="{DCDE183F-7D1E-E34E-80CE-904C8446BDB2}" vid="{8941B4A4-B1B5-5744-82B2-82BEA4EEA1D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B099B0-67F6-A841-95A2-83CAC30E74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729B5F-171C-431B-BCC0-2FAE01B46C3A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4E7A8070-332D-43C6-9DE8-B9A63FE735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7F3BCD-6CE6-4C58-B6C4-D14FE8FF528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Bold_client-proposal_wac_KO_V3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Printed>2025-05-15T22:14:00.0000000Z</lastPrinted>
  <dcterms:created xsi:type="dcterms:W3CDTF">2026-08-14T15:28:52.6158128Z</dcterms:created>
  <dcterms:modified xsi:type="dcterms:W3CDTF">2026-08-14T16:36:33.4905717Z</dcterms:modified>
  <dc:creator>Aluwani Mukondeleli</dc:creator>
  <lastModifiedBy>Aluwani Mukondeleli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