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Employment Agreement</w:t>
      </w:r>
    </w:p>
    <w:p>
      <w:r>
        <w:t xml:space="preserve">This Employment Agreement is made between Northwind Analytics Inc., a Delaware corporation (the "Company"), and Jane Doe, born on March 3, 1990, residing at 1600 Amphitheatre Parkway, Mountain View, CA 94043, Social Security Number 536-22-1234, passport number 563891247 (the "Employee").</w:t>
      </w:r>
    </w:p>
    <w:p>
      <w:pPr>
        <w:pStyle w:val="Heading2"/>
      </w:pPr>
      <w:r>
        <w:t xml:space="preserve">1. Position</w:t>
      </w:r>
    </w:p>
    <w:p>
      <w:r>
        <w:t xml:space="preserve">The Company employs Ms Doe as Senior Data Engineer from January 4, 2027.</w:t>
      </w:r>
    </w:p>
    <w:p>
      <w:pPr>
        <w:pStyle w:val="Heading2"/>
      </w:pPr>
      <w:r>
        <w:t xml:space="preserve">2. Compensation</w:t>
      </w:r>
    </w:p>
    <w:p>
      <w:r>
        <w:t xml:space="preserve">The Employee receives an annual base salary of USD 165,000. Business expenses are paid with the corporate card 4111 1111 1111 1111 issued to Jane Doe.</w:t>
      </w:r>
    </w:p>
    <w:p>
      <w:pPr>
        <w:pStyle w:val="Heading2"/>
      </w:pPr>
      <w:r>
        <w:t xml:space="preserve">3. Confidentiality</w:t>
      </w:r>
    </w:p>
    <w:p>
      <w:r>
        <w:t xml:space="preserve">The Employee shall keep the Company's confidential information secret during employment and for three (3) years after it ends.</w:t>
      </w:r>
    </w:p>
    <w:p>
      <w:pPr>
        <w:pStyle w:val="Heading2"/>
      </w:pPr>
      <w:r>
        <w:t xml:space="preserve">4. Contact</w:t>
      </w:r>
    </w:p>
    <w:p>
      <w:r>
        <w:t xml:space="preserve">The Employee's personal e-mail is jane.doe@mail.example and phone +1 (415) 555-0100. Her manager is Dr Robert Chen.</w:t>
      </w:r>
    </w:p>
    <w:p>
      <w:pPr>
        <w:pStyle w:val="Heading2"/>
      </w:pPr>
      <w:r>
        <w:t xml:space="preserve">5. Governing law</w:t>
      </w:r>
    </w:p>
    <w:p>
      <w:r>
        <w:t xml:space="preserve">This Agreement is governed by the laws of Poland.</w:t>
      </w:r>
    </w:p>
    <w:p>
      <w:pPr>
        <w:pStyle w:val="Heading2"/>
      </w:pPr>
      <w:r>
        <w:t xml:space="preserve">6. Signatures</w:t>
      </w:r>
    </w:p>
    <w:p>
      <w:r>
        <w:t xml:space="preserve">For the Company:</w:t>
      </w:r>
    </w:p>
    <w:p>
      <w:r>
        <w:t xml:space="preserve">Name: Robert Chen</w:t>
      </w:r>
    </w:p>
    <w:p>
      <w:r>
        <w:t xml:space="preserve">Title: VP Engineering</w:t>
      </w:r>
    </w:p>
    <w:p>
      <w:r>
        <w:t xml:space="preserve">Employee:</w:t>
      </w:r>
    </w:p>
    <w:p>
      <w:r>
        <w:t xml:space="preserve">Name: Jane Doe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2026-09-27T13:07:36.611Z</dcterms:created>
  <dcterms:modified xsi:type="dcterms:W3CDTF">2026-09-27T13:07:36.611Z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