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589" w:tblpY="-238"/>
        <w:tblW w:w="0" w:type="auto"/>
        <w:tblLook w:val="00A0" w:firstRow="1" w:lastRow="0" w:firstColumn="1" w:lastColumn="0" w:noHBand="0" w:noVBand="0"/>
      </w:tblPr>
      <w:tblGrid>
        <w:gridCol w:w="4437"/>
      </w:tblGrid>
      <w:tr w:rsidR="006043B3" w14:paraId="238D49A4" w14:textId="77777777">
        <w:trPr>
          <w:trHeight w:val="530"/>
        </w:trPr>
        <w:tc>
          <w:tcPr>
            <w:tcW w:w="4437" w:type="dxa"/>
          </w:tcPr>
          <w:p w14:paraId="41C45212" w14:textId="77777777" w:rsidR="006043B3" w:rsidRDefault="006043B3" w:rsidP="006043B3">
            <w:r w:rsidRPr="00E737EA">
              <w:t>Name: ___________________________</w:t>
            </w:r>
          </w:p>
        </w:tc>
      </w:tr>
    </w:tbl>
    <w:p w14:paraId="7E4EEEE4" w14:textId="5E8E6E2B" w:rsidR="00E737EA" w:rsidRDefault="00D705B6" w:rsidP="00E737EA">
      <w:pPr>
        <w:pStyle w:val="Heading1"/>
        <w:tabs>
          <w:tab w:val="right" w:pos="9360"/>
        </w:tabs>
      </w:pPr>
      <w:r>
        <w:t>CS 1</w:t>
      </w:r>
      <w:r w:rsidR="000E6BBA">
        <w:t>22</w:t>
      </w:r>
      <w:r>
        <w:t xml:space="preserve"> Lab </w:t>
      </w:r>
      <w:r w:rsidR="001A5328">
        <w:t>2</w:t>
      </w:r>
      <w:r w:rsidR="00E737EA">
        <w:tab/>
      </w:r>
    </w:p>
    <w:p w14:paraId="352FAA9F" w14:textId="519AE269" w:rsidR="006154A2" w:rsidRDefault="00966E54" w:rsidP="006154A2">
      <w:r>
        <w:t>0</w:t>
      </w:r>
      <w:r w:rsidR="008208D4">
        <w:t>1</w:t>
      </w:r>
      <w:r w:rsidR="008A4A3B">
        <w:t>/</w:t>
      </w:r>
      <w:r w:rsidR="008208D4">
        <w:t>31</w:t>
      </w:r>
      <w:r w:rsidR="000E6BBA">
        <w:t>/201</w:t>
      </w:r>
      <w:r w:rsidR="008208D4">
        <w:t>7</w:t>
      </w:r>
    </w:p>
    <w:p w14:paraId="51E60BC3" w14:textId="404EF0DB" w:rsidR="00946A5A" w:rsidRDefault="00334178" w:rsidP="00946A5A">
      <w:pPr>
        <w:pStyle w:val="Heading2"/>
      </w:pPr>
      <w:r>
        <w:t>Task 1—</w:t>
      </w:r>
      <w:r w:rsidR="00946A5A">
        <w:t xml:space="preserve">Person class </w:t>
      </w:r>
      <w:r w:rsidR="008A4A3B">
        <w:t>hierarchy</w:t>
      </w:r>
    </w:p>
    <w:p w14:paraId="07654396" w14:textId="77777777" w:rsidR="008A4A3B" w:rsidRPr="008A4A3B" w:rsidRDefault="008A4A3B" w:rsidP="008A4A3B"/>
    <w:p w14:paraId="3DECBB39" w14:textId="77777777" w:rsidR="008208D4" w:rsidRDefault="00946A5A" w:rsidP="00946A5A">
      <w:pPr>
        <w:pStyle w:val="ListParagraph"/>
        <w:numPr>
          <w:ilvl w:val="0"/>
          <w:numId w:val="29"/>
        </w:numPr>
      </w:pPr>
      <w:r>
        <w:t xml:space="preserve">Implement a superclass </w:t>
      </w:r>
      <w:r w:rsidRPr="00B747C3">
        <w:rPr>
          <w:rFonts w:ascii="Courier New" w:hAnsi="Courier New" w:cs="Courier New"/>
          <w:sz w:val="20"/>
          <w:szCs w:val="20"/>
        </w:rPr>
        <w:t>Person</w:t>
      </w:r>
      <w:r>
        <w:t>. A person has a name and a year of birth</w:t>
      </w:r>
      <w:r w:rsidR="00966E54">
        <w:t xml:space="preserve"> (use instance variables to declare)</w:t>
      </w:r>
      <w:r>
        <w:t xml:space="preserve">. </w:t>
      </w:r>
      <w:r w:rsidR="00966E54">
        <w:t>Add the</w:t>
      </w:r>
      <w:r>
        <w:t xml:space="preserve"> </w:t>
      </w:r>
      <w:proofErr w:type="spellStart"/>
      <w:r w:rsidRPr="00B747C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B747C3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method </w:t>
      </w:r>
      <w:r w:rsidR="00966E54">
        <w:t xml:space="preserve">to </w:t>
      </w:r>
      <w:r>
        <w:t xml:space="preserve">the superclass </w:t>
      </w:r>
      <w:r w:rsidRPr="00B747C3">
        <w:rPr>
          <w:rFonts w:ascii="Courier New" w:hAnsi="Courier New" w:cs="Courier New"/>
          <w:sz w:val="20"/>
          <w:szCs w:val="20"/>
        </w:rPr>
        <w:t>Person</w:t>
      </w:r>
      <w:r w:rsidR="00966E54">
        <w:t xml:space="preserve">. </w:t>
      </w:r>
    </w:p>
    <w:p w14:paraId="08DDD156" w14:textId="77777777" w:rsidR="008208D4" w:rsidRDefault="008208D4" w:rsidP="008208D4">
      <w:pPr>
        <w:pStyle w:val="ListParagraph"/>
        <w:ind w:left="360"/>
      </w:pPr>
    </w:p>
    <w:p w14:paraId="015E0A7D" w14:textId="3DD754D2" w:rsidR="00946A5A" w:rsidRDefault="008A4A3B" w:rsidP="008208D4">
      <w:pPr>
        <w:pStyle w:val="ListParagraph"/>
        <w:ind w:left="360"/>
      </w:pPr>
      <w:r>
        <w:t>Recall that t</w:t>
      </w:r>
      <w:r w:rsidR="00966E54">
        <w:t xml:space="preserve">he </w:t>
      </w:r>
      <w:proofErr w:type="spellStart"/>
      <w:r w:rsidR="00966E54" w:rsidRPr="00B747C3">
        <w:rPr>
          <w:rFonts w:ascii="Courier New" w:hAnsi="Courier New" w:cs="Courier New"/>
          <w:sz w:val="20"/>
          <w:szCs w:val="20"/>
        </w:rPr>
        <w:t>toString</w:t>
      </w:r>
      <w:proofErr w:type="spellEnd"/>
      <w:r w:rsidR="00966E54">
        <w:t xml:space="preserve"> method returns a string representation of the object. </w:t>
      </w:r>
      <w:proofErr w:type="spellStart"/>
      <w:proofErr w:type="gramStart"/>
      <w:r w:rsidRPr="00B747C3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="00966E54">
        <w:t xml:space="preserve"> method </w:t>
      </w:r>
      <w:r>
        <w:t>is invoked</w:t>
      </w:r>
      <w:r w:rsidR="00966E54">
        <w:t xml:space="preserve"> </w:t>
      </w:r>
      <w:r>
        <w:t xml:space="preserve">automatically </w:t>
      </w:r>
      <w:r w:rsidR="00966E54">
        <w:t>when an object is printed.</w:t>
      </w:r>
    </w:p>
    <w:p w14:paraId="0FC51E4D" w14:textId="77777777" w:rsidR="00946A5A" w:rsidRDefault="00946A5A" w:rsidP="00946A5A">
      <w:pPr>
        <w:pStyle w:val="ListParagraph"/>
        <w:ind w:left="360"/>
      </w:pPr>
    </w:p>
    <w:p w14:paraId="5AA7B65B" w14:textId="0C7D9E06" w:rsidR="008A4A3B" w:rsidRDefault="008A4A3B" w:rsidP="00946A5A">
      <w:pPr>
        <w:pStyle w:val="ListParagraph"/>
        <w:numPr>
          <w:ilvl w:val="0"/>
          <w:numId w:val="29"/>
        </w:numPr>
      </w:pPr>
      <w:r>
        <w:t xml:space="preserve">Make two subclasses, </w:t>
      </w:r>
      <w:r w:rsidRPr="00B747C3">
        <w:rPr>
          <w:rFonts w:ascii="Courier New" w:hAnsi="Courier New" w:cs="Courier New"/>
          <w:sz w:val="20"/>
          <w:szCs w:val="20"/>
        </w:rPr>
        <w:t>Student</w:t>
      </w:r>
      <w:r>
        <w:t xml:space="preserve"> and </w:t>
      </w:r>
      <w:proofErr w:type="gramStart"/>
      <w:r w:rsidRPr="00B747C3">
        <w:rPr>
          <w:rFonts w:ascii="Courier New" w:hAnsi="Courier New" w:cs="Courier New"/>
          <w:sz w:val="20"/>
          <w:szCs w:val="20"/>
        </w:rPr>
        <w:t>Instructor</w:t>
      </w:r>
      <w:r>
        <w:t>, that</w:t>
      </w:r>
      <w:proofErr w:type="gramEnd"/>
      <w:r>
        <w:t xml:space="preserve"> inherit from </w:t>
      </w:r>
      <w:r w:rsidRPr="00B747C3">
        <w:rPr>
          <w:rFonts w:ascii="Courier New" w:hAnsi="Courier New" w:cs="Courier New"/>
          <w:sz w:val="20"/>
          <w:szCs w:val="20"/>
        </w:rPr>
        <w:t>Person</w:t>
      </w:r>
      <w:r>
        <w:t>. A student has a major and an instructor has a salary (new instance variable for each subclass). Implement these two subclasses as well.</w:t>
      </w:r>
    </w:p>
    <w:p w14:paraId="2CCEE962" w14:textId="77777777" w:rsidR="008A4A3B" w:rsidRDefault="008A4A3B" w:rsidP="008A4A3B">
      <w:pPr>
        <w:pStyle w:val="ListParagraph"/>
        <w:ind w:left="360"/>
      </w:pPr>
    </w:p>
    <w:p w14:paraId="545B3C64" w14:textId="0A2C81FA" w:rsidR="00946A5A" w:rsidRDefault="00946A5A" w:rsidP="00946A5A">
      <w:pPr>
        <w:pStyle w:val="ListParagraph"/>
        <w:numPr>
          <w:ilvl w:val="0"/>
          <w:numId w:val="29"/>
        </w:numPr>
      </w:pPr>
      <w:r>
        <w:t>Impleme</w:t>
      </w:r>
      <w:r w:rsidR="00121CE4">
        <w:t>nt the constructors for sub</w:t>
      </w:r>
      <w:r>
        <w:t>class</w:t>
      </w:r>
      <w:r w:rsidR="00966E54">
        <w:t>es</w:t>
      </w:r>
      <w:r w:rsidR="00121CE4">
        <w:t>. U</w:t>
      </w:r>
      <w:r>
        <w:t xml:space="preserve">se key word </w:t>
      </w:r>
      <w:r w:rsidRPr="00553CB1">
        <w:rPr>
          <w:rFonts w:ascii="Courier New" w:hAnsi="Courier New" w:cs="Courier New"/>
          <w:sz w:val="20"/>
          <w:szCs w:val="20"/>
        </w:rPr>
        <w:t>super</w:t>
      </w:r>
      <w:r w:rsidRPr="00F30568">
        <w:t xml:space="preserve"> </w:t>
      </w:r>
      <w:r>
        <w:t>to invoke the constructor of the superclass.</w:t>
      </w:r>
      <w:r w:rsidR="008A4A3B">
        <w:t xml:space="preserve"> </w:t>
      </w:r>
    </w:p>
    <w:p w14:paraId="4B28A5C3" w14:textId="77777777" w:rsidR="00946A5A" w:rsidRDefault="00946A5A" w:rsidP="00946A5A">
      <w:pPr>
        <w:pStyle w:val="ListParagraph"/>
        <w:ind w:left="360"/>
      </w:pPr>
    </w:p>
    <w:p w14:paraId="0779D41F" w14:textId="2EAC619C" w:rsidR="008208D4" w:rsidRDefault="008208D4" w:rsidP="00530940">
      <w:pPr>
        <w:pStyle w:val="ListParagraph"/>
        <w:numPr>
          <w:ilvl w:val="0"/>
          <w:numId w:val="29"/>
        </w:numPr>
      </w:pPr>
      <w:r>
        <w:t xml:space="preserve">Implement the </w:t>
      </w:r>
      <w:proofErr w:type="spellStart"/>
      <w:r>
        <w:t>toString</w:t>
      </w:r>
      <w:proofErr w:type="spellEnd"/>
      <w:r>
        <w:t xml:space="preserve"> method for each of the subclasses. </w:t>
      </w:r>
      <w:r>
        <w:t xml:space="preserve">Use key word </w:t>
      </w:r>
      <w:r w:rsidRPr="00553CB1">
        <w:rPr>
          <w:rFonts w:ascii="Courier New" w:hAnsi="Courier New" w:cs="Courier New"/>
          <w:sz w:val="20"/>
          <w:szCs w:val="20"/>
        </w:rPr>
        <w:t>super</w:t>
      </w:r>
      <w:r w:rsidRPr="00F30568">
        <w:t xml:space="preserve"> </w:t>
      </w:r>
      <w:r>
        <w:t>to invoke the</w:t>
      </w:r>
      <w:r>
        <w:t xml:space="preserve"> version of parent’s </w:t>
      </w:r>
      <w:proofErr w:type="spellStart"/>
      <w:r>
        <w:t>toString</w:t>
      </w:r>
      <w:proofErr w:type="spellEnd"/>
      <w:r>
        <w:t xml:space="preserve"> method. </w:t>
      </w:r>
    </w:p>
    <w:p w14:paraId="67CB5C5C" w14:textId="77777777" w:rsidR="008208D4" w:rsidRDefault="008208D4" w:rsidP="008208D4">
      <w:pPr>
        <w:pStyle w:val="ListParagraph"/>
      </w:pPr>
    </w:p>
    <w:p w14:paraId="716C1715" w14:textId="1CE32834" w:rsidR="00946A5A" w:rsidRDefault="00946A5A" w:rsidP="00530940">
      <w:pPr>
        <w:pStyle w:val="ListParagraph"/>
        <w:numPr>
          <w:ilvl w:val="0"/>
          <w:numId w:val="29"/>
        </w:numPr>
      </w:pPr>
      <w:r>
        <w:t>The test program</w:t>
      </w:r>
      <w:r w:rsidR="00203E98">
        <w:t xml:space="preserve"> </w:t>
      </w:r>
      <w:r w:rsidR="00203E98" w:rsidRPr="00121CE4">
        <w:rPr>
          <w:rFonts w:ascii="Courier New" w:hAnsi="Courier New" w:cs="Courier New"/>
          <w:sz w:val="20"/>
          <w:szCs w:val="20"/>
        </w:rPr>
        <w:t>PersonTester.java</w:t>
      </w:r>
      <w:r>
        <w:t xml:space="preserve"> is provided. You do not need to modify the test program. </w:t>
      </w:r>
      <w:r w:rsidR="00966E54">
        <w:t>Run the test</w:t>
      </w:r>
      <w:r w:rsidR="008A4A3B">
        <w:t xml:space="preserve"> program</w:t>
      </w:r>
      <w:r w:rsidR="00966E54">
        <w:t xml:space="preserve"> and see if you get the expected output. If not, </w:t>
      </w:r>
      <w:r w:rsidR="00121CE4">
        <w:t xml:space="preserve">figure out the </w:t>
      </w:r>
      <w:r w:rsidR="00A53337">
        <w:t xml:space="preserve">problem </w:t>
      </w:r>
      <w:r w:rsidR="00121CE4">
        <w:t>and generate the</w:t>
      </w:r>
      <w:r w:rsidR="00A53337">
        <w:t xml:space="preserve"> output as expected.</w:t>
      </w:r>
    </w:p>
    <w:p w14:paraId="691C90C8" w14:textId="77777777" w:rsidR="008208D4" w:rsidRDefault="008208D4" w:rsidP="008208D4"/>
    <w:p w14:paraId="129E9310" w14:textId="12F6E2BC" w:rsidR="001A5328" w:rsidRDefault="001A5328" w:rsidP="00946A5A">
      <w:pPr>
        <w:pStyle w:val="ListParagraph"/>
        <w:numPr>
          <w:ilvl w:val="0"/>
          <w:numId w:val="29"/>
        </w:numPr>
      </w:pPr>
      <w:r>
        <w:t>Write down the term of java technique you u</w:t>
      </w:r>
      <w:r w:rsidR="008208D4">
        <w:t xml:space="preserve">sed to make each class have a </w:t>
      </w:r>
      <w:proofErr w:type="spellStart"/>
      <w:r w:rsidR="008208D4">
        <w:t>toString</w:t>
      </w:r>
      <w:proofErr w:type="spellEnd"/>
      <w:r w:rsidR="008208D4">
        <w:t xml:space="preserve"> method but they differ in detail: </w:t>
      </w:r>
    </w:p>
    <w:p w14:paraId="0BB9E3E7" w14:textId="77777777" w:rsidR="001A5328" w:rsidRDefault="001A5328" w:rsidP="001A5328">
      <w:pPr>
        <w:pStyle w:val="ListParagraph"/>
      </w:pPr>
    </w:p>
    <w:p w14:paraId="2E9EE72A" w14:textId="687C82FC" w:rsidR="001A5328" w:rsidRDefault="001A5328" w:rsidP="001A5328">
      <w:pPr>
        <w:pStyle w:val="ListParagraph"/>
        <w:ind w:left="360"/>
      </w:pPr>
      <w:r>
        <w:t>_________________</w:t>
      </w:r>
    </w:p>
    <w:p w14:paraId="055747C4" w14:textId="77777777" w:rsidR="001A5328" w:rsidRDefault="001A5328" w:rsidP="001A5328">
      <w:pPr>
        <w:pStyle w:val="ListParagraph"/>
      </w:pPr>
    </w:p>
    <w:p w14:paraId="45C8A270" w14:textId="34DF0D5B" w:rsidR="00121CE4" w:rsidRDefault="008208D4" w:rsidP="00121CE4">
      <w:pPr>
        <w:pStyle w:val="Heading2"/>
      </w:pPr>
      <w:r>
        <w:t>Task 2—Abstract C</w:t>
      </w:r>
      <w:r w:rsidR="00121CE4">
        <w:t>lass</w:t>
      </w:r>
    </w:p>
    <w:p w14:paraId="6C10196C" w14:textId="77777777" w:rsidR="008208D4" w:rsidRDefault="008208D4" w:rsidP="008208D4"/>
    <w:p w14:paraId="60E7F494" w14:textId="77777777" w:rsidR="008208D4" w:rsidRDefault="008208D4" w:rsidP="008208D4">
      <w:pPr>
        <w:pStyle w:val="ListParagraph"/>
        <w:numPr>
          <w:ilvl w:val="0"/>
          <w:numId w:val="33"/>
        </w:numPr>
      </w:pPr>
      <w:r>
        <w:t xml:space="preserve">Continue with the above program. </w:t>
      </w:r>
      <w:r w:rsidR="00121CE4" w:rsidRPr="008208D4">
        <w:t xml:space="preserve">Now you want all </w:t>
      </w:r>
      <w:r>
        <w:t>sub</w:t>
      </w:r>
      <w:r w:rsidR="00121CE4" w:rsidRPr="008208D4">
        <w:t xml:space="preserve">classes have a method that can return the average </w:t>
      </w:r>
      <w:r>
        <w:t>age of its object type, i.e., the average age of students and average age of instructors.</w:t>
      </w:r>
      <w:r w:rsidR="00121CE4" w:rsidRPr="008208D4">
        <w:t xml:space="preserve"> Since </w:t>
      </w:r>
      <w:r>
        <w:t>Person</w:t>
      </w:r>
      <w:r w:rsidR="00121CE4" w:rsidRPr="008208D4">
        <w:t xml:space="preserve"> has no idea what </w:t>
      </w:r>
      <w:r>
        <w:t>the average</w:t>
      </w:r>
      <w:r w:rsidR="00121CE4" w:rsidRPr="008208D4">
        <w:t xml:space="preserve"> </w:t>
      </w:r>
      <w:r>
        <w:t>age</w:t>
      </w:r>
      <w:r w:rsidR="00121CE4" w:rsidRPr="008208D4">
        <w:t xml:space="preserve"> is</w:t>
      </w:r>
      <w:r>
        <w:t xml:space="preserve"> for each subclass</w:t>
      </w:r>
      <w:r w:rsidR="00121CE4" w:rsidRPr="008208D4">
        <w:t xml:space="preserve">, we need to define an </w:t>
      </w:r>
      <w:r w:rsidR="00121CE4" w:rsidRPr="008208D4">
        <w:rPr>
          <w:b/>
        </w:rPr>
        <w:t>abstract</w:t>
      </w:r>
      <w:r w:rsidR="00121CE4" w:rsidRPr="008208D4">
        <w:t xml:space="preserve"> method in the </w:t>
      </w:r>
      <w:r>
        <w:t>Person</w:t>
      </w:r>
      <w:r w:rsidR="00121CE4" w:rsidRPr="008208D4">
        <w:t xml:space="preserve"> class and leave the details for </w:t>
      </w:r>
      <w:r>
        <w:t>sub</w:t>
      </w:r>
      <w:r w:rsidR="00121CE4" w:rsidRPr="008208D4">
        <w:t xml:space="preserve">classes to implement. </w:t>
      </w:r>
    </w:p>
    <w:p w14:paraId="0AD9AE9B" w14:textId="77777777" w:rsidR="008208D4" w:rsidRDefault="008208D4" w:rsidP="008208D4">
      <w:pPr>
        <w:pStyle w:val="ListParagraph"/>
        <w:ind w:left="360"/>
      </w:pPr>
    </w:p>
    <w:p w14:paraId="6C9C8354" w14:textId="4D3CFE2C" w:rsidR="008208D4" w:rsidRDefault="008208D4" w:rsidP="008208D4">
      <w:pPr>
        <w:pStyle w:val="ListParagraph"/>
        <w:ind w:left="360"/>
      </w:pPr>
      <w:r>
        <w:t xml:space="preserve">Add an abstract method </w:t>
      </w:r>
      <w:proofErr w:type="spellStart"/>
      <w:proofErr w:type="gramStart"/>
      <w:r w:rsidR="00121CE4" w:rsidRPr="008208D4">
        <w:t>avg</w:t>
      </w:r>
      <w:r>
        <w:t>Age</w:t>
      </w:r>
      <w:proofErr w:type="spellEnd"/>
      <w:r w:rsidR="00121CE4" w:rsidRPr="008208D4">
        <w:t>(</w:t>
      </w:r>
      <w:proofErr w:type="gramEnd"/>
      <w:r w:rsidR="00121CE4" w:rsidRPr="008208D4">
        <w:t>)</w:t>
      </w:r>
      <w:r>
        <w:t xml:space="preserve"> to the Person</w:t>
      </w:r>
      <w:r w:rsidR="00121CE4" w:rsidRPr="008208D4">
        <w:t xml:space="preserve"> class. Once you add an abstract method, the entire class should be abstract too.</w:t>
      </w:r>
      <w:r>
        <w:t xml:space="preserve"> Hint: abstract method has regular header but no body.</w:t>
      </w:r>
    </w:p>
    <w:p w14:paraId="3F2C0184" w14:textId="77777777" w:rsidR="008208D4" w:rsidRDefault="008208D4" w:rsidP="008208D4">
      <w:pPr>
        <w:pStyle w:val="ListParagraph"/>
        <w:ind w:left="360"/>
      </w:pPr>
    </w:p>
    <w:p w14:paraId="63DF27F2" w14:textId="26B5D7D8" w:rsidR="00121CE4" w:rsidRPr="008208D4" w:rsidRDefault="00121CE4" w:rsidP="008208D4">
      <w:pPr>
        <w:pStyle w:val="ListParagraph"/>
        <w:numPr>
          <w:ilvl w:val="0"/>
          <w:numId w:val="33"/>
        </w:numPr>
      </w:pPr>
      <w:r w:rsidRPr="008208D4">
        <w:t xml:space="preserve">Now any subclass of </w:t>
      </w:r>
      <w:r w:rsidR="008208D4">
        <w:t xml:space="preserve">Person </w:t>
      </w:r>
      <w:r w:rsidRPr="008208D4">
        <w:t xml:space="preserve">must have an </w:t>
      </w:r>
      <w:proofErr w:type="spellStart"/>
      <w:r w:rsidRPr="008208D4">
        <w:t>avg</w:t>
      </w:r>
      <w:r w:rsidR="008208D4">
        <w:t>Age</w:t>
      </w:r>
      <w:proofErr w:type="spellEnd"/>
      <w:r w:rsidRPr="008208D4">
        <w:t xml:space="preserve"> method; do this to both </w:t>
      </w:r>
      <w:r w:rsidR="008208D4">
        <w:t>Student</w:t>
      </w:r>
      <w:r w:rsidRPr="008208D4">
        <w:t xml:space="preserve"> and </w:t>
      </w:r>
      <w:r w:rsidR="008208D4">
        <w:t>Instruct</w:t>
      </w:r>
      <w:r w:rsidRPr="008208D4">
        <w:t xml:space="preserve">or. This time, you should be able to define the body of this method since each </w:t>
      </w:r>
      <w:r w:rsidRPr="008208D4">
        <w:lastRenderedPageBreak/>
        <w:t xml:space="preserve">subclass has its </w:t>
      </w:r>
      <w:r w:rsidR="00553B86">
        <w:t>average age</w:t>
      </w:r>
      <w:r w:rsidRPr="008208D4">
        <w:t>.</w:t>
      </w:r>
      <w:r w:rsidR="00553B86">
        <w:t xml:space="preserve"> Suppose the average age of students is 18 and average age of instructors is 41. </w:t>
      </w:r>
      <w:r w:rsidRPr="008208D4">
        <w:t xml:space="preserve"> </w:t>
      </w:r>
    </w:p>
    <w:p w14:paraId="030C4E74" w14:textId="77777777" w:rsidR="00121CE4" w:rsidRPr="008208D4" w:rsidRDefault="00121CE4" w:rsidP="008208D4">
      <w:pPr>
        <w:pStyle w:val="ListParagraph"/>
        <w:ind w:left="360"/>
      </w:pPr>
    </w:p>
    <w:p w14:paraId="2A83CF13" w14:textId="77777777" w:rsidR="00553B86" w:rsidRDefault="00553B86" w:rsidP="00553B86">
      <w:pPr>
        <w:pStyle w:val="ListParagraph"/>
        <w:numPr>
          <w:ilvl w:val="0"/>
          <w:numId w:val="33"/>
        </w:numPr>
      </w:pPr>
      <w:r>
        <w:t xml:space="preserve">Recompile the driver program. </w:t>
      </w:r>
      <w:r w:rsidRPr="008208D4">
        <w:t xml:space="preserve">You should get an error. The error message tells you exactly what the problem is. Fix this </w:t>
      </w:r>
      <w:r>
        <w:t>and recompile Person</w:t>
      </w:r>
      <w:r w:rsidRPr="008208D4">
        <w:t>Test</w:t>
      </w:r>
      <w:r>
        <w:t>er</w:t>
      </w:r>
      <w:r w:rsidRPr="008208D4">
        <w:t>.java.</w:t>
      </w:r>
    </w:p>
    <w:p w14:paraId="66B35A88" w14:textId="77777777" w:rsidR="00553B86" w:rsidRDefault="00553B86" w:rsidP="00553B86">
      <w:pPr>
        <w:pStyle w:val="ListParagraph"/>
      </w:pPr>
    </w:p>
    <w:p w14:paraId="0219C0A0" w14:textId="77777777" w:rsidR="00553B86" w:rsidRDefault="00553B86" w:rsidP="00553B86">
      <w:pPr>
        <w:pStyle w:val="ListParagraph"/>
        <w:numPr>
          <w:ilvl w:val="0"/>
          <w:numId w:val="33"/>
        </w:numPr>
      </w:pPr>
      <w:r>
        <w:t>Add code to the driver program to i</w:t>
      </w:r>
      <w:r w:rsidR="00121CE4" w:rsidRPr="008208D4">
        <w:t xml:space="preserve">nvoke the </w:t>
      </w:r>
      <w:proofErr w:type="spellStart"/>
      <w:proofErr w:type="gramStart"/>
      <w:r w:rsidR="00121CE4" w:rsidRPr="008208D4">
        <w:t>avg</w:t>
      </w:r>
      <w:r>
        <w:t>Age</w:t>
      </w:r>
      <w:proofErr w:type="spellEnd"/>
      <w:r>
        <w:t>(</w:t>
      </w:r>
      <w:proofErr w:type="gramEnd"/>
      <w:r>
        <w:t>)</w:t>
      </w:r>
      <w:r w:rsidR="00121CE4" w:rsidRPr="008208D4">
        <w:t xml:space="preserve"> method of </w:t>
      </w:r>
      <w:r>
        <w:t xml:space="preserve">Student and Instructor. Run the driver program and see the output. </w:t>
      </w:r>
    </w:p>
    <w:p w14:paraId="500B966A" w14:textId="77777777" w:rsidR="00553B86" w:rsidRDefault="00553B86" w:rsidP="00553B86">
      <w:pPr>
        <w:pStyle w:val="ListParagraph"/>
      </w:pPr>
    </w:p>
    <w:p w14:paraId="272F892F" w14:textId="77777777" w:rsidR="00204119" w:rsidRDefault="00553B86" w:rsidP="00553B86">
      <w:pPr>
        <w:pStyle w:val="ListParagraph"/>
        <w:numPr>
          <w:ilvl w:val="0"/>
          <w:numId w:val="33"/>
        </w:numPr>
      </w:pPr>
      <w:r>
        <w:t>Can you summarize using one sentence when do you need an abstract method?</w:t>
      </w:r>
    </w:p>
    <w:p w14:paraId="7612E633" w14:textId="77777777" w:rsidR="00204119" w:rsidRDefault="00204119" w:rsidP="00204119">
      <w:pPr>
        <w:pStyle w:val="ListParagraph"/>
      </w:pPr>
    </w:p>
    <w:p w14:paraId="1616991B" w14:textId="1F12A318" w:rsidR="00121CE4" w:rsidRPr="00553B86" w:rsidRDefault="00204119" w:rsidP="00204119">
      <w:r>
        <w:t>___________________________________________________________________________</w:t>
      </w:r>
      <w:bookmarkStart w:id="0" w:name="_GoBack"/>
      <w:bookmarkEnd w:id="0"/>
      <w:r w:rsidR="00121CE4" w:rsidRPr="008208D4">
        <w:t xml:space="preserve"> </w:t>
      </w:r>
    </w:p>
    <w:p w14:paraId="7BFC55C5" w14:textId="77777777" w:rsidR="00121CE4" w:rsidRDefault="00121CE4" w:rsidP="00121CE4"/>
    <w:p w14:paraId="1A7367A2" w14:textId="77777777" w:rsidR="00121CE4" w:rsidRPr="00E32EDB" w:rsidRDefault="00121CE4" w:rsidP="00121CE4">
      <w:pPr>
        <w:rPr>
          <w:b/>
        </w:rPr>
      </w:pPr>
      <w:r w:rsidRPr="00E32EDB">
        <w:rPr>
          <w:b/>
        </w:rPr>
        <w:t>Show the instructor</w:t>
      </w:r>
      <w:r>
        <w:rPr>
          <w:b/>
        </w:rPr>
        <w:t xml:space="preserve"> when you get the above done.</w:t>
      </w:r>
    </w:p>
    <w:p w14:paraId="5E54E651" w14:textId="47EC0D57" w:rsidR="00E32EDB" w:rsidRPr="000E638A" w:rsidRDefault="00E32EDB" w:rsidP="00121CE4"/>
    <w:sectPr w:rsidR="00E32EDB" w:rsidRPr="000E638A" w:rsidSect="00960E2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735D3" w14:textId="77777777" w:rsidR="00127DA9" w:rsidRDefault="00127DA9">
      <w:r>
        <w:separator/>
      </w:r>
    </w:p>
  </w:endnote>
  <w:endnote w:type="continuationSeparator" w:id="0">
    <w:p w14:paraId="6E79C41E" w14:textId="77777777" w:rsidR="00127DA9" w:rsidRDefault="0012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09FB5" w14:textId="77777777" w:rsidR="00127DA9" w:rsidRDefault="00127DA9">
      <w:r>
        <w:separator/>
      </w:r>
    </w:p>
  </w:footnote>
  <w:footnote w:type="continuationSeparator" w:id="0">
    <w:p w14:paraId="560AB724" w14:textId="77777777" w:rsidR="00127DA9" w:rsidRDefault="00127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E475" w14:textId="2E0FCEB3" w:rsidR="007016D5" w:rsidRDefault="007016D5">
    <w:pPr>
      <w:pStyle w:val="Header"/>
    </w:pPr>
    <w:r>
      <w:t>CS 122: Computer Programming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D8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35E3"/>
    <w:multiLevelType w:val="hybridMultilevel"/>
    <w:tmpl w:val="6FE4DC86"/>
    <w:lvl w:ilvl="0" w:tplc="9EE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95567"/>
    <w:multiLevelType w:val="hybridMultilevel"/>
    <w:tmpl w:val="804E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0D1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A2CCB"/>
    <w:multiLevelType w:val="multilevel"/>
    <w:tmpl w:val="4C6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E2F45"/>
    <w:multiLevelType w:val="hybridMultilevel"/>
    <w:tmpl w:val="055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6713"/>
    <w:multiLevelType w:val="hybridMultilevel"/>
    <w:tmpl w:val="F078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37FB1"/>
    <w:multiLevelType w:val="multilevel"/>
    <w:tmpl w:val="B554F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5548"/>
    <w:multiLevelType w:val="multilevel"/>
    <w:tmpl w:val="3400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C7E11E5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2E84375B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006C5"/>
    <w:multiLevelType w:val="hybridMultilevel"/>
    <w:tmpl w:val="9E34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2E4A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AA3"/>
    <w:multiLevelType w:val="hybridMultilevel"/>
    <w:tmpl w:val="804E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0D1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AB732E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3B130FA3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669D"/>
    <w:multiLevelType w:val="hybridMultilevel"/>
    <w:tmpl w:val="652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5031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2D3AE3"/>
    <w:multiLevelType w:val="multilevel"/>
    <w:tmpl w:val="3FB21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62B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491D0FB4"/>
    <w:multiLevelType w:val="hybridMultilevel"/>
    <w:tmpl w:val="004493FA"/>
    <w:lvl w:ilvl="0" w:tplc="F2F42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335723"/>
    <w:multiLevelType w:val="hybridMultilevel"/>
    <w:tmpl w:val="B55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6D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50DA8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56B17"/>
    <w:multiLevelType w:val="hybridMultilevel"/>
    <w:tmpl w:val="4BB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04ABE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1DB50D4"/>
    <w:multiLevelType w:val="hybridMultilevel"/>
    <w:tmpl w:val="ADC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508E7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CE6DD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84AFA"/>
    <w:multiLevelType w:val="hybridMultilevel"/>
    <w:tmpl w:val="1E1E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E6AE3"/>
    <w:multiLevelType w:val="hybridMultilevel"/>
    <w:tmpl w:val="DDAA5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A1E31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F3DF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9A50DEF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 w15:restartNumberingAfterBreak="0">
    <w:nsid w:val="7A2A64B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29"/>
  </w:num>
  <w:num w:numId="4">
    <w:abstractNumId w:val="20"/>
  </w:num>
  <w:num w:numId="5">
    <w:abstractNumId w:val="6"/>
  </w:num>
  <w:num w:numId="6">
    <w:abstractNumId w:val="32"/>
  </w:num>
  <w:num w:numId="7">
    <w:abstractNumId w:val="23"/>
  </w:num>
  <w:num w:numId="8">
    <w:abstractNumId w:val="30"/>
  </w:num>
  <w:num w:numId="9">
    <w:abstractNumId w:val="18"/>
  </w:num>
  <w:num w:numId="10">
    <w:abstractNumId w:val="7"/>
  </w:num>
  <w:num w:numId="11">
    <w:abstractNumId w:val="13"/>
  </w:num>
  <w:num w:numId="12">
    <w:abstractNumId w:val="3"/>
  </w:num>
  <w:num w:numId="13">
    <w:abstractNumId w:val="31"/>
  </w:num>
  <w:num w:numId="14">
    <w:abstractNumId w:val="17"/>
  </w:num>
  <w:num w:numId="15">
    <w:abstractNumId w:val="21"/>
  </w:num>
  <w:num w:numId="16">
    <w:abstractNumId w:val="8"/>
  </w:num>
  <w:num w:numId="17">
    <w:abstractNumId w:val="0"/>
  </w:num>
  <w:num w:numId="18">
    <w:abstractNumId w:val="14"/>
  </w:num>
  <w:num w:numId="19">
    <w:abstractNumId w:val="11"/>
  </w:num>
  <w:num w:numId="20">
    <w:abstractNumId w:val="9"/>
  </w:num>
  <w:num w:numId="21">
    <w:abstractNumId w:val="27"/>
  </w:num>
  <w:num w:numId="22">
    <w:abstractNumId w:val="4"/>
  </w:num>
  <w:num w:numId="23">
    <w:abstractNumId w:val="1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25"/>
  </w:num>
  <w:num w:numId="29">
    <w:abstractNumId w:val="12"/>
  </w:num>
  <w:num w:numId="30">
    <w:abstractNumId w:val="10"/>
  </w:num>
  <w:num w:numId="31">
    <w:abstractNumId w:val="5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A"/>
    <w:rsid w:val="00006012"/>
    <w:rsid w:val="00022D1D"/>
    <w:rsid w:val="000321F9"/>
    <w:rsid w:val="0003652D"/>
    <w:rsid w:val="00047ABD"/>
    <w:rsid w:val="00056739"/>
    <w:rsid w:val="00071D7F"/>
    <w:rsid w:val="00076135"/>
    <w:rsid w:val="0008438A"/>
    <w:rsid w:val="0008496B"/>
    <w:rsid w:val="0009785A"/>
    <w:rsid w:val="000A11E1"/>
    <w:rsid w:val="000A3E0A"/>
    <w:rsid w:val="000E1DC4"/>
    <w:rsid w:val="000E638A"/>
    <w:rsid w:val="000E6BBA"/>
    <w:rsid w:val="000F08C1"/>
    <w:rsid w:val="00103802"/>
    <w:rsid w:val="00116E95"/>
    <w:rsid w:val="00121CE4"/>
    <w:rsid w:val="00127DA9"/>
    <w:rsid w:val="00135E6A"/>
    <w:rsid w:val="00164D6B"/>
    <w:rsid w:val="001811BD"/>
    <w:rsid w:val="00184D76"/>
    <w:rsid w:val="00192C91"/>
    <w:rsid w:val="00195E2E"/>
    <w:rsid w:val="001A5328"/>
    <w:rsid w:val="001C09DA"/>
    <w:rsid w:val="001D7697"/>
    <w:rsid w:val="001E68C1"/>
    <w:rsid w:val="00203E98"/>
    <w:rsid w:val="00204119"/>
    <w:rsid w:val="0024599C"/>
    <w:rsid w:val="00254886"/>
    <w:rsid w:val="00256581"/>
    <w:rsid w:val="002641B1"/>
    <w:rsid w:val="00280270"/>
    <w:rsid w:val="00290CFF"/>
    <w:rsid w:val="002B2285"/>
    <w:rsid w:val="002C6D0D"/>
    <w:rsid w:val="002F1A10"/>
    <w:rsid w:val="00302BE4"/>
    <w:rsid w:val="003204B2"/>
    <w:rsid w:val="00323EFE"/>
    <w:rsid w:val="00331515"/>
    <w:rsid w:val="00334178"/>
    <w:rsid w:val="00341349"/>
    <w:rsid w:val="003546C0"/>
    <w:rsid w:val="00376313"/>
    <w:rsid w:val="003A372E"/>
    <w:rsid w:val="003B7099"/>
    <w:rsid w:val="003C3BB8"/>
    <w:rsid w:val="003C43DB"/>
    <w:rsid w:val="003F028F"/>
    <w:rsid w:val="00414FF6"/>
    <w:rsid w:val="00421F23"/>
    <w:rsid w:val="00440192"/>
    <w:rsid w:val="004629C3"/>
    <w:rsid w:val="00466049"/>
    <w:rsid w:val="0046610F"/>
    <w:rsid w:val="004868BE"/>
    <w:rsid w:val="004A7F28"/>
    <w:rsid w:val="004B1A7E"/>
    <w:rsid w:val="004D2DA7"/>
    <w:rsid w:val="004D78A2"/>
    <w:rsid w:val="004E1A27"/>
    <w:rsid w:val="00553B86"/>
    <w:rsid w:val="005636EB"/>
    <w:rsid w:val="00565FB2"/>
    <w:rsid w:val="00570BB2"/>
    <w:rsid w:val="005A08CB"/>
    <w:rsid w:val="005C5BD3"/>
    <w:rsid w:val="005D6416"/>
    <w:rsid w:val="006036F0"/>
    <w:rsid w:val="006043B3"/>
    <w:rsid w:val="006154A2"/>
    <w:rsid w:val="00635DC5"/>
    <w:rsid w:val="006424BE"/>
    <w:rsid w:val="006472A7"/>
    <w:rsid w:val="00652954"/>
    <w:rsid w:val="0065750D"/>
    <w:rsid w:val="006652B8"/>
    <w:rsid w:val="00686527"/>
    <w:rsid w:val="006865BF"/>
    <w:rsid w:val="006865C4"/>
    <w:rsid w:val="006C3E61"/>
    <w:rsid w:val="006D61B3"/>
    <w:rsid w:val="006F1CD1"/>
    <w:rsid w:val="007016D5"/>
    <w:rsid w:val="007131AC"/>
    <w:rsid w:val="00735C43"/>
    <w:rsid w:val="00736481"/>
    <w:rsid w:val="00737958"/>
    <w:rsid w:val="007405DA"/>
    <w:rsid w:val="00746A23"/>
    <w:rsid w:val="00753D8A"/>
    <w:rsid w:val="00777D94"/>
    <w:rsid w:val="0079098D"/>
    <w:rsid w:val="00793C29"/>
    <w:rsid w:val="007A5D2F"/>
    <w:rsid w:val="007B7800"/>
    <w:rsid w:val="007E0D9D"/>
    <w:rsid w:val="007E3171"/>
    <w:rsid w:val="0081279D"/>
    <w:rsid w:val="008208D4"/>
    <w:rsid w:val="008314BA"/>
    <w:rsid w:val="00846642"/>
    <w:rsid w:val="00852539"/>
    <w:rsid w:val="00862CA4"/>
    <w:rsid w:val="00874859"/>
    <w:rsid w:val="008824FD"/>
    <w:rsid w:val="008A4A3B"/>
    <w:rsid w:val="008A70CC"/>
    <w:rsid w:val="008C1E28"/>
    <w:rsid w:val="008C586E"/>
    <w:rsid w:val="00902C3D"/>
    <w:rsid w:val="00920B5F"/>
    <w:rsid w:val="00921068"/>
    <w:rsid w:val="0092508F"/>
    <w:rsid w:val="0093159B"/>
    <w:rsid w:val="00946A5A"/>
    <w:rsid w:val="00956C40"/>
    <w:rsid w:val="00960E25"/>
    <w:rsid w:val="0096353B"/>
    <w:rsid w:val="009665F7"/>
    <w:rsid w:val="00966E54"/>
    <w:rsid w:val="00977816"/>
    <w:rsid w:val="00986327"/>
    <w:rsid w:val="009A4AA4"/>
    <w:rsid w:val="009A7A4B"/>
    <w:rsid w:val="009B2078"/>
    <w:rsid w:val="009C3046"/>
    <w:rsid w:val="009C331B"/>
    <w:rsid w:val="009E56C1"/>
    <w:rsid w:val="00A01A48"/>
    <w:rsid w:val="00A155E1"/>
    <w:rsid w:val="00A40875"/>
    <w:rsid w:val="00A53337"/>
    <w:rsid w:val="00A62FB7"/>
    <w:rsid w:val="00A6591D"/>
    <w:rsid w:val="00A95A60"/>
    <w:rsid w:val="00AA040F"/>
    <w:rsid w:val="00AA0BAC"/>
    <w:rsid w:val="00AB3088"/>
    <w:rsid w:val="00AC17A2"/>
    <w:rsid w:val="00AE7B6C"/>
    <w:rsid w:val="00AF2A3C"/>
    <w:rsid w:val="00B36B1D"/>
    <w:rsid w:val="00B752E3"/>
    <w:rsid w:val="00BC0F1A"/>
    <w:rsid w:val="00BD774A"/>
    <w:rsid w:val="00C075F2"/>
    <w:rsid w:val="00C1265C"/>
    <w:rsid w:val="00C239B6"/>
    <w:rsid w:val="00C42084"/>
    <w:rsid w:val="00C71ADA"/>
    <w:rsid w:val="00C96E45"/>
    <w:rsid w:val="00CB3A1C"/>
    <w:rsid w:val="00CB3A55"/>
    <w:rsid w:val="00CB5A57"/>
    <w:rsid w:val="00CC716F"/>
    <w:rsid w:val="00D00C49"/>
    <w:rsid w:val="00D705B6"/>
    <w:rsid w:val="00D83F6C"/>
    <w:rsid w:val="00D933FD"/>
    <w:rsid w:val="00DC0564"/>
    <w:rsid w:val="00DC676F"/>
    <w:rsid w:val="00DD42A3"/>
    <w:rsid w:val="00DE6552"/>
    <w:rsid w:val="00E13F88"/>
    <w:rsid w:val="00E30C9A"/>
    <w:rsid w:val="00E32EDB"/>
    <w:rsid w:val="00E34CF3"/>
    <w:rsid w:val="00E57F91"/>
    <w:rsid w:val="00E71564"/>
    <w:rsid w:val="00E737EA"/>
    <w:rsid w:val="00EA53C3"/>
    <w:rsid w:val="00ED0DBC"/>
    <w:rsid w:val="00ED68B2"/>
    <w:rsid w:val="00EF1901"/>
    <w:rsid w:val="00F0536C"/>
    <w:rsid w:val="00F1344B"/>
    <w:rsid w:val="00F30F9A"/>
    <w:rsid w:val="00F351AA"/>
    <w:rsid w:val="00F72686"/>
    <w:rsid w:val="00FB3C54"/>
    <w:rsid w:val="00FB4B41"/>
    <w:rsid w:val="00FC0D3E"/>
    <w:rsid w:val="00FC3BE5"/>
    <w:rsid w:val="00FC6E6D"/>
    <w:rsid w:val="00FD4D63"/>
    <w:rsid w:val="00FF5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F0A794"/>
  <w15:docId w15:val="{98CA3074-673F-4DCD-AADD-535CD441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A5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E59AE"/>
    <w:rPr>
      <w:rFonts w:ascii="Monaco" w:hAnsi="Monaco"/>
      <w:sz w:val="20"/>
    </w:rPr>
  </w:style>
  <w:style w:type="paragraph" w:customStyle="1" w:styleId="Codeblock">
    <w:name w:val="Code block"/>
    <w:basedOn w:val="Normal"/>
    <w:next w:val="Normal"/>
    <w:qFormat/>
    <w:rsid w:val="007E59AE"/>
    <w:pPr>
      <w:ind w:left="720"/>
    </w:pPr>
    <w:rPr>
      <w:rFonts w:ascii="Monaco" w:hAnsi="Monac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7EA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EA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EA"/>
  </w:style>
  <w:style w:type="paragraph" w:styleId="Footer">
    <w:name w:val="footer"/>
    <w:basedOn w:val="Normal"/>
    <w:link w:val="Foot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EA"/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56C1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C1"/>
    <w:pPr>
      <w:ind w:left="720"/>
      <w:contextualSpacing/>
    </w:pPr>
  </w:style>
  <w:style w:type="paragraph" w:customStyle="1" w:styleId="Body">
    <w:name w:val="Body"/>
    <w:rsid w:val="005C5BD3"/>
    <w:pPr>
      <w:widowControl w:val="0"/>
      <w:autoSpaceDE w:val="0"/>
      <w:autoSpaceDN w:val="0"/>
      <w:adjustRightInd w:val="0"/>
      <w:spacing w:line="240" w:lineRule="atLeast"/>
    </w:pPr>
    <w:rPr>
      <w:rFonts w:ascii="Palatino" w:eastAsia="Times New Roman" w:hAnsi="Palatino" w:cs="Times New Roman"/>
      <w:noProof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EA53C3"/>
    <w:rPr>
      <w:rFonts w:asciiTheme="majorHAnsi" w:eastAsiaTheme="majorEastAsia" w:hAnsiTheme="majorHAnsi" w:cstheme="majorBidi"/>
      <w:b/>
      <w:bCs/>
      <w:color w:val="4B5A60" w:themeColor="accent1"/>
    </w:rPr>
  </w:style>
  <w:style w:type="character" w:styleId="FollowedHyperlink">
    <w:name w:val="FollowedHyperlink"/>
    <w:basedOn w:val="DefaultParagraphFont"/>
    <w:rsid w:val="00056739"/>
    <w:rPr>
      <w:color w:val="8F9954" w:themeColor="followedHyperlink"/>
      <w:u w:val="single"/>
    </w:rPr>
  </w:style>
  <w:style w:type="character" w:customStyle="1" w:styleId="Filename">
    <w:name w:val="Filename"/>
    <w:basedOn w:val="DefaultParagraphFont"/>
    <w:rsid w:val="005D6416"/>
    <w:rPr>
      <w:rFonts w:ascii="Lucida Grande" w:hAnsi="Lucida Grande"/>
      <w:color w:val="000000"/>
      <w:sz w:val="22"/>
    </w:rPr>
  </w:style>
  <w:style w:type="table" w:styleId="ColorfulGrid-Accent2">
    <w:name w:val="Colorful Grid Accent 2"/>
    <w:basedOn w:val="TableNormal"/>
    <w:rsid w:val="004D78A2"/>
    <w:rPr>
      <w:color w:val="FFFFFF" w:themeColor="text1"/>
    </w:rPr>
    <w:tblPr>
      <w:tblStyleRowBandSize w:val="1"/>
      <w:tblStyleColBandSize w:val="1"/>
      <w:tblBorders>
        <w:insideH w:val="single" w:sz="4" w:space="0" w:color="000000" w:themeColor="background1"/>
      </w:tblBorders>
    </w:tblPr>
    <w:tcPr>
      <w:shd w:val="clear" w:color="auto" w:fill="EFDAD3" w:themeFill="accent2" w:themeFillTint="33"/>
    </w:tcPr>
    <w:tblStylePr w:type="firstRow">
      <w:rPr>
        <w:b/>
        <w:bCs/>
      </w:rPr>
      <w:tblPr/>
      <w:tcPr>
        <w:shd w:val="clear" w:color="auto" w:fill="DFB5A7" w:themeFill="accent2" w:themeFillTint="66"/>
      </w:tcPr>
    </w:tblStylePr>
    <w:tblStylePr w:type="lastRow">
      <w:rPr>
        <w:b/>
        <w:bCs/>
        <w:color w:val="FFFFFF" w:themeColor="text1"/>
      </w:rPr>
      <w:tblPr/>
      <w:tcPr>
        <w:shd w:val="clear" w:color="auto" w:fill="DFB5A7" w:themeFill="accent2" w:themeFillTint="66"/>
      </w:tcPr>
    </w:tblStylePr>
    <w:tblStylePr w:type="fir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la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band1Vert">
      <w:tblPr/>
      <w:tcPr>
        <w:shd w:val="clear" w:color="auto" w:fill="D7A391" w:themeFill="accent2" w:themeFillTint="7F"/>
      </w:tcPr>
    </w:tblStylePr>
    <w:tblStylePr w:type="band1Horz">
      <w:tblPr/>
      <w:tcPr>
        <w:shd w:val="clear" w:color="auto" w:fill="D7A391" w:themeFill="accent2" w:themeFillTint="7F"/>
      </w:tcPr>
    </w:tblStylePr>
  </w:style>
  <w:style w:type="table" w:styleId="ColorfulList">
    <w:name w:val="Colorful List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FFFFFF" w:themeFill="tex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ColorfulList-Accent1">
    <w:name w:val="Colorful List Accent 1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CEFF0" w:themeFill="accen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shd w:val="clear" w:color="auto" w:fill="D8DEE1" w:themeFill="accent1" w:themeFillTint="33"/>
      </w:tcPr>
    </w:tblStylePr>
  </w:style>
  <w:style w:type="table" w:styleId="ColorfulList-Accent5">
    <w:name w:val="Colorful List Accent 5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FF2ED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8EBC79" w:themeFill="accent6" w:themeFillShade="CC"/>
      </w:tcPr>
    </w:tblStylePr>
    <w:tblStylePr w:type="lastRow">
      <w:rPr>
        <w:b/>
        <w:bCs/>
        <w:color w:val="8EBC79" w:themeColor="accent6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4" w:themeFill="accent5" w:themeFillTint="3F"/>
      </w:tcPr>
    </w:tblStylePr>
    <w:tblStylePr w:type="band1Horz">
      <w:tblPr/>
      <w:tcPr>
        <w:shd w:val="clear" w:color="auto" w:fill="E0E4DC" w:themeFill="accent5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9A4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4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Benedictine College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cp:lastModifiedBy>Shan, Juan</cp:lastModifiedBy>
  <cp:revision>7</cp:revision>
  <cp:lastPrinted>2014-01-28T14:36:00Z</cp:lastPrinted>
  <dcterms:created xsi:type="dcterms:W3CDTF">2015-01-28T16:14:00Z</dcterms:created>
  <dcterms:modified xsi:type="dcterms:W3CDTF">2017-01-31T03:19:00Z</dcterms:modified>
</cp:coreProperties>
</file>