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F9" w:rsidRDefault="00BF602F">
      <w:r>
        <w:t>Code Instruction</w:t>
      </w:r>
    </w:p>
    <w:p w:rsidR="00BF602F" w:rsidRDefault="00BF602F">
      <w:r>
        <w:t>4~</w:t>
      </w:r>
      <w:proofErr w:type="gramStart"/>
      <w:r>
        <w:t>13 :</w:t>
      </w:r>
      <w:proofErr w:type="gramEnd"/>
      <w:r>
        <w:t xml:space="preserve"> </w:t>
      </w:r>
      <w:r>
        <w:rPr>
          <w:rFonts w:hint="eastAsia"/>
        </w:rPr>
        <w:t xml:space="preserve">BST를 저장하기 위한 </w:t>
      </w:r>
      <w:r>
        <w:t>TREE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저장하기 위한 </w:t>
      </w:r>
      <w:r>
        <w:t>EDGE structure</w:t>
      </w:r>
      <w:r>
        <w:rPr>
          <w:rFonts w:hint="eastAsia"/>
        </w:rPr>
        <w:t>를 정의했다</w:t>
      </w:r>
    </w:p>
    <w:p w:rsidR="00BF602F" w:rsidRDefault="00BF602F">
      <w:r>
        <w:rPr>
          <w:rFonts w:hint="eastAsia"/>
        </w:rPr>
        <w:t xml:space="preserve">39~150: 첫번째 트리를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 xml:space="preserve">을 노드로 하는 트리에 저장하고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</w:t>
      </w:r>
      <w:r>
        <w:t xml:space="preserve">EDGE </w:t>
      </w:r>
      <w:r>
        <w:rPr>
          <w:rFonts w:hint="eastAsia"/>
        </w:rPr>
        <w:t>형 e2</w:t>
      </w:r>
      <w:r>
        <w:t xml:space="preserve"> </w:t>
      </w:r>
      <w:r>
        <w:rPr>
          <w:rFonts w:hint="eastAsia"/>
        </w:rPr>
        <w:t xml:space="preserve">배열에, 노드를 </w:t>
      </w:r>
      <w:proofErr w:type="spellStart"/>
      <w:r>
        <w:t>int</w:t>
      </w:r>
      <w:proofErr w:type="spellEnd"/>
      <w:r>
        <w:rPr>
          <w:rFonts w:hint="eastAsia"/>
        </w:rPr>
        <w:t xml:space="preserve">형 배열 </w:t>
      </w:r>
      <w:r>
        <w:t xml:space="preserve">node2 </w:t>
      </w:r>
      <w:r>
        <w:rPr>
          <w:rFonts w:hint="eastAsia"/>
        </w:rPr>
        <w:t>배열에 저장한다</w:t>
      </w:r>
    </w:p>
    <w:p w:rsidR="00BF602F" w:rsidRDefault="00BF602F">
      <w:pPr>
        <w:rPr>
          <w:rFonts w:hint="eastAsia"/>
        </w:rPr>
      </w:pPr>
      <w:r>
        <w:rPr>
          <w:rFonts w:hint="eastAsia"/>
        </w:rPr>
        <w:t xml:space="preserve">152: 만약 첫번째 트리보다 두번째 트리가 노드 수가 많다면 </w:t>
      </w:r>
      <w:r w:rsidR="00FD12C2">
        <w:rPr>
          <w:rFonts w:hint="eastAsia"/>
        </w:rPr>
        <w:t>두번째 트리에 첫번째 트리를 잘라 붙이는 것이 효율적임으로 노드 수를 검사한다.</w:t>
      </w:r>
    </w:p>
    <w:p w:rsidR="00FD12C2" w:rsidRDefault="00FD12C2">
      <w:r>
        <w:t xml:space="preserve">153~177: </w:t>
      </w:r>
      <w:r>
        <w:rPr>
          <w:rFonts w:hint="eastAsia"/>
        </w:rPr>
        <w:t xml:space="preserve">트리 1의 노드 수가 트리 2보다 많다면 트리1을 보존하고 트리 2의 </w:t>
      </w:r>
      <w:proofErr w:type="spellStart"/>
      <w:r>
        <w:rPr>
          <w:rFonts w:hint="eastAsia"/>
        </w:rPr>
        <w:t>엣지와</w:t>
      </w:r>
      <w:proofErr w:type="spellEnd"/>
      <w:r>
        <w:rPr>
          <w:rFonts w:hint="eastAsia"/>
        </w:rPr>
        <w:t xml:space="preserve"> 노드만 체크해서 트리 1에 각 노드를 연결하고 삭제/생성된 </w:t>
      </w:r>
      <w:bookmarkStart w:id="0" w:name="_GoBack"/>
      <w:bookmarkEnd w:id="0"/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출력한다.</w:t>
      </w:r>
    </w:p>
    <w:p w:rsidR="00FD12C2" w:rsidRDefault="00FD12C2" w:rsidP="00FD12C2">
      <w:r>
        <w:t xml:space="preserve">178~297: </w:t>
      </w:r>
      <w:r>
        <w:rPr>
          <w:rFonts w:hint="eastAsia"/>
        </w:rPr>
        <w:t xml:space="preserve">트리 2의 노드 수가 트리 1보다 많다면 트리 2를 보존하고 </w:t>
      </w:r>
      <w:r>
        <w:rPr>
          <w:rFonts w:hint="eastAsia"/>
        </w:rPr>
        <w:t>트리</w:t>
      </w:r>
      <w:r>
        <w:rPr>
          <w:rFonts w:hint="eastAsia"/>
        </w:rPr>
        <w:t xml:space="preserve"> 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엣지와</w:t>
      </w:r>
      <w:proofErr w:type="spellEnd"/>
      <w:r>
        <w:rPr>
          <w:rFonts w:hint="eastAsia"/>
        </w:rPr>
        <w:t xml:space="preserve"> 노드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체크해서 트리 1에 각 노드를 연결하고 삭제/생성된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FD12C2" w:rsidRPr="00FD12C2" w:rsidRDefault="00FD12C2">
      <w:pPr>
        <w:rPr>
          <w:rFonts w:hint="eastAsia"/>
        </w:rPr>
      </w:pPr>
    </w:p>
    <w:sectPr w:rsidR="00FD12C2" w:rsidRPr="00FD1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C8"/>
    <w:rsid w:val="002C3EF9"/>
    <w:rsid w:val="00A76D93"/>
    <w:rsid w:val="00BF602F"/>
    <w:rsid w:val="00C27DC8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320"/>
  <w15:chartTrackingRefBased/>
  <w15:docId w15:val="{787C147A-497A-4838-9D69-97539D1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조규원</dc:creator>
  <cp:keywords/>
  <dc:description/>
  <cp:lastModifiedBy>조규원</cp:lastModifiedBy>
  <cp:revision>2</cp:revision>
  <dcterms:created xsi:type="dcterms:W3CDTF">2017-11-26T12:39:00Z</dcterms:created>
  <dcterms:modified xsi:type="dcterms:W3CDTF">2017-11-26T12:55:00Z</dcterms:modified>
</cp:coreProperties>
</file>