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0"/>
          <w:szCs w:val="40"/>
        </w:rPr>
      </w:pPr>
      <w:r>
        <w:rPr>
          <w:rFonts w:cs="Times New Roman" w:ascii="Times New Roman" w:hAnsi="Times New Roman"/>
          <w:b/>
          <w:sz w:val="40"/>
          <w:szCs w:val="40"/>
        </w:rPr>
        <w:t>Introduction to Machine Learning (Spring 2019)</w:t>
      </w:r>
    </w:p>
    <w:p>
      <w:pPr>
        <w:pStyle w:val="Normal"/>
        <w:jc w:val="center"/>
        <w:rPr>
          <w:rFonts w:ascii="Times New Roman" w:hAnsi="Times New Roman" w:cs="Times New Roman"/>
          <w:b/>
          <w:b/>
          <w:sz w:val="40"/>
          <w:szCs w:val="40"/>
        </w:rPr>
      </w:pPr>
      <w:r>
        <w:rPr>
          <w:rFonts w:cs="Times New Roman" w:ascii="Times New Roman" w:hAnsi="Times New Roman"/>
          <w:b/>
          <w:sz w:val="40"/>
          <w:szCs w:val="40"/>
        </w:rPr>
        <w:t>Homework #3 (50 Pts, May 22)</w:t>
      </w:r>
    </w:p>
    <w:p>
      <w:pPr>
        <w:pStyle w:val="Normal"/>
        <w:jc w:val="center"/>
        <w:rPr>
          <w:rFonts w:ascii="Times New Roman" w:hAnsi="Times New Roman" w:cs="Times New Roman"/>
          <w:b/>
          <w:b/>
          <w:sz w:val="8"/>
          <w:szCs w:val="8"/>
        </w:rPr>
      </w:pPr>
      <w:r>
        <w:rPr>
          <w:rFonts w:cs="Times New Roman" w:ascii="Times New Roman" w:hAnsi="Times New Roman"/>
          <w:b/>
          <w:sz w:val="8"/>
          <w:szCs w:val="8"/>
        </w:rPr>
      </w:r>
    </w:p>
    <w:p>
      <w:pPr>
        <w:pStyle w:val="Normal"/>
        <w:jc w:val="center"/>
        <w:rPr/>
      </w:pPr>
      <w:r>
        <w:rPr>
          <w:rFonts w:cs="Times New Roman" w:ascii="Times New Roman" w:hAnsi="Times New Roman"/>
          <w:b/>
          <w:sz w:val="32"/>
          <w:szCs w:val="32"/>
        </w:rPr>
        <w:t xml:space="preserve">Student ID </w:t>
      </w:r>
      <w:r>
        <w:rPr>
          <w:rFonts w:cs="Times New Roman" w:ascii="Times New Roman" w:hAnsi="Times New Roman"/>
          <w:b/>
          <w:sz w:val="32"/>
          <w:szCs w:val="32"/>
          <w:u w:val="single"/>
        </w:rPr>
        <w:t xml:space="preserve">                      2017314875</w:t>
      </w:r>
    </w:p>
    <w:p>
      <w:pPr>
        <w:pStyle w:val="Normal"/>
        <w:jc w:val="center"/>
        <w:rPr/>
      </w:pPr>
      <w:r>
        <w:rPr>
          <w:rFonts w:ascii="Times New Roman" w:hAnsi="Times New Roman" w:cs="Times New Roman"/>
          <w:b/>
          <w:sz w:val="32"/>
          <w:szCs w:val="32"/>
        </w:rPr>
        <w:t xml:space="preserve">     </w:t>
      </w:r>
      <w:r>
        <w:rPr>
          <w:rFonts w:cs="Times New Roman" w:ascii="Times New Roman" w:hAnsi="Times New Roman"/>
          <w:b/>
          <w:sz w:val="32"/>
          <w:szCs w:val="32"/>
        </w:rPr>
        <w:t xml:space="preserve">Name </w:t>
      </w:r>
      <w:r>
        <w:rPr>
          <w:rFonts w:cs="Times New Roman" w:ascii="Times New Roman" w:hAnsi="Times New Roman"/>
          <w:b/>
          <w:sz w:val="32"/>
          <w:szCs w:val="32"/>
          <w:u w:val="single"/>
        </w:rPr>
        <w:t xml:space="preserve">                      ChoKyuWon</w:t>
      </w:r>
    </w:p>
    <w:p>
      <w:pPr>
        <w:pStyle w:val="Normal"/>
        <w:rPr>
          <w:rFonts w:ascii="Times New Roman" w:hAnsi="Times New Roman" w:cs="Times New Roman"/>
          <w:sz w:val="22"/>
        </w:rPr>
      </w:pPr>
      <w:r>
        <w:rPr>
          <w:rFonts w:cs="Times New Roman" w:ascii="Times New Roman" w:hAnsi="Times New Roman"/>
          <w:b/>
          <w:sz w:val="22"/>
        </w:rPr>
        <w:t xml:space="preserve">Instruction: </w:t>
      </w:r>
      <w:r>
        <w:rPr>
          <w:rFonts w:cs="Times New Roman" w:ascii="Times New Roman" w:hAnsi="Times New Roman"/>
          <w:sz w:val="22"/>
        </w:rPr>
        <w:t xml:space="preserve">We provide all codes and datasets in Python. Please write your code to complete the Evaluation metric. </w:t>
      </w:r>
      <w:r>
        <w:rPr>
          <w:rFonts w:cs="Times New Roman" w:ascii="Times New Roman" w:hAnsi="Times New Roman"/>
          <w:color w:val="FF0000"/>
          <w:sz w:val="22"/>
        </w:rPr>
        <w:t>Compress ‘Answer.py and submit with the filename ‘HW3_STUDENT_ID.zip’.</w:t>
      </w:r>
    </w:p>
    <w:p>
      <w:pPr>
        <w:pStyle w:val="ListParagraph"/>
        <w:numPr>
          <w:ilvl w:val="0"/>
          <w:numId w:val="1"/>
        </w:numPr>
        <w:rPr>
          <w:rFonts w:ascii="Times New Roman" w:hAnsi="Times New Roman" w:cs="Times New Roman"/>
          <w:sz w:val="22"/>
        </w:rPr>
      </w:pPr>
      <w:r>
        <w:rPr>
          <w:rFonts w:cs="Times New Roman" w:ascii="Times New Roman" w:hAnsi="Times New Roman"/>
          <w:b/>
          <w:sz w:val="22"/>
        </w:rPr>
        <w:t>[20 pts]</w:t>
      </w:r>
      <w:r>
        <w:rPr>
          <w:rFonts w:cs="Times New Roman" w:ascii="Times New Roman" w:hAnsi="Times New Roman"/>
          <w:sz w:val="22"/>
        </w:rPr>
        <w:t xml:space="preserve"> Implement four functions in ‘</w:t>
      </w:r>
      <w:r>
        <w:rPr>
          <w:rFonts w:cs="Times New Roman" w:ascii="Times New Roman" w:hAnsi="Times New Roman"/>
          <w:color w:val="FF0000"/>
          <w:sz w:val="22"/>
        </w:rPr>
        <w:t>utils/ Answer.py</w:t>
      </w:r>
      <w:r>
        <w:rPr>
          <w:rFonts w:cs="Times New Roman" w:ascii="Times New Roman" w:hAnsi="Times New Roman"/>
          <w:sz w:val="22"/>
        </w:rPr>
        <w:t>’. (‘Accurcay,’ ‘Precision’, ‘Recall’, ‘F_measure’,). You don’t need to implement the part of model(Logistic Regression) and optimizer(SGD).</w:t>
      </w:r>
    </w:p>
    <w:p>
      <w:pPr>
        <w:pStyle w:val="ListParagraph"/>
        <w:ind w:left="360" w:hanging="0"/>
        <w:rPr>
          <w:rFonts w:ascii="Times New Roman" w:hAnsi="Times New Roman" w:cs="Times New Roman"/>
          <w:b/>
          <w:b/>
          <w:color w:val="FF0000"/>
          <w:sz w:val="22"/>
        </w:rPr>
      </w:pPr>
      <w:r>
        <w:rPr>
          <w:rFonts w:cs="Times New Roman" w:ascii="Times New Roman" w:hAnsi="Times New Roman"/>
          <w:b/>
          <w:color w:val="FF0000"/>
          <w:sz w:val="22"/>
        </w:rPr>
        <w:t>Answer: Fill your code here. You also have to submit your code to i-campus.</w:t>
      </w:r>
    </w:p>
    <w:p>
      <w:pPr>
        <w:pStyle w:val="ListParagraph"/>
        <w:ind w:left="0" w:hanging="0"/>
        <w:rPr>
          <w:rFonts w:ascii="Times New Roman" w:hAnsi="Times New Roman" w:cs="Times New Roman"/>
          <w:sz w:val="22"/>
        </w:rPr>
      </w:pPr>
      <w:r>
        <w:rPr>
          <w:rFonts w:cs="Times New Roman" w:ascii="Times New Roman" w:hAnsi="Times New Roman"/>
          <w:sz w:val="22"/>
        </w:rPr>
        <w:t>[NOTE]: You should write your codes in ‘EDIT HERE’ signs. It is not recommended to edit other parts. Once you complete your implementation, you can test the each evaluation metric (Accurcay, Precision, Recall, F-measure) for the given conditions with ‘A_check.py’. You must get the same result with the examples.</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color w:val="4472C4" w:themeColor="accent1"/>
          <w:sz w:val="22"/>
        </w:rPr>
      </w:pPr>
      <w:r>
        <w:rPr>
          <w:rFonts w:cs="Times New Roman" w:ascii="Times New Roman" w:hAnsi="Times New Roman"/>
          <w:sz w:val="22"/>
        </w:rPr>
        <w:t xml:space="preserve">[NOTE]: </w:t>
      </w:r>
      <w:r>
        <w:rPr>
          <w:rFonts w:cs="Times New Roman" w:ascii="Times New Roman" w:hAnsi="Times New Roman"/>
          <w:color w:val="000000" w:themeColor="text1"/>
          <w:sz w:val="22"/>
        </w:rPr>
        <w:t xml:space="preserve">Dataset: These Datasets(Contracept, Heart and Yeast) are used for binary classifiacation. Each dataset’s last column is the label(y), other part(x) are input_features.  </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2"/>
        </w:numPr>
        <w:rPr>
          <w:rFonts w:ascii="Times New Roman" w:hAnsi="Times New Roman" w:cs="Times New Roman"/>
          <w:sz w:val="22"/>
        </w:rPr>
      </w:pPr>
      <w:r>
        <w:rPr>
          <w:rFonts w:ascii="Times New Roman" w:hAnsi="Times New Roman" w:cs="Times New Roman"/>
          <w:sz w:val="22"/>
        </w:rPr>
        <w:t xml:space="preserve"> </w:t>
      </w:r>
      <w:r>
        <w:rPr>
          <w:rFonts w:cs="Times New Roman" w:ascii="Times New Roman" w:hAnsi="Times New Roman"/>
          <w:sz w:val="22"/>
        </w:rPr>
        <w:t>Show your codes for ‘utils/Answers.py’.</w:t>
      </w:r>
    </w:p>
    <w:p>
      <w:pPr>
        <w:pStyle w:val="ListParagraph"/>
        <w:numPr>
          <w:ilvl w:val="0"/>
          <w:numId w:val="2"/>
        </w:numPr>
        <w:rPr>
          <w:rFonts w:ascii="Times New Roman" w:hAnsi="Times New Roman" w:cs="Times New Roman"/>
          <w:sz w:val="22"/>
        </w:rPr>
      </w:pPr>
      <w:r>
        <w:rPr>
          <w:rFonts w:ascii="Times New Roman" w:hAnsi="Times New Roman" w:cs="Times New Roman"/>
          <w:sz w:val="22"/>
        </w:rPr>
        <w:t xml:space="preserve"> </w:t>
      </w:r>
      <w:r>
        <w:rPr>
          <w:rFonts w:cs="Times New Roman" w:ascii="Times New Roman" w:hAnsi="Times New Roman"/>
          <w:sz w:val="22"/>
        </w:rPr>
        <w:t>In ‘A_main.py’, you will deal with the 3 binary classification datasets, ‘Contracept’, ‘Heart’ and ‘Yeast’. Label 1 is the positive and 0 is negative. With given hyperparameters, obtain 4 measures (accuracy, precision, recall and F-measure) for 3 datasets and fill in the blank.</w:t>
      </w:r>
    </w:p>
    <w:p>
      <w:pPr>
        <w:pStyle w:val="ListParagraph"/>
        <w:ind w:left="360" w:hanging="0"/>
        <w:rPr>
          <w:rFonts w:ascii="Times New Roman" w:hAnsi="Times New Roman" w:cs="Times New Roman"/>
          <w:sz w:val="22"/>
        </w:rPr>
      </w:pPr>
      <w:r>
        <w:rPr>
          <w:rFonts w:cs="Times New Roman" w:ascii="Times New Roman" w:hAnsi="Times New Roman"/>
          <w:b/>
          <w:color w:val="FF0000"/>
          <w:sz w:val="22"/>
        </w:rPr>
        <w:t>Answer: Fill the blank in the table.</w:t>
      </w:r>
    </w:p>
    <w:tbl>
      <w:tblPr>
        <w:tblStyle w:val="a4"/>
        <w:tblW w:w="7618" w:type="dxa"/>
        <w:jc w:val="center"/>
        <w:tblInd w:w="0" w:type="dxa"/>
        <w:tblCellMar>
          <w:top w:w="0" w:type="dxa"/>
          <w:left w:w="108" w:type="dxa"/>
          <w:bottom w:w="0" w:type="dxa"/>
          <w:right w:w="108" w:type="dxa"/>
        </w:tblCellMar>
        <w:tblLook w:noVBand="1" w:val="04a0" w:noHBand="0" w:lastColumn="0" w:firstColumn="1" w:lastRow="0" w:firstRow="1"/>
      </w:tblPr>
      <w:tblGrid>
        <w:gridCol w:w="2008"/>
        <w:gridCol w:w="1944"/>
        <w:gridCol w:w="1759"/>
        <w:gridCol w:w="1906"/>
      </w:tblGrid>
      <w:tr>
        <w:trPr/>
        <w:tc>
          <w:tcPr>
            <w:tcW w:w="2008" w:type="dxa"/>
            <w:tcBorders/>
            <w:shd w:color="auto" w:fill="BFBFBF" w:themeFill="background1" w:themeFillShade="bf" w:val="clear"/>
          </w:tcPr>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r>
          </w:p>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t>Dataset</w:t>
            </w:r>
          </w:p>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r>
          </w:p>
        </w:tc>
        <w:tc>
          <w:tcPr>
            <w:tcW w:w="1944" w:type="dxa"/>
            <w:tcBorders/>
            <w:shd w:color="auto" w:fill="BFBFBF" w:themeFill="background1" w:themeFillShade="bf" w:val="clear"/>
          </w:tcPr>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r>
          </w:p>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t>Contracept</w:t>
            </w:r>
          </w:p>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r>
          </w:p>
        </w:tc>
        <w:tc>
          <w:tcPr>
            <w:tcW w:w="1759" w:type="dxa"/>
            <w:tcBorders/>
            <w:shd w:color="auto" w:fill="BFBFBF" w:themeFill="background1" w:themeFillShade="bf" w:val="clear"/>
          </w:tcPr>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r>
          </w:p>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t>Heart</w:t>
            </w:r>
          </w:p>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r>
          </w:p>
        </w:tc>
        <w:tc>
          <w:tcPr>
            <w:tcW w:w="1906" w:type="dxa"/>
            <w:tcBorders/>
            <w:shd w:color="auto" w:fill="BFBFBF" w:themeFill="background1" w:themeFillShade="bf" w:val="clear"/>
          </w:tcPr>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r>
          </w:p>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t>Yeast</w:t>
            </w:r>
          </w:p>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r>
          </w:p>
        </w:tc>
      </w:tr>
      <w:tr>
        <w:trPr/>
        <w:tc>
          <w:tcPr>
            <w:tcW w:w="2008"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Accuracy</w:t>
            </w:r>
          </w:p>
        </w:tc>
        <w:tc>
          <w:tcPr>
            <w:tcW w:w="1944"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0.581633</w:t>
            </w:r>
          </w:p>
        </w:tc>
        <w:tc>
          <w:tcPr>
            <w:tcW w:w="1759"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0.766667</w:t>
            </w:r>
          </w:p>
        </w:tc>
        <w:tc>
          <w:tcPr>
            <w:tcW w:w="1906"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0.517857</w:t>
            </w:r>
          </w:p>
        </w:tc>
      </w:tr>
      <w:tr>
        <w:trPr/>
        <w:tc>
          <w:tcPr>
            <w:tcW w:w="2008"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Precision</w:t>
            </w:r>
          </w:p>
        </w:tc>
        <w:tc>
          <w:tcPr>
            <w:tcW w:w="1944"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0.640167</w:t>
            </w:r>
          </w:p>
        </w:tc>
        <w:tc>
          <w:tcPr>
            <w:tcW w:w="1759"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0.725000</w:t>
            </w:r>
          </w:p>
        </w:tc>
        <w:tc>
          <w:tcPr>
            <w:tcW w:w="1906"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0.333333</w:t>
            </w:r>
          </w:p>
        </w:tc>
      </w:tr>
      <w:tr>
        <w:trPr/>
        <w:tc>
          <w:tcPr>
            <w:tcW w:w="2008"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Recall</w:t>
            </w:r>
          </w:p>
        </w:tc>
        <w:tc>
          <w:tcPr>
            <w:tcW w:w="1944"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0.805263</w:t>
            </w:r>
          </w:p>
        </w:tc>
        <w:tc>
          <w:tcPr>
            <w:tcW w:w="1759"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0.906250</w:t>
            </w:r>
          </w:p>
        </w:tc>
        <w:tc>
          <w:tcPr>
            <w:tcW w:w="1906"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0.038462</w:t>
            </w:r>
          </w:p>
        </w:tc>
      </w:tr>
      <w:tr>
        <w:trPr/>
        <w:tc>
          <w:tcPr>
            <w:tcW w:w="2008"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F-measure</w:t>
            </w:r>
          </w:p>
        </w:tc>
        <w:tc>
          <w:tcPr>
            <w:tcW w:w="1944"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0.713287</w:t>
            </w:r>
          </w:p>
        </w:tc>
        <w:tc>
          <w:tcPr>
            <w:tcW w:w="1759"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0.805556</w:t>
            </w:r>
          </w:p>
        </w:tc>
        <w:tc>
          <w:tcPr>
            <w:tcW w:w="1906" w:type="dxa"/>
            <w:tcBorders/>
            <w:shd w:fill="auto" w:val="clea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0.068966</w:t>
            </w:r>
          </w:p>
        </w:tc>
      </w:tr>
    </w:tbl>
    <w:p>
      <w:pPr>
        <w:pStyle w:val="Normal"/>
        <w:rPr>
          <w:rFonts w:ascii="Times New Roman" w:hAnsi="Times New Roman" w:cs="Times New Roman"/>
          <w:b/>
          <w:b/>
          <w:color w:val="FF0000"/>
          <w:sz w:val="22"/>
        </w:rPr>
      </w:pPr>
      <w:r>
        <w:rPr>
          <w:rFonts w:cs="Times New Roman" w:ascii="Times New Roman" w:hAnsi="Times New Roman"/>
          <w:b/>
          <w:color w:val="FF0000"/>
          <w:sz w:val="22"/>
        </w:rPr>
      </w:r>
    </w:p>
    <w:p>
      <w:pPr>
        <w:pStyle w:val="Normal"/>
        <w:rPr>
          <w:rFonts w:ascii="Times New Roman" w:hAnsi="Times New Roman" w:cs="Times New Roman"/>
          <w:b/>
          <w:b/>
          <w:color w:val="FF0000"/>
          <w:sz w:val="22"/>
        </w:rPr>
      </w:pPr>
      <w:r>
        <w:rPr>
          <w:rFonts w:cs="Times New Roman" w:ascii="Times New Roman" w:hAnsi="Times New Roman"/>
          <w:b/>
          <w:color w:val="FF0000"/>
          <w:sz w:val="22"/>
        </w:rPr>
      </w:r>
    </w:p>
    <w:p>
      <w:pPr>
        <w:pStyle w:val="Normal"/>
        <w:rPr>
          <w:rFonts w:ascii="Times New Roman" w:hAnsi="Times New Roman" w:cs="Times New Roman"/>
          <w:sz w:val="22"/>
        </w:rPr>
      </w:pPr>
      <w:r>
        <w:rPr>
          <w:rFonts w:cs="Times New Roman" w:ascii="Times New Roman" w:hAnsi="Times New Roman"/>
          <w:sz w:val="22"/>
        </w:rPr>
        <mc:AlternateContent>
          <mc:Choice Requires="wps">
            <w:drawing>
              <wp:anchor behindDoc="0" distT="0" distB="0" distL="90170" distR="90170" simplePos="0" locked="0" layoutInCell="1" allowOverlap="1" relativeHeight="2">
                <wp:simplePos x="0" y="0"/>
                <wp:positionH relativeFrom="margin">
                  <wp:align>center</wp:align>
                </wp:positionH>
                <wp:positionV relativeFrom="paragraph">
                  <wp:posOffset>110490</wp:posOffset>
                </wp:positionV>
                <wp:extent cx="2951480" cy="1476375"/>
                <wp:effectExtent l="0" t="0" r="0" b="0"/>
                <wp:wrapSquare wrapText="bothSides"/>
                <wp:docPr id="1" name="프레임1"/>
                <a:graphic xmlns:a="http://schemas.openxmlformats.org/drawingml/2006/main">
                  <a:graphicData uri="http://schemas.microsoft.com/office/word/2010/wordprocessingShape">
                    <wps:wsp>
                      <wps:cNvSpPr/>
                      <wps:spPr>
                        <a:xfrm>
                          <a:off x="0" y="0"/>
                          <a:ext cx="2950920" cy="1475640"/>
                        </a:xfrm>
                        <a:prstGeom prst="rect">
                          <a:avLst/>
                        </a:prstGeom>
                        <a:noFill/>
                        <a:ln>
                          <a:noFill/>
                        </a:ln>
                      </wps:spPr>
                      <wps:style>
                        <a:lnRef idx="0"/>
                        <a:fillRef idx="0"/>
                        <a:effectRef idx="0"/>
                        <a:fontRef idx="minor"/>
                      </wps:style>
                      <wps:txbx>
                        <w:txbxContent>
                          <w:tbl>
                            <w:tblPr>
                              <w:tblStyle w:val="a4"/>
                              <w:tblW w:w="4647" w:type="dxa"/>
                              <w:jc w:val="center"/>
                              <w:tblInd w:w="0" w:type="dxa"/>
                              <w:tblCellMar>
                                <w:top w:w="0" w:type="dxa"/>
                                <w:left w:w="103" w:type="dxa"/>
                                <w:bottom w:w="0" w:type="dxa"/>
                                <w:right w:w="108" w:type="dxa"/>
                              </w:tblCellMar>
                              <w:tblLook w:noVBand="1" w:val="04a0" w:noHBand="0" w:lastColumn="0" w:firstColumn="1" w:lastRow="0" w:firstRow="1"/>
                            </w:tblPr>
                            <w:tblGrid>
                              <w:gridCol w:w="2323"/>
                              <w:gridCol w:w="2323"/>
                            </w:tblGrid>
                            <w:tr>
                              <w:trPr>
                                <w:trHeight w:val="339" w:hRule="atLeast"/>
                              </w:trPr>
                              <w:tc>
                                <w:tcPr>
                                  <w:tcW w:w="4646" w:type="dxa"/>
                                  <w:gridSpan w:val="2"/>
                                  <w:tcBorders/>
                                  <w:shd w:fill="auto" w:val="clear"/>
                                  <w:vAlign w:val="center"/>
                                </w:tcPr>
                                <w:p>
                                  <w:pPr>
                                    <w:pStyle w:val="Normal"/>
                                    <w:spacing w:lineRule="auto" w:line="240" w:before="0" w:after="0"/>
                                    <w:jc w:val="center"/>
                                    <w:rPr>
                                      <w:color w:val="auto"/>
                                    </w:rPr>
                                  </w:pPr>
                                  <w:r>
                                    <w:rPr>
                                      <w:rFonts w:cs="Times New Roman" w:ascii="Times New Roman" w:hAnsi="Times New Roman"/>
                                      <w:b/>
                                      <w:color w:val="auto"/>
                                      <w:sz w:val="22"/>
                                    </w:rPr>
                                    <w:t>Parameter Settings</w:t>
                                  </w:r>
                                </w:p>
                              </w:tc>
                            </w:tr>
                            <w:tr>
                              <w:trPr>
                                <w:trHeight w:val="339"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Batch size</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32</w:t>
                                  </w:r>
                                </w:p>
                              </w:tc>
                            </w:tr>
                            <w:tr>
                              <w:trPr>
                                <w:trHeight w:val="332"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Learning rate</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0.01</w:t>
                                  </w:r>
                                </w:p>
                              </w:tc>
                            </w:tr>
                            <w:tr>
                              <w:trPr>
                                <w:trHeight w:val="332"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Optimizer</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SGD</w:t>
                                  </w:r>
                                </w:p>
                              </w:tc>
                            </w:tr>
                            <w:tr>
                              <w:trPr>
                                <w:trHeight w:val="339"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 of epochs</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100</w:t>
                                  </w:r>
                                </w:p>
                              </w:tc>
                            </w:tr>
                            <w:tr>
                              <w:trPr>
                                <w:trHeight w:val="339"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Numpy Random_seed</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503</w:t>
                                  </w:r>
                                </w:p>
                              </w:tc>
                            </w:tr>
                          </w:tbl>
                          <w:p>
                            <w:pPr>
                              <w:pStyle w:val="Style21"/>
                              <w:spacing w:before="0" w:after="200"/>
                              <w:rPr>
                                <w:color w:val="auto"/>
                              </w:rPr>
                            </w:pPr>
                            <w:r>
                              <w:rPr>
                                <w:color w:val="auto"/>
                              </w:rPr>
                            </w:r>
                          </w:p>
                        </w:txbxContent>
                      </wps:txbx>
                      <wps:bodyPr lIns="0" rIns="0" tIns="0" bIns="0">
                        <a:spAutoFit/>
                      </wps:bodyPr>
                    </wps:wsp>
                  </a:graphicData>
                </a:graphic>
              </wp:anchor>
            </w:drawing>
          </mc:Choice>
          <mc:Fallback>
            <w:pict>
              <v:rect id="shape_0" ID="프레임1" stroked="f" style="position:absolute;margin-left:127.45pt;margin-top:8.7pt;width:232.3pt;height:116.15pt;mso-position-horizontal:center;mso-position-horizontal-relative:margin">
                <w10:wrap type="none"/>
                <v:fill o:detectmouseclick="t" on="false"/>
                <v:stroke color="#3465a4" joinstyle="round" endcap="flat"/>
                <v:textbox>
                  <w:txbxContent>
                    <w:tbl>
                      <w:tblPr>
                        <w:tblStyle w:val="a4"/>
                        <w:tblW w:w="4647" w:type="dxa"/>
                        <w:jc w:val="center"/>
                        <w:tblInd w:w="0" w:type="dxa"/>
                        <w:tblCellMar>
                          <w:top w:w="0" w:type="dxa"/>
                          <w:left w:w="103" w:type="dxa"/>
                          <w:bottom w:w="0" w:type="dxa"/>
                          <w:right w:w="108" w:type="dxa"/>
                        </w:tblCellMar>
                        <w:tblLook w:noVBand="1" w:val="04a0" w:noHBand="0" w:lastColumn="0" w:firstColumn="1" w:lastRow="0" w:firstRow="1"/>
                      </w:tblPr>
                      <w:tblGrid>
                        <w:gridCol w:w="2323"/>
                        <w:gridCol w:w="2323"/>
                      </w:tblGrid>
                      <w:tr>
                        <w:trPr>
                          <w:trHeight w:val="339" w:hRule="atLeast"/>
                        </w:trPr>
                        <w:tc>
                          <w:tcPr>
                            <w:tcW w:w="4646" w:type="dxa"/>
                            <w:gridSpan w:val="2"/>
                            <w:tcBorders/>
                            <w:shd w:fill="auto" w:val="clear"/>
                            <w:vAlign w:val="center"/>
                          </w:tcPr>
                          <w:p>
                            <w:pPr>
                              <w:pStyle w:val="Normal"/>
                              <w:spacing w:lineRule="auto" w:line="240" w:before="0" w:after="0"/>
                              <w:jc w:val="center"/>
                              <w:rPr>
                                <w:color w:val="auto"/>
                              </w:rPr>
                            </w:pPr>
                            <w:r>
                              <w:rPr>
                                <w:rFonts w:cs="Times New Roman" w:ascii="Times New Roman" w:hAnsi="Times New Roman"/>
                                <w:b/>
                                <w:color w:val="auto"/>
                                <w:sz w:val="22"/>
                              </w:rPr>
                              <w:t>Parameter Settings</w:t>
                            </w:r>
                          </w:p>
                        </w:tc>
                      </w:tr>
                      <w:tr>
                        <w:trPr>
                          <w:trHeight w:val="339"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Batch size</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32</w:t>
                            </w:r>
                          </w:p>
                        </w:tc>
                      </w:tr>
                      <w:tr>
                        <w:trPr>
                          <w:trHeight w:val="332"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Learning rate</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0.01</w:t>
                            </w:r>
                          </w:p>
                        </w:tc>
                      </w:tr>
                      <w:tr>
                        <w:trPr>
                          <w:trHeight w:val="332"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Optimizer</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SGD</w:t>
                            </w:r>
                          </w:p>
                        </w:tc>
                      </w:tr>
                      <w:tr>
                        <w:trPr>
                          <w:trHeight w:val="339"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 of epochs</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100</w:t>
                            </w:r>
                          </w:p>
                        </w:tc>
                      </w:tr>
                      <w:tr>
                        <w:trPr>
                          <w:trHeight w:val="339" w:hRule="atLeast"/>
                        </w:trPr>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Numpy Random_seed</w:t>
                            </w:r>
                          </w:p>
                        </w:tc>
                        <w:tc>
                          <w:tcPr>
                            <w:tcW w:w="2323" w:type="dxa"/>
                            <w:tcBorders/>
                            <w:shd w:fill="auto" w:val="clear"/>
                            <w:vAlign w:val="center"/>
                          </w:tcPr>
                          <w:p>
                            <w:pPr>
                              <w:pStyle w:val="Normal"/>
                              <w:spacing w:lineRule="auto" w:line="240" w:before="0" w:after="0"/>
                              <w:jc w:val="center"/>
                              <w:rPr>
                                <w:color w:val="auto"/>
                              </w:rPr>
                            </w:pPr>
                            <w:r>
                              <w:rPr>
                                <w:rFonts w:cs="Times New Roman" w:ascii="Times New Roman" w:hAnsi="Times New Roman"/>
                                <w:color w:val="auto"/>
                                <w:sz w:val="22"/>
                              </w:rPr>
                              <w:t>503</w:t>
                            </w:r>
                          </w:p>
                        </w:tc>
                      </w:tr>
                    </w:tbl>
                    <w:p>
                      <w:pPr>
                        <w:pStyle w:val="Style21"/>
                        <w:spacing w:before="0" w:after="200"/>
                        <w:rPr>
                          <w:color w:val="auto"/>
                        </w:rPr>
                      </w:pPr>
                      <w:r>
                        <w:rPr>
                          <w:color w:val="auto"/>
                        </w:rPr>
                      </w:r>
                    </w:p>
                  </w:txbxContent>
                </v:textbox>
              </v:rect>
            </w:pict>
          </mc:Fallback>
        </mc:AlternateConten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2"/>
        </w:rPr>
      </w:pPr>
      <w:r>
        <w:rPr>
          <w:rFonts w:cs="Times New Roman" w:ascii="Times New Roman" w:hAnsi="Times New Roman"/>
          <w:sz w:val="22"/>
        </w:rPr>
        <w:t>&lt;A_main.py parameter setting&gt;</w:t>
      </w:r>
    </w:p>
    <w:p>
      <w:pPr>
        <w:pStyle w:val="Normal"/>
        <w:jc w:val="center"/>
        <w:rPr>
          <w:rFonts w:ascii="Times New Roman" w:hAnsi="Times New Roman" w:cs="Times New Roman"/>
          <w:sz w:val="22"/>
        </w:rPr>
      </w:pPr>
      <w:r>
        <w:rPr>
          <w:rFonts w:cs="Times New Roman" w:ascii="Times New Roman" w:hAnsi="Times New Roman"/>
          <w:sz w:val="22"/>
        </w:rPr>
      </w:r>
    </w:p>
    <w:p>
      <w:pPr>
        <w:pStyle w:val="ListParagraph"/>
        <w:numPr>
          <w:ilvl w:val="0"/>
          <w:numId w:val="1"/>
        </w:numPr>
        <w:rPr>
          <w:rFonts w:ascii="Times New Roman" w:hAnsi="Times New Roman" w:cs="Times New Roman"/>
          <w:sz w:val="22"/>
        </w:rPr>
      </w:pPr>
      <w:r>
        <w:rPr>
          <w:rFonts w:cs="Times New Roman" w:ascii="Times New Roman" w:hAnsi="Times New Roman"/>
          <w:b/>
          <w:sz w:val="22"/>
        </w:rPr>
        <w:t>[30 pts]</w:t>
      </w:r>
      <w:r>
        <w:rPr>
          <w:rFonts w:cs="Times New Roman" w:ascii="Times New Roman" w:hAnsi="Times New Roman"/>
          <w:sz w:val="22"/>
        </w:rPr>
        <w:t xml:space="preserve"> Implement two functions in ‘utils/Answer.py’. (‘MAP’ , ‘nDCG’). You don’t need to implement the part of model.</w:t>
      </w:r>
    </w:p>
    <w:p>
      <w:pPr>
        <w:pStyle w:val="ListParagraph"/>
        <w:ind w:left="360" w:hanging="0"/>
        <w:rPr>
          <w:rFonts w:ascii="Times New Roman" w:hAnsi="Times New Roman" w:cs="Times New Roman"/>
          <w:b/>
          <w:b/>
          <w:color w:val="FF0000"/>
          <w:sz w:val="22"/>
        </w:rPr>
      </w:pPr>
      <w:r>
        <w:rPr>
          <w:rFonts w:cs="Times New Roman" w:ascii="Times New Roman" w:hAnsi="Times New Roman"/>
          <w:b/>
          <w:color w:val="FF0000"/>
          <w:sz w:val="22"/>
        </w:rPr>
        <w:t>Answer: Fill your code here. You also have to submit your code to i-campus.</w:t>
      </w:r>
    </w:p>
    <w:p>
      <w:pPr>
        <w:pStyle w:val="ListParagraph"/>
        <w:ind w:left="360" w:hanging="0"/>
        <w:rPr>
          <w:rFonts w:ascii="Times New Roman" w:hAnsi="Times New Roman" w:cs="Times New Roman"/>
          <w:sz w:val="22"/>
        </w:rPr>
      </w:pPr>
      <w:r>
        <w:rPr>
          <w:rFonts w:cs="Times New Roman" w:ascii="Times New Roman" w:hAnsi="Times New Roman"/>
          <w:sz w:val="22"/>
        </w:rPr>
        <w:t>NOTE: You should write your codes in ‘EDIT HERE’ signs. It is not recommended to edit other parts. Once you complete your implementation, you can test the each evaluation metric (MAP, nDCG) for the given conditions with ‘B_check.py’. You must get the same result with the examples.</w:t>
      </w:r>
    </w:p>
    <w:p>
      <w:pPr>
        <w:pStyle w:val="ListParagraph"/>
        <w:ind w:left="360" w:hanging="0"/>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sz w:val="22"/>
        </w:rPr>
      </w:pPr>
      <w:r>
        <w:rPr>
          <w:rFonts w:ascii="Times New Roman" w:hAnsi="Times New Roman" w:cs="Times New Roman"/>
          <w:sz w:val="22"/>
        </w:rPr>
        <w:t xml:space="preserve"> </w:t>
      </w:r>
      <w:r>
        <w:rPr>
          <w:rFonts w:cs="Times New Roman" w:ascii="Times New Roman" w:hAnsi="Times New Roman"/>
          <w:sz w:val="22"/>
        </w:rPr>
        <w:t>Show your codes for ‘utils/Answers.py’. In ‘B_check.py’ you can test the each evaluation metric(MAP, nDCG) for the given conditions. You must get the same result for examples. (When you get the MAP, nDCG, You should get the mean value.)</w:t>
      </w:r>
      <w:bookmarkStart w:id="0" w:name="_GoBack"/>
      <w:bookmarkEnd w:id="0"/>
    </w:p>
    <w:p>
      <w:pPr>
        <w:pStyle w:val="ListParagraph"/>
        <w:ind w:left="760" w:hanging="0"/>
        <w:rPr>
          <w:rFonts w:ascii="Times New Roman" w:hAnsi="Times New Roman" w:cs="Times New Roman"/>
          <w:sz w:val="22"/>
        </w:rPr>
      </w:pPr>
      <w:r>
        <w:rPr>
          <w:rFonts w:cs="Times New Roman" w:ascii="Times New Roman" w:hAnsi="Times New Roman"/>
          <w:sz w:val="22"/>
        </w:rPr>
      </w:r>
    </w:p>
    <w:p>
      <w:pPr>
        <w:pStyle w:val="ListParagraph"/>
        <w:numPr>
          <w:ilvl w:val="0"/>
          <w:numId w:val="3"/>
        </w:numPr>
        <w:rPr/>
      </w:pPr>
      <w:r>
        <w:rPr>
          <w:rFonts w:ascii="Times New Roman" w:hAnsi="Times New Roman" w:cs="Times New Roman"/>
          <w:sz w:val="22"/>
        </w:rPr>
        <w:t xml:space="preserve"> </w:t>
      </w:r>
      <w:r>
        <w:rPr>
          <w:rFonts w:cs="Times New Roman" w:ascii="Times New Roman" w:hAnsi="Times New Roman"/>
          <w:sz w:val="22"/>
        </w:rPr>
        <w:t xml:space="preserve">In ‘B_main.py’, </w:t>
      </w:r>
      <w:r>
        <w:rPr>
          <w:rFonts w:cs="Times New Roman" w:ascii="Times New Roman" w:hAnsi="Times New Roman"/>
          <w:color w:val="FF0000"/>
          <w:sz w:val="22"/>
          <w:u w:val="single"/>
        </w:rPr>
        <w:t>you will deal with the ‘Product.csv.’, ‘Movielens.csv’ dataset. But you don’t need to process this dataset. Prediction scores and correct labels are given. Test the datasets with MAP, nDCG at (25, 50, 75) and fill in the blanks</w:t>
      </w:r>
      <w:r>
        <w:rPr>
          <w:rFonts w:cs="Times New Roman" w:ascii="Times New Roman" w:hAnsi="Times New Roman"/>
          <w:sz w:val="22"/>
        </w:rPr>
        <w:t>.</w:t>
      </w:r>
    </w:p>
    <w:tbl>
      <w:tblPr>
        <w:tblStyle w:val="a4"/>
        <w:tblW w:w="5711" w:type="dxa"/>
        <w:jc w:val="center"/>
        <w:tblInd w:w="0" w:type="dxa"/>
        <w:tblCellMar>
          <w:top w:w="0" w:type="dxa"/>
          <w:left w:w="108" w:type="dxa"/>
          <w:bottom w:w="0" w:type="dxa"/>
          <w:right w:w="108" w:type="dxa"/>
        </w:tblCellMar>
        <w:tblLook w:noVBand="1" w:val="04a0" w:noHBand="0" w:lastColumn="0" w:firstColumn="1" w:lastRow="0" w:firstRow="1"/>
      </w:tblPr>
      <w:tblGrid>
        <w:gridCol w:w="1903"/>
        <w:gridCol w:w="1904"/>
        <w:gridCol w:w="1904"/>
      </w:tblGrid>
      <w:tr>
        <w:trPr>
          <w:trHeight w:val="622" w:hRule="atLeast"/>
        </w:trPr>
        <w:tc>
          <w:tcPr>
            <w:tcW w:w="1903" w:type="dxa"/>
            <w:tcBorders/>
            <w:shd w:color="auto" w:fill="BFBFBF" w:themeFill="background1" w:themeFillShade="bf" w:val="clear"/>
            <w:vAlign w:val="center"/>
          </w:tcPr>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t>Dataset</w:t>
            </w:r>
          </w:p>
        </w:tc>
        <w:tc>
          <w:tcPr>
            <w:tcW w:w="1904" w:type="dxa"/>
            <w:tcBorders/>
            <w:shd w:color="auto" w:fill="BFBFBF" w:themeFill="background1" w:themeFillShade="bf" w:val="clear"/>
            <w:vAlign w:val="center"/>
          </w:tcPr>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t>Product</w:t>
            </w:r>
          </w:p>
        </w:tc>
        <w:tc>
          <w:tcPr>
            <w:tcW w:w="1904" w:type="dxa"/>
            <w:tcBorders/>
            <w:shd w:color="auto" w:fill="BFBFBF" w:themeFill="background1" w:themeFillShade="bf" w:val="clear"/>
            <w:vAlign w:val="center"/>
          </w:tcPr>
          <w:p>
            <w:pPr>
              <w:pStyle w:val="ListParagraph"/>
              <w:spacing w:lineRule="auto" w:line="240" w:before="0" w:after="0"/>
              <w:ind w:left="0" w:hanging="0"/>
              <w:jc w:val="center"/>
              <w:rPr>
                <w:rFonts w:ascii="Times New Roman" w:hAnsi="Times New Roman" w:cs="Times New Roman"/>
                <w:b/>
                <w:b/>
                <w:sz w:val="22"/>
              </w:rPr>
            </w:pPr>
            <w:r>
              <w:rPr>
                <w:rFonts w:cs="Times New Roman" w:ascii="Times New Roman" w:hAnsi="Times New Roman"/>
                <w:b/>
                <w:sz w:val="22"/>
              </w:rPr>
              <w:t>Movielens</w:t>
            </w:r>
          </w:p>
        </w:tc>
      </w:tr>
      <w:tr>
        <w:trPr/>
        <w:tc>
          <w:tcPr>
            <w:tcW w:w="1903"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MAP @25</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0.142387</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0.337997</w:t>
            </w:r>
          </w:p>
        </w:tc>
      </w:tr>
      <w:tr>
        <w:trPr/>
        <w:tc>
          <w:tcPr>
            <w:tcW w:w="1903"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nDCG @25</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0.314623</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0.489200</w:t>
            </w:r>
          </w:p>
        </w:tc>
      </w:tr>
      <w:tr>
        <w:trPr/>
        <w:tc>
          <w:tcPr>
            <w:tcW w:w="1903"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MAP @50</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0.269029</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0.448933</w:t>
            </w:r>
          </w:p>
        </w:tc>
      </w:tr>
      <w:tr>
        <w:trPr/>
        <w:tc>
          <w:tcPr>
            <w:tcW w:w="1903"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nDCG @50</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0.499117</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0.612641</w:t>
            </w:r>
          </w:p>
        </w:tc>
      </w:tr>
      <w:tr>
        <w:trPr/>
        <w:tc>
          <w:tcPr>
            <w:tcW w:w="1903"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MAP @75</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0.393560</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0.510219</w:t>
            </w:r>
          </w:p>
        </w:tc>
      </w:tr>
      <w:tr>
        <w:trPr/>
        <w:tc>
          <w:tcPr>
            <w:tcW w:w="1903"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nDCG @75</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0.660047</w:t>
            </w:r>
          </w:p>
        </w:tc>
        <w:tc>
          <w:tcPr>
            <w:tcW w:w="1904" w:type="dxa"/>
            <w:tcBorders/>
            <w:shd w:fill="auto" w:val="clear"/>
            <w:vAlign w:val="center"/>
          </w:tcPr>
          <w:p>
            <w:pPr>
              <w:pStyle w:val="ListParagraph"/>
              <w:spacing w:lineRule="auto" w:line="240" w:before="0" w:after="0"/>
              <w:ind w:left="0" w:hanging="0"/>
              <w:jc w:val="center"/>
              <w:rPr>
                <w:rFonts w:ascii="Times New Roman" w:hAnsi="Times New Roman" w:cs="Times New Roman"/>
                <w:sz w:val="22"/>
              </w:rPr>
            </w:pPr>
            <w:r>
              <w:rPr>
                <w:rFonts w:cs="Times New Roman" w:ascii="Times New Roman" w:hAnsi="Times New Roman"/>
                <w:sz w:val="22"/>
              </w:rPr>
              <w:t>0.682885</w:t>
            </w:r>
          </w:p>
        </w:tc>
      </w:tr>
    </w:tbl>
    <w:p>
      <w:pPr>
        <w:pStyle w:val="Normal"/>
        <w:spacing w:before="0" w:after="200"/>
        <w:rPr/>
      </w:pPr>
      <w:r>
        <w:rPr/>
      </w:r>
    </w:p>
    <w:sectPr>
      <w:type w:val="nextPage"/>
      <w:pgSz w:w="11906" w:h="16838"/>
      <w:pgMar w:left="1080" w:right="108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2"/>
        <w:b/>
        <w:rFonts w:ascii="Times New Roman" w:hAnsi="Times New Roman"/>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2">
    <w:lvl w:ilvl="0">
      <w:start w:val="1"/>
      <w:numFmt w:val="lowerLetter"/>
      <w:lvlText w:val="(%1)"/>
      <w:lvlJc w:val="left"/>
      <w:pPr>
        <w:ind w:left="360" w:hanging="360"/>
      </w:pPr>
      <w:rPr>
        <w:sz w:val="22"/>
        <w:b w:val="false"/>
        <w:rFonts w:ascii="Times New Roman" w:hAnsi="Times New Roman" w:cs="Times New Roman"/>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
    <w:lvl w:ilvl="0">
      <w:start w:val="1"/>
      <w:numFmt w:val="lowerLetter"/>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 w:cs="맑은 고딕"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4cee"/>
    <w:pPr>
      <w:widowControl w:val="false"/>
      <w:bidi w:val="0"/>
      <w:spacing w:lineRule="auto" w:line="276" w:before="0" w:after="200"/>
      <w:jc w:val="both"/>
    </w:pPr>
    <w:rPr>
      <w:rFonts w:ascii="맑은 고딕" w:hAnsi="맑은 고딕" w:eastAsia="" w:cs="맑은 고딕" w:asciiTheme="minorHAnsi" w:cstheme="minorBidi" w:eastAsiaTheme="minorEastAsia" w:hAnsiTheme="minorHAnsi"/>
      <w:color w:val="auto"/>
      <w:kern w:val="2"/>
      <w:sz w:val="20"/>
      <w:szCs w:val="22"/>
      <w:lang w:val="en-US" w:eastAsia="ko-KR" w:bidi="ar-SA"/>
    </w:rPr>
  </w:style>
  <w:style w:type="character" w:styleId="DefaultParagraphFont" w:default="1">
    <w:name w:val="Default Paragraph Font"/>
    <w:uiPriority w:val="1"/>
    <w:semiHidden/>
    <w:unhideWhenUsed/>
    <w:qFormat/>
    <w:rPr/>
  </w:style>
  <w:style w:type="character" w:styleId="Char" w:customStyle="1">
    <w:name w:val="풍선 도움말 텍스트 Char"/>
    <w:basedOn w:val="DefaultParagraphFont"/>
    <w:link w:val="a5"/>
    <w:uiPriority w:val="99"/>
    <w:semiHidden/>
    <w:qFormat/>
    <w:rsid w:val="00633307"/>
    <w:rPr>
      <w:rFonts w:ascii="맑은 고딕" w:hAnsi="맑은 고딕" w:eastAsia="" w:cs="맑은 고딕" w:asciiTheme="majorHAnsi" w:cstheme="majorBidi" w:eastAsiaTheme="majorEastAsia" w:hAnsiTheme="majorHAnsi"/>
      <w:sz w:val="18"/>
      <w:szCs w:val="18"/>
    </w:rPr>
  </w:style>
  <w:style w:type="character" w:styleId="Char1" w:customStyle="1">
    <w:name w:val="머리글 Char"/>
    <w:basedOn w:val="DefaultParagraphFont"/>
    <w:link w:val="a6"/>
    <w:uiPriority w:val="99"/>
    <w:qFormat/>
    <w:rsid w:val="00f06fb5"/>
    <w:rPr/>
  </w:style>
  <w:style w:type="character" w:styleId="Char2" w:customStyle="1">
    <w:name w:val="바닥글 Char"/>
    <w:basedOn w:val="DefaultParagraphFont"/>
    <w:link w:val="a7"/>
    <w:uiPriority w:val="99"/>
    <w:qFormat/>
    <w:rsid w:val="00f06fb5"/>
    <w:rPr/>
  </w:style>
  <w:style w:type="character" w:styleId="ListLabel1">
    <w:name w:val="ListLabel 1"/>
    <w:qFormat/>
    <w:rPr>
      <w:rFonts w:ascii="Times New Roman" w:hAnsi="Times New Roman"/>
      <w:b/>
      <w:sz w:val="22"/>
    </w:rPr>
  </w:style>
  <w:style w:type="character" w:styleId="ListLabel2">
    <w:name w:val="ListLabel 2"/>
    <w:qFormat/>
    <w:rPr>
      <w:rFonts w:ascii="Times New Roman" w:hAnsi="Times New Roman" w:cs="Times New Roman"/>
      <w:b w:val="false"/>
      <w:sz w:val="22"/>
    </w:rPr>
  </w:style>
  <w:style w:type="character" w:styleId="ListLabel3">
    <w:name w:val="ListLabel 3"/>
    <w:qFormat/>
    <w:rPr>
      <w:rFonts w:ascii="Times New Roman" w:hAnsi="Times New Roman"/>
      <w:b/>
      <w:sz w:val="22"/>
    </w:rPr>
  </w:style>
  <w:style w:type="character" w:styleId="ListLabel4">
    <w:name w:val="ListLabel 4"/>
    <w:qFormat/>
    <w:rPr>
      <w:rFonts w:ascii="Times New Roman" w:hAnsi="Times New Roman" w:cs="Times New Roman"/>
      <w:b w:val="false"/>
      <w:sz w:val="22"/>
    </w:rPr>
  </w:style>
  <w:style w:type="paragraph" w:styleId="Style14">
    <w:name w:val="제목"/>
    <w:basedOn w:val="Normal"/>
    <w:next w:val="Style15"/>
    <w:qFormat/>
    <w:pPr>
      <w:keepNext w:val="true"/>
      <w:spacing w:before="240" w:after="120"/>
    </w:pPr>
    <w:rPr>
      <w:rFonts w:ascii="Liberation Sans" w:hAnsi="Liberation Sans" w:eastAsia="Noto Sans CJK JP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색인"/>
    <w:basedOn w:val="Normal"/>
    <w:qFormat/>
    <w:pPr>
      <w:suppressLineNumbers/>
    </w:pPr>
    <w:rPr>
      <w:rFonts w:cs="Lohit Devanagari"/>
    </w:rPr>
  </w:style>
  <w:style w:type="paragraph" w:styleId="ListParagraph">
    <w:name w:val="List Paragraph"/>
    <w:basedOn w:val="Normal"/>
    <w:uiPriority w:val="34"/>
    <w:qFormat/>
    <w:rsid w:val="00e9784f"/>
    <w:pPr>
      <w:ind w:left="800" w:hanging="0"/>
    </w:pPr>
    <w:rPr/>
  </w:style>
  <w:style w:type="paragraph" w:styleId="BalloonText">
    <w:name w:val="Balloon Text"/>
    <w:basedOn w:val="Normal"/>
    <w:link w:val="Char"/>
    <w:uiPriority w:val="99"/>
    <w:semiHidden/>
    <w:unhideWhenUsed/>
    <w:qFormat/>
    <w:rsid w:val="00633307"/>
    <w:pPr>
      <w:spacing w:lineRule="auto" w:line="240" w:before="0" w:after="0"/>
    </w:pPr>
    <w:rPr>
      <w:rFonts w:ascii="맑은 고딕" w:hAnsi="맑은 고딕" w:eastAsia="" w:cs="맑은 고딕" w:asciiTheme="majorHAnsi" w:cstheme="majorBidi" w:eastAsiaTheme="majorEastAsia" w:hAnsiTheme="majorHAnsi"/>
      <w:sz w:val="18"/>
      <w:szCs w:val="18"/>
    </w:rPr>
  </w:style>
  <w:style w:type="paragraph" w:styleId="Style19">
    <w:name w:val="Header"/>
    <w:basedOn w:val="Normal"/>
    <w:link w:val="Char0"/>
    <w:uiPriority w:val="99"/>
    <w:unhideWhenUsed/>
    <w:rsid w:val="00f06fb5"/>
    <w:pPr>
      <w:tabs>
        <w:tab w:val="center" w:pos="4513" w:leader="none"/>
        <w:tab w:val="right" w:pos="9026" w:leader="none"/>
      </w:tabs>
      <w:snapToGrid w:val="false"/>
    </w:pPr>
    <w:rPr/>
  </w:style>
  <w:style w:type="paragraph" w:styleId="Style20">
    <w:name w:val="Footer"/>
    <w:basedOn w:val="Normal"/>
    <w:link w:val="Char1"/>
    <w:uiPriority w:val="99"/>
    <w:unhideWhenUsed/>
    <w:rsid w:val="00f06fb5"/>
    <w:pPr>
      <w:tabs>
        <w:tab w:val="center" w:pos="4513" w:leader="none"/>
        <w:tab w:val="right" w:pos="9026" w:leader="none"/>
      </w:tabs>
      <w:snapToGrid w:val="false"/>
    </w:pPr>
    <w:rPr/>
  </w:style>
  <w:style w:type="paragraph" w:styleId="Style21">
    <w:name w:val="프레임 내용"/>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e44f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Application>LibreOffice/6.0.7.3$Linux_X86_64 LibreOffice_project/00m0$Build-3</Application>
  <Pages>2</Pages>
  <Words>440</Words>
  <Characters>2454</Characters>
  <CharactersWithSpaces>2873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2019-05-02T14:46:00Z</dcterms:created>
  <dc:creator>Yoon Ki Jeong</dc:creator>
  <dc:description/>
  <dc:language>ko-KR</dc:language>
  <cp:lastModifiedBy/>
  <cp:lastPrinted>2019-04-11T06:07:00Z</cp:lastPrinted>
  <dcterms:modified xsi:type="dcterms:W3CDTF">2019-05-15T23:38:38Z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