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65A96" w14:textId="2BA294E9" w:rsidR="000D6C73" w:rsidRPr="00BE363B" w:rsidRDefault="000D6C73" w:rsidP="000D6C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5" w:hanging="432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Лабораторна робота № 5. Створення </w:t>
      </w:r>
      <w:r w:rsidR="00BE363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простого кластеру </w:t>
      </w:r>
      <w:r w:rsidR="00BE363B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>Kubernetes</w:t>
      </w:r>
      <w:r w:rsidR="00BE363B" w:rsidRPr="00BE363B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 xml:space="preserve"> </w:t>
      </w:r>
      <w:r w:rsidR="00BE363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за допомогою </w:t>
      </w:r>
      <w:proofErr w:type="spellStart"/>
      <w:r w:rsidR="00BE363B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>minikube</w:t>
      </w:r>
      <w:proofErr w:type="spellEnd"/>
    </w:p>
    <w:p w14:paraId="571DFA7E" w14:textId="2E5EB3DA" w:rsidR="000D6C73" w:rsidRPr="0023512D" w:rsidRDefault="000D6C73" w:rsidP="000D6C73">
      <w:pPr>
        <w:spacing w:after="120" w:line="36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512D">
        <w:rPr>
          <w:rFonts w:ascii="Times New Roman" w:eastAsia="Times New Roman" w:hAnsi="Times New Roman" w:cs="Times New Roman"/>
          <w:sz w:val="28"/>
          <w:szCs w:val="28"/>
        </w:rPr>
        <w:t xml:space="preserve">Ознайомитися з </w:t>
      </w:r>
      <w:r w:rsidR="0023512D">
        <w:rPr>
          <w:rFonts w:ascii="Times New Roman" w:eastAsia="Times New Roman" w:hAnsi="Times New Roman" w:cs="Times New Roman"/>
          <w:sz w:val="28"/>
          <w:szCs w:val="28"/>
          <w:lang w:val="en-US"/>
        </w:rPr>
        <w:t>Kubernetes</w:t>
      </w:r>
      <w:r w:rsidR="0023512D" w:rsidRPr="002351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3512D">
        <w:rPr>
          <w:rFonts w:ascii="Times New Roman" w:eastAsia="Times New Roman" w:hAnsi="Times New Roman" w:cs="Times New Roman"/>
          <w:sz w:val="28"/>
          <w:szCs w:val="28"/>
        </w:rPr>
        <w:t xml:space="preserve">та </w:t>
      </w:r>
      <w:proofErr w:type="spellStart"/>
      <w:r w:rsidR="0023512D">
        <w:rPr>
          <w:rFonts w:ascii="Times New Roman" w:eastAsia="Times New Roman" w:hAnsi="Times New Roman" w:cs="Times New Roman"/>
          <w:sz w:val="28"/>
          <w:szCs w:val="28"/>
          <w:lang w:val="en-US"/>
        </w:rPr>
        <w:t>minikube</w:t>
      </w:r>
      <w:proofErr w:type="spellEnd"/>
      <w:r w:rsidR="0023512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41F90FC" w14:textId="783B8C2A" w:rsidR="000D6C73" w:rsidRDefault="000D6C73" w:rsidP="000D6C73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Задача: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512D">
        <w:rPr>
          <w:rFonts w:ascii="Times New Roman" w:eastAsia="Times New Roman" w:hAnsi="Times New Roman" w:cs="Times New Roman"/>
          <w:sz w:val="28"/>
          <w:szCs w:val="28"/>
        </w:rPr>
        <w:t xml:space="preserve">Встановити </w:t>
      </w:r>
      <w:proofErr w:type="spellStart"/>
      <w:r w:rsidR="0023512D">
        <w:rPr>
          <w:rFonts w:ascii="Times New Roman" w:eastAsia="Times New Roman" w:hAnsi="Times New Roman" w:cs="Times New Roman"/>
          <w:sz w:val="28"/>
          <w:szCs w:val="28"/>
          <w:lang w:val="en-US"/>
        </w:rPr>
        <w:t>minikube</w:t>
      </w:r>
      <w:proofErr w:type="spellEnd"/>
      <w:r w:rsidR="0023512D" w:rsidRPr="002351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23512D">
        <w:rPr>
          <w:rFonts w:ascii="Times New Roman" w:eastAsia="Times New Roman" w:hAnsi="Times New Roman" w:cs="Times New Roman"/>
          <w:sz w:val="28"/>
          <w:szCs w:val="28"/>
        </w:rPr>
        <w:t>запустити кластер</w:t>
      </w:r>
      <w:r w:rsidR="0023512D" w:rsidRPr="002351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23512D">
        <w:rPr>
          <w:rFonts w:ascii="Times New Roman" w:eastAsia="Times New Roman" w:hAnsi="Times New Roman" w:cs="Times New Roman"/>
          <w:sz w:val="28"/>
          <w:szCs w:val="28"/>
        </w:rPr>
        <w:t xml:space="preserve">розгорнути </w:t>
      </w:r>
      <w:r w:rsidR="0023512D">
        <w:rPr>
          <w:rFonts w:ascii="Times New Roman" w:eastAsia="Times New Roman" w:hAnsi="Times New Roman" w:cs="Times New Roman"/>
          <w:sz w:val="28"/>
          <w:szCs w:val="28"/>
          <w:lang w:val="en-US"/>
        </w:rPr>
        <w:t>CRUD</w:t>
      </w:r>
      <w:r w:rsidR="0023512D" w:rsidRPr="002351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3512D">
        <w:rPr>
          <w:rFonts w:ascii="Times New Roman" w:eastAsia="Times New Roman" w:hAnsi="Times New Roman" w:cs="Times New Roman"/>
          <w:sz w:val="28"/>
          <w:szCs w:val="28"/>
        </w:rPr>
        <w:t>з базою на ньому.</w:t>
      </w:r>
    </w:p>
    <w:p w14:paraId="1F7D140E" w14:textId="4B3906F1" w:rsidR="0023512D" w:rsidRPr="0023512D" w:rsidRDefault="0023512D" w:rsidP="000D6C7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Інструкції: </w:t>
      </w:r>
      <w:hyperlink r:id="rId5" w:history="1">
        <w:r w:rsidRPr="0023512D">
          <w:rPr>
            <w:rStyle w:val="a3"/>
            <w:rFonts w:ascii="Times New Roman" w:hAnsi="Times New Roman" w:cs="Times New Roman"/>
            <w:sz w:val="28"/>
            <w:szCs w:val="28"/>
          </w:rPr>
          <w:t>https://minikube.sigs.k8s.io/d</w:t>
        </w:r>
        <w:r w:rsidRPr="0023512D">
          <w:rPr>
            <w:rStyle w:val="a3"/>
            <w:rFonts w:ascii="Times New Roman" w:hAnsi="Times New Roman" w:cs="Times New Roman"/>
            <w:sz w:val="28"/>
            <w:szCs w:val="28"/>
          </w:rPr>
          <w:t>o</w:t>
        </w:r>
        <w:r w:rsidRPr="0023512D">
          <w:rPr>
            <w:rStyle w:val="a3"/>
            <w:rFonts w:ascii="Times New Roman" w:hAnsi="Times New Roman" w:cs="Times New Roman"/>
            <w:sz w:val="28"/>
            <w:szCs w:val="28"/>
          </w:rPr>
          <w:t>cs/start/</w:t>
        </w:r>
      </w:hyperlink>
    </w:p>
    <w:p w14:paraId="528F53FD" w14:textId="5D3084B1" w:rsidR="009518B9" w:rsidRPr="000D6C73" w:rsidRDefault="009518B9" w:rsidP="000D6C73">
      <w:bookmarkStart w:id="0" w:name="46r0co2" w:colFirst="0" w:colLast="0"/>
      <w:bookmarkStart w:id="1" w:name="_2lwamvv" w:colFirst="0" w:colLast="0"/>
      <w:bookmarkEnd w:id="0"/>
      <w:bookmarkEnd w:id="1"/>
    </w:p>
    <w:sectPr w:rsidR="009518B9" w:rsidRPr="000D6C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10097"/>
    <w:multiLevelType w:val="multilevel"/>
    <w:tmpl w:val="8FAEA66E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8B9"/>
    <w:rsid w:val="000D6C73"/>
    <w:rsid w:val="0023512D"/>
    <w:rsid w:val="005460F5"/>
    <w:rsid w:val="00713D55"/>
    <w:rsid w:val="008550DB"/>
    <w:rsid w:val="009518B9"/>
    <w:rsid w:val="009C5277"/>
    <w:rsid w:val="009D2D2E"/>
    <w:rsid w:val="00A765C1"/>
    <w:rsid w:val="00BE363B"/>
    <w:rsid w:val="00CA331A"/>
    <w:rsid w:val="00E5044C"/>
    <w:rsid w:val="00E7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56FE6"/>
  <w15:chartTrackingRefBased/>
  <w15:docId w15:val="{160635D2-4845-447C-AE6F-D113F3B36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D2E"/>
    <w:pPr>
      <w:spacing w:after="200" w:line="276" w:lineRule="auto"/>
    </w:pPr>
    <w:rPr>
      <w:rFonts w:ascii="Calibri" w:eastAsia="Calibri" w:hAnsi="Calibri" w:cs="Calibri"/>
      <w:lang w:val="uk-UA"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9D2D2E"/>
    <w:pPr>
      <w:keepNext/>
      <w:keepLines/>
      <w:spacing w:before="40" w:after="0"/>
      <w:outlineLvl w:val="3"/>
    </w:pPr>
    <w:rPr>
      <w:i/>
      <w:color w:val="2E75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9D2D2E"/>
    <w:rPr>
      <w:rFonts w:ascii="Calibri" w:eastAsia="Calibri" w:hAnsi="Calibri" w:cs="Calibri"/>
      <w:i/>
      <w:color w:val="2E75B5"/>
      <w:lang w:val="uk-UA" w:eastAsia="ru-RU"/>
    </w:rPr>
  </w:style>
  <w:style w:type="character" w:styleId="a3">
    <w:name w:val="Hyperlink"/>
    <w:basedOn w:val="a0"/>
    <w:uiPriority w:val="99"/>
    <w:unhideWhenUsed/>
    <w:rsid w:val="008550D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550DB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550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inikube.sigs.k8s.io/docs/star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Дяконенко</dc:creator>
  <cp:keywords/>
  <dc:description/>
  <cp:lastModifiedBy>Богдан Дяконенко</cp:lastModifiedBy>
  <cp:revision>12</cp:revision>
  <dcterms:created xsi:type="dcterms:W3CDTF">2025-03-03T15:47:00Z</dcterms:created>
  <dcterms:modified xsi:type="dcterms:W3CDTF">2025-04-14T20:52:00Z</dcterms:modified>
</cp:coreProperties>
</file>