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7342019" w14:textId="77777777" w:rsidR="00F66F7E" w:rsidRDefault="003142D9">
      <w:pPr>
        <w:rPr>
          <w:lang w:val="en-GB"/>
        </w:rPr>
      </w:pPr>
      <w:r>
        <w:rPr>
          <w:noProof/>
        </w:rPr>
        <mc:AlternateContent>
          <mc:Choice Requires="wps">
            <w:drawing>
              <wp:anchor distT="0" distB="0" distL="114935" distR="114935" simplePos="0" relativeHeight="251658752" behindDoc="0" locked="0" layoutInCell="1" allowOverlap="1" wp14:anchorId="1523C1B4" wp14:editId="17CAE25F">
                <wp:simplePos x="0" y="0"/>
                <wp:positionH relativeFrom="margin">
                  <wp:align>center</wp:align>
                </wp:positionH>
                <wp:positionV relativeFrom="page">
                  <wp:posOffset>914400</wp:posOffset>
                </wp:positionV>
                <wp:extent cx="6281420" cy="1640205"/>
                <wp:effectExtent l="0" t="0" r="0" b="0"/>
                <wp:wrapTopAndBottom/>
                <wp:docPr id="19"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281420" cy="164020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A46ED6" w14:textId="77777777" w:rsidR="00F66F7E" w:rsidRPr="004E0E37" w:rsidRDefault="00F66F7E">
                            <w:pPr>
                              <w:pStyle w:val="Heading"/>
                              <w:rPr>
                                <w:lang w:val="en-GB"/>
                              </w:rPr>
                            </w:pPr>
                          </w:p>
                          <w:p w14:paraId="2D3CDA04" w14:textId="37BD16D1" w:rsidR="00F66F7E" w:rsidRPr="00F65231" w:rsidRDefault="00F65231">
                            <w:pPr>
                              <w:pStyle w:val="Heading"/>
                              <w:rPr>
                                <w:rFonts w:eastAsia="新細明體"/>
                                <w:b/>
                                <w:bCs/>
                                <w:sz w:val="28"/>
                                <w:szCs w:val="28"/>
                                <w:lang w:eastAsia="zh-TW"/>
                              </w:rPr>
                            </w:pPr>
                            <w:r w:rsidRPr="00F65231">
                              <w:rPr>
                                <w:b/>
                                <w:bCs/>
                                <w:sz w:val="28"/>
                                <w:szCs w:val="28"/>
                              </w:rPr>
                              <w:t>Applying Reinforcement Learning to 2D Precision Platformer Games</w:t>
                            </w:r>
                          </w:p>
                          <w:p w14:paraId="12848FDE" w14:textId="77777777" w:rsidR="00F66F7E" w:rsidRPr="004E0E37" w:rsidRDefault="00F66F7E"/>
                          <w:p w14:paraId="028FE4E9" w14:textId="77777777" w:rsidR="00F66F7E" w:rsidRPr="004E0E37" w:rsidRDefault="00F66F7E"/>
                          <w:p w14:paraId="1F246AB8" w14:textId="77777777" w:rsidR="00E86551" w:rsidRDefault="00E86551" w:rsidP="00E86551">
                            <w:pPr>
                              <w:pStyle w:val="Authors"/>
                              <w:tabs>
                                <w:tab w:val="center" w:pos="3261"/>
                                <w:tab w:val="center" w:pos="6521"/>
                              </w:tabs>
                              <w:spacing w:after="0"/>
                              <w:jc w:val="left"/>
                              <w:rPr>
                                <w:rStyle w:val="MemberType"/>
                                <w:sz w:val="24"/>
                                <w:szCs w:val="24"/>
                              </w:rPr>
                            </w:pPr>
                            <w:r>
                              <w:rPr>
                                <w:bCs/>
                                <w:sz w:val="24"/>
                                <w:szCs w:val="24"/>
                              </w:rPr>
                              <w:tab/>
                            </w:r>
                            <w:r w:rsidR="00104664">
                              <w:rPr>
                                <w:bCs/>
                                <w:sz w:val="24"/>
                                <w:szCs w:val="24"/>
                              </w:rPr>
                              <w:t>First Author</w:t>
                            </w:r>
                            <w:r>
                              <w:rPr>
                                <w:bCs/>
                                <w:sz w:val="24"/>
                                <w:szCs w:val="24"/>
                              </w:rPr>
                              <w:tab/>
                              <w:t>Second Author</w:t>
                            </w:r>
                          </w:p>
                          <w:p w14:paraId="73A61C26" w14:textId="6443E276" w:rsidR="00E86551" w:rsidRDefault="00E86551" w:rsidP="00E86551">
                            <w:pPr>
                              <w:pStyle w:val="Authors"/>
                              <w:tabs>
                                <w:tab w:val="center" w:pos="3261"/>
                                <w:tab w:val="center" w:pos="6521"/>
                              </w:tabs>
                              <w:spacing w:after="0"/>
                              <w:jc w:val="left"/>
                              <w:rPr>
                                <w:rStyle w:val="MemberType"/>
                                <w:sz w:val="24"/>
                                <w:szCs w:val="24"/>
                                <w:lang w:eastAsia="zh-TW"/>
                              </w:rPr>
                            </w:pPr>
                            <w:r>
                              <w:rPr>
                                <w:rStyle w:val="MemberType"/>
                                <w:sz w:val="24"/>
                                <w:szCs w:val="24"/>
                              </w:rPr>
                              <w:tab/>
                            </w:r>
                            <w:r w:rsidR="00F65231">
                              <w:rPr>
                                <w:rStyle w:val="MemberType"/>
                                <w:rFonts w:eastAsia="新細明體" w:hint="eastAsia"/>
                                <w:sz w:val="24"/>
                                <w:szCs w:val="24"/>
                                <w:lang w:eastAsia="zh-TW"/>
                              </w:rPr>
                              <w:t>國立成功大學</w:t>
                            </w:r>
                            <w:r>
                              <w:rPr>
                                <w:rStyle w:val="MemberType"/>
                                <w:sz w:val="24"/>
                                <w:szCs w:val="24"/>
                                <w:lang w:eastAsia="zh-TW"/>
                              </w:rPr>
                              <w:tab/>
                            </w:r>
                            <w:r w:rsidR="00F65231">
                              <w:rPr>
                                <w:rStyle w:val="MemberType"/>
                                <w:rFonts w:eastAsia="新細明體" w:hint="eastAsia"/>
                                <w:sz w:val="24"/>
                                <w:szCs w:val="24"/>
                                <w:lang w:eastAsia="zh-TW"/>
                              </w:rPr>
                              <w:t>國立成功大學</w:t>
                            </w:r>
                          </w:p>
                          <w:p w14:paraId="4BDDFA36" w14:textId="7557716C" w:rsidR="00E86551" w:rsidRDefault="00E86551" w:rsidP="00E86551">
                            <w:pPr>
                              <w:pStyle w:val="Authors"/>
                              <w:tabs>
                                <w:tab w:val="center" w:pos="3261"/>
                                <w:tab w:val="center" w:pos="6521"/>
                              </w:tabs>
                              <w:spacing w:after="0"/>
                              <w:jc w:val="left"/>
                              <w:rPr>
                                <w:rStyle w:val="MemberType"/>
                                <w:sz w:val="24"/>
                                <w:szCs w:val="24"/>
                                <w:lang w:eastAsia="zh-TW"/>
                              </w:rPr>
                            </w:pPr>
                            <w:r>
                              <w:rPr>
                                <w:rStyle w:val="MemberType"/>
                                <w:sz w:val="24"/>
                                <w:szCs w:val="24"/>
                                <w:lang w:eastAsia="zh-TW"/>
                              </w:rPr>
                              <w:tab/>
                            </w:r>
                            <w:r w:rsidR="00F65231">
                              <w:rPr>
                                <w:rStyle w:val="MemberType"/>
                                <w:rFonts w:eastAsia="新細明體" w:hint="eastAsia"/>
                                <w:sz w:val="24"/>
                                <w:szCs w:val="24"/>
                                <w:lang w:eastAsia="zh-TW"/>
                              </w:rPr>
                              <w:t>P76151466</w:t>
                            </w:r>
                            <w:r>
                              <w:rPr>
                                <w:rStyle w:val="MemberType"/>
                                <w:sz w:val="24"/>
                                <w:szCs w:val="24"/>
                                <w:lang w:eastAsia="zh-TW"/>
                              </w:rPr>
                              <w:tab/>
                            </w:r>
                            <w:r w:rsidR="00F65231" w:rsidRPr="00F65231">
                              <w:rPr>
                                <w:rFonts w:eastAsia="新細明體"/>
                                <w:sz w:val="24"/>
                                <w:szCs w:val="24"/>
                                <w:lang w:eastAsia="zh-TW"/>
                              </w:rPr>
                              <w:t>P76151123</w:t>
                            </w:r>
                          </w:p>
                          <w:p w14:paraId="4792418C" w14:textId="1D204DA0" w:rsidR="00104664" w:rsidRPr="00E86551" w:rsidRDefault="00E86551" w:rsidP="00E86551">
                            <w:pPr>
                              <w:pStyle w:val="Authors"/>
                              <w:tabs>
                                <w:tab w:val="center" w:pos="3261"/>
                                <w:tab w:val="center" w:pos="6521"/>
                              </w:tabs>
                              <w:spacing w:after="0"/>
                              <w:jc w:val="left"/>
                              <w:rPr>
                                <w:sz w:val="28"/>
                                <w:szCs w:val="28"/>
                                <w:lang w:eastAsia="zh-TW"/>
                              </w:rPr>
                            </w:pPr>
                            <w:r>
                              <w:rPr>
                                <w:rStyle w:val="MemberType"/>
                                <w:rFonts w:ascii="Courier" w:hAnsi="Courier"/>
                                <w:sz w:val="24"/>
                                <w:szCs w:val="24"/>
                                <w:lang w:eastAsia="zh-TW"/>
                              </w:rPr>
                              <w:tab/>
                            </w:r>
                            <w:hyperlink r:id="rId7" w:history="1">
                              <w:r w:rsidR="00F65231" w:rsidRPr="00113D3C">
                                <w:rPr>
                                  <w:rStyle w:val="a3"/>
                                  <w:rFonts w:ascii="Courier" w:eastAsia="新細明體" w:hAnsi="Courier"/>
                                  <w:lang w:eastAsia="zh-TW"/>
                                </w:rPr>
                                <w:t>楊乃諺</w:t>
                              </w:r>
                            </w:hyperlink>
                            <w:r w:rsidRPr="00E86551">
                              <w:rPr>
                                <w:rStyle w:val="MemberType"/>
                                <w:rFonts w:ascii="Courier" w:hAnsi="Courier"/>
                                <w:lang w:eastAsia="zh-TW"/>
                              </w:rPr>
                              <w:tab/>
                            </w:r>
                            <w:r w:rsidR="00F65231" w:rsidRPr="00F65231">
                              <w:rPr>
                                <w:rFonts w:ascii="Courier" w:hAnsi="Courier"/>
                                <w:lang w:eastAsia="zh-TW"/>
                              </w:rPr>
                              <w:t>王家騏</w:t>
                            </w:r>
                          </w:p>
                          <w:p w14:paraId="65767413" w14:textId="77777777" w:rsidR="00F66F7E" w:rsidRPr="004E0E37" w:rsidRDefault="00F66F7E">
                            <w:pPr>
                              <w:rPr>
                                <w:lang w:eastAsia="zh-TW"/>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23C1B4" id="_x0000_t202" coordsize="21600,21600" o:spt="202" path="m,l,21600r21600,l21600,xe">
                <v:stroke joinstyle="miter"/>
                <v:path gradientshapeok="t" o:connecttype="rect"/>
              </v:shapetype>
              <v:shape id="Text Box 11" o:spid="_x0000_s1026" type="#_x0000_t202" style="position:absolute;margin-left:0;margin-top:1in;width:494.6pt;height:129.15pt;z-index:251658752;visibility:visible;mso-wrap-style:square;mso-width-percent:0;mso-height-percent:0;mso-wrap-distance-left:9.05pt;mso-wrap-distance-top:0;mso-wrap-distance-right:9.05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" stroked="f">
                <v:fill opacity="0"/>
                <v:path arrowok="t"/>
                <v:textbox inset="0,0,0,0">
                  <w:txbxContent>
                    <w:p w14:paraId="46A46ED6" w14:textId="77777777" w:rsidR="00F66F7E" w:rsidRPr="004E0E37" w:rsidRDefault="00F66F7E">
                      <w:pPr>
                        <w:pStyle w:val="Heading"/>
                        <w:rPr>
                          <w:lang w:val="en-GB"/>
                        </w:rPr>
                      </w:pPr>
                    </w:p>
                    <w:p w14:paraId="2D3CDA04" w14:textId="37BD16D1" w:rsidR="00F66F7E" w:rsidRPr="00F65231" w:rsidRDefault="00F65231">
                      <w:pPr>
                        <w:pStyle w:val="Heading"/>
                        <w:rPr>
                          <w:rFonts w:eastAsia="新細明體"/>
                          <w:b/>
                          <w:bCs/>
                          <w:sz w:val="28"/>
                          <w:szCs w:val="28"/>
                          <w:lang w:eastAsia="zh-TW"/>
                        </w:rPr>
                      </w:pPr>
                      <w:r w:rsidRPr="00F65231">
                        <w:rPr>
                          <w:b/>
                          <w:bCs/>
                          <w:sz w:val="28"/>
                          <w:szCs w:val="28"/>
                        </w:rPr>
                        <w:t>Applying Reinforcement Learning to 2D Precision Platformer Games</w:t>
                      </w:r>
                    </w:p>
                    <w:p w14:paraId="12848FDE" w14:textId="77777777" w:rsidR="00F66F7E" w:rsidRPr="004E0E37" w:rsidRDefault="00F66F7E"/>
                    <w:p w14:paraId="028FE4E9" w14:textId="77777777" w:rsidR="00F66F7E" w:rsidRPr="004E0E37" w:rsidRDefault="00F66F7E"/>
                    <w:p w14:paraId="1F246AB8" w14:textId="77777777" w:rsidR="00E86551" w:rsidRDefault="00E86551" w:rsidP="00E86551">
                      <w:pPr>
                        <w:pStyle w:val="Authors"/>
                        <w:tabs>
                          <w:tab w:val="center" w:pos="3261"/>
                          <w:tab w:val="center" w:pos="6521"/>
                        </w:tabs>
                        <w:spacing w:after="0"/>
                        <w:jc w:val="left"/>
                        <w:rPr>
                          <w:rStyle w:val="MemberType"/>
                          <w:sz w:val="24"/>
                          <w:szCs w:val="24"/>
                        </w:rPr>
                      </w:pPr>
                      <w:r>
                        <w:rPr>
                          <w:bCs/>
                          <w:sz w:val="24"/>
                          <w:szCs w:val="24"/>
                        </w:rPr>
                        <w:tab/>
                      </w:r>
                      <w:r w:rsidR="00104664">
                        <w:rPr>
                          <w:bCs/>
                          <w:sz w:val="24"/>
                          <w:szCs w:val="24"/>
                        </w:rPr>
                        <w:t>First Author</w:t>
                      </w:r>
                      <w:r>
                        <w:rPr>
                          <w:bCs/>
                          <w:sz w:val="24"/>
                          <w:szCs w:val="24"/>
                        </w:rPr>
                        <w:tab/>
                        <w:t>Second Author</w:t>
                      </w:r>
                    </w:p>
                    <w:p w14:paraId="73A61C26" w14:textId="6443E276" w:rsidR="00E86551" w:rsidRDefault="00E86551" w:rsidP="00E86551">
                      <w:pPr>
                        <w:pStyle w:val="Authors"/>
                        <w:tabs>
                          <w:tab w:val="center" w:pos="3261"/>
                          <w:tab w:val="center" w:pos="6521"/>
                        </w:tabs>
                        <w:spacing w:after="0"/>
                        <w:jc w:val="left"/>
                        <w:rPr>
                          <w:rStyle w:val="MemberType"/>
                          <w:sz w:val="24"/>
                          <w:szCs w:val="24"/>
                          <w:lang w:eastAsia="zh-TW"/>
                        </w:rPr>
                      </w:pPr>
                      <w:r>
                        <w:rPr>
                          <w:rStyle w:val="MemberType"/>
                          <w:sz w:val="24"/>
                          <w:szCs w:val="24"/>
                        </w:rPr>
                        <w:tab/>
                      </w:r>
                      <w:r w:rsidR="00F65231">
                        <w:rPr>
                          <w:rStyle w:val="MemberType"/>
                          <w:rFonts w:eastAsia="新細明體" w:hint="eastAsia"/>
                          <w:sz w:val="24"/>
                          <w:szCs w:val="24"/>
                          <w:lang w:eastAsia="zh-TW"/>
                        </w:rPr>
                        <w:t>國立成功大學</w:t>
                      </w:r>
                      <w:r>
                        <w:rPr>
                          <w:rStyle w:val="MemberType"/>
                          <w:sz w:val="24"/>
                          <w:szCs w:val="24"/>
                          <w:lang w:eastAsia="zh-TW"/>
                        </w:rPr>
                        <w:tab/>
                      </w:r>
                      <w:r w:rsidR="00F65231">
                        <w:rPr>
                          <w:rStyle w:val="MemberType"/>
                          <w:rFonts w:eastAsia="新細明體" w:hint="eastAsia"/>
                          <w:sz w:val="24"/>
                          <w:szCs w:val="24"/>
                          <w:lang w:eastAsia="zh-TW"/>
                        </w:rPr>
                        <w:t>國立成功大學</w:t>
                      </w:r>
                    </w:p>
                    <w:p w14:paraId="4BDDFA36" w14:textId="7557716C" w:rsidR="00E86551" w:rsidRDefault="00E86551" w:rsidP="00E86551">
                      <w:pPr>
                        <w:pStyle w:val="Authors"/>
                        <w:tabs>
                          <w:tab w:val="center" w:pos="3261"/>
                          <w:tab w:val="center" w:pos="6521"/>
                        </w:tabs>
                        <w:spacing w:after="0"/>
                        <w:jc w:val="left"/>
                        <w:rPr>
                          <w:rStyle w:val="MemberType"/>
                          <w:sz w:val="24"/>
                          <w:szCs w:val="24"/>
                          <w:lang w:eastAsia="zh-TW"/>
                        </w:rPr>
                      </w:pPr>
                      <w:r>
                        <w:rPr>
                          <w:rStyle w:val="MemberType"/>
                          <w:sz w:val="24"/>
                          <w:szCs w:val="24"/>
                          <w:lang w:eastAsia="zh-TW"/>
                        </w:rPr>
                        <w:tab/>
                      </w:r>
                      <w:r w:rsidR="00F65231">
                        <w:rPr>
                          <w:rStyle w:val="MemberType"/>
                          <w:rFonts w:eastAsia="新細明體" w:hint="eastAsia"/>
                          <w:sz w:val="24"/>
                          <w:szCs w:val="24"/>
                          <w:lang w:eastAsia="zh-TW"/>
                        </w:rPr>
                        <w:t>P76151466</w:t>
                      </w:r>
                      <w:r>
                        <w:rPr>
                          <w:rStyle w:val="MemberType"/>
                          <w:sz w:val="24"/>
                          <w:szCs w:val="24"/>
                          <w:lang w:eastAsia="zh-TW"/>
                        </w:rPr>
                        <w:tab/>
                      </w:r>
                      <w:r w:rsidR="00F65231" w:rsidRPr="00F65231">
                        <w:rPr>
                          <w:rFonts w:eastAsia="新細明體"/>
                          <w:sz w:val="24"/>
                          <w:szCs w:val="24"/>
                          <w:lang w:eastAsia="zh-TW"/>
                        </w:rPr>
                        <w:t>P76151123</w:t>
                      </w:r>
                    </w:p>
                    <w:p w14:paraId="4792418C" w14:textId="1D204DA0" w:rsidR="00104664" w:rsidRPr="00E86551" w:rsidRDefault="00E86551" w:rsidP="00E86551">
                      <w:pPr>
                        <w:pStyle w:val="Authors"/>
                        <w:tabs>
                          <w:tab w:val="center" w:pos="3261"/>
                          <w:tab w:val="center" w:pos="6521"/>
                        </w:tabs>
                        <w:spacing w:after="0"/>
                        <w:jc w:val="left"/>
                        <w:rPr>
                          <w:sz w:val="28"/>
                          <w:szCs w:val="28"/>
                          <w:lang w:eastAsia="zh-TW"/>
                        </w:rPr>
                      </w:pPr>
                      <w:r>
                        <w:rPr>
                          <w:rStyle w:val="MemberType"/>
                          <w:rFonts w:ascii="Courier" w:hAnsi="Courier"/>
                          <w:sz w:val="24"/>
                          <w:szCs w:val="24"/>
                          <w:lang w:eastAsia="zh-TW"/>
                        </w:rPr>
                        <w:tab/>
                      </w:r>
                      <w:hyperlink r:id="rId8" w:history="1">
                        <w:r w:rsidR="00F65231" w:rsidRPr="00113D3C">
                          <w:rPr>
                            <w:rStyle w:val="a3"/>
                            <w:rFonts w:ascii="Courier" w:eastAsia="新細明體" w:hAnsi="Courier"/>
                            <w:lang w:eastAsia="zh-TW"/>
                          </w:rPr>
                          <w:t>楊乃諺</w:t>
                        </w:r>
                      </w:hyperlink>
                      <w:r w:rsidRPr="00E86551">
                        <w:rPr>
                          <w:rStyle w:val="MemberType"/>
                          <w:rFonts w:ascii="Courier" w:hAnsi="Courier"/>
                          <w:lang w:eastAsia="zh-TW"/>
                        </w:rPr>
                        <w:tab/>
                      </w:r>
                      <w:r w:rsidR="00F65231" w:rsidRPr="00F65231">
                        <w:rPr>
                          <w:rFonts w:ascii="Courier" w:hAnsi="Courier"/>
                          <w:lang w:eastAsia="zh-TW"/>
                        </w:rPr>
                        <w:t>王家騏</w:t>
                      </w:r>
                    </w:p>
                    <w:p w14:paraId="65767413" w14:textId="77777777" w:rsidR="00F66F7E" w:rsidRPr="004E0E37" w:rsidRDefault="00F66F7E">
                      <w:pPr>
                        <w:rPr>
                          <w:lang w:eastAsia="zh-TW"/>
                        </w:rPr>
                      </w:pPr>
                    </w:p>
                  </w:txbxContent>
                </v:textbox>
                <w10:wrap type="topAndBottom" anchorx="margin" anchory="page"/>
              </v:shape>
            </w:pict>
          </mc:Fallback>
        </mc:AlternateContent>
      </w:r>
    </w:p>
    <w:p w14:paraId="05C0443D" w14:textId="77777777" w:rsidR="00F66F7E" w:rsidRDefault="00F66F7E">
      <w:pPr>
        <w:jc w:val="center"/>
      </w:pPr>
      <w:r>
        <w:rPr>
          <w:b/>
          <w:sz w:val="24"/>
        </w:rPr>
        <w:t>Abstract</w:t>
      </w:r>
    </w:p>
    <w:p w14:paraId="3C0693E1" w14:textId="77777777" w:rsidR="00F66F7E" w:rsidRDefault="00F66F7E">
      <w:pPr>
        <w:pStyle w:val="Abstract"/>
        <w:ind w:firstLine="0"/>
      </w:pPr>
    </w:p>
    <w:p w14:paraId="2913B0FC" w14:textId="77777777" w:rsidR="00F65231" w:rsidRDefault="00F65231" w:rsidP="00F65231">
      <w:pPr>
        <w:ind w:firstLine="202"/>
        <w:jc w:val="both"/>
        <w:rPr>
          <w:rFonts w:eastAsia="新細明體"/>
          <w:i/>
          <w:lang w:eastAsia="zh-TW"/>
        </w:rPr>
      </w:pPr>
      <w:r w:rsidRPr="00F65231">
        <w:rPr>
          <w:i/>
        </w:rPr>
        <w:t xml:space="preserve">Reinforcement Learning (RL) has demonstrated impressive performance in learning game-playing agents, particularly in environments such as Atari games. Deep reinforcement learning methods, such as Deep Q-Network (DQN) and Proximal Policy Optimization (PPO), allow an agent to learn control policies directly through interaction with an environment rather than relying on manually designed rules. </w:t>
      </w:r>
    </w:p>
    <w:p w14:paraId="52A440D3" w14:textId="77777777" w:rsidR="007F226C" w:rsidRPr="007F226C" w:rsidRDefault="007F226C" w:rsidP="00F65231">
      <w:pPr>
        <w:ind w:firstLine="202"/>
        <w:jc w:val="both"/>
        <w:rPr>
          <w:rFonts w:eastAsia="新細明體"/>
          <w:i/>
          <w:lang w:eastAsia="zh-TW"/>
        </w:rPr>
      </w:pPr>
    </w:p>
    <w:p w14:paraId="73796C57" w14:textId="77777777" w:rsidR="00F65231" w:rsidRDefault="00F65231" w:rsidP="00F65231">
      <w:pPr>
        <w:ind w:firstLine="202"/>
        <w:jc w:val="both"/>
        <w:rPr>
          <w:rFonts w:eastAsia="新細明體"/>
          <w:i/>
          <w:lang w:eastAsia="zh-TW"/>
        </w:rPr>
      </w:pPr>
      <w:r w:rsidRPr="00F65231">
        <w:rPr>
          <w:i/>
        </w:rPr>
        <w:t xml:space="preserve">In this project, we investigate the application of reinforcement learning to </w:t>
      </w:r>
      <w:r w:rsidRPr="00F65231">
        <w:rPr>
          <w:b/>
          <w:bCs/>
          <w:i/>
        </w:rPr>
        <w:t>2D precision platformer games</w:t>
      </w:r>
      <w:r w:rsidRPr="00F65231">
        <w:rPr>
          <w:i/>
        </w:rPr>
        <w:t>, where successful gameplay requires accurate movement, timing, jumping, and continuous decision-making. Unlike conventional platform games, precision platformers require the agent to carefully control its horizontal velocity and jumping trajectory, making them a challenging environment for reinforcement learning.</w:t>
      </w:r>
    </w:p>
    <w:p w14:paraId="7DD422D5" w14:textId="77777777" w:rsidR="007F226C" w:rsidRPr="007F226C" w:rsidRDefault="007F226C" w:rsidP="00F65231">
      <w:pPr>
        <w:ind w:firstLine="202"/>
        <w:jc w:val="both"/>
        <w:rPr>
          <w:rFonts w:eastAsia="新細明體"/>
          <w:i/>
          <w:lang w:eastAsia="zh-TW"/>
        </w:rPr>
      </w:pPr>
    </w:p>
    <w:p w14:paraId="143E39AC" w14:textId="77777777" w:rsidR="00F65231" w:rsidRDefault="00F65231" w:rsidP="00F65231">
      <w:pPr>
        <w:ind w:firstLine="202"/>
        <w:jc w:val="both"/>
        <w:rPr>
          <w:rFonts w:eastAsia="新細明體"/>
          <w:i/>
          <w:lang w:eastAsia="zh-TW"/>
        </w:rPr>
      </w:pPr>
      <w:r w:rsidRPr="00F65231">
        <w:rPr>
          <w:i/>
        </w:rPr>
        <w:t xml:space="preserve">We plan to construct a reinforcement learning environment based on a simplified 2D platformer and train an agent using </w:t>
      </w:r>
      <w:r w:rsidRPr="00F65231">
        <w:rPr>
          <w:b/>
          <w:bCs/>
          <w:i/>
        </w:rPr>
        <w:t>Proximal Policy Optimization (PPO)</w:t>
      </w:r>
      <w:r w:rsidRPr="00F65231">
        <w:rPr>
          <w:i/>
        </w:rPr>
        <w:t>. The agent will receive visual observations or game-state information and select actions such as moving left, moving right, jumping, or performing no action. We will investigate different state representations and reward functions to determine how they affect learning efficiency and gameplay performance.</w:t>
      </w:r>
    </w:p>
    <w:p w14:paraId="6D7ABCBB" w14:textId="77777777" w:rsidR="007F226C" w:rsidRPr="007F226C" w:rsidRDefault="007F226C" w:rsidP="00F65231">
      <w:pPr>
        <w:ind w:firstLine="202"/>
        <w:jc w:val="both"/>
        <w:rPr>
          <w:rFonts w:eastAsia="新細明體"/>
          <w:i/>
          <w:lang w:eastAsia="zh-TW"/>
        </w:rPr>
      </w:pPr>
    </w:p>
    <w:p w14:paraId="32373CE6" w14:textId="77777777" w:rsidR="00F65231" w:rsidRPr="00F65231" w:rsidRDefault="00F65231" w:rsidP="00F65231">
      <w:pPr>
        <w:ind w:firstLine="202"/>
        <w:jc w:val="both"/>
        <w:rPr>
          <w:i/>
        </w:rPr>
      </w:pPr>
      <w:r w:rsidRPr="00F65231">
        <w:rPr>
          <w:i/>
        </w:rPr>
        <w:t>The expected outcome is an agent capable of learning basic movement and platform navigation without manually programming a complete movement strategy. We will evaluate the agent using metrics such as completion rate, maximum progress, number of deaths, reward, and training efficiency. The project will also investigate the difficulties caused by sparse rewards and precise timing requirements in 2D platformer environments.</w:t>
      </w:r>
    </w:p>
    <w:p w14:paraId="0BEE06D5" w14:textId="27A28AF9" w:rsidR="00F66F7E" w:rsidRPr="00D0476F" w:rsidRDefault="00F66F7E" w:rsidP="00D0476F">
      <w:pPr>
        <w:jc w:val="both"/>
        <w:rPr>
          <w:rFonts w:eastAsia="新細明體"/>
          <w:i/>
          <w:lang w:eastAsia="zh-TW"/>
        </w:rPr>
      </w:pPr>
    </w:p>
    <w:p w14:paraId="22497A35" w14:textId="77777777" w:rsidR="005D61CD" w:rsidRDefault="005D61CD" w:rsidP="005D61CD">
      <w:pPr>
        <w:ind w:firstLine="202"/>
        <w:jc w:val="both"/>
      </w:pPr>
    </w:p>
    <w:p w14:paraId="4588C417" w14:textId="77777777" w:rsidR="00F66F7E" w:rsidRPr="005D61CD" w:rsidRDefault="00F66F7E">
      <w:pPr>
        <w:pStyle w:val="1"/>
        <w:rPr>
          <w:b/>
          <w:bCs/>
          <w:sz w:val="24"/>
          <w:szCs w:val="24"/>
        </w:rPr>
      </w:pPr>
      <w:r w:rsidRPr="005D61CD">
        <w:rPr>
          <w:b/>
          <w:bCs/>
          <w:sz w:val="24"/>
          <w:szCs w:val="24"/>
        </w:rPr>
        <w:t>Introduction</w:t>
      </w:r>
    </w:p>
    <w:p w14:paraId="25B1AE9E" w14:textId="00AE6932" w:rsidR="00F66F7E" w:rsidRPr="005D61CD" w:rsidRDefault="00F65231">
      <w:pPr>
        <w:pStyle w:val="2"/>
        <w:rPr>
          <w:b/>
          <w:bCs/>
          <w:sz w:val="22"/>
          <w:szCs w:val="22"/>
        </w:rPr>
      </w:pPr>
      <w:r>
        <w:rPr>
          <w:rFonts w:eastAsia="新細明體" w:hint="eastAsia"/>
          <w:b/>
          <w:bCs/>
          <w:sz w:val="22"/>
          <w:szCs w:val="22"/>
          <w:lang w:eastAsia="zh-TW"/>
        </w:rPr>
        <w:t>Motivation</w:t>
      </w:r>
    </w:p>
    <w:p w14:paraId="69AAEC66" w14:textId="1945D3D9" w:rsidR="00F65231" w:rsidRPr="007663F1" w:rsidRDefault="00F65231" w:rsidP="007663F1">
      <w:pPr>
        <w:pStyle w:val="Text"/>
        <w:rPr>
          <w:rFonts w:eastAsia="新細明體"/>
          <w:lang w:eastAsia="zh-TW"/>
        </w:rPr>
      </w:pPr>
      <w:r>
        <w:t>Reinforcement Learning is a machine learning framework in which an agent learns how to make decisions by interacting with an environment. Instead of being explicitly programmed with a fixed strategy, the agent learns through trial and error by receiving rewards or penalties after taking actions.</w:t>
      </w:r>
    </w:p>
    <w:p w14:paraId="615235C7" w14:textId="38831EEA" w:rsidR="00F65231" w:rsidRPr="007663F1" w:rsidRDefault="00F65231" w:rsidP="007663F1">
      <w:pPr>
        <w:pStyle w:val="Text"/>
        <w:rPr>
          <w:rFonts w:eastAsia="新細明體"/>
          <w:lang w:eastAsia="zh-TW"/>
        </w:rPr>
      </w:pPr>
      <w:r>
        <w:t xml:space="preserve">Video games provide useful environments for studying reinforcement learning because they have clearly defined states, actions, objectives, and feedback. Previous research has demonstrated that deep reinforcement learning can learn effective game-playing policies directly from visual observations. In particular, the Deep Q-Network proposed by </w:t>
      </w:r>
      <w:proofErr w:type="spellStart"/>
      <w:r>
        <w:t>Mnih</w:t>
      </w:r>
      <w:proofErr w:type="spellEnd"/>
      <w:r>
        <w:t xml:space="preserve"> et a</w:t>
      </w:r>
      <w:r w:rsidRPr="007F226C">
        <w:t>l</w:t>
      </w:r>
      <w:r w:rsidR="007F226C">
        <w:rPr>
          <w:rFonts w:eastAsia="新細明體" w:hint="eastAsia"/>
          <w:lang w:eastAsia="zh-TW"/>
        </w:rPr>
        <w:t xml:space="preserve"> </w:t>
      </w:r>
      <w:r w:rsidR="007F226C" w:rsidRPr="007F226C">
        <w:rPr>
          <w:rFonts w:eastAsia="新細明體"/>
          <w:lang w:eastAsia="zh-TW"/>
        </w:rPr>
        <w:t>[1]</w:t>
      </w:r>
      <w:r>
        <w:t xml:space="preserve"> demonstrated that an agent could learn to play Atari games using only screen pixels and game scores as input.</w:t>
      </w:r>
    </w:p>
    <w:p w14:paraId="77FA3E2A" w14:textId="76A1CEB0" w:rsidR="00F65231" w:rsidRPr="007663F1" w:rsidRDefault="00F65231" w:rsidP="007663F1">
      <w:pPr>
        <w:pStyle w:val="Text"/>
        <w:rPr>
          <w:rFonts w:eastAsia="新細明體"/>
          <w:lang w:eastAsia="zh-TW"/>
        </w:rPr>
      </w:pPr>
      <w:r>
        <w:t>OpenAI's Gym Retro</w:t>
      </w:r>
      <w:r w:rsidR="007F226C">
        <w:rPr>
          <w:rFonts w:eastAsia="新細明體" w:hint="eastAsia"/>
          <w:lang w:eastAsia="zh-TW"/>
        </w:rPr>
        <w:t xml:space="preserve"> [4]</w:t>
      </w:r>
      <w:r>
        <w:t xml:space="preserve"> further demonstrated the potential of using video games as </w:t>
      </w:r>
      <w:proofErr w:type="gramStart"/>
      <w:r>
        <w:t>reinforcement</w:t>
      </w:r>
      <w:proofErr w:type="gramEnd"/>
      <w:r>
        <w:t xml:space="preserve"> learning environments. Gym Retro provides interfaces for a large collection of games and allows researchers to define starting states, reward functions, and termination conditions for reinforcement learning experiments.</w:t>
      </w:r>
    </w:p>
    <w:p w14:paraId="7FE8B733" w14:textId="029A5B00" w:rsidR="00F65231" w:rsidRPr="007663F1" w:rsidRDefault="00F65231" w:rsidP="007663F1">
      <w:pPr>
        <w:pStyle w:val="Text"/>
        <w:rPr>
          <w:rFonts w:eastAsia="新細明體"/>
          <w:lang w:eastAsia="zh-TW"/>
        </w:rPr>
      </w:pPr>
      <w:r>
        <w:t>However, many conventional game benchmarks do not fully represent the difficulty of precision movement. In a precision platformer, simply moving toward the goal is insufficient. The agent must learn when to accelerate, when to stop, how to control its position while airborne, and how to land on relatively small platforms.</w:t>
      </w:r>
    </w:p>
    <w:p w14:paraId="46DEC5BF" w14:textId="1BA42133" w:rsidR="00F65231" w:rsidRDefault="00F65231" w:rsidP="007663F1">
      <w:pPr>
        <w:pStyle w:val="Text"/>
        <w:rPr>
          <w:rFonts w:eastAsia="新細明體"/>
          <w:lang w:eastAsia="zh-TW"/>
        </w:rPr>
      </w:pPr>
      <w:r>
        <w:t xml:space="preserve">Therefore, this project focuses on the following research </w:t>
      </w:r>
      <w:r w:rsidR="007F226C">
        <w:t>questions</w:t>
      </w:r>
      <w:r>
        <w:t>:</w:t>
      </w:r>
    </w:p>
    <w:p w14:paraId="60A34B0F" w14:textId="77777777" w:rsidR="007663F1" w:rsidRPr="007663F1" w:rsidRDefault="007663F1" w:rsidP="007663F1">
      <w:pPr>
        <w:pStyle w:val="Text"/>
        <w:ind w:firstLine="0"/>
        <w:rPr>
          <w:rFonts w:eastAsia="新細明體"/>
          <w:lang w:eastAsia="zh-TW"/>
        </w:rPr>
      </w:pPr>
    </w:p>
    <w:p w14:paraId="2C84AC28" w14:textId="64D63528" w:rsidR="007663F1" w:rsidRDefault="00F65231" w:rsidP="007663F1">
      <w:pPr>
        <w:pStyle w:val="Text"/>
        <w:rPr>
          <w:rFonts w:eastAsia="新細明體"/>
          <w:b/>
          <w:bCs/>
          <w:lang w:eastAsia="zh-TW"/>
        </w:rPr>
      </w:pPr>
      <w:r w:rsidRPr="00F65231">
        <w:rPr>
          <w:b/>
          <w:bCs/>
        </w:rPr>
        <w:t>Can a reinforcement learning agent learn precise movement and platform navigation in a 2D precision platformer without explicitly programming the movement strategy?</w:t>
      </w:r>
    </w:p>
    <w:p w14:paraId="08C23BEA" w14:textId="77777777" w:rsidR="007663F1" w:rsidRDefault="007663F1">
      <w:pPr>
        <w:suppressAutoHyphens w:val="0"/>
        <w:autoSpaceDE/>
        <w:rPr>
          <w:rFonts w:eastAsia="新細明體"/>
          <w:b/>
          <w:bCs/>
          <w:lang w:eastAsia="zh-TW"/>
        </w:rPr>
      </w:pPr>
      <w:r>
        <w:rPr>
          <w:rFonts w:eastAsia="新細明體"/>
          <w:b/>
          <w:bCs/>
          <w:lang w:eastAsia="zh-TW"/>
        </w:rPr>
        <w:br w:type="page"/>
      </w:r>
    </w:p>
    <w:p w14:paraId="421CC59F" w14:textId="77777777" w:rsidR="00F66F7E" w:rsidRPr="007663F1" w:rsidRDefault="00F66F7E" w:rsidP="007663F1">
      <w:pPr>
        <w:pStyle w:val="Text"/>
        <w:rPr>
          <w:rFonts w:eastAsia="新細明體"/>
          <w:b/>
          <w:bCs/>
          <w:lang w:eastAsia="zh-TW"/>
        </w:rPr>
      </w:pPr>
    </w:p>
    <w:p w14:paraId="78CD3C51" w14:textId="089851AF" w:rsidR="00F66F7E" w:rsidRPr="005D61CD" w:rsidRDefault="00F65231">
      <w:pPr>
        <w:pStyle w:val="2"/>
        <w:rPr>
          <w:b/>
          <w:bCs/>
          <w:sz w:val="22"/>
          <w:szCs w:val="22"/>
        </w:rPr>
      </w:pPr>
      <w:r w:rsidRPr="00F65231">
        <w:rPr>
          <w:b/>
          <w:bCs/>
          <w:sz w:val="22"/>
          <w:szCs w:val="22"/>
        </w:rPr>
        <w:t>Problem Definition</w:t>
      </w:r>
    </w:p>
    <w:p w14:paraId="092B4EC6" w14:textId="77777777" w:rsidR="00F65231" w:rsidRPr="00F65231" w:rsidRDefault="00F65231" w:rsidP="00F65231">
      <w:pPr>
        <w:ind w:firstLine="202"/>
        <w:jc w:val="both"/>
      </w:pPr>
      <w:r w:rsidRPr="00F65231">
        <w:t>The game environment can be modeled as a Markov Decision Process (MDP):</w:t>
      </w:r>
    </w:p>
    <w:p w14:paraId="5D79BDCC" w14:textId="0AFEF8BA" w:rsidR="00F65231" w:rsidRPr="007F226C" w:rsidRDefault="00F65231" w:rsidP="00F65231">
      <w:pPr>
        <w:ind w:firstLine="202"/>
        <w:jc w:val="both"/>
        <w:rPr>
          <w:rFonts w:eastAsia="新細明體"/>
          <w:lang w:eastAsia="zh-TW"/>
        </w:rPr>
      </w:pPr>
      <m:oMathPara>
        <m:oMath>
          <m:r>
            <w:rPr>
              <w:rFonts w:ascii="Cambria Math" w:hAnsi="Cambria Math"/>
            </w:rPr>
            <m:t>M=</m:t>
          </m:r>
          <m:d>
            <m:dPr>
              <m:sepChr m:val=","/>
              <m:ctrlPr>
                <w:rPr>
                  <w:rFonts w:ascii="Cambria Math" w:hAnsi="Cambria Math"/>
                </w:rPr>
              </m:ctrlPr>
            </m:dPr>
            <m:e>
              <m:r>
                <w:rPr>
                  <w:rFonts w:ascii="Cambria Math" w:hAnsi="Cambria Math"/>
                </w:rPr>
                <m:t>S</m:t>
              </m:r>
            </m:e>
            <m:e>
              <m:r>
                <w:rPr>
                  <w:rFonts w:ascii="Cambria Math" w:hAnsi="Cambria Math"/>
                </w:rPr>
                <m:t>A</m:t>
              </m:r>
            </m:e>
            <m:e>
              <m:r>
                <w:rPr>
                  <w:rFonts w:ascii="Cambria Math" w:hAnsi="Cambria Math"/>
                </w:rPr>
                <m:t>P</m:t>
              </m:r>
            </m:e>
            <m:e>
              <m:r>
                <w:rPr>
                  <w:rFonts w:ascii="Cambria Math" w:hAnsi="Cambria Math"/>
                </w:rPr>
                <m:t>R</m:t>
              </m:r>
            </m:e>
            <m:e>
              <m:r>
                <w:rPr>
                  <w:rFonts w:ascii="Cambria Math" w:hAnsi="Cambria Math"/>
                </w:rPr>
                <m:t>γ</m:t>
              </m:r>
            </m:e>
          </m:d>
        </m:oMath>
      </m:oMathPara>
    </w:p>
    <w:p w14:paraId="227319F9" w14:textId="77777777" w:rsidR="00F65231" w:rsidRPr="00F65231" w:rsidRDefault="00F65231" w:rsidP="00F65231">
      <w:pPr>
        <w:ind w:firstLine="202"/>
        <w:jc w:val="both"/>
      </w:pPr>
      <w:r w:rsidRPr="00F65231">
        <w:t>where:</w:t>
      </w:r>
    </w:p>
    <w:p w14:paraId="34B81749" w14:textId="3B5A9249" w:rsidR="00F65231" w:rsidRPr="00F65231" w:rsidRDefault="00F65231" w:rsidP="00F65231">
      <w:pPr>
        <w:numPr>
          <w:ilvl w:val="0"/>
          <w:numId w:val="4"/>
        </w:numPr>
        <w:jc w:val="both"/>
      </w:pPr>
      <m:oMath>
        <m:r>
          <w:rPr>
            <w:rFonts w:ascii="Cambria Math" w:hAnsi="Cambria Math"/>
          </w:rPr>
          <m:t>S</m:t>
        </m:r>
      </m:oMath>
      <w:r w:rsidRPr="00F65231">
        <w:t xml:space="preserve">: state space </w:t>
      </w:r>
    </w:p>
    <w:p w14:paraId="15621D58" w14:textId="5D0CA859" w:rsidR="00F65231" w:rsidRPr="00F65231" w:rsidRDefault="00F65231" w:rsidP="00F65231">
      <w:pPr>
        <w:numPr>
          <w:ilvl w:val="0"/>
          <w:numId w:val="4"/>
        </w:numPr>
        <w:jc w:val="both"/>
      </w:pPr>
      <m:oMath>
        <m:r>
          <w:rPr>
            <w:rFonts w:ascii="Cambria Math" w:hAnsi="Cambria Math"/>
          </w:rPr>
          <m:t>A</m:t>
        </m:r>
      </m:oMath>
      <w:r w:rsidRPr="00F65231">
        <w:t xml:space="preserve">: action space </w:t>
      </w:r>
    </w:p>
    <w:p w14:paraId="700C79EE" w14:textId="172750B8" w:rsidR="00F65231" w:rsidRPr="00F65231" w:rsidRDefault="00F65231" w:rsidP="00F65231">
      <w:pPr>
        <w:numPr>
          <w:ilvl w:val="0"/>
          <w:numId w:val="4"/>
        </w:numPr>
        <w:jc w:val="both"/>
      </w:pPr>
      <m:oMath>
        <m:r>
          <w:rPr>
            <w:rFonts w:ascii="Cambria Math" w:hAnsi="Cambria Math"/>
          </w:rPr>
          <m:t>P</m:t>
        </m:r>
      </m:oMath>
      <w:r w:rsidRPr="00F65231">
        <w:t xml:space="preserve">: transition probability </w:t>
      </w:r>
    </w:p>
    <w:p w14:paraId="29AE8BCF" w14:textId="5690BF05" w:rsidR="00F65231" w:rsidRPr="00F65231" w:rsidRDefault="00F65231" w:rsidP="00F65231">
      <w:pPr>
        <w:numPr>
          <w:ilvl w:val="0"/>
          <w:numId w:val="4"/>
        </w:numPr>
        <w:jc w:val="both"/>
      </w:pPr>
      <m:oMath>
        <m:r>
          <w:rPr>
            <w:rFonts w:ascii="Cambria Math" w:hAnsi="Cambria Math"/>
          </w:rPr>
          <m:t>R</m:t>
        </m:r>
      </m:oMath>
      <w:r w:rsidRPr="00F65231">
        <w:t xml:space="preserve">: reward function </w:t>
      </w:r>
    </w:p>
    <w:p w14:paraId="283650DA" w14:textId="4CF3827B" w:rsidR="00F65231" w:rsidRPr="00F65231" w:rsidRDefault="00F65231" w:rsidP="00F65231">
      <w:pPr>
        <w:numPr>
          <w:ilvl w:val="0"/>
          <w:numId w:val="4"/>
        </w:numPr>
        <w:jc w:val="both"/>
      </w:pPr>
      <m:oMath>
        <m:r>
          <w:rPr>
            <w:rFonts w:ascii="Cambria Math" w:hAnsi="Cambria Math"/>
          </w:rPr>
          <m:t>γ</m:t>
        </m:r>
      </m:oMath>
      <w:r w:rsidRPr="00F65231">
        <w:t xml:space="preserve">: discount factor </w:t>
      </w:r>
    </w:p>
    <w:p w14:paraId="46C88E11" w14:textId="7F1A3559" w:rsidR="00F65231" w:rsidRPr="00F65231" w:rsidRDefault="00F65231" w:rsidP="00F65231">
      <w:pPr>
        <w:ind w:firstLine="202"/>
        <w:jc w:val="both"/>
      </w:pPr>
      <w:r w:rsidRPr="00F65231">
        <w:t xml:space="preserve">At each time step </w:t>
      </w:r>
      <m:oMath>
        <m:r>
          <w:rPr>
            <w:rFonts w:ascii="Cambria Math" w:hAnsi="Cambria Math"/>
          </w:rPr>
          <m:t>t</m:t>
        </m:r>
      </m:oMath>
      <w:r w:rsidRPr="00F65231">
        <w:t xml:space="preserve">, the agent observes the current state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F65231">
        <w:t xml:space="preserve">, selects an action </w:t>
      </w:r>
      <m:oMath>
        <m:sSub>
          <m:sSubPr>
            <m:ctrlPr>
              <w:rPr>
                <w:rFonts w:ascii="Cambria Math" w:hAnsi="Cambria Math"/>
              </w:rPr>
            </m:ctrlPr>
          </m:sSubPr>
          <m:e>
            <m:r>
              <w:rPr>
                <w:rFonts w:ascii="Cambria Math" w:hAnsi="Cambria Math"/>
              </w:rPr>
              <m:t>a</m:t>
            </m:r>
          </m:e>
          <m:sub>
            <m:r>
              <w:rPr>
                <w:rFonts w:ascii="Cambria Math" w:hAnsi="Cambria Math"/>
              </w:rPr>
              <m:t>t</m:t>
            </m:r>
          </m:sub>
        </m:sSub>
      </m:oMath>
      <w:r w:rsidRPr="00F65231">
        <w:t xml:space="preserve">, and receives a reward </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Pr="00F65231">
        <w:t>.</w:t>
      </w:r>
    </w:p>
    <w:p w14:paraId="16FEF7F9" w14:textId="77777777" w:rsidR="00F65231" w:rsidRPr="00F65231" w:rsidRDefault="00F65231" w:rsidP="00F65231">
      <w:pPr>
        <w:ind w:firstLine="202"/>
        <w:jc w:val="both"/>
      </w:pPr>
      <w:r w:rsidRPr="00F65231">
        <w:t>The objective is to learn a policy</w:t>
      </w:r>
    </w:p>
    <w:p w14:paraId="4E7BBE1C" w14:textId="68B1D373" w:rsidR="00F65231" w:rsidRPr="007F226C" w:rsidRDefault="00F65231" w:rsidP="00F65231">
      <w:pPr>
        <w:ind w:firstLine="202"/>
        <w:jc w:val="both"/>
        <w:rPr>
          <w:rFonts w:eastAsia="新細明體"/>
          <w:lang w:eastAsia="zh-TW"/>
        </w:rPr>
      </w:pPr>
      <m:oMathPara>
        <m:oMath>
          <m:r>
            <w:rPr>
              <w:rFonts w:ascii="Cambria Math" w:hAnsi="Cambria Math"/>
            </w:rPr>
            <m:t>π</m:t>
          </m:r>
          <m:d>
            <m:dPr>
              <m:ctrlPr>
                <w:rPr>
                  <w:rFonts w:ascii="Cambria Math" w:hAnsi="Cambria Math"/>
                </w:rPr>
              </m:ctrlPr>
            </m:dPr>
            <m:e>
              <m:r>
                <w:rPr>
                  <w:rFonts w:ascii="Cambria Math" w:hAnsi="Cambria Math"/>
                </w:rPr>
                <m:t>a∣s</m:t>
              </m:r>
            </m:e>
          </m:d>
        </m:oMath>
      </m:oMathPara>
    </w:p>
    <w:p w14:paraId="7C3909EA" w14:textId="77777777" w:rsidR="00F65231" w:rsidRPr="00F65231" w:rsidRDefault="00F65231" w:rsidP="00F65231">
      <w:pPr>
        <w:ind w:firstLine="202"/>
        <w:jc w:val="both"/>
      </w:pPr>
      <w:r w:rsidRPr="00F65231">
        <w:t>that maximizes the expected cumulative reward:</w:t>
      </w:r>
    </w:p>
    <w:p w14:paraId="333E5CBB" w14:textId="32CFF01F" w:rsidR="00F65231" w:rsidRPr="00F65231" w:rsidRDefault="00000000" w:rsidP="00F65231">
      <w:pPr>
        <w:ind w:firstLine="202"/>
        <w:jc w:val="both"/>
      </w:pPr>
      <m:oMathPara>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k=0</m:t>
              </m:r>
            </m:sub>
            <m:sup>
              <m:r>
                <w:rPr>
                  <w:rFonts w:ascii="Cambria Math" w:hAnsi="Cambria Math"/>
                </w:rPr>
                <m:t>∞</m:t>
              </m:r>
            </m:sup>
            <m:e>
              <m:sSup>
                <m:sSupPr>
                  <m:ctrlPr>
                    <w:rPr>
                      <w:rFonts w:ascii="Cambria Math" w:hAnsi="Cambria Math"/>
                    </w:rPr>
                  </m:ctrlPr>
                </m:sSupPr>
                <m:e>
                  <m:r>
                    <w:rPr>
                      <w:rFonts w:ascii="Cambria Math" w:hAnsi="Cambria Math"/>
                    </w:rPr>
                    <m:t>γ</m:t>
                  </m:r>
                </m:e>
                <m:sup>
                  <m:r>
                    <w:rPr>
                      <w:rFonts w:ascii="Cambria Math" w:hAnsi="Cambria Math"/>
                    </w:rPr>
                    <m:t>k</m:t>
                  </m:r>
                </m:sup>
              </m:sSup>
            </m:e>
          </m:nary>
          <m:sSub>
            <m:sSubPr>
              <m:ctrlPr>
                <w:rPr>
                  <w:rFonts w:ascii="Cambria Math" w:hAnsi="Cambria Math"/>
                </w:rPr>
              </m:ctrlPr>
            </m:sSubPr>
            <m:e>
              <m:r>
                <w:rPr>
                  <w:rFonts w:ascii="Cambria Math" w:hAnsi="Cambria Math"/>
                </w:rPr>
                <m:t>r</m:t>
              </m:r>
            </m:e>
            <m:sub>
              <m:r>
                <w:rPr>
                  <w:rFonts w:ascii="Cambria Math" w:hAnsi="Cambria Math"/>
                </w:rPr>
                <m:t>t+k</m:t>
              </m:r>
            </m:sub>
          </m:sSub>
          <m:r>
            <m:rPr>
              <m:sty m:val="p"/>
            </m:rPr>
            <w:br/>
          </m:r>
        </m:oMath>
      </m:oMathPara>
    </w:p>
    <w:p w14:paraId="7A783C2F" w14:textId="77777777" w:rsidR="00F65231" w:rsidRDefault="00F65231" w:rsidP="00F65231">
      <w:pPr>
        <w:ind w:firstLine="202"/>
        <w:jc w:val="both"/>
        <w:rPr>
          <w:rFonts w:eastAsia="新細明體"/>
          <w:lang w:eastAsia="zh-TW"/>
        </w:rPr>
      </w:pPr>
      <w:r w:rsidRPr="00F65231">
        <w:t>For our platformer environment, the agent needs to learn how to move from the starting position toward the goal while avoiding falling from platforms.</w:t>
      </w:r>
    </w:p>
    <w:p w14:paraId="596A0D5B" w14:textId="77777777" w:rsidR="007F226C" w:rsidRPr="007F226C" w:rsidRDefault="007F226C" w:rsidP="00F65231">
      <w:pPr>
        <w:ind w:firstLine="202"/>
        <w:jc w:val="both"/>
        <w:rPr>
          <w:rFonts w:eastAsia="新細明體"/>
          <w:lang w:eastAsia="zh-TW"/>
        </w:rPr>
      </w:pPr>
    </w:p>
    <w:p w14:paraId="71A9D780" w14:textId="77777777" w:rsidR="00F65231" w:rsidRPr="00F65231" w:rsidRDefault="00F65231" w:rsidP="00F65231">
      <w:pPr>
        <w:ind w:firstLine="202"/>
        <w:jc w:val="both"/>
      </w:pPr>
      <w:r w:rsidRPr="00F65231">
        <w:t>A simplified action space can be defined as:</w:t>
      </w:r>
    </w:p>
    <w:p w14:paraId="1BBD303B" w14:textId="46858DC0" w:rsidR="00F65231" w:rsidRPr="007F226C" w:rsidRDefault="00F65231" w:rsidP="00F65231">
      <w:pPr>
        <w:ind w:firstLine="202"/>
        <w:jc w:val="both"/>
        <w:rPr>
          <w:rFonts w:eastAsia="新細明體"/>
          <w:lang w:eastAsia="zh-TW"/>
        </w:rPr>
      </w:pPr>
      <m:oMathPara>
        <m:oMath>
          <m:r>
            <w:rPr>
              <w:rFonts w:ascii="Cambria Math" w:hAnsi="Cambria Math"/>
            </w:rPr>
            <m:t>A=</m:t>
          </m:r>
          <m:d>
            <m:dPr>
              <m:begChr m:val="{"/>
              <m:sepChr m:val=","/>
              <m:endChr m:val="}"/>
              <m:ctrlPr>
                <w:rPr>
                  <w:rFonts w:ascii="Cambria Math" w:hAnsi="Cambria Math"/>
                </w:rPr>
              </m:ctrlPr>
            </m:dPr>
            <m:e>
              <m:r>
                <m:rPr>
                  <m:nor/>
                </m:rPr>
                <m:t>Left</m:t>
              </m:r>
            </m:e>
            <m:e>
              <m:r>
                <m:rPr>
                  <m:nor/>
                </m:rPr>
                <m:t>Right</m:t>
              </m:r>
            </m:e>
            <m:e>
              <m:r>
                <m:rPr>
                  <m:nor/>
                </m:rPr>
                <m:t>Jump</m:t>
              </m:r>
            </m:e>
            <m:e>
              <m:r>
                <m:rPr>
                  <m:nor/>
                </m:rPr>
                <m:t>None</m:t>
              </m:r>
            </m:e>
          </m:d>
        </m:oMath>
      </m:oMathPara>
    </w:p>
    <w:p w14:paraId="43EFFC1C" w14:textId="77777777" w:rsidR="00F65231" w:rsidRPr="00F65231" w:rsidRDefault="00F65231" w:rsidP="00F65231">
      <w:pPr>
        <w:ind w:firstLine="202"/>
        <w:jc w:val="both"/>
      </w:pPr>
      <w:r w:rsidRPr="00F65231">
        <w:t>or combinations such as:</w:t>
      </w:r>
    </w:p>
    <w:p w14:paraId="68A78C3F" w14:textId="610CCD62" w:rsidR="00F65231" w:rsidRPr="00F65231" w:rsidRDefault="00F65231" w:rsidP="00F65231">
      <w:pPr>
        <w:ind w:firstLine="202"/>
        <w:jc w:val="both"/>
      </w:pPr>
      <m:oMathPara>
        <m:oMath>
          <m:r>
            <w:rPr>
              <w:rFonts w:ascii="Cambria Math" w:hAnsi="Cambria Math"/>
            </w:rPr>
            <m:t>A=</m:t>
          </m:r>
          <m:d>
            <m:dPr>
              <m:begChr m:val="{"/>
              <m:sepChr m:val=","/>
              <m:endChr m:val="}"/>
              <m:ctrlPr>
                <w:rPr>
                  <w:rFonts w:ascii="Cambria Math" w:hAnsi="Cambria Math"/>
                </w:rPr>
              </m:ctrlPr>
            </m:dPr>
            <m:e>
              <m:r>
                <m:rPr>
                  <m:nor/>
                </m:rPr>
                <m:t>Left</m:t>
              </m:r>
            </m:e>
            <m:e>
              <m:r>
                <m:rPr>
                  <m:nor/>
                </m:rPr>
                <m:t>Right</m:t>
              </m:r>
            </m:e>
            <m:e>
              <m:r>
                <m:rPr>
                  <m:nor/>
                </m:rPr>
                <m:t>Left+Jump</m:t>
              </m:r>
            </m:e>
            <m:e>
              <m:r>
                <m:rPr>
                  <m:nor/>
                </m:rPr>
                <m:t>Right+Jump</m:t>
              </m:r>
            </m:e>
            <m:e>
              <m:r>
                <m:rPr>
                  <m:nor/>
                </m:rPr>
                <m:t>None</m:t>
              </m:r>
            </m:e>
          </m:d>
          <m:r>
            <m:rPr>
              <m:sty m:val="p"/>
            </m:rPr>
            <w:br/>
          </m:r>
        </m:oMath>
      </m:oMathPara>
    </w:p>
    <w:p w14:paraId="748FDBB2" w14:textId="095C4DA2" w:rsidR="00F66F7E" w:rsidRPr="001539C0" w:rsidRDefault="00F65231" w:rsidP="001539C0">
      <w:pPr>
        <w:ind w:firstLine="202"/>
        <w:jc w:val="both"/>
        <w:rPr>
          <w:rFonts w:eastAsia="新細明體"/>
          <w:lang w:eastAsia="zh-TW"/>
        </w:rPr>
      </w:pPr>
      <w:r w:rsidRPr="00F65231">
        <w:t>The main challenge is that the consequences of an action may not be immediately observable. For example, pressing the right key during a jump may affect the landing position several frames later.</w:t>
      </w:r>
    </w:p>
    <w:p w14:paraId="4DEC27A3" w14:textId="6910AE04" w:rsidR="00F66F7E" w:rsidRPr="005D61CD" w:rsidRDefault="00F65231">
      <w:pPr>
        <w:pStyle w:val="2"/>
        <w:rPr>
          <w:b/>
          <w:bCs/>
          <w:sz w:val="22"/>
          <w:szCs w:val="22"/>
        </w:rPr>
      </w:pPr>
      <w:r w:rsidRPr="00F65231">
        <w:rPr>
          <w:b/>
          <w:bCs/>
          <w:sz w:val="22"/>
          <w:szCs w:val="22"/>
        </w:rPr>
        <w:t>Challenges of 2D Precision Platformers</w:t>
      </w:r>
    </w:p>
    <w:p w14:paraId="0247A4C7" w14:textId="10CF5A91" w:rsidR="00F65231" w:rsidRPr="00F65231" w:rsidRDefault="00F65231" w:rsidP="007F226C">
      <w:pPr>
        <w:pStyle w:val="Text"/>
        <w:rPr>
          <w:rFonts w:eastAsia="新細明體"/>
          <w:lang w:eastAsia="zh-TW"/>
        </w:rPr>
      </w:pPr>
      <w:r w:rsidRPr="00F65231">
        <w:t>There are several characteristics that make precision platformers interesting reinforcement learning environments.</w:t>
      </w:r>
    </w:p>
    <w:p w14:paraId="38D7F34A" w14:textId="65BF06BD" w:rsidR="00F65231" w:rsidRPr="007F226C" w:rsidRDefault="007F226C" w:rsidP="007F226C">
      <w:pPr>
        <w:pStyle w:val="2"/>
        <w:numPr>
          <w:ilvl w:val="0"/>
          <w:numId w:val="0"/>
        </w:numPr>
        <w:ind w:left="578" w:hanging="578"/>
        <w:rPr>
          <w:b/>
          <w:bCs/>
        </w:rPr>
      </w:pPr>
      <w:r w:rsidRPr="007F226C">
        <w:rPr>
          <w:rFonts w:eastAsia="新細明體" w:hint="eastAsia"/>
          <w:b/>
          <w:bCs/>
          <w:lang w:eastAsia="zh-TW"/>
        </w:rPr>
        <w:t>1.3</w:t>
      </w:r>
      <w:r w:rsidR="00F65231" w:rsidRPr="007F226C">
        <w:rPr>
          <w:b/>
          <w:bCs/>
        </w:rPr>
        <w:t>.</w:t>
      </w:r>
      <w:r w:rsidRPr="007F226C">
        <w:rPr>
          <w:rFonts w:eastAsia="新細明體" w:hint="eastAsia"/>
          <w:b/>
          <w:bCs/>
          <w:lang w:eastAsia="zh-TW"/>
        </w:rPr>
        <w:t>1</w:t>
      </w:r>
      <w:r w:rsidR="00F65231" w:rsidRPr="007F226C">
        <w:rPr>
          <w:b/>
          <w:bCs/>
        </w:rPr>
        <w:t xml:space="preserve"> Precise movement</w:t>
      </w:r>
    </w:p>
    <w:p w14:paraId="762E2108" w14:textId="3C6CE889" w:rsidR="001539C0" w:rsidRPr="00F65231" w:rsidRDefault="00F65231" w:rsidP="007F226C">
      <w:pPr>
        <w:pStyle w:val="Text"/>
        <w:rPr>
          <w:rFonts w:eastAsia="新細明體"/>
          <w:lang w:eastAsia="zh-TW"/>
        </w:rPr>
      </w:pPr>
      <w:r w:rsidRPr="00F65231">
        <w:t>The agent must control its position with relatively high precision. A small difference in horizontal position can determine whether the character lands on a platform or falls.</w:t>
      </w:r>
    </w:p>
    <w:p w14:paraId="5A409A81" w14:textId="2FDBE655" w:rsidR="00F65231" w:rsidRPr="007F226C" w:rsidRDefault="007F226C" w:rsidP="007F226C">
      <w:pPr>
        <w:pStyle w:val="2"/>
        <w:numPr>
          <w:ilvl w:val="0"/>
          <w:numId w:val="0"/>
        </w:numPr>
        <w:ind w:left="578" w:hanging="578"/>
        <w:rPr>
          <w:b/>
          <w:bCs/>
        </w:rPr>
      </w:pPr>
      <w:r w:rsidRPr="007F226C">
        <w:rPr>
          <w:rFonts w:eastAsia="新細明體" w:hint="eastAsia"/>
          <w:b/>
          <w:bCs/>
          <w:lang w:eastAsia="zh-TW"/>
        </w:rPr>
        <w:t>1</w:t>
      </w:r>
      <w:r w:rsidR="00F65231" w:rsidRPr="007F226C">
        <w:rPr>
          <w:b/>
          <w:bCs/>
        </w:rPr>
        <w:t>.</w:t>
      </w:r>
      <w:r w:rsidRPr="007F226C">
        <w:rPr>
          <w:rFonts w:eastAsia="新細明體" w:hint="eastAsia"/>
          <w:b/>
          <w:bCs/>
          <w:lang w:eastAsia="zh-TW"/>
        </w:rPr>
        <w:t>3.2</w:t>
      </w:r>
      <w:r w:rsidR="00F65231" w:rsidRPr="007F226C">
        <w:rPr>
          <w:b/>
          <w:bCs/>
        </w:rPr>
        <w:t xml:space="preserve"> Temporal dependency</w:t>
      </w:r>
    </w:p>
    <w:p w14:paraId="7B742E30" w14:textId="77777777" w:rsidR="00F65231" w:rsidRPr="00F65231" w:rsidRDefault="00F65231" w:rsidP="00F65231">
      <w:pPr>
        <w:pStyle w:val="Text"/>
      </w:pPr>
      <w:r w:rsidRPr="00F65231">
        <w:t>The correct action often depends on previous actions.</w:t>
      </w:r>
    </w:p>
    <w:p w14:paraId="67C75A3C" w14:textId="3921A26B" w:rsidR="001539C0" w:rsidRDefault="001539C0" w:rsidP="001539C0">
      <w:pPr>
        <w:pStyle w:val="Text"/>
        <w:ind w:firstLine="0"/>
        <w:rPr>
          <w:rFonts w:eastAsia="新細明體"/>
          <w:lang w:eastAsia="zh-TW"/>
        </w:rPr>
      </w:pPr>
      <w:r w:rsidRPr="00F65231">
        <w:rPr>
          <w:rFonts w:eastAsia="新細明體"/>
          <w:lang w:eastAsia="zh-TW"/>
        </w:rPr>
        <w:t>For example:</w:t>
      </w:r>
      <w:r>
        <w:rPr>
          <w:rFonts w:eastAsia="新細明體" w:hint="eastAsia"/>
          <w:lang w:eastAsia="zh-TW"/>
        </w:rPr>
        <w:t xml:space="preserve"> </w:t>
      </w:r>
      <w:r w:rsidRPr="00F65231">
        <w:rPr>
          <w:rFonts w:eastAsia="新細明體"/>
          <w:lang w:eastAsia="zh-TW"/>
        </w:rPr>
        <w:t>Move Right</w:t>
      </w:r>
      <w:r>
        <w:rPr>
          <w:rFonts w:eastAsia="新細明體" w:hint="eastAsia"/>
          <w:lang w:eastAsia="zh-TW"/>
        </w:rPr>
        <w:t xml:space="preserve"> </w:t>
      </w:r>
      <w:r w:rsidRPr="00F65231">
        <w:rPr>
          <w:rFonts w:eastAsia="新細明體"/>
          <w:lang w:eastAsia="zh-TW"/>
        </w:rPr>
        <w:sym w:font="Wingdings" w:char="F0E0"/>
      </w:r>
      <w:r>
        <w:rPr>
          <w:rFonts w:eastAsia="新細明體" w:hint="eastAsia"/>
          <w:lang w:eastAsia="zh-TW"/>
        </w:rPr>
        <w:t xml:space="preserve"> </w:t>
      </w:r>
      <w:r w:rsidRPr="00F65231">
        <w:rPr>
          <w:rFonts w:eastAsia="新細明體"/>
          <w:lang w:eastAsia="zh-TW"/>
        </w:rPr>
        <w:t>Gain horizontal velocity</w:t>
      </w:r>
      <w:r>
        <w:rPr>
          <w:rFonts w:eastAsia="新細明體" w:hint="eastAsia"/>
          <w:lang w:eastAsia="zh-TW"/>
        </w:rPr>
        <w:t xml:space="preserve"> </w:t>
      </w:r>
      <w:r w:rsidRPr="00F65231">
        <w:rPr>
          <w:rFonts w:eastAsia="新細明體"/>
          <w:lang w:eastAsia="zh-TW"/>
        </w:rPr>
        <w:sym w:font="Wingdings" w:char="F0E0"/>
      </w:r>
      <w:r>
        <w:rPr>
          <w:rFonts w:eastAsia="新細明體" w:hint="eastAsia"/>
          <w:lang w:eastAsia="zh-TW"/>
        </w:rPr>
        <w:t xml:space="preserve"> </w:t>
      </w:r>
      <w:r w:rsidRPr="00F65231">
        <w:rPr>
          <w:rFonts w:eastAsia="新細明體"/>
          <w:lang w:eastAsia="zh-TW"/>
        </w:rPr>
        <w:t>Jump</w:t>
      </w:r>
      <w:r>
        <w:rPr>
          <w:rFonts w:eastAsia="新細明體" w:hint="eastAsia"/>
          <w:lang w:eastAsia="zh-TW"/>
        </w:rPr>
        <w:t xml:space="preserve"> </w:t>
      </w:r>
      <w:r w:rsidRPr="00F65231">
        <w:rPr>
          <w:rFonts w:eastAsia="新細明體"/>
          <w:lang w:eastAsia="zh-TW"/>
        </w:rPr>
        <w:sym w:font="Wingdings" w:char="F0E0"/>
      </w:r>
      <w:r>
        <w:rPr>
          <w:rFonts w:eastAsia="新細明體" w:hint="eastAsia"/>
          <w:lang w:eastAsia="zh-TW"/>
        </w:rPr>
        <w:t xml:space="preserve"> </w:t>
      </w:r>
      <w:r w:rsidRPr="00F65231">
        <w:rPr>
          <w:rFonts w:eastAsia="新細明體"/>
          <w:lang w:eastAsia="zh-TW"/>
        </w:rPr>
        <w:t>Continue Right</w:t>
      </w:r>
      <w:r>
        <w:rPr>
          <w:rFonts w:eastAsia="新細明體" w:hint="eastAsia"/>
          <w:lang w:eastAsia="zh-TW"/>
        </w:rPr>
        <w:t xml:space="preserve"> </w:t>
      </w:r>
      <w:r w:rsidRPr="00F65231">
        <w:rPr>
          <w:rFonts w:eastAsia="新細明體"/>
          <w:lang w:eastAsia="zh-TW"/>
        </w:rPr>
        <w:sym w:font="Wingdings" w:char="F0E0"/>
      </w:r>
      <w:r>
        <w:rPr>
          <w:rFonts w:eastAsia="新細明體" w:hint="eastAsia"/>
          <w:lang w:eastAsia="zh-TW"/>
        </w:rPr>
        <w:t xml:space="preserve"> </w:t>
      </w:r>
      <w:r w:rsidRPr="00F65231">
        <w:rPr>
          <w:rFonts w:eastAsia="新細明體"/>
          <w:lang w:eastAsia="zh-TW"/>
        </w:rPr>
        <w:t>Release / change direction</w:t>
      </w:r>
      <w:r>
        <w:rPr>
          <w:rFonts w:eastAsia="新細明體" w:hint="eastAsia"/>
          <w:lang w:eastAsia="zh-TW"/>
        </w:rPr>
        <w:t xml:space="preserve"> </w:t>
      </w:r>
      <w:r w:rsidRPr="00F65231">
        <w:rPr>
          <w:rFonts w:eastAsia="新細明體"/>
          <w:lang w:eastAsia="zh-TW"/>
        </w:rPr>
        <w:sym w:font="Wingdings" w:char="F0E0"/>
      </w:r>
      <w:r>
        <w:rPr>
          <w:rFonts w:eastAsia="新細明體" w:hint="eastAsia"/>
          <w:lang w:eastAsia="zh-TW"/>
        </w:rPr>
        <w:t xml:space="preserve"> </w:t>
      </w:r>
      <w:r w:rsidRPr="00F65231">
        <w:rPr>
          <w:rFonts w:eastAsia="新細明體"/>
          <w:lang w:eastAsia="zh-TW"/>
        </w:rPr>
        <w:t>Land on platform</w:t>
      </w:r>
    </w:p>
    <w:p w14:paraId="4EBFA7A0" w14:textId="69C4AF52" w:rsidR="001539C0" w:rsidRPr="001539C0" w:rsidRDefault="001539C0" w:rsidP="001539C0">
      <w:pPr>
        <w:pStyle w:val="Text"/>
        <w:ind w:firstLine="202"/>
        <w:rPr>
          <w:rFonts w:eastAsia="新細明體"/>
          <w:lang w:eastAsia="zh-TW"/>
        </w:rPr>
      </w:pPr>
      <w:r w:rsidRPr="001539C0">
        <w:rPr>
          <w:rFonts w:eastAsia="新細明體"/>
          <w:lang w:eastAsia="zh-TW"/>
        </w:rPr>
        <w:t>Therefore, the agent cannot always make good decisions based solely on the current frame.</w:t>
      </w:r>
    </w:p>
    <w:p w14:paraId="1E53AA15" w14:textId="492BDE91" w:rsidR="00F66F7E" w:rsidRPr="007F226C" w:rsidRDefault="007F226C" w:rsidP="001539C0">
      <w:pPr>
        <w:pStyle w:val="2"/>
        <w:numPr>
          <w:ilvl w:val="0"/>
          <w:numId w:val="0"/>
        </w:numPr>
        <w:ind w:left="578" w:hanging="578"/>
        <w:rPr>
          <w:b/>
          <w:bCs/>
        </w:rPr>
      </w:pPr>
      <w:r w:rsidRPr="007F226C">
        <w:rPr>
          <w:rFonts w:eastAsia="新細明體" w:hint="eastAsia"/>
          <w:b/>
          <w:bCs/>
          <w:lang w:eastAsia="zh-TW"/>
        </w:rPr>
        <w:t>1.3.3</w:t>
      </w:r>
      <w:r w:rsidR="001539C0" w:rsidRPr="007F226C">
        <w:rPr>
          <w:rFonts w:eastAsia="新細明體" w:hint="eastAsia"/>
          <w:b/>
          <w:bCs/>
          <w:lang w:eastAsia="zh-TW"/>
        </w:rPr>
        <w:t xml:space="preserve"> </w:t>
      </w:r>
      <w:r w:rsidR="001539C0" w:rsidRPr="007F226C">
        <w:rPr>
          <w:b/>
          <w:bCs/>
        </w:rPr>
        <w:t>Sparse rewards</w:t>
      </w:r>
    </w:p>
    <w:p w14:paraId="6B9A1EF5" w14:textId="77777777" w:rsidR="001539C0" w:rsidRPr="001539C0" w:rsidRDefault="001539C0" w:rsidP="001539C0">
      <w:pPr>
        <w:pStyle w:val="Text"/>
      </w:pPr>
      <w:r w:rsidRPr="001539C0">
        <w:t>If the agent only receives a large reward after completing a level, it may take a very large number of attempts before discovering useful behavior.</w:t>
      </w:r>
    </w:p>
    <w:p w14:paraId="39E0FFC1" w14:textId="77777777" w:rsidR="007F226C" w:rsidRDefault="001539C0" w:rsidP="007F226C">
      <w:pPr>
        <w:pStyle w:val="Text"/>
        <w:rPr>
          <w:rFonts w:eastAsia="新細明體"/>
          <w:lang w:eastAsia="zh-TW"/>
        </w:rPr>
      </w:pPr>
      <w:r w:rsidRPr="001539C0">
        <w:t>This is a known difficulty in game-based reinforcement learning. OpenAI's Gym Retro documentation notes that sparse-reward games and tasks requiring planning over longer time horizons can be significantly harder for existing RL algorithms</w:t>
      </w:r>
      <w:r>
        <w:rPr>
          <w:rFonts w:eastAsia="新細明體" w:hint="eastAsia"/>
          <w:lang w:eastAsia="zh-TW"/>
        </w:rPr>
        <w:t>.</w:t>
      </w:r>
    </w:p>
    <w:p w14:paraId="73A1E381" w14:textId="24B65FF1" w:rsidR="002477B7" w:rsidRPr="007F226C" w:rsidRDefault="007F226C" w:rsidP="007F226C">
      <w:pPr>
        <w:pStyle w:val="2"/>
        <w:numPr>
          <w:ilvl w:val="0"/>
          <w:numId w:val="0"/>
        </w:numPr>
        <w:ind w:left="578" w:hanging="578"/>
        <w:rPr>
          <w:rFonts w:eastAsia="新細明體"/>
          <w:b/>
          <w:bCs/>
          <w:lang w:eastAsia="zh-TW"/>
        </w:rPr>
      </w:pPr>
      <w:r w:rsidRPr="007F226C">
        <w:rPr>
          <w:rFonts w:eastAsia="新細明體" w:hint="eastAsia"/>
          <w:b/>
          <w:bCs/>
          <w:lang w:eastAsia="zh-TW"/>
        </w:rPr>
        <w:t xml:space="preserve">1.3.4 </w:t>
      </w:r>
      <w:r w:rsidR="001539C0" w:rsidRPr="007F226C">
        <w:rPr>
          <w:b/>
          <w:bCs/>
        </w:rPr>
        <w:t>Exploration</w:t>
      </w:r>
    </w:p>
    <w:p w14:paraId="2FE3BF14" w14:textId="77777777" w:rsidR="001539C0" w:rsidRPr="001539C0" w:rsidRDefault="001539C0" w:rsidP="001539C0">
      <w:pPr>
        <w:ind w:firstLine="202"/>
        <w:jc w:val="both"/>
      </w:pPr>
      <w:r w:rsidRPr="001539C0">
        <w:t>A randomly initialized agent will frequently fall from platforms.</w:t>
      </w:r>
    </w:p>
    <w:p w14:paraId="4F263CDA" w14:textId="77777777" w:rsidR="001539C0" w:rsidRPr="001539C0" w:rsidRDefault="001539C0" w:rsidP="001539C0">
      <w:pPr>
        <w:jc w:val="both"/>
      </w:pPr>
      <w:r w:rsidRPr="001539C0">
        <w:t>Consequently, the agent must balance:</w:t>
      </w:r>
    </w:p>
    <w:p w14:paraId="08F96831" w14:textId="77777777" w:rsidR="001539C0" w:rsidRPr="001539C0" w:rsidRDefault="001539C0" w:rsidP="001539C0">
      <w:pPr>
        <w:numPr>
          <w:ilvl w:val="0"/>
          <w:numId w:val="5"/>
        </w:numPr>
        <w:jc w:val="both"/>
      </w:pPr>
      <w:r w:rsidRPr="001539C0">
        <w:t xml:space="preserve">exploration of new actions </w:t>
      </w:r>
    </w:p>
    <w:p w14:paraId="631ECFFA" w14:textId="77777777" w:rsidR="001539C0" w:rsidRPr="001539C0" w:rsidRDefault="001539C0" w:rsidP="001539C0">
      <w:pPr>
        <w:numPr>
          <w:ilvl w:val="0"/>
          <w:numId w:val="5"/>
        </w:numPr>
        <w:jc w:val="both"/>
      </w:pPr>
      <w:r w:rsidRPr="001539C0">
        <w:t>exploitation of successful behaviors</w:t>
      </w:r>
    </w:p>
    <w:p w14:paraId="29329698" w14:textId="52113DF8" w:rsidR="001539C0" w:rsidRPr="007F226C" w:rsidRDefault="007F226C" w:rsidP="001539C0">
      <w:pPr>
        <w:pStyle w:val="2"/>
        <w:numPr>
          <w:ilvl w:val="0"/>
          <w:numId w:val="0"/>
        </w:numPr>
        <w:rPr>
          <w:rFonts w:eastAsia="新細明體"/>
          <w:b/>
          <w:bCs/>
          <w:lang w:eastAsia="zh-TW"/>
        </w:rPr>
      </w:pPr>
      <w:r w:rsidRPr="007F226C">
        <w:rPr>
          <w:rFonts w:eastAsia="新細明體" w:hint="eastAsia"/>
          <w:b/>
          <w:bCs/>
          <w:lang w:eastAsia="zh-TW"/>
        </w:rPr>
        <w:t xml:space="preserve">1.3.5 </w:t>
      </w:r>
      <w:r w:rsidR="001539C0" w:rsidRPr="007F226C">
        <w:rPr>
          <w:b/>
          <w:bCs/>
        </w:rPr>
        <w:t>Generalization</w:t>
      </w:r>
    </w:p>
    <w:p w14:paraId="0F28CF40" w14:textId="5D01F289" w:rsidR="001539C0" w:rsidRPr="001539C0" w:rsidRDefault="001539C0" w:rsidP="001539C0">
      <w:pPr>
        <w:ind w:firstLine="202"/>
        <w:jc w:val="both"/>
      </w:pPr>
      <w:r w:rsidRPr="001539C0">
        <w:t xml:space="preserve">An agent that memorizes one </w:t>
      </w:r>
      <w:r w:rsidR="007F226C" w:rsidRPr="001539C0">
        <w:t>level</w:t>
      </w:r>
      <w:r w:rsidRPr="001539C0">
        <w:t xml:space="preserve"> may not necessarily learn a general platform-navigation strategy.</w:t>
      </w:r>
    </w:p>
    <w:p w14:paraId="31429874" w14:textId="162BB551" w:rsidR="002477B7" w:rsidRPr="001539C0" w:rsidRDefault="001539C0" w:rsidP="002477B7">
      <w:pPr>
        <w:jc w:val="both"/>
        <w:rPr>
          <w:rFonts w:eastAsia="新細明體"/>
          <w:lang w:eastAsia="zh-TW"/>
        </w:rPr>
      </w:pPr>
      <w:r w:rsidRPr="001539C0">
        <w:t xml:space="preserve">Therefore, we may investigate whether an agent trained </w:t>
      </w:r>
      <w:r w:rsidR="007F226C" w:rsidRPr="001539C0">
        <w:t>in</w:t>
      </w:r>
      <w:r w:rsidRPr="001539C0">
        <w:t xml:space="preserve"> several level layouts can perform on previously unseen layouts.</w:t>
      </w:r>
    </w:p>
    <w:p w14:paraId="36B0B029" w14:textId="74C41729" w:rsidR="00F66F7E" w:rsidRPr="005D61CD" w:rsidRDefault="001539C0">
      <w:pPr>
        <w:pStyle w:val="2"/>
        <w:rPr>
          <w:b/>
          <w:bCs/>
          <w:sz w:val="22"/>
          <w:szCs w:val="22"/>
        </w:rPr>
      </w:pPr>
      <w:r w:rsidRPr="001539C0">
        <w:rPr>
          <w:b/>
          <w:bCs/>
          <w:sz w:val="22"/>
          <w:szCs w:val="22"/>
        </w:rPr>
        <w:t>Existing Approaches</w:t>
      </w:r>
    </w:p>
    <w:p w14:paraId="2C5A35E1" w14:textId="30215445" w:rsidR="001539C0" w:rsidRPr="007F226C" w:rsidRDefault="007F226C" w:rsidP="007F226C">
      <w:pPr>
        <w:pStyle w:val="2"/>
        <w:numPr>
          <w:ilvl w:val="0"/>
          <w:numId w:val="0"/>
        </w:numPr>
        <w:rPr>
          <w:b/>
          <w:bCs/>
        </w:rPr>
      </w:pPr>
      <w:r w:rsidRPr="007F226C">
        <w:rPr>
          <w:rFonts w:eastAsia="新細明體" w:hint="eastAsia"/>
          <w:b/>
          <w:bCs/>
          <w:lang w:eastAsia="zh-TW"/>
        </w:rPr>
        <w:t>1.4.1</w:t>
      </w:r>
      <w:r w:rsidR="001539C0" w:rsidRPr="007F226C">
        <w:rPr>
          <w:rFonts w:eastAsia="新細明體" w:hint="eastAsia"/>
          <w:b/>
          <w:bCs/>
          <w:lang w:eastAsia="zh-TW"/>
        </w:rPr>
        <w:t xml:space="preserve"> </w:t>
      </w:r>
      <w:r w:rsidR="001539C0" w:rsidRPr="007F226C">
        <w:rPr>
          <w:b/>
          <w:bCs/>
        </w:rPr>
        <w:t>Deep Q-Network</w:t>
      </w:r>
    </w:p>
    <w:p w14:paraId="1BD1CB16" w14:textId="77777777" w:rsidR="001539C0" w:rsidRPr="001539C0" w:rsidRDefault="001539C0" w:rsidP="001539C0">
      <w:pPr>
        <w:pStyle w:val="Text"/>
      </w:pPr>
      <w:r w:rsidRPr="001539C0">
        <w:t>DQN combines Q-learning with a deep neural network. Instead of maintaining a traditional Q-table, the neural network estimates the value of different actions.</w:t>
      </w:r>
    </w:p>
    <w:p w14:paraId="5A68D65E" w14:textId="77777777" w:rsidR="001539C0" w:rsidRPr="001539C0" w:rsidRDefault="001539C0" w:rsidP="001539C0">
      <w:pPr>
        <w:pStyle w:val="Text"/>
      </w:pPr>
      <w:proofErr w:type="spellStart"/>
      <w:r w:rsidRPr="001539C0">
        <w:t>Mnih</w:t>
      </w:r>
      <w:proofErr w:type="spellEnd"/>
      <w:r w:rsidRPr="001539C0">
        <w:t xml:space="preserve"> et al. demonstrated that DQN could learn directly from high-dimensional visual observations and achieve strong performance across Atari games. </w:t>
      </w:r>
    </w:p>
    <w:p w14:paraId="02F4CA04" w14:textId="77777777" w:rsidR="001539C0" w:rsidRPr="001539C0" w:rsidRDefault="001539C0" w:rsidP="001539C0">
      <w:pPr>
        <w:pStyle w:val="Text"/>
      </w:pPr>
      <w:r w:rsidRPr="001539C0">
        <w:t>However, DQN is primarily designed for discrete action spaces and can become difficult to train when the environment requires fine-grained control.</w:t>
      </w:r>
    </w:p>
    <w:p w14:paraId="3362DA21" w14:textId="73E4FC18" w:rsidR="00F66F7E" w:rsidRPr="007F226C" w:rsidRDefault="001539C0" w:rsidP="007F226C">
      <w:pPr>
        <w:pStyle w:val="Text"/>
        <w:rPr>
          <w:rFonts w:eastAsia="新細明體"/>
          <w:lang w:eastAsia="zh-TW"/>
        </w:rPr>
      </w:pPr>
      <w:r w:rsidRPr="001539C0">
        <w:t>For a precision platformer, repeatedly choosing discrete actions may result in less precise movement.</w:t>
      </w:r>
    </w:p>
    <w:p w14:paraId="5FBC1178" w14:textId="2369E602" w:rsidR="001539C0" w:rsidRPr="007F226C" w:rsidRDefault="007F226C" w:rsidP="007F226C">
      <w:pPr>
        <w:pStyle w:val="2"/>
        <w:numPr>
          <w:ilvl w:val="0"/>
          <w:numId w:val="0"/>
        </w:numPr>
        <w:ind w:left="578" w:hanging="578"/>
        <w:rPr>
          <w:b/>
          <w:bCs/>
          <w:lang w:eastAsia="zh-TW"/>
        </w:rPr>
      </w:pPr>
      <w:r w:rsidRPr="007F226C">
        <w:rPr>
          <w:rFonts w:hint="eastAsia"/>
          <w:b/>
          <w:bCs/>
          <w:lang w:eastAsia="zh-TW"/>
        </w:rPr>
        <w:t>1.4.2</w:t>
      </w:r>
      <w:r w:rsidR="0057729C" w:rsidRPr="007F226C">
        <w:rPr>
          <w:rFonts w:hint="eastAsia"/>
          <w:b/>
          <w:bCs/>
          <w:lang w:eastAsia="zh-TW"/>
        </w:rPr>
        <w:t xml:space="preserve"> </w:t>
      </w:r>
      <w:r w:rsidR="001539C0" w:rsidRPr="007F226C">
        <w:rPr>
          <w:b/>
          <w:bCs/>
          <w:lang w:eastAsia="zh-TW"/>
        </w:rPr>
        <w:t>Proximal Policy Optimization</w:t>
      </w:r>
    </w:p>
    <w:p w14:paraId="4CF720DA" w14:textId="77777777" w:rsidR="001539C0" w:rsidRPr="001539C0" w:rsidRDefault="001539C0" w:rsidP="001539C0">
      <w:pPr>
        <w:pStyle w:val="Text"/>
        <w:rPr>
          <w:rFonts w:eastAsia="新細明體"/>
          <w:lang w:eastAsia="zh-TW"/>
        </w:rPr>
      </w:pPr>
      <w:r w:rsidRPr="001539C0">
        <w:rPr>
          <w:rFonts w:eastAsia="新細明體"/>
          <w:lang w:eastAsia="zh-TW"/>
        </w:rPr>
        <w:t xml:space="preserve">Proximal Policy Optimization (PPO) is a policy-gradient reinforcement learning algorithm proposed by Schulman et al. PPO optimizes a clipped surrogate objective to prevent excessively large policy updates. </w:t>
      </w:r>
    </w:p>
    <w:p w14:paraId="3FB4397D" w14:textId="77777777" w:rsidR="001539C0" w:rsidRPr="001539C0" w:rsidRDefault="001539C0" w:rsidP="001539C0">
      <w:pPr>
        <w:pStyle w:val="Text"/>
        <w:rPr>
          <w:rFonts w:eastAsia="新細明體"/>
          <w:lang w:eastAsia="zh-TW"/>
        </w:rPr>
      </w:pPr>
      <w:r w:rsidRPr="001539C0">
        <w:rPr>
          <w:rFonts w:eastAsia="新細明體"/>
          <w:lang w:eastAsia="zh-TW"/>
        </w:rPr>
        <w:t xml:space="preserve">PPO has also been applied to game environments and is supported by the Gym Retro framework. </w:t>
      </w:r>
    </w:p>
    <w:p w14:paraId="000E58A4" w14:textId="77777777" w:rsidR="001539C0" w:rsidRPr="001539C0" w:rsidRDefault="001539C0" w:rsidP="001539C0">
      <w:pPr>
        <w:pStyle w:val="Text"/>
        <w:rPr>
          <w:rFonts w:eastAsia="新細明體"/>
          <w:lang w:eastAsia="zh-TW"/>
        </w:rPr>
      </w:pPr>
      <w:r w:rsidRPr="001539C0">
        <w:rPr>
          <w:rFonts w:eastAsia="新細明體"/>
          <w:lang w:eastAsia="zh-TW"/>
        </w:rPr>
        <w:t>Its relatively simple implementation and ability to handle stochastic policies make PPO a suitable candidate for our project.</w:t>
      </w:r>
    </w:p>
    <w:p w14:paraId="416B3217" w14:textId="77777777" w:rsidR="001539C0" w:rsidRPr="001539C0" w:rsidRDefault="001539C0" w:rsidP="001539C0">
      <w:pPr>
        <w:pStyle w:val="Text"/>
        <w:rPr>
          <w:rFonts w:eastAsia="新細明體"/>
          <w:lang w:eastAsia="zh-TW"/>
        </w:rPr>
      </w:pPr>
      <w:r w:rsidRPr="001539C0">
        <w:rPr>
          <w:rFonts w:eastAsia="新細明體"/>
          <w:lang w:eastAsia="zh-TW"/>
        </w:rPr>
        <w:t>Therefore, our initial implementation will focus on PPO.</w:t>
      </w:r>
    </w:p>
    <w:p w14:paraId="164A4906" w14:textId="77777777" w:rsidR="001539C0" w:rsidRPr="001539C0" w:rsidRDefault="001539C0" w:rsidP="001539C0">
      <w:pPr>
        <w:pStyle w:val="Text"/>
        <w:ind w:firstLine="0"/>
        <w:rPr>
          <w:rFonts w:eastAsia="新細明體"/>
          <w:lang w:eastAsia="zh-TW"/>
        </w:rPr>
      </w:pPr>
    </w:p>
    <w:p w14:paraId="7256F788" w14:textId="0436D0F5" w:rsidR="00F66F7E" w:rsidRPr="005D61CD" w:rsidRDefault="001539C0">
      <w:pPr>
        <w:pStyle w:val="2"/>
        <w:rPr>
          <w:b/>
          <w:bCs/>
        </w:rPr>
      </w:pPr>
      <w:r w:rsidRPr="001539C0">
        <w:rPr>
          <w:b/>
          <w:bCs/>
          <w:sz w:val="22"/>
          <w:szCs w:val="22"/>
        </w:rPr>
        <w:lastRenderedPageBreak/>
        <w:t>Proposed</w:t>
      </w:r>
      <w:r>
        <w:rPr>
          <w:rFonts w:eastAsia="新細明體" w:hint="eastAsia"/>
          <w:b/>
          <w:bCs/>
          <w:sz w:val="22"/>
          <w:szCs w:val="22"/>
          <w:lang w:eastAsia="zh-TW"/>
        </w:rPr>
        <w:t xml:space="preserve"> Approach</w:t>
      </w:r>
    </w:p>
    <w:p w14:paraId="6ACD2851" w14:textId="77777777" w:rsidR="001539C0" w:rsidRPr="007663F1" w:rsidRDefault="001539C0" w:rsidP="001539C0">
      <w:pPr>
        <w:pStyle w:val="Text"/>
        <w:ind w:left="202" w:firstLine="0"/>
        <w:rPr>
          <w:rFonts w:eastAsia="新細明體"/>
          <w:lang w:eastAsia="zh-TW"/>
        </w:rPr>
      </w:pPr>
      <w:r w:rsidRPr="007663F1">
        <w:t>Our proposed system consists of four major components:</w:t>
      </w:r>
    </w:p>
    <w:p w14:paraId="125BA611" w14:textId="5B909D64" w:rsidR="00F66F7E" w:rsidRPr="007663F1" w:rsidRDefault="001539C0" w:rsidP="001539C0">
      <w:pPr>
        <w:pStyle w:val="Text"/>
        <w:ind w:firstLine="0"/>
        <w:rPr>
          <w:rFonts w:eastAsia="新細明體"/>
          <w:lang w:eastAsia="zh-TW"/>
        </w:rPr>
      </w:pPr>
      <w:r w:rsidRPr="007663F1">
        <w:rPr>
          <w:rFonts w:eastAsia="新細明體"/>
          <w:lang w:eastAsia="zh-TW"/>
        </w:rPr>
        <w:t>2D Platformer Game</w:t>
      </w:r>
      <w:r w:rsidRPr="007663F1">
        <w:rPr>
          <w:rFonts w:eastAsia="新細明體"/>
          <w:lang w:eastAsia="zh-TW"/>
        </w:rPr>
        <w:t>、</w:t>
      </w:r>
      <w:r w:rsidRPr="007663F1">
        <w:rPr>
          <w:rFonts w:eastAsia="新細明體"/>
          <w:lang w:eastAsia="zh-TW"/>
        </w:rPr>
        <w:t>State / Observation</w:t>
      </w:r>
      <w:r w:rsidRPr="007663F1">
        <w:rPr>
          <w:rFonts w:eastAsia="新細明體"/>
          <w:lang w:eastAsia="zh-TW"/>
        </w:rPr>
        <w:t>、</w:t>
      </w:r>
      <w:r w:rsidRPr="007663F1">
        <w:rPr>
          <w:rFonts w:eastAsia="新細明體"/>
          <w:lang w:eastAsia="zh-TW"/>
        </w:rPr>
        <w:t>PPO RL Agent</w:t>
      </w:r>
      <w:r w:rsidRPr="007663F1">
        <w:rPr>
          <w:rFonts w:eastAsia="新細明體"/>
          <w:lang w:eastAsia="zh-TW"/>
        </w:rPr>
        <w:t>、</w:t>
      </w:r>
      <w:r w:rsidRPr="007663F1">
        <w:rPr>
          <w:rFonts w:eastAsia="新細明體"/>
          <w:lang w:eastAsia="zh-TW"/>
        </w:rPr>
        <w:t>Action.</w:t>
      </w:r>
    </w:p>
    <w:p w14:paraId="772709C2" w14:textId="293D3569" w:rsidR="001539C0" w:rsidRPr="007663F1" w:rsidRDefault="001539C0" w:rsidP="001539C0">
      <w:pPr>
        <w:pStyle w:val="Text"/>
        <w:rPr>
          <w:rFonts w:eastAsia="新細明體"/>
          <w:lang w:eastAsia="zh-TW"/>
        </w:rPr>
      </w:pPr>
      <w:r w:rsidRPr="007663F1">
        <w:rPr>
          <w:rFonts w:eastAsia="新細明體"/>
          <w:lang w:eastAsia="zh-TW"/>
        </w:rPr>
        <w:t>The agent will repeatedly interact with the game and update its policy based on the collected experience.</w:t>
      </w:r>
    </w:p>
    <w:p w14:paraId="630073ED" w14:textId="000D6203" w:rsidR="001539C0" w:rsidRPr="005D61CD" w:rsidRDefault="001539C0" w:rsidP="001539C0">
      <w:pPr>
        <w:pStyle w:val="1"/>
        <w:rPr>
          <w:b/>
          <w:bCs/>
          <w:sz w:val="24"/>
          <w:szCs w:val="24"/>
        </w:rPr>
      </w:pPr>
      <w:r w:rsidRPr="001539C0">
        <w:rPr>
          <w:b/>
          <w:bCs/>
          <w:sz w:val="24"/>
          <w:szCs w:val="24"/>
        </w:rPr>
        <w:t>Method</w:t>
      </w:r>
    </w:p>
    <w:p w14:paraId="2C12C6E9" w14:textId="2000B866" w:rsidR="0057729C" w:rsidRPr="007663F1" w:rsidRDefault="0057729C" w:rsidP="007663F1">
      <w:pPr>
        <w:pStyle w:val="2"/>
        <w:rPr>
          <w:b/>
          <w:bCs/>
          <w:sz w:val="22"/>
          <w:szCs w:val="22"/>
        </w:rPr>
      </w:pPr>
      <w:r w:rsidRPr="007663F1">
        <w:rPr>
          <w:b/>
          <w:bCs/>
          <w:sz w:val="22"/>
          <w:szCs w:val="22"/>
        </w:rPr>
        <w:t>Environment</w:t>
      </w:r>
    </w:p>
    <w:p w14:paraId="6765B148" w14:textId="77777777" w:rsidR="0057729C" w:rsidRPr="0057729C" w:rsidRDefault="0057729C" w:rsidP="0057729C">
      <w:pPr>
        <w:pStyle w:val="Text"/>
      </w:pPr>
      <w:r w:rsidRPr="0057729C">
        <w:t>We will construct or use a simple 2D platformer environment with the following elements:</w:t>
      </w:r>
    </w:p>
    <w:p w14:paraId="434F12CA" w14:textId="77777777" w:rsidR="0057729C" w:rsidRPr="0057729C" w:rsidRDefault="0057729C" w:rsidP="0057729C">
      <w:pPr>
        <w:pStyle w:val="Text"/>
        <w:numPr>
          <w:ilvl w:val="0"/>
          <w:numId w:val="6"/>
        </w:numPr>
      </w:pPr>
      <w:r w:rsidRPr="0057729C">
        <w:t xml:space="preserve">Player character </w:t>
      </w:r>
    </w:p>
    <w:p w14:paraId="4B909DFB" w14:textId="77777777" w:rsidR="0057729C" w:rsidRPr="0057729C" w:rsidRDefault="0057729C" w:rsidP="0057729C">
      <w:pPr>
        <w:pStyle w:val="Text"/>
        <w:numPr>
          <w:ilvl w:val="0"/>
          <w:numId w:val="6"/>
        </w:numPr>
      </w:pPr>
      <w:r w:rsidRPr="0057729C">
        <w:t xml:space="preserve">Platforms </w:t>
      </w:r>
    </w:p>
    <w:p w14:paraId="060994C8" w14:textId="77777777" w:rsidR="0057729C" w:rsidRPr="0057729C" w:rsidRDefault="0057729C" w:rsidP="0057729C">
      <w:pPr>
        <w:pStyle w:val="Text"/>
        <w:numPr>
          <w:ilvl w:val="0"/>
          <w:numId w:val="6"/>
        </w:numPr>
      </w:pPr>
      <w:r w:rsidRPr="0057729C">
        <w:t xml:space="preserve">Gravity </w:t>
      </w:r>
    </w:p>
    <w:p w14:paraId="389D7407" w14:textId="77777777" w:rsidR="0057729C" w:rsidRPr="0057729C" w:rsidRDefault="0057729C" w:rsidP="0057729C">
      <w:pPr>
        <w:pStyle w:val="Text"/>
        <w:numPr>
          <w:ilvl w:val="0"/>
          <w:numId w:val="6"/>
        </w:numPr>
      </w:pPr>
      <w:r w:rsidRPr="0057729C">
        <w:t xml:space="preserve">Horizontal movement </w:t>
      </w:r>
    </w:p>
    <w:p w14:paraId="0B79134D" w14:textId="77777777" w:rsidR="0057729C" w:rsidRPr="0057729C" w:rsidRDefault="0057729C" w:rsidP="0057729C">
      <w:pPr>
        <w:pStyle w:val="Text"/>
        <w:numPr>
          <w:ilvl w:val="0"/>
          <w:numId w:val="6"/>
        </w:numPr>
      </w:pPr>
      <w:r w:rsidRPr="0057729C">
        <w:t xml:space="preserve">Jumping </w:t>
      </w:r>
    </w:p>
    <w:p w14:paraId="3EE633E2" w14:textId="77777777" w:rsidR="0057729C" w:rsidRPr="0057729C" w:rsidRDefault="0057729C" w:rsidP="0057729C">
      <w:pPr>
        <w:pStyle w:val="Text"/>
        <w:numPr>
          <w:ilvl w:val="0"/>
          <w:numId w:val="6"/>
        </w:numPr>
      </w:pPr>
      <w:r w:rsidRPr="0057729C">
        <w:t xml:space="preserve">Collision detection </w:t>
      </w:r>
    </w:p>
    <w:p w14:paraId="206146CF" w14:textId="77777777" w:rsidR="0057729C" w:rsidRPr="0057729C" w:rsidRDefault="0057729C" w:rsidP="0057729C">
      <w:pPr>
        <w:pStyle w:val="Text"/>
        <w:numPr>
          <w:ilvl w:val="0"/>
          <w:numId w:val="6"/>
        </w:numPr>
      </w:pPr>
      <w:r w:rsidRPr="0057729C">
        <w:t xml:space="preserve">Goal position </w:t>
      </w:r>
    </w:p>
    <w:p w14:paraId="4EE647A5" w14:textId="77777777" w:rsidR="0057729C" w:rsidRPr="0057729C" w:rsidRDefault="0057729C" w:rsidP="0057729C">
      <w:pPr>
        <w:pStyle w:val="Text"/>
        <w:numPr>
          <w:ilvl w:val="0"/>
          <w:numId w:val="6"/>
        </w:numPr>
      </w:pPr>
      <w:r w:rsidRPr="0057729C">
        <w:t xml:space="preserve">Death/failure condition </w:t>
      </w:r>
    </w:p>
    <w:p w14:paraId="7357539D" w14:textId="77777777" w:rsidR="0057729C" w:rsidRPr="0057729C" w:rsidRDefault="0057729C" w:rsidP="0057729C">
      <w:pPr>
        <w:pStyle w:val="Text"/>
      </w:pPr>
      <w:r w:rsidRPr="0057729C">
        <w:t>The environment will initially contain relatively simple levels so that the agent can learn basic movement before more complicated levels are introduced.</w:t>
      </w:r>
    </w:p>
    <w:p w14:paraId="0F31D7FA" w14:textId="77777777" w:rsidR="0057729C" w:rsidRPr="0057729C" w:rsidRDefault="0057729C" w:rsidP="0057729C">
      <w:pPr>
        <w:pStyle w:val="Text"/>
        <w:rPr>
          <w:rFonts w:eastAsia="新細明體"/>
          <w:lang w:eastAsia="zh-TW"/>
        </w:rPr>
      </w:pPr>
      <w:r w:rsidRPr="0057729C">
        <w:rPr>
          <w:rFonts w:eastAsia="新細明體"/>
          <w:lang w:eastAsia="zh-TW"/>
        </w:rPr>
        <w:t>The difficulty can gradually increase by changing:</w:t>
      </w:r>
    </w:p>
    <w:p w14:paraId="06374D18" w14:textId="77777777" w:rsidR="0057729C" w:rsidRPr="0057729C" w:rsidRDefault="0057729C" w:rsidP="0057729C">
      <w:pPr>
        <w:pStyle w:val="Text"/>
        <w:numPr>
          <w:ilvl w:val="0"/>
          <w:numId w:val="7"/>
        </w:numPr>
        <w:rPr>
          <w:rFonts w:eastAsia="新細明體"/>
          <w:lang w:eastAsia="zh-TW"/>
        </w:rPr>
      </w:pPr>
      <w:r w:rsidRPr="0057729C">
        <w:rPr>
          <w:rFonts w:eastAsia="新細明體"/>
          <w:lang w:eastAsia="zh-TW"/>
        </w:rPr>
        <w:t xml:space="preserve">platform distance </w:t>
      </w:r>
    </w:p>
    <w:p w14:paraId="129538D6" w14:textId="77777777" w:rsidR="0057729C" w:rsidRPr="0057729C" w:rsidRDefault="0057729C" w:rsidP="0057729C">
      <w:pPr>
        <w:pStyle w:val="Text"/>
        <w:numPr>
          <w:ilvl w:val="0"/>
          <w:numId w:val="7"/>
        </w:numPr>
        <w:rPr>
          <w:rFonts w:eastAsia="新細明體"/>
          <w:lang w:eastAsia="zh-TW"/>
        </w:rPr>
      </w:pPr>
      <w:r w:rsidRPr="0057729C">
        <w:rPr>
          <w:rFonts w:eastAsia="新細明體"/>
          <w:lang w:eastAsia="zh-TW"/>
        </w:rPr>
        <w:t xml:space="preserve">platform width </w:t>
      </w:r>
    </w:p>
    <w:p w14:paraId="01B2162E" w14:textId="77777777" w:rsidR="0057729C" w:rsidRPr="0057729C" w:rsidRDefault="0057729C" w:rsidP="0057729C">
      <w:pPr>
        <w:pStyle w:val="Text"/>
        <w:numPr>
          <w:ilvl w:val="0"/>
          <w:numId w:val="7"/>
        </w:numPr>
        <w:rPr>
          <w:rFonts w:eastAsia="新細明體"/>
          <w:lang w:eastAsia="zh-TW"/>
        </w:rPr>
      </w:pPr>
      <w:r w:rsidRPr="0057729C">
        <w:rPr>
          <w:rFonts w:eastAsia="新細明體"/>
          <w:lang w:eastAsia="zh-TW"/>
        </w:rPr>
        <w:t xml:space="preserve">vertical difference </w:t>
      </w:r>
    </w:p>
    <w:p w14:paraId="28098B2D" w14:textId="77777777" w:rsidR="0057729C" w:rsidRPr="0057729C" w:rsidRDefault="0057729C" w:rsidP="0057729C">
      <w:pPr>
        <w:pStyle w:val="Text"/>
        <w:numPr>
          <w:ilvl w:val="0"/>
          <w:numId w:val="7"/>
        </w:numPr>
        <w:rPr>
          <w:rFonts w:eastAsia="新細明體"/>
          <w:lang w:eastAsia="zh-TW"/>
        </w:rPr>
      </w:pPr>
      <w:r w:rsidRPr="0057729C">
        <w:rPr>
          <w:rFonts w:eastAsia="新細明體"/>
          <w:lang w:eastAsia="zh-TW"/>
        </w:rPr>
        <w:t xml:space="preserve">number of platforms </w:t>
      </w:r>
    </w:p>
    <w:p w14:paraId="64A8B195" w14:textId="0B94E0A2" w:rsidR="0057729C" w:rsidRPr="007663F1" w:rsidRDefault="0057729C" w:rsidP="007663F1">
      <w:pPr>
        <w:pStyle w:val="Text"/>
        <w:numPr>
          <w:ilvl w:val="0"/>
          <w:numId w:val="7"/>
        </w:numPr>
        <w:rPr>
          <w:rFonts w:eastAsia="新細明體"/>
          <w:lang w:eastAsia="zh-TW"/>
        </w:rPr>
      </w:pPr>
      <w:r w:rsidRPr="0057729C">
        <w:rPr>
          <w:rFonts w:eastAsia="新細明體"/>
          <w:lang w:eastAsia="zh-TW"/>
        </w:rPr>
        <w:t>required movement precision</w:t>
      </w:r>
    </w:p>
    <w:p w14:paraId="43649234" w14:textId="1B682882" w:rsidR="0057729C" w:rsidRPr="007663F1" w:rsidRDefault="0057729C" w:rsidP="007663F1">
      <w:pPr>
        <w:pStyle w:val="2"/>
        <w:rPr>
          <w:b/>
          <w:bCs/>
          <w:sz w:val="22"/>
          <w:szCs w:val="22"/>
          <w:lang w:eastAsia="zh-TW"/>
        </w:rPr>
      </w:pPr>
      <w:r w:rsidRPr="007663F1">
        <w:rPr>
          <w:b/>
          <w:bCs/>
          <w:sz w:val="22"/>
          <w:szCs w:val="22"/>
          <w:lang w:eastAsia="zh-TW"/>
        </w:rPr>
        <w:t>State Representation</w:t>
      </w:r>
    </w:p>
    <w:p w14:paraId="4339D806" w14:textId="77777777" w:rsidR="0057729C" w:rsidRPr="0057729C" w:rsidRDefault="0057729C" w:rsidP="0057729C">
      <w:pPr>
        <w:pStyle w:val="Text"/>
        <w:rPr>
          <w:rFonts w:eastAsia="新細明體"/>
          <w:lang w:eastAsia="zh-TW"/>
        </w:rPr>
      </w:pPr>
      <w:r w:rsidRPr="0057729C">
        <w:rPr>
          <w:rFonts w:eastAsia="新細明體"/>
          <w:lang w:eastAsia="zh-TW"/>
        </w:rPr>
        <w:t>We will initially investigate two types of state representations.</w:t>
      </w:r>
    </w:p>
    <w:p w14:paraId="1D213A58" w14:textId="4E4DA100" w:rsidR="0057729C" w:rsidRPr="007663F1" w:rsidRDefault="007663F1" w:rsidP="007663F1">
      <w:pPr>
        <w:pStyle w:val="2"/>
        <w:numPr>
          <w:ilvl w:val="0"/>
          <w:numId w:val="0"/>
        </w:numPr>
        <w:ind w:left="578" w:hanging="578"/>
        <w:rPr>
          <w:b/>
          <w:bCs/>
          <w:lang w:eastAsia="zh-TW"/>
        </w:rPr>
      </w:pPr>
      <w:r w:rsidRPr="007663F1">
        <w:rPr>
          <w:rFonts w:eastAsia="新細明體" w:hint="eastAsia"/>
          <w:b/>
          <w:bCs/>
          <w:lang w:eastAsia="zh-TW"/>
        </w:rPr>
        <w:t xml:space="preserve">2.2.1 </w:t>
      </w:r>
      <w:r w:rsidR="0057729C" w:rsidRPr="007663F1">
        <w:rPr>
          <w:b/>
          <w:bCs/>
          <w:lang w:eastAsia="zh-TW"/>
        </w:rPr>
        <w:t>Game-State Representation</w:t>
      </w:r>
    </w:p>
    <w:p w14:paraId="1EC8057B" w14:textId="77777777" w:rsidR="0057729C" w:rsidRPr="0057729C" w:rsidRDefault="0057729C" w:rsidP="0057729C">
      <w:pPr>
        <w:pStyle w:val="Text"/>
        <w:rPr>
          <w:rFonts w:eastAsia="新細明體"/>
          <w:lang w:eastAsia="zh-TW"/>
        </w:rPr>
      </w:pPr>
      <w:r w:rsidRPr="0057729C">
        <w:rPr>
          <w:rFonts w:eastAsia="新細明體"/>
          <w:lang w:eastAsia="zh-TW"/>
        </w:rPr>
        <w:t>Instead of directly using raw images, the agent receives numerical information such as:</w:t>
      </w:r>
    </w:p>
    <w:p w14:paraId="7A870C68" w14:textId="13266621" w:rsidR="0057729C" w:rsidRPr="0057729C" w:rsidRDefault="00000000" w:rsidP="0057729C">
      <w:pPr>
        <w:pStyle w:val="Text"/>
        <w:rPr>
          <w:rFonts w:eastAsia="新細明體"/>
          <w:lang w:eastAsia="zh-TW"/>
        </w:rPr>
      </w:pPr>
      <m:oMathPara>
        <m:oMath>
          <m:sSub>
            <m:sSubPr>
              <m:ctrlPr>
                <w:rPr>
                  <w:rFonts w:ascii="Cambria Math" w:eastAsia="新細明體" w:hAnsi="Cambria Math"/>
                  <w:lang w:eastAsia="zh-TW"/>
                </w:rPr>
              </m:ctrlPr>
            </m:sSubPr>
            <m:e>
              <m:r>
                <w:rPr>
                  <w:rFonts w:ascii="Cambria Math" w:eastAsia="新細明體" w:hAnsi="Cambria Math"/>
                  <w:lang w:eastAsia="zh-TW"/>
                </w:rPr>
                <m:t>s</m:t>
              </m:r>
            </m:e>
            <m:sub>
              <m:r>
                <w:rPr>
                  <w:rFonts w:ascii="Cambria Math" w:eastAsia="新細明體" w:hAnsi="Cambria Math"/>
                  <w:lang w:eastAsia="zh-TW"/>
                </w:rPr>
                <m:t>t</m:t>
              </m:r>
            </m:sub>
          </m:sSub>
          <m:r>
            <w:rPr>
              <w:rFonts w:ascii="Cambria Math" w:eastAsia="新細明體" w:hAnsi="Cambria Math"/>
              <w:lang w:eastAsia="zh-TW"/>
            </w:rPr>
            <m:t>=</m:t>
          </m:r>
          <m:d>
            <m:dPr>
              <m:begChr m:val="["/>
              <m:sepChr m:val=","/>
              <m:endChr m:val="]"/>
              <m:ctrlPr>
                <w:rPr>
                  <w:rFonts w:ascii="Cambria Math" w:eastAsia="新細明體" w:hAnsi="Cambria Math"/>
                  <w:lang w:eastAsia="zh-TW"/>
                </w:rPr>
              </m:ctrlPr>
            </m:dPr>
            <m:e>
              <m:sSub>
                <m:sSubPr>
                  <m:ctrlPr>
                    <w:rPr>
                      <w:rFonts w:ascii="Cambria Math" w:eastAsia="新細明體" w:hAnsi="Cambria Math"/>
                      <w:lang w:eastAsia="zh-TW"/>
                    </w:rPr>
                  </m:ctrlPr>
                </m:sSubPr>
                <m:e>
                  <m:r>
                    <w:rPr>
                      <w:rFonts w:ascii="Cambria Math" w:eastAsia="新細明體" w:hAnsi="Cambria Math"/>
                      <w:lang w:eastAsia="zh-TW"/>
                    </w:rPr>
                    <m:t>x</m:t>
                  </m:r>
                </m:e>
                <m:sub>
                  <m:r>
                    <w:rPr>
                      <w:rFonts w:ascii="Cambria Math" w:eastAsia="新細明體" w:hAnsi="Cambria Math"/>
                      <w:lang w:eastAsia="zh-TW"/>
                    </w:rPr>
                    <m:t>p</m:t>
                  </m:r>
                </m:sub>
              </m:sSub>
            </m:e>
            <m:e>
              <m:sSub>
                <m:sSubPr>
                  <m:ctrlPr>
                    <w:rPr>
                      <w:rFonts w:ascii="Cambria Math" w:eastAsia="新細明體" w:hAnsi="Cambria Math"/>
                      <w:lang w:eastAsia="zh-TW"/>
                    </w:rPr>
                  </m:ctrlPr>
                </m:sSubPr>
                <m:e>
                  <m:r>
                    <w:rPr>
                      <w:rFonts w:ascii="Cambria Math" w:eastAsia="新細明體" w:hAnsi="Cambria Math"/>
                      <w:lang w:eastAsia="zh-TW"/>
                    </w:rPr>
                    <m:t>y</m:t>
                  </m:r>
                </m:e>
                <m:sub>
                  <m:r>
                    <w:rPr>
                      <w:rFonts w:ascii="Cambria Math" w:eastAsia="新細明體" w:hAnsi="Cambria Math"/>
                      <w:lang w:eastAsia="zh-TW"/>
                    </w:rPr>
                    <m:t>p</m:t>
                  </m:r>
                </m:sub>
              </m:sSub>
            </m:e>
            <m:e>
              <m:sSub>
                <m:sSubPr>
                  <m:ctrlPr>
                    <w:rPr>
                      <w:rFonts w:ascii="Cambria Math" w:eastAsia="新細明體" w:hAnsi="Cambria Math"/>
                      <w:lang w:eastAsia="zh-TW"/>
                    </w:rPr>
                  </m:ctrlPr>
                </m:sSubPr>
                <m:e>
                  <m:r>
                    <w:rPr>
                      <w:rFonts w:ascii="Cambria Math" w:eastAsia="新細明體" w:hAnsi="Cambria Math"/>
                      <w:lang w:eastAsia="zh-TW"/>
                    </w:rPr>
                    <m:t>v</m:t>
                  </m:r>
                </m:e>
                <m:sub>
                  <m:r>
                    <w:rPr>
                      <w:rFonts w:ascii="Cambria Math" w:eastAsia="新細明體" w:hAnsi="Cambria Math"/>
                      <w:lang w:eastAsia="zh-TW"/>
                    </w:rPr>
                    <m:t>x</m:t>
                  </m:r>
                </m:sub>
              </m:sSub>
            </m:e>
            <m:e>
              <m:sSub>
                <m:sSubPr>
                  <m:ctrlPr>
                    <w:rPr>
                      <w:rFonts w:ascii="Cambria Math" w:eastAsia="新細明體" w:hAnsi="Cambria Math"/>
                      <w:lang w:eastAsia="zh-TW"/>
                    </w:rPr>
                  </m:ctrlPr>
                </m:sSubPr>
                <m:e>
                  <m:r>
                    <w:rPr>
                      <w:rFonts w:ascii="Cambria Math" w:eastAsia="新細明體" w:hAnsi="Cambria Math"/>
                      <w:lang w:eastAsia="zh-TW"/>
                    </w:rPr>
                    <m:t>v</m:t>
                  </m:r>
                </m:e>
                <m:sub>
                  <m:r>
                    <w:rPr>
                      <w:rFonts w:ascii="Cambria Math" w:eastAsia="新細明體" w:hAnsi="Cambria Math"/>
                      <w:lang w:eastAsia="zh-TW"/>
                    </w:rPr>
                    <m:t>y</m:t>
                  </m:r>
                </m:sub>
              </m:sSub>
            </m:e>
            <m:e>
              <m:sSub>
                <m:sSubPr>
                  <m:ctrlPr>
                    <w:rPr>
                      <w:rFonts w:ascii="Cambria Math" w:eastAsia="新細明體" w:hAnsi="Cambria Math"/>
                      <w:lang w:eastAsia="zh-TW"/>
                    </w:rPr>
                  </m:ctrlPr>
                </m:sSubPr>
                <m:e>
                  <m:r>
                    <w:rPr>
                      <w:rFonts w:ascii="Cambria Math" w:eastAsia="新細明體" w:hAnsi="Cambria Math"/>
                      <w:lang w:eastAsia="zh-TW"/>
                    </w:rPr>
                    <m:t>x</m:t>
                  </m:r>
                </m:e>
                <m:sub>
                  <m:r>
                    <w:rPr>
                      <w:rFonts w:ascii="Cambria Math" w:eastAsia="新細明體" w:hAnsi="Cambria Math"/>
                      <w:lang w:eastAsia="zh-TW"/>
                    </w:rPr>
                    <m:t>g</m:t>
                  </m:r>
                </m:sub>
              </m:sSub>
            </m:e>
            <m:e>
              <m:sSub>
                <m:sSubPr>
                  <m:ctrlPr>
                    <w:rPr>
                      <w:rFonts w:ascii="Cambria Math" w:eastAsia="新細明體" w:hAnsi="Cambria Math"/>
                      <w:lang w:eastAsia="zh-TW"/>
                    </w:rPr>
                  </m:ctrlPr>
                </m:sSubPr>
                <m:e>
                  <m:r>
                    <w:rPr>
                      <w:rFonts w:ascii="Cambria Math" w:eastAsia="新細明體" w:hAnsi="Cambria Math"/>
                      <w:lang w:eastAsia="zh-TW"/>
                    </w:rPr>
                    <m:t>y</m:t>
                  </m:r>
                </m:e>
                <m:sub>
                  <m:r>
                    <w:rPr>
                      <w:rFonts w:ascii="Cambria Math" w:eastAsia="新細明體" w:hAnsi="Cambria Math"/>
                      <w:lang w:eastAsia="zh-TW"/>
                    </w:rPr>
                    <m:t>g</m:t>
                  </m:r>
                </m:sub>
              </m:sSub>
            </m:e>
            <m:e>
              <m:sSub>
                <m:sSubPr>
                  <m:ctrlPr>
                    <w:rPr>
                      <w:rFonts w:ascii="Cambria Math" w:eastAsia="新細明體" w:hAnsi="Cambria Math"/>
                      <w:lang w:eastAsia="zh-TW"/>
                    </w:rPr>
                  </m:ctrlPr>
                </m:sSubPr>
                <m:e>
                  <m:r>
                    <w:rPr>
                      <w:rFonts w:ascii="Cambria Math" w:eastAsia="新細明體" w:hAnsi="Cambria Math"/>
                      <w:lang w:eastAsia="zh-TW"/>
                    </w:rPr>
                    <m:t>x</m:t>
                  </m:r>
                </m:e>
                <m:sub>
                  <m:r>
                    <w:rPr>
                      <w:rFonts w:ascii="Cambria Math" w:eastAsia="新細明體" w:hAnsi="Cambria Math"/>
                      <w:lang w:eastAsia="zh-TW"/>
                    </w:rPr>
                    <m:t>1</m:t>
                  </m:r>
                </m:sub>
              </m:sSub>
            </m:e>
            <m:e>
              <m:sSub>
                <m:sSubPr>
                  <m:ctrlPr>
                    <w:rPr>
                      <w:rFonts w:ascii="Cambria Math" w:eastAsia="新細明體" w:hAnsi="Cambria Math"/>
                      <w:lang w:eastAsia="zh-TW"/>
                    </w:rPr>
                  </m:ctrlPr>
                </m:sSubPr>
                <m:e>
                  <m:r>
                    <w:rPr>
                      <w:rFonts w:ascii="Cambria Math" w:eastAsia="新細明體" w:hAnsi="Cambria Math"/>
                      <w:lang w:eastAsia="zh-TW"/>
                    </w:rPr>
                    <m:t>y</m:t>
                  </m:r>
                </m:e>
                <m:sub>
                  <m:r>
                    <w:rPr>
                      <w:rFonts w:ascii="Cambria Math" w:eastAsia="新細明體" w:hAnsi="Cambria Math"/>
                      <w:lang w:eastAsia="zh-TW"/>
                    </w:rPr>
                    <m:t>1</m:t>
                  </m:r>
                </m:sub>
              </m:sSub>
            </m:e>
            <m:e>
              <m:sSub>
                <m:sSubPr>
                  <m:ctrlPr>
                    <w:rPr>
                      <w:rFonts w:ascii="Cambria Math" w:eastAsia="新細明體" w:hAnsi="Cambria Math"/>
                      <w:lang w:eastAsia="zh-TW"/>
                    </w:rPr>
                  </m:ctrlPr>
                </m:sSubPr>
                <m:e>
                  <m:r>
                    <w:rPr>
                      <w:rFonts w:ascii="Cambria Math" w:eastAsia="新細明體" w:hAnsi="Cambria Math"/>
                      <w:lang w:eastAsia="zh-TW"/>
                    </w:rPr>
                    <m:t>w</m:t>
                  </m:r>
                </m:e>
                <m:sub>
                  <m:r>
                    <w:rPr>
                      <w:rFonts w:ascii="Cambria Math" w:eastAsia="新細明體" w:hAnsi="Cambria Math"/>
                      <w:lang w:eastAsia="zh-TW"/>
                    </w:rPr>
                    <m:t>1</m:t>
                  </m:r>
                </m:sub>
              </m:sSub>
            </m:e>
            <m:e>
              <m:r>
                <w:rPr>
                  <w:rFonts w:ascii="Cambria Math" w:eastAsia="新細明體" w:hAnsi="Cambria Math"/>
                  <w:lang w:eastAsia="zh-TW"/>
                </w:rPr>
                <m:t>…</m:t>
              </m:r>
            </m:e>
          </m:d>
        </m:oMath>
      </m:oMathPara>
    </w:p>
    <w:p w14:paraId="29F3F1FC" w14:textId="77777777" w:rsidR="0057729C" w:rsidRPr="0057729C" w:rsidRDefault="0057729C" w:rsidP="0057729C">
      <w:pPr>
        <w:pStyle w:val="Text"/>
        <w:rPr>
          <w:rFonts w:eastAsia="新細明體"/>
          <w:lang w:eastAsia="zh-TW"/>
        </w:rPr>
      </w:pPr>
      <w:r w:rsidRPr="0057729C">
        <w:rPr>
          <w:rFonts w:eastAsia="新細明體"/>
          <w:lang w:eastAsia="zh-TW"/>
        </w:rPr>
        <w:t>where:</w:t>
      </w:r>
    </w:p>
    <w:p w14:paraId="0E97224C" w14:textId="4EB2775D" w:rsidR="0057729C" w:rsidRPr="0057729C" w:rsidRDefault="00000000" w:rsidP="0057729C">
      <w:pPr>
        <w:pStyle w:val="Text"/>
        <w:numPr>
          <w:ilvl w:val="0"/>
          <w:numId w:val="8"/>
        </w:numPr>
        <w:rPr>
          <w:rFonts w:eastAsia="新細明體"/>
          <w:lang w:eastAsia="zh-TW"/>
        </w:rPr>
      </w:pPr>
      <m:oMath>
        <m:sSub>
          <m:sSubPr>
            <m:ctrlPr>
              <w:rPr>
                <w:rFonts w:ascii="Cambria Math" w:eastAsia="新細明體" w:hAnsi="Cambria Math"/>
                <w:lang w:eastAsia="zh-TW"/>
              </w:rPr>
            </m:ctrlPr>
          </m:sSubPr>
          <m:e>
            <m:r>
              <w:rPr>
                <w:rFonts w:ascii="Cambria Math" w:eastAsia="新細明體" w:hAnsi="Cambria Math"/>
                <w:lang w:eastAsia="zh-TW"/>
              </w:rPr>
              <m:t>x</m:t>
            </m:r>
          </m:e>
          <m:sub>
            <m:r>
              <w:rPr>
                <w:rFonts w:ascii="Cambria Math" w:eastAsia="新細明體" w:hAnsi="Cambria Math"/>
                <w:lang w:eastAsia="zh-TW"/>
              </w:rPr>
              <m:t>p</m:t>
            </m:r>
          </m:sub>
        </m:sSub>
        <m:r>
          <w:rPr>
            <w:rFonts w:ascii="Cambria Math" w:eastAsia="新細明體" w:hAnsi="Cambria Math"/>
            <w:lang w:eastAsia="zh-TW"/>
          </w:rPr>
          <m:t>,</m:t>
        </m:r>
        <m:sSub>
          <m:sSubPr>
            <m:ctrlPr>
              <w:rPr>
                <w:rFonts w:ascii="Cambria Math" w:eastAsia="新細明體" w:hAnsi="Cambria Math"/>
                <w:lang w:eastAsia="zh-TW"/>
              </w:rPr>
            </m:ctrlPr>
          </m:sSubPr>
          <m:e>
            <m:r>
              <w:rPr>
                <w:rFonts w:ascii="Cambria Math" w:eastAsia="新細明體" w:hAnsi="Cambria Math"/>
                <w:lang w:eastAsia="zh-TW"/>
              </w:rPr>
              <m:t>y</m:t>
            </m:r>
          </m:e>
          <m:sub>
            <m:r>
              <w:rPr>
                <w:rFonts w:ascii="Cambria Math" w:eastAsia="新細明體" w:hAnsi="Cambria Math"/>
                <w:lang w:eastAsia="zh-TW"/>
              </w:rPr>
              <m:t>p</m:t>
            </m:r>
          </m:sub>
        </m:sSub>
      </m:oMath>
      <w:r w:rsidR="0057729C" w:rsidRPr="0057729C">
        <w:rPr>
          <w:rFonts w:eastAsia="新細明體"/>
          <w:lang w:eastAsia="zh-TW"/>
        </w:rPr>
        <w:t xml:space="preserve">: player position </w:t>
      </w:r>
    </w:p>
    <w:p w14:paraId="570B779A" w14:textId="2D353DDF" w:rsidR="0057729C" w:rsidRPr="0057729C" w:rsidRDefault="00000000" w:rsidP="0057729C">
      <w:pPr>
        <w:pStyle w:val="Text"/>
        <w:numPr>
          <w:ilvl w:val="0"/>
          <w:numId w:val="8"/>
        </w:numPr>
        <w:rPr>
          <w:rFonts w:eastAsia="新細明體"/>
          <w:lang w:eastAsia="zh-TW"/>
        </w:rPr>
      </w:pPr>
      <m:oMath>
        <m:sSub>
          <m:sSubPr>
            <m:ctrlPr>
              <w:rPr>
                <w:rFonts w:ascii="Cambria Math" w:eastAsia="新細明體" w:hAnsi="Cambria Math"/>
                <w:lang w:eastAsia="zh-TW"/>
              </w:rPr>
            </m:ctrlPr>
          </m:sSubPr>
          <m:e>
            <m:r>
              <w:rPr>
                <w:rFonts w:ascii="Cambria Math" w:eastAsia="新細明體" w:hAnsi="Cambria Math"/>
                <w:lang w:eastAsia="zh-TW"/>
              </w:rPr>
              <m:t>v</m:t>
            </m:r>
          </m:e>
          <m:sub>
            <m:r>
              <w:rPr>
                <w:rFonts w:ascii="Cambria Math" w:eastAsia="新細明體" w:hAnsi="Cambria Math"/>
                <w:lang w:eastAsia="zh-TW"/>
              </w:rPr>
              <m:t>x</m:t>
            </m:r>
          </m:sub>
        </m:sSub>
        <m:r>
          <w:rPr>
            <w:rFonts w:ascii="Cambria Math" w:eastAsia="新細明體" w:hAnsi="Cambria Math"/>
            <w:lang w:eastAsia="zh-TW"/>
          </w:rPr>
          <m:t>,</m:t>
        </m:r>
        <m:sSub>
          <m:sSubPr>
            <m:ctrlPr>
              <w:rPr>
                <w:rFonts w:ascii="Cambria Math" w:eastAsia="新細明體" w:hAnsi="Cambria Math"/>
                <w:lang w:eastAsia="zh-TW"/>
              </w:rPr>
            </m:ctrlPr>
          </m:sSubPr>
          <m:e>
            <m:r>
              <w:rPr>
                <w:rFonts w:ascii="Cambria Math" w:eastAsia="新細明體" w:hAnsi="Cambria Math"/>
                <w:lang w:eastAsia="zh-TW"/>
              </w:rPr>
              <m:t>v</m:t>
            </m:r>
          </m:e>
          <m:sub>
            <m:r>
              <w:rPr>
                <w:rFonts w:ascii="Cambria Math" w:eastAsia="新細明體" w:hAnsi="Cambria Math"/>
                <w:lang w:eastAsia="zh-TW"/>
              </w:rPr>
              <m:t>y</m:t>
            </m:r>
          </m:sub>
        </m:sSub>
      </m:oMath>
      <w:r w:rsidR="0057729C" w:rsidRPr="0057729C">
        <w:rPr>
          <w:rFonts w:eastAsia="新細明體"/>
          <w:lang w:eastAsia="zh-TW"/>
        </w:rPr>
        <w:t xml:space="preserve">: player velocity </w:t>
      </w:r>
    </w:p>
    <w:p w14:paraId="6DF83F69" w14:textId="05978ABC" w:rsidR="0057729C" w:rsidRPr="0057729C" w:rsidRDefault="00000000" w:rsidP="0057729C">
      <w:pPr>
        <w:pStyle w:val="Text"/>
        <w:numPr>
          <w:ilvl w:val="0"/>
          <w:numId w:val="8"/>
        </w:numPr>
        <w:rPr>
          <w:rFonts w:eastAsia="新細明體"/>
          <w:lang w:eastAsia="zh-TW"/>
        </w:rPr>
      </w:pPr>
      <m:oMath>
        <m:sSub>
          <m:sSubPr>
            <m:ctrlPr>
              <w:rPr>
                <w:rFonts w:ascii="Cambria Math" w:eastAsia="新細明體" w:hAnsi="Cambria Math"/>
                <w:lang w:eastAsia="zh-TW"/>
              </w:rPr>
            </m:ctrlPr>
          </m:sSubPr>
          <m:e>
            <m:r>
              <w:rPr>
                <w:rFonts w:ascii="Cambria Math" w:eastAsia="新細明體" w:hAnsi="Cambria Math"/>
                <w:lang w:eastAsia="zh-TW"/>
              </w:rPr>
              <m:t>x</m:t>
            </m:r>
          </m:e>
          <m:sub>
            <m:r>
              <w:rPr>
                <w:rFonts w:ascii="Cambria Math" w:eastAsia="新細明體" w:hAnsi="Cambria Math"/>
                <w:lang w:eastAsia="zh-TW"/>
              </w:rPr>
              <m:t>g</m:t>
            </m:r>
          </m:sub>
        </m:sSub>
        <m:r>
          <w:rPr>
            <w:rFonts w:ascii="Cambria Math" w:eastAsia="新細明體" w:hAnsi="Cambria Math"/>
            <w:lang w:eastAsia="zh-TW"/>
          </w:rPr>
          <m:t>,</m:t>
        </m:r>
        <m:sSub>
          <m:sSubPr>
            <m:ctrlPr>
              <w:rPr>
                <w:rFonts w:ascii="Cambria Math" w:eastAsia="新細明體" w:hAnsi="Cambria Math"/>
                <w:lang w:eastAsia="zh-TW"/>
              </w:rPr>
            </m:ctrlPr>
          </m:sSubPr>
          <m:e>
            <m:r>
              <w:rPr>
                <w:rFonts w:ascii="Cambria Math" w:eastAsia="新細明體" w:hAnsi="Cambria Math"/>
                <w:lang w:eastAsia="zh-TW"/>
              </w:rPr>
              <m:t>y</m:t>
            </m:r>
          </m:e>
          <m:sub>
            <m:r>
              <w:rPr>
                <w:rFonts w:ascii="Cambria Math" w:eastAsia="新細明體" w:hAnsi="Cambria Math"/>
                <w:lang w:eastAsia="zh-TW"/>
              </w:rPr>
              <m:t>g</m:t>
            </m:r>
          </m:sub>
        </m:sSub>
      </m:oMath>
      <w:r w:rsidR="0057729C" w:rsidRPr="0057729C">
        <w:rPr>
          <w:rFonts w:eastAsia="新細明體"/>
          <w:lang w:eastAsia="zh-TW"/>
        </w:rPr>
        <w:t xml:space="preserve">: goal position </w:t>
      </w:r>
    </w:p>
    <w:p w14:paraId="67A591A2" w14:textId="21FA8730" w:rsidR="0057729C" w:rsidRPr="0057729C" w:rsidRDefault="00000000" w:rsidP="0057729C">
      <w:pPr>
        <w:pStyle w:val="Text"/>
        <w:numPr>
          <w:ilvl w:val="0"/>
          <w:numId w:val="8"/>
        </w:numPr>
        <w:rPr>
          <w:rFonts w:eastAsia="新細明體"/>
          <w:lang w:eastAsia="zh-TW"/>
        </w:rPr>
      </w:pPr>
      <m:oMath>
        <m:sSub>
          <m:sSubPr>
            <m:ctrlPr>
              <w:rPr>
                <w:rFonts w:ascii="Cambria Math" w:eastAsia="新細明體" w:hAnsi="Cambria Math"/>
                <w:lang w:eastAsia="zh-TW"/>
              </w:rPr>
            </m:ctrlPr>
          </m:sSubPr>
          <m:e>
            <m:r>
              <w:rPr>
                <w:rFonts w:ascii="Cambria Math" w:eastAsia="新細明體" w:hAnsi="Cambria Math"/>
                <w:lang w:eastAsia="zh-TW"/>
              </w:rPr>
              <m:t>x</m:t>
            </m:r>
          </m:e>
          <m:sub>
            <m:r>
              <w:rPr>
                <w:rFonts w:ascii="Cambria Math" w:eastAsia="新細明體" w:hAnsi="Cambria Math"/>
                <w:lang w:eastAsia="zh-TW"/>
              </w:rPr>
              <m:t>i</m:t>
            </m:r>
          </m:sub>
        </m:sSub>
        <m:r>
          <w:rPr>
            <w:rFonts w:ascii="Cambria Math" w:eastAsia="新細明體" w:hAnsi="Cambria Math"/>
            <w:lang w:eastAsia="zh-TW"/>
          </w:rPr>
          <m:t>,</m:t>
        </m:r>
        <m:sSub>
          <m:sSubPr>
            <m:ctrlPr>
              <w:rPr>
                <w:rFonts w:ascii="Cambria Math" w:eastAsia="新細明體" w:hAnsi="Cambria Math"/>
                <w:lang w:eastAsia="zh-TW"/>
              </w:rPr>
            </m:ctrlPr>
          </m:sSubPr>
          <m:e>
            <m:r>
              <w:rPr>
                <w:rFonts w:ascii="Cambria Math" w:eastAsia="新細明體" w:hAnsi="Cambria Math"/>
                <w:lang w:eastAsia="zh-TW"/>
              </w:rPr>
              <m:t>y</m:t>
            </m:r>
          </m:e>
          <m:sub>
            <m:r>
              <w:rPr>
                <w:rFonts w:ascii="Cambria Math" w:eastAsia="新細明體" w:hAnsi="Cambria Math"/>
                <w:lang w:eastAsia="zh-TW"/>
              </w:rPr>
              <m:t>i</m:t>
            </m:r>
          </m:sub>
        </m:sSub>
        <m:r>
          <w:rPr>
            <w:rFonts w:ascii="Cambria Math" w:eastAsia="新細明體" w:hAnsi="Cambria Math"/>
            <w:lang w:eastAsia="zh-TW"/>
          </w:rPr>
          <m:t>,</m:t>
        </m:r>
        <m:sSub>
          <m:sSubPr>
            <m:ctrlPr>
              <w:rPr>
                <w:rFonts w:ascii="Cambria Math" w:eastAsia="新細明體" w:hAnsi="Cambria Math"/>
                <w:lang w:eastAsia="zh-TW"/>
              </w:rPr>
            </m:ctrlPr>
          </m:sSubPr>
          <m:e>
            <m:r>
              <w:rPr>
                <w:rFonts w:ascii="Cambria Math" w:eastAsia="新細明體" w:hAnsi="Cambria Math"/>
                <w:lang w:eastAsia="zh-TW"/>
              </w:rPr>
              <m:t>w</m:t>
            </m:r>
          </m:e>
          <m:sub>
            <m:r>
              <w:rPr>
                <w:rFonts w:ascii="Cambria Math" w:eastAsia="新細明體" w:hAnsi="Cambria Math"/>
                <w:lang w:eastAsia="zh-TW"/>
              </w:rPr>
              <m:t>i</m:t>
            </m:r>
          </m:sub>
        </m:sSub>
      </m:oMath>
      <w:r w:rsidR="0057729C" w:rsidRPr="0057729C">
        <w:rPr>
          <w:rFonts w:eastAsia="新細明體"/>
          <w:lang w:eastAsia="zh-TW"/>
        </w:rPr>
        <w:t xml:space="preserve">: platform information </w:t>
      </w:r>
    </w:p>
    <w:p w14:paraId="26A7803E" w14:textId="531212E0" w:rsidR="0057729C" w:rsidRDefault="0057729C" w:rsidP="007663F1">
      <w:pPr>
        <w:pStyle w:val="Text"/>
        <w:rPr>
          <w:rFonts w:eastAsia="新細明體"/>
          <w:lang w:eastAsia="zh-TW"/>
        </w:rPr>
      </w:pPr>
      <w:r w:rsidRPr="0057729C">
        <w:rPr>
          <w:rFonts w:eastAsia="新細明體"/>
          <w:lang w:eastAsia="zh-TW"/>
        </w:rPr>
        <w:t>This approach significantly reduces the dimensionality of the problem and allows us to focus on reinforcement learning rather than computer vision.</w:t>
      </w:r>
    </w:p>
    <w:p w14:paraId="7B7BC823" w14:textId="77777777" w:rsidR="007663F1" w:rsidRDefault="007663F1" w:rsidP="007663F1">
      <w:pPr>
        <w:pStyle w:val="Text"/>
        <w:rPr>
          <w:rFonts w:eastAsia="新細明體"/>
          <w:lang w:eastAsia="zh-TW"/>
        </w:rPr>
      </w:pPr>
    </w:p>
    <w:p w14:paraId="328F51B5" w14:textId="77777777" w:rsidR="007663F1" w:rsidRPr="0057729C" w:rsidRDefault="007663F1" w:rsidP="007663F1">
      <w:pPr>
        <w:pStyle w:val="Text"/>
        <w:rPr>
          <w:rFonts w:eastAsia="新細明體"/>
          <w:lang w:eastAsia="zh-TW"/>
        </w:rPr>
      </w:pPr>
    </w:p>
    <w:p w14:paraId="6DEA7BA5" w14:textId="414383BA" w:rsidR="0057729C" w:rsidRPr="007663F1" w:rsidRDefault="007663F1" w:rsidP="007663F1">
      <w:pPr>
        <w:pStyle w:val="2"/>
        <w:numPr>
          <w:ilvl w:val="0"/>
          <w:numId w:val="0"/>
        </w:numPr>
        <w:ind w:left="578" w:hanging="578"/>
        <w:rPr>
          <w:b/>
          <w:bCs/>
          <w:lang w:eastAsia="zh-TW"/>
        </w:rPr>
      </w:pPr>
      <w:r w:rsidRPr="007663F1">
        <w:rPr>
          <w:rFonts w:eastAsia="新細明體" w:hint="eastAsia"/>
          <w:b/>
          <w:bCs/>
          <w:lang w:eastAsia="zh-TW"/>
        </w:rPr>
        <w:t>2.2.2</w:t>
      </w:r>
      <w:r w:rsidR="0057729C" w:rsidRPr="007663F1">
        <w:rPr>
          <w:rFonts w:hint="eastAsia"/>
          <w:b/>
          <w:bCs/>
          <w:lang w:eastAsia="zh-TW"/>
        </w:rPr>
        <w:t xml:space="preserve"> </w:t>
      </w:r>
      <w:r w:rsidR="0057729C" w:rsidRPr="007663F1">
        <w:rPr>
          <w:b/>
          <w:bCs/>
          <w:lang w:eastAsia="zh-TW"/>
        </w:rPr>
        <w:t>Visual Representation</w:t>
      </w:r>
    </w:p>
    <w:p w14:paraId="28E73627" w14:textId="79284EB4" w:rsidR="0057729C" w:rsidRDefault="0057729C" w:rsidP="007663F1">
      <w:pPr>
        <w:pStyle w:val="Text"/>
        <w:ind w:firstLine="202"/>
        <w:rPr>
          <w:rFonts w:eastAsia="新細明體"/>
          <w:lang w:eastAsia="zh-TW"/>
        </w:rPr>
      </w:pPr>
      <w:r w:rsidRPr="0057729C">
        <w:rPr>
          <w:rFonts w:eastAsia="新細明體"/>
          <w:lang w:eastAsia="zh-TW"/>
        </w:rPr>
        <w:t>As an extension, the agent may receive the game screen as input</w:t>
      </w:r>
      <w:r w:rsidR="007663F1">
        <w:rPr>
          <w:rFonts w:eastAsia="新細明體" w:hint="eastAsia"/>
          <w:lang w:eastAsia="zh-TW"/>
        </w:rPr>
        <w:t>.</w:t>
      </w:r>
    </w:p>
    <w:p w14:paraId="7DE2FB1D" w14:textId="77777777" w:rsidR="0057729C" w:rsidRPr="0057729C" w:rsidRDefault="0057729C" w:rsidP="0057729C">
      <w:pPr>
        <w:pStyle w:val="Text"/>
        <w:rPr>
          <w:rFonts w:eastAsia="新細明體"/>
          <w:lang w:eastAsia="zh-TW"/>
        </w:rPr>
      </w:pPr>
      <w:r w:rsidRPr="0057729C">
        <w:rPr>
          <w:rFonts w:eastAsia="新細明體"/>
          <w:lang w:eastAsia="zh-TW"/>
        </w:rPr>
        <w:t>A CNN can extract spatial features from the game screen before the policy and value networks make predictions.</w:t>
      </w:r>
    </w:p>
    <w:p w14:paraId="07C87CF4" w14:textId="77777777" w:rsidR="0057729C" w:rsidRPr="0057729C" w:rsidRDefault="0057729C" w:rsidP="0057729C">
      <w:pPr>
        <w:pStyle w:val="Text"/>
        <w:rPr>
          <w:rFonts w:eastAsia="新細明體"/>
          <w:lang w:eastAsia="zh-TW"/>
        </w:rPr>
      </w:pPr>
      <w:r w:rsidRPr="0057729C">
        <w:rPr>
          <w:rFonts w:eastAsia="新細明體"/>
          <w:lang w:eastAsia="zh-TW"/>
        </w:rPr>
        <w:t xml:space="preserve">This approach is more challenging but closer to the setup used by DQN, where agents learn from visual observations. </w:t>
      </w:r>
    </w:p>
    <w:p w14:paraId="06718FEA" w14:textId="713D0FE8" w:rsidR="0057729C" w:rsidRPr="0053514E" w:rsidRDefault="0057729C" w:rsidP="0053514E">
      <w:pPr>
        <w:pStyle w:val="2"/>
        <w:rPr>
          <w:b/>
          <w:bCs/>
          <w:sz w:val="22"/>
          <w:szCs w:val="22"/>
        </w:rPr>
      </w:pPr>
      <w:r w:rsidRPr="0053514E">
        <w:rPr>
          <w:b/>
          <w:bCs/>
          <w:sz w:val="22"/>
          <w:szCs w:val="22"/>
        </w:rPr>
        <w:t>Action Space</w:t>
      </w:r>
    </w:p>
    <w:p w14:paraId="2C819509" w14:textId="07636EE8" w:rsidR="0057729C" w:rsidRDefault="0057729C" w:rsidP="0053514E">
      <w:pPr>
        <w:pStyle w:val="Text"/>
        <w:ind w:firstLine="202"/>
        <w:rPr>
          <w:rFonts w:eastAsia="新細明體"/>
          <w:lang w:eastAsia="zh-TW"/>
        </w:rPr>
      </w:pPr>
      <w:r w:rsidRPr="0057729C">
        <w:rPr>
          <w:rFonts w:eastAsia="新細明體"/>
          <w:lang w:eastAsia="zh-TW"/>
        </w:rPr>
        <w:t>The initial action space will be discrete: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6"/>
        <w:gridCol w:w="1390"/>
      </w:tblGrid>
      <w:tr w:rsidR="0057729C" w:rsidRPr="0057729C" w14:paraId="215E82ED" w14:textId="77777777" w:rsidTr="0053514E">
        <w:trPr>
          <w:tblHeader/>
          <w:tblCellSpacing w:w="15" w:type="dxa"/>
        </w:trPr>
        <w:tc>
          <w:tcPr>
            <w:tcW w:w="0" w:type="auto"/>
            <w:vAlign w:val="center"/>
            <w:hideMark/>
          </w:tcPr>
          <w:p w14:paraId="26695BC7" w14:textId="77777777" w:rsidR="0057729C" w:rsidRPr="0057729C" w:rsidRDefault="0057729C" w:rsidP="0057729C">
            <w:pPr>
              <w:pStyle w:val="Text"/>
              <w:rPr>
                <w:rFonts w:eastAsia="新細明體"/>
                <w:b/>
                <w:bCs/>
                <w:lang w:eastAsia="zh-TW"/>
              </w:rPr>
            </w:pPr>
            <w:r w:rsidRPr="0057729C">
              <w:rPr>
                <w:rFonts w:eastAsia="新細明體"/>
                <w:b/>
                <w:bCs/>
                <w:lang w:eastAsia="zh-TW"/>
              </w:rPr>
              <w:t>Action</w:t>
            </w:r>
          </w:p>
        </w:tc>
        <w:tc>
          <w:tcPr>
            <w:tcW w:w="0" w:type="auto"/>
            <w:vAlign w:val="center"/>
            <w:hideMark/>
          </w:tcPr>
          <w:p w14:paraId="32F2A2DB" w14:textId="77777777" w:rsidR="0057729C" w:rsidRPr="0057729C" w:rsidRDefault="0057729C" w:rsidP="0057729C">
            <w:pPr>
              <w:pStyle w:val="Text"/>
              <w:rPr>
                <w:rFonts w:eastAsia="新細明體"/>
                <w:b/>
                <w:bCs/>
                <w:lang w:eastAsia="zh-TW"/>
              </w:rPr>
            </w:pPr>
            <w:r w:rsidRPr="0057729C">
              <w:rPr>
                <w:rFonts w:eastAsia="新細明體"/>
                <w:b/>
                <w:bCs/>
                <w:lang w:eastAsia="zh-TW"/>
              </w:rPr>
              <w:t>Description</w:t>
            </w:r>
          </w:p>
        </w:tc>
      </w:tr>
      <w:tr w:rsidR="0057729C" w:rsidRPr="0057729C" w14:paraId="23792FE7" w14:textId="77777777" w:rsidTr="0053514E">
        <w:trPr>
          <w:tblCellSpacing w:w="15" w:type="dxa"/>
        </w:trPr>
        <w:tc>
          <w:tcPr>
            <w:tcW w:w="0" w:type="auto"/>
            <w:vAlign w:val="center"/>
            <w:hideMark/>
          </w:tcPr>
          <w:p w14:paraId="41D18FFF" w14:textId="77777777" w:rsidR="0057729C" w:rsidRPr="0057729C" w:rsidRDefault="0057729C" w:rsidP="0057729C">
            <w:pPr>
              <w:pStyle w:val="Text"/>
              <w:rPr>
                <w:rFonts w:eastAsia="新細明體"/>
                <w:lang w:eastAsia="zh-TW"/>
              </w:rPr>
            </w:pPr>
            <w:r w:rsidRPr="0057729C">
              <w:rPr>
                <w:rFonts w:eastAsia="新細明體"/>
                <w:lang w:eastAsia="zh-TW"/>
              </w:rPr>
              <w:t>0</w:t>
            </w:r>
          </w:p>
        </w:tc>
        <w:tc>
          <w:tcPr>
            <w:tcW w:w="0" w:type="auto"/>
            <w:vAlign w:val="center"/>
            <w:hideMark/>
          </w:tcPr>
          <w:p w14:paraId="1F8DF192" w14:textId="77777777" w:rsidR="0057729C" w:rsidRPr="0057729C" w:rsidRDefault="0057729C" w:rsidP="0057729C">
            <w:pPr>
              <w:pStyle w:val="Text"/>
              <w:rPr>
                <w:rFonts w:eastAsia="新細明體"/>
                <w:lang w:eastAsia="zh-TW"/>
              </w:rPr>
            </w:pPr>
            <w:r w:rsidRPr="0057729C">
              <w:rPr>
                <w:rFonts w:eastAsia="新細明體"/>
                <w:lang w:eastAsia="zh-TW"/>
              </w:rPr>
              <w:t>Do nothing</w:t>
            </w:r>
          </w:p>
        </w:tc>
      </w:tr>
      <w:tr w:rsidR="0057729C" w:rsidRPr="0057729C" w14:paraId="72C22A2E" w14:textId="77777777" w:rsidTr="0053514E">
        <w:trPr>
          <w:tblCellSpacing w:w="15" w:type="dxa"/>
        </w:trPr>
        <w:tc>
          <w:tcPr>
            <w:tcW w:w="0" w:type="auto"/>
            <w:vAlign w:val="center"/>
            <w:hideMark/>
          </w:tcPr>
          <w:p w14:paraId="7B2F7DCB" w14:textId="77777777" w:rsidR="0057729C" w:rsidRPr="0057729C" w:rsidRDefault="0057729C" w:rsidP="0057729C">
            <w:pPr>
              <w:pStyle w:val="Text"/>
              <w:rPr>
                <w:rFonts w:eastAsia="新細明體"/>
                <w:lang w:eastAsia="zh-TW"/>
              </w:rPr>
            </w:pPr>
            <w:r w:rsidRPr="0057729C">
              <w:rPr>
                <w:rFonts w:eastAsia="新細明體"/>
                <w:lang w:eastAsia="zh-TW"/>
              </w:rPr>
              <w:t>1</w:t>
            </w:r>
          </w:p>
        </w:tc>
        <w:tc>
          <w:tcPr>
            <w:tcW w:w="0" w:type="auto"/>
            <w:vAlign w:val="center"/>
            <w:hideMark/>
          </w:tcPr>
          <w:p w14:paraId="67F9BC85" w14:textId="77777777" w:rsidR="0057729C" w:rsidRPr="0057729C" w:rsidRDefault="0057729C" w:rsidP="0057729C">
            <w:pPr>
              <w:pStyle w:val="Text"/>
              <w:rPr>
                <w:rFonts w:eastAsia="新細明體"/>
                <w:lang w:eastAsia="zh-TW"/>
              </w:rPr>
            </w:pPr>
            <w:r w:rsidRPr="0057729C">
              <w:rPr>
                <w:rFonts w:eastAsia="新細明體"/>
                <w:lang w:eastAsia="zh-TW"/>
              </w:rPr>
              <w:t>Move left</w:t>
            </w:r>
          </w:p>
        </w:tc>
      </w:tr>
      <w:tr w:rsidR="0057729C" w:rsidRPr="0057729C" w14:paraId="7A52FBFE" w14:textId="77777777" w:rsidTr="0053514E">
        <w:trPr>
          <w:tblCellSpacing w:w="15" w:type="dxa"/>
        </w:trPr>
        <w:tc>
          <w:tcPr>
            <w:tcW w:w="0" w:type="auto"/>
            <w:vAlign w:val="center"/>
            <w:hideMark/>
          </w:tcPr>
          <w:p w14:paraId="1DD92E2F" w14:textId="77777777" w:rsidR="0057729C" w:rsidRPr="0057729C" w:rsidRDefault="0057729C" w:rsidP="0057729C">
            <w:pPr>
              <w:pStyle w:val="Text"/>
              <w:rPr>
                <w:rFonts w:eastAsia="新細明體"/>
                <w:lang w:eastAsia="zh-TW"/>
              </w:rPr>
            </w:pPr>
            <w:r w:rsidRPr="0057729C">
              <w:rPr>
                <w:rFonts w:eastAsia="新細明體"/>
                <w:lang w:eastAsia="zh-TW"/>
              </w:rPr>
              <w:t>2</w:t>
            </w:r>
          </w:p>
        </w:tc>
        <w:tc>
          <w:tcPr>
            <w:tcW w:w="0" w:type="auto"/>
            <w:vAlign w:val="center"/>
            <w:hideMark/>
          </w:tcPr>
          <w:p w14:paraId="2FCD8423" w14:textId="77777777" w:rsidR="0057729C" w:rsidRPr="0057729C" w:rsidRDefault="0057729C" w:rsidP="0057729C">
            <w:pPr>
              <w:pStyle w:val="Text"/>
              <w:rPr>
                <w:rFonts w:eastAsia="新細明體"/>
                <w:lang w:eastAsia="zh-TW"/>
              </w:rPr>
            </w:pPr>
            <w:r w:rsidRPr="0057729C">
              <w:rPr>
                <w:rFonts w:eastAsia="新細明體"/>
                <w:lang w:eastAsia="zh-TW"/>
              </w:rPr>
              <w:t>Move right</w:t>
            </w:r>
          </w:p>
        </w:tc>
      </w:tr>
      <w:tr w:rsidR="0057729C" w:rsidRPr="0057729C" w14:paraId="43C70D6F" w14:textId="77777777" w:rsidTr="0053514E">
        <w:trPr>
          <w:tblCellSpacing w:w="15" w:type="dxa"/>
        </w:trPr>
        <w:tc>
          <w:tcPr>
            <w:tcW w:w="0" w:type="auto"/>
            <w:vAlign w:val="center"/>
            <w:hideMark/>
          </w:tcPr>
          <w:p w14:paraId="5C9A31D6" w14:textId="77777777" w:rsidR="0057729C" w:rsidRPr="0057729C" w:rsidRDefault="0057729C" w:rsidP="0057729C">
            <w:pPr>
              <w:pStyle w:val="Text"/>
              <w:rPr>
                <w:rFonts w:eastAsia="新細明體"/>
                <w:lang w:eastAsia="zh-TW"/>
              </w:rPr>
            </w:pPr>
            <w:r w:rsidRPr="0057729C">
              <w:rPr>
                <w:rFonts w:eastAsia="新細明體"/>
                <w:lang w:eastAsia="zh-TW"/>
              </w:rPr>
              <w:t>3</w:t>
            </w:r>
          </w:p>
        </w:tc>
        <w:tc>
          <w:tcPr>
            <w:tcW w:w="0" w:type="auto"/>
            <w:vAlign w:val="center"/>
            <w:hideMark/>
          </w:tcPr>
          <w:p w14:paraId="2276D49B" w14:textId="77777777" w:rsidR="0057729C" w:rsidRPr="0057729C" w:rsidRDefault="0057729C" w:rsidP="0057729C">
            <w:pPr>
              <w:pStyle w:val="Text"/>
              <w:rPr>
                <w:rFonts w:eastAsia="新細明體"/>
                <w:lang w:eastAsia="zh-TW"/>
              </w:rPr>
            </w:pPr>
            <w:r w:rsidRPr="0057729C">
              <w:rPr>
                <w:rFonts w:eastAsia="新細明體"/>
                <w:lang w:eastAsia="zh-TW"/>
              </w:rPr>
              <w:t>Jump</w:t>
            </w:r>
          </w:p>
        </w:tc>
      </w:tr>
      <w:tr w:rsidR="0057729C" w:rsidRPr="0057729C" w14:paraId="0B9F975A" w14:textId="77777777" w:rsidTr="0053514E">
        <w:trPr>
          <w:tblCellSpacing w:w="15" w:type="dxa"/>
        </w:trPr>
        <w:tc>
          <w:tcPr>
            <w:tcW w:w="0" w:type="auto"/>
            <w:vAlign w:val="center"/>
            <w:hideMark/>
          </w:tcPr>
          <w:p w14:paraId="465B2DF8" w14:textId="77777777" w:rsidR="0057729C" w:rsidRPr="0057729C" w:rsidRDefault="0057729C" w:rsidP="0057729C">
            <w:pPr>
              <w:pStyle w:val="Text"/>
              <w:rPr>
                <w:rFonts w:eastAsia="新細明體"/>
                <w:lang w:eastAsia="zh-TW"/>
              </w:rPr>
            </w:pPr>
            <w:r w:rsidRPr="0057729C">
              <w:rPr>
                <w:rFonts w:eastAsia="新細明體"/>
                <w:lang w:eastAsia="zh-TW"/>
              </w:rPr>
              <w:t>4</w:t>
            </w:r>
          </w:p>
        </w:tc>
        <w:tc>
          <w:tcPr>
            <w:tcW w:w="0" w:type="auto"/>
            <w:vAlign w:val="center"/>
            <w:hideMark/>
          </w:tcPr>
          <w:p w14:paraId="32FF6A59" w14:textId="77777777" w:rsidR="0057729C" w:rsidRPr="0057729C" w:rsidRDefault="0057729C" w:rsidP="0057729C">
            <w:pPr>
              <w:pStyle w:val="Text"/>
              <w:rPr>
                <w:rFonts w:eastAsia="新細明體"/>
                <w:lang w:eastAsia="zh-TW"/>
              </w:rPr>
            </w:pPr>
            <w:r w:rsidRPr="0057729C">
              <w:rPr>
                <w:rFonts w:eastAsia="新細明體"/>
                <w:lang w:eastAsia="zh-TW"/>
              </w:rPr>
              <w:t>Left + Jump</w:t>
            </w:r>
          </w:p>
        </w:tc>
      </w:tr>
      <w:tr w:rsidR="0057729C" w:rsidRPr="0057729C" w14:paraId="2109EDDF" w14:textId="77777777" w:rsidTr="0053514E">
        <w:trPr>
          <w:tblCellSpacing w:w="15" w:type="dxa"/>
        </w:trPr>
        <w:tc>
          <w:tcPr>
            <w:tcW w:w="0" w:type="auto"/>
            <w:vAlign w:val="center"/>
            <w:hideMark/>
          </w:tcPr>
          <w:p w14:paraId="047E01F5" w14:textId="77777777" w:rsidR="0057729C" w:rsidRPr="0057729C" w:rsidRDefault="0057729C" w:rsidP="0057729C">
            <w:pPr>
              <w:pStyle w:val="Text"/>
              <w:rPr>
                <w:rFonts w:eastAsia="新細明體"/>
                <w:lang w:eastAsia="zh-TW"/>
              </w:rPr>
            </w:pPr>
            <w:r w:rsidRPr="0057729C">
              <w:rPr>
                <w:rFonts w:eastAsia="新細明體"/>
                <w:lang w:eastAsia="zh-TW"/>
              </w:rPr>
              <w:t>5</w:t>
            </w:r>
          </w:p>
        </w:tc>
        <w:tc>
          <w:tcPr>
            <w:tcW w:w="0" w:type="auto"/>
            <w:vAlign w:val="center"/>
            <w:hideMark/>
          </w:tcPr>
          <w:p w14:paraId="711DD890" w14:textId="77777777" w:rsidR="0057729C" w:rsidRPr="0057729C" w:rsidRDefault="0057729C" w:rsidP="0057729C">
            <w:pPr>
              <w:pStyle w:val="Text"/>
              <w:rPr>
                <w:rFonts w:eastAsia="新細明體"/>
                <w:lang w:eastAsia="zh-TW"/>
              </w:rPr>
            </w:pPr>
            <w:r w:rsidRPr="0057729C">
              <w:rPr>
                <w:rFonts w:eastAsia="新細明體"/>
                <w:lang w:eastAsia="zh-TW"/>
              </w:rPr>
              <w:t>Right + Jump</w:t>
            </w:r>
          </w:p>
        </w:tc>
      </w:tr>
    </w:tbl>
    <w:p w14:paraId="5627E221" w14:textId="24BF1F79" w:rsidR="0057729C" w:rsidRPr="0057729C" w:rsidRDefault="0057729C" w:rsidP="0057729C">
      <w:pPr>
        <w:pStyle w:val="Text"/>
        <w:rPr>
          <w:rFonts w:eastAsia="新細明體"/>
          <w:lang w:eastAsia="zh-TW"/>
        </w:rPr>
      </w:pPr>
      <w:r w:rsidRPr="0057729C">
        <w:rPr>
          <w:rFonts w:eastAsia="新細明體"/>
          <w:lang w:eastAsia="zh-TW"/>
        </w:rPr>
        <w:t>If the game automatically jumps when landing or uses another jumping mechanism, the action space can be simplified.</w:t>
      </w:r>
    </w:p>
    <w:p w14:paraId="531AE993" w14:textId="77777777" w:rsidR="0057729C" w:rsidRPr="0057729C" w:rsidRDefault="0057729C" w:rsidP="0057729C">
      <w:pPr>
        <w:pStyle w:val="Text"/>
        <w:rPr>
          <w:rFonts w:eastAsia="新細明體"/>
          <w:lang w:eastAsia="zh-TW"/>
        </w:rPr>
      </w:pPr>
      <w:r w:rsidRPr="0057729C">
        <w:rPr>
          <w:rFonts w:eastAsia="新細明體"/>
          <w:lang w:eastAsia="zh-TW"/>
        </w:rPr>
        <w:t xml:space="preserve">An important experimental variable is whether the agent should control </w:t>
      </w:r>
      <w:r w:rsidRPr="0057729C">
        <w:rPr>
          <w:rFonts w:eastAsia="新細明體"/>
          <w:b/>
          <w:bCs/>
          <w:lang w:eastAsia="zh-TW"/>
        </w:rPr>
        <w:t>jumping explicitly</w:t>
      </w:r>
      <w:r w:rsidRPr="0057729C">
        <w:rPr>
          <w:rFonts w:eastAsia="新細明體"/>
          <w:lang w:eastAsia="zh-TW"/>
        </w:rPr>
        <w:t xml:space="preserve"> or whether jumping should be automatically triggered.</w:t>
      </w:r>
    </w:p>
    <w:p w14:paraId="2A288D2E" w14:textId="73E63504" w:rsidR="0057729C" w:rsidRPr="0053514E" w:rsidRDefault="0057729C" w:rsidP="0053514E">
      <w:pPr>
        <w:pStyle w:val="2"/>
        <w:rPr>
          <w:b/>
          <w:bCs/>
          <w:sz w:val="22"/>
          <w:szCs w:val="22"/>
        </w:rPr>
      </w:pPr>
      <w:r w:rsidRPr="0053514E">
        <w:rPr>
          <w:b/>
          <w:bCs/>
          <w:sz w:val="22"/>
          <w:szCs w:val="22"/>
        </w:rPr>
        <w:t>PPO Agent</w:t>
      </w:r>
    </w:p>
    <w:p w14:paraId="70BCE005" w14:textId="77777777" w:rsidR="0057729C" w:rsidRPr="0057729C" w:rsidRDefault="0057729C" w:rsidP="0057729C">
      <w:pPr>
        <w:pStyle w:val="Text"/>
        <w:rPr>
          <w:rFonts w:eastAsia="新細明體"/>
          <w:lang w:eastAsia="zh-TW"/>
        </w:rPr>
      </w:pPr>
      <w:r w:rsidRPr="0057729C">
        <w:rPr>
          <w:rFonts w:eastAsia="新細明體"/>
          <w:lang w:eastAsia="zh-TW"/>
        </w:rPr>
        <w:t>We will use PPO as the main reinforcement learning algorithm.</w:t>
      </w:r>
    </w:p>
    <w:p w14:paraId="58FF4C5F" w14:textId="5521B1C0" w:rsidR="005B6A8B" w:rsidRPr="0057729C" w:rsidRDefault="0057729C" w:rsidP="005B6A8B">
      <w:pPr>
        <w:pStyle w:val="Text"/>
        <w:rPr>
          <w:rFonts w:eastAsia="新細明體"/>
          <w:lang w:eastAsia="zh-TW"/>
        </w:rPr>
      </w:pPr>
      <w:r w:rsidRPr="0057729C">
        <w:rPr>
          <w:rFonts w:eastAsia="新細明體"/>
          <w:lang w:eastAsia="zh-TW"/>
        </w:rPr>
        <w:t>At each time step:</w:t>
      </w:r>
    </w:p>
    <w:p w14:paraId="0DCB21EB" w14:textId="4EA31784" w:rsidR="0057729C" w:rsidRPr="0057729C" w:rsidRDefault="0057729C" w:rsidP="005B6A8B">
      <w:pPr>
        <w:pStyle w:val="Text"/>
        <w:numPr>
          <w:ilvl w:val="0"/>
          <w:numId w:val="13"/>
        </w:numPr>
        <w:rPr>
          <w:rFonts w:eastAsia="新細明體"/>
          <w:lang w:eastAsia="zh-TW"/>
        </w:rPr>
      </w:pPr>
      <w:r w:rsidRPr="0057729C">
        <w:rPr>
          <w:rFonts w:eastAsia="新細明體"/>
          <w:lang w:eastAsia="zh-TW"/>
        </w:rPr>
        <w:t xml:space="preserve">Observe state </w:t>
      </w:r>
      <m:oMath>
        <m:sSub>
          <m:sSubPr>
            <m:ctrlPr>
              <w:rPr>
                <w:rFonts w:ascii="Cambria Math" w:eastAsia="新細明體" w:hAnsi="Cambria Math"/>
                <w:lang w:eastAsia="zh-TW"/>
              </w:rPr>
            </m:ctrlPr>
          </m:sSubPr>
          <m:e>
            <m:r>
              <w:rPr>
                <w:rFonts w:ascii="Cambria Math" w:eastAsia="新細明體" w:hAnsi="Cambria Math"/>
                <w:lang w:eastAsia="zh-TW"/>
              </w:rPr>
              <m:t>s</m:t>
            </m:r>
          </m:e>
          <m:sub>
            <m:r>
              <w:rPr>
                <w:rFonts w:ascii="Cambria Math" w:eastAsia="新細明體" w:hAnsi="Cambria Math"/>
                <w:lang w:eastAsia="zh-TW"/>
              </w:rPr>
              <m:t>t</m:t>
            </m:r>
          </m:sub>
        </m:sSub>
      </m:oMath>
      <w:r w:rsidRPr="0057729C">
        <w:rPr>
          <w:rFonts w:eastAsia="新細明體"/>
          <w:lang w:eastAsia="zh-TW"/>
        </w:rPr>
        <w:t xml:space="preserve">. </w:t>
      </w:r>
    </w:p>
    <w:p w14:paraId="44E0D9AF" w14:textId="520F2FC1" w:rsidR="0057729C" w:rsidRPr="0057729C" w:rsidRDefault="0057729C" w:rsidP="005B6A8B">
      <w:pPr>
        <w:pStyle w:val="Text"/>
        <w:numPr>
          <w:ilvl w:val="0"/>
          <w:numId w:val="13"/>
        </w:numPr>
        <w:rPr>
          <w:rFonts w:eastAsia="新細明體"/>
          <w:lang w:eastAsia="zh-TW"/>
        </w:rPr>
      </w:pPr>
      <w:r w:rsidRPr="0057729C">
        <w:rPr>
          <w:rFonts w:eastAsia="新細明體"/>
          <w:lang w:eastAsia="zh-TW"/>
        </w:rPr>
        <w:t xml:space="preserve">The policy network generates an action distribution. </w:t>
      </w:r>
    </w:p>
    <w:p w14:paraId="010BF9F3" w14:textId="2BA7DBF4" w:rsidR="0057729C" w:rsidRPr="0057729C" w:rsidRDefault="0057729C" w:rsidP="005B6A8B">
      <w:pPr>
        <w:pStyle w:val="Text"/>
        <w:numPr>
          <w:ilvl w:val="0"/>
          <w:numId w:val="13"/>
        </w:numPr>
        <w:rPr>
          <w:rFonts w:eastAsia="新細明體"/>
          <w:lang w:eastAsia="zh-TW"/>
        </w:rPr>
      </w:pPr>
      <w:r w:rsidRPr="0057729C">
        <w:rPr>
          <w:rFonts w:eastAsia="新細明體"/>
          <w:lang w:eastAsia="zh-TW"/>
        </w:rPr>
        <w:t xml:space="preserve">Sample action </w:t>
      </w:r>
      <m:oMath>
        <m:sSub>
          <m:sSubPr>
            <m:ctrlPr>
              <w:rPr>
                <w:rFonts w:ascii="Cambria Math" w:eastAsia="新細明體" w:hAnsi="Cambria Math"/>
                <w:lang w:eastAsia="zh-TW"/>
              </w:rPr>
            </m:ctrlPr>
          </m:sSubPr>
          <m:e>
            <m:r>
              <w:rPr>
                <w:rFonts w:ascii="Cambria Math" w:eastAsia="新細明體" w:hAnsi="Cambria Math"/>
                <w:lang w:eastAsia="zh-TW"/>
              </w:rPr>
              <m:t>a</m:t>
            </m:r>
          </m:e>
          <m:sub>
            <m:r>
              <w:rPr>
                <w:rFonts w:ascii="Cambria Math" w:eastAsia="新細明體" w:hAnsi="Cambria Math"/>
                <w:lang w:eastAsia="zh-TW"/>
              </w:rPr>
              <m:t>t</m:t>
            </m:r>
          </m:sub>
        </m:sSub>
      </m:oMath>
      <w:r w:rsidRPr="0057729C">
        <w:rPr>
          <w:rFonts w:eastAsia="新細明體"/>
          <w:lang w:eastAsia="zh-TW"/>
        </w:rPr>
        <w:t xml:space="preserve">. </w:t>
      </w:r>
    </w:p>
    <w:p w14:paraId="43809DEB" w14:textId="61ADE09A" w:rsidR="0057729C" w:rsidRPr="0057729C" w:rsidRDefault="0057729C" w:rsidP="005B6A8B">
      <w:pPr>
        <w:pStyle w:val="Text"/>
        <w:numPr>
          <w:ilvl w:val="0"/>
          <w:numId w:val="13"/>
        </w:numPr>
        <w:rPr>
          <w:rFonts w:eastAsia="新細明體"/>
          <w:lang w:eastAsia="zh-TW"/>
        </w:rPr>
      </w:pPr>
      <w:r w:rsidRPr="0057729C">
        <w:rPr>
          <w:rFonts w:eastAsia="新細明體"/>
          <w:lang w:eastAsia="zh-TW"/>
        </w:rPr>
        <w:t xml:space="preserve">Execute the action in the environment. </w:t>
      </w:r>
    </w:p>
    <w:p w14:paraId="38371484" w14:textId="668E604A" w:rsidR="0057729C" w:rsidRPr="0057729C" w:rsidRDefault="0057729C" w:rsidP="005B6A8B">
      <w:pPr>
        <w:pStyle w:val="Text"/>
        <w:numPr>
          <w:ilvl w:val="0"/>
          <w:numId w:val="13"/>
        </w:numPr>
        <w:rPr>
          <w:rFonts w:eastAsia="新細明體"/>
          <w:lang w:eastAsia="zh-TW"/>
        </w:rPr>
      </w:pPr>
      <w:r w:rsidRPr="0057729C">
        <w:rPr>
          <w:rFonts w:eastAsia="新細明體"/>
          <w:lang w:eastAsia="zh-TW"/>
        </w:rPr>
        <w:t xml:space="preserve">Receive reward </w:t>
      </w:r>
      <m:oMath>
        <m:sSub>
          <m:sSubPr>
            <m:ctrlPr>
              <w:rPr>
                <w:rFonts w:ascii="Cambria Math" w:eastAsia="新細明體" w:hAnsi="Cambria Math"/>
                <w:lang w:eastAsia="zh-TW"/>
              </w:rPr>
            </m:ctrlPr>
          </m:sSubPr>
          <m:e>
            <m:r>
              <w:rPr>
                <w:rFonts w:ascii="Cambria Math" w:eastAsia="新細明體" w:hAnsi="Cambria Math"/>
                <w:lang w:eastAsia="zh-TW"/>
              </w:rPr>
              <m:t>r</m:t>
            </m:r>
          </m:e>
          <m:sub>
            <m:r>
              <w:rPr>
                <w:rFonts w:ascii="Cambria Math" w:eastAsia="新細明體" w:hAnsi="Cambria Math"/>
                <w:lang w:eastAsia="zh-TW"/>
              </w:rPr>
              <m:t>t</m:t>
            </m:r>
          </m:sub>
        </m:sSub>
      </m:oMath>
      <w:r w:rsidRPr="0057729C">
        <w:rPr>
          <w:rFonts w:eastAsia="新細明體"/>
          <w:lang w:eastAsia="zh-TW"/>
        </w:rPr>
        <w:t xml:space="preserve">. </w:t>
      </w:r>
    </w:p>
    <w:p w14:paraId="341AF095" w14:textId="7F10E9BF" w:rsidR="0057729C" w:rsidRPr="0057729C" w:rsidRDefault="0057729C" w:rsidP="005B6A8B">
      <w:pPr>
        <w:pStyle w:val="Text"/>
        <w:numPr>
          <w:ilvl w:val="0"/>
          <w:numId w:val="13"/>
        </w:numPr>
        <w:rPr>
          <w:rFonts w:eastAsia="新細明體"/>
          <w:lang w:eastAsia="zh-TW"/>
        </w:rPr>
      </w:pPr>
      <w:r w:rsidRPr="0057729C">
        <w:rPr>
          <w:rFonts w:eastAsia="新細明體"/>
          <w:lang w:eastAsia="zh-TW"/>
        </w:rPr>
        <w:t xml:space="preserve">Store the transition. </w:t>
      </w:r>
    </w:p>
    <w:p w14:paraId="088C5BCC" w14:textId="46E42FAF" w:rsidR="0057729C" w:rsidRPr="0057729C" w:rsidRDefault="0057729C" w:rsidP="005B6A8B">
      <w:pPr>
        <w:pStyle w:val="Text"/>
        <w:numPr>
          <w:ilvl w:val="0"/>
          <w:numId w:val="13"/>
        </w:numPr>
        <w:rPr>
          <w:rFonts w:eastAsia="新細明體"/>
          <w:lang w:eastAsia="zh-TW"/>
        </w:rPr>
      </w:pPr>
      <w:r w:rsidRPr="0057729C">
        <w:rPr>
          <w:rFonts w:eastAsia="新細明體"/>
          <w:lang w:eastAsia="zh-TW"/>
        </w:rPr>
        <w:t xml:space="preserve">After collecting a batch of trajectories, update the policy. </w:t>
      </w:r>
    </w:p>
    <w:p w14:paraId="0BAA6885" w14:textId="77777777" w:rsidR="0057729C" w:rsidRPr="0057729C" w:rsidRDefault="0057729C" w:rsidP="0057729C">
      <w:pPr>
        <w:pStyle w:val="Text"/>
        <w:rPr>
          <w:rFonts w:eastAsia="新細明體"/>
          <w:lang w:eastAsia="zh-TW"/>
        </w:rPr>
      </w:pPr>
      <w:r w:rsidRPr="0057729C">
        <w:rPr>
          <w:rFonts w:eastAsia="新細明體"/>
          <w:lang w:eastAsia="zh-TW"/>
        </w:rPr>
        <w:t>The PPO objective uses the probability ratio:</w:t>
      </w:r>
    </w:p>
    <w:p w14:paraId="23786DC4" w14:textId="3946291B" w:rsidR="0057729C" w:rsidRPr="0057729C" w:rsidRDefault="00000000" w:rsidP="0057729C">
      <w:pPr>
        <w:pStyle w:val="Text"/>
        <w:rPr>
          <w:rFonts w:eastAsia="新細明體"/>
          <w:lang w:eastAsia="zh-TW"/>
        </w:rPr>
      </w:pPr>
      <m:oMathPara>
        <m:oMath>
          <m:sSub>
            <m:sSubPr>
              <m:ctrlPr>
                <w:rPr>
                  <w:rFonts w:ascii="Cambria Math" w:eastAsia="新細明體" w:hAnsi="Cambria Math"/>
                  <w:lang w:eastAsia="zh-TW"/>
                </w:rPr>
              </m:ctrlPr>
            </m:sSubPr>
            <m:e>
              <m:r>
                <w:rPr>
                  <w:rFonts w:ascii="Cambria Math" w:eastAsia="新細明體" w:hAnsi="Cambria Math"/>
                  <w:lang w:eastAsia="zh-TW"/>
                </w:rPr>
                <m:t>r</m:t>
              </m:r>
            </m:e>
            <m:sub>
              <m:r>
                <w:rPr>
                  <w:rFonts w:ascii="Cambria Math" w:eastAsia="新細明體" w:hAnsi="Cambria Math"/>
                  <w:lang w:eastAsia="zh-TW"/>
                </w:rPr>
                <m:t>t</m:t>
              </m:r>
            </m:sub>
          </m:sSub>
          <m:d>
            <m:dPr>
              <m:ctrlPr>
                <w:rPr>
                  <w:rFonts w:ascii="Cambria Math" w:eastAsia="新細明體" w:hAnsi="Cambria Math"/>
                  <w:lang w:eastAsia="zh-TW"/>
                </w:rPr>
              </m:ctrlPr>
            </m:dPr>
            <m:e>
              <m:r>
                <w:rPr>
                  <w:rFonts w:ascii="Cambria Math" w:eastAsia="新細明體" w:hAnsi="Cambria Math"/>
                  <w:lang w:eastAsia="zh-TW"/>
                </w:rPr>
                <m:t>θ</m:t>
              </m:r>
            </m:e>
          </m:d>
          <m:r>
            <w:rPr>
              <w:rFonts w:ascii="Cambria Math" w:eastAsia="新細明體" w:hAnsi="Cambria Math"/>
              <w:lang w:eastAsia="zh-TW"/>
            </w:rPr>
            <m:t>=</m:t>
          </m:r>
          <m:f>
            <m:fPr>
              <m:ctrlPr>
                <w:rPr>
                  <w:rFonts w:ascii="Cambria Math" w:eastAsia="新細明體" w:hAnsi="Cambria Math"/>
                  <w:lang w:eastAsia="zh-TW"/>
                </w:rPr>
              </m:ctrlPr>
            </m:fPr>
            <m:num>
              <m:sSub>
                <m:sSubPr>
                  <m:ctrlPr>
                    <w:rPr>
                      <w:rFonts w:ascii="Cambria Math" w:eastAsia="新細明體" w:hAnsi="Cambria Math"/>
                      <w:lang w:eastAsia="zh-TW"/>
                    </w:rPr>
                  </m:ctrlPr>
                </m:sSubPr>
                <m:e>
                  <m:r>
                    <w:rPr>
                      <w:rFonts w:ascii="Cambria Math" w:eastAsia="新細明體" w:hAnsi="Cambria Math"/>
                      <w:lang w:eastAsia="zh-TW"/>
                    </w:rPr>
                    <m:t>π</m:t>
                  </m:r>
                </m:e>
                <m:sub>
                  <m:r>
                    <w:rPr>
                      <w:rFonts w:ascii="Cambria Math" w:eastAsia="新細明體" w:hAnsi="Cambria Math"/>
                      <w:lang w:eastAsia="zh-TW"/>
                    </w:rPr>
                    <m:t>θ</m:t>
                  </m:r>
                </m:sub>
              </m:sSub>
              <m:d>
                <m:dPr>
                  <m:ctrlPr>
                    <w:rPr>
                      <w:rFonts w:ascii="Cambria Math" w:eastAsia="新細明體" w:hAnsi="Cambria Math"/>
                      <w:lang w:eastAsia="zh-TW"/>
                    </w:rPr>
                  </m:ctrlPr>
                </m:dPr>
                <m:e>
                  <m:sSub>
                    <m:sSubPr>
                      <m:ctrlPr>
                        <w:rPr>
                          <w:rFonts w:ascii="Cambria Math" w:eastAsia="新細明體" w:hAnsi="Cambria Math"/>
                          <w:lang w:eastAsia="zh-TW"/>
                        </w:rPr>
                      </m:ctrlPr>
                    </m:sSubPr>
                    <m:e>
                      <m:r>
                        <w:rPr>
                          <w:rFonts w:ascii="Cambria Math" w:eastAsia="新細明體" w:hAnsi="Cambria Math"/>
                          <w:lang w:eastAsia="zh-TW"/>
                        </w:rPr>
                        <m:t>a</m:t>
                      </m:r>
                    </m:e>
                    <m:sub>
                      <m:r>
                        <w:rPr>
                          <w:rFonts w:ascii="Cambria Math" w:eastAsia="新細明體" w:hAnsi="Cambria Math"/>
                          <w:lang w:eastAsia="zh-TW"/>
                        </w:rPr>
                        <m:t>t</m:t>
                      </m:r>
                    </m:sub>
                  </m:sSub>
                  <m:r>
                    <w:rPr>
                      <w:rFonts w:ascii="Cambria Math" w:eastAsia="新細明體" w:hAnsi="Cambria Math"/>
                      <w:lang w:eastAsia="zh-TW"/>
                    </w:rPr>
                    <m:t>∣</m:t>
                  </m:r>
                  <m:sSub>
                    <m:sSubPr>
                      <m:ctrlPr>
                        <w:rPr>
                          <w:rFonts w:ascii="Cambria Math" w:eastAsia="新細明體" w:hAnsi="Cambria Math"/>
                          <w:lang w:eastAsia="zh-TW"/>
                        </w:rPr>
                      </m:ctrlPr>
                    </m:sSubPr>
                    <m:e>
                      <m:r>
                        <w:rPr>
                          <w:rFonts w:ascii="Cambria Math" w:eastAsia="新細明體" w:hAnsi="Cambria Math"/>
                          <w:lang w:eastAsia="zh-TW"/>
                        </w:rPr>
                        <m:t>s</m:t>
                      </m:r>
                    </m:e>
                    <m:sub>
                      <m:r>
                        <w:rPr>
                          <w:rFonts w:ascii="Cambria Math" w:eastAsia="新細明體" w:hAnsi="Cambria Math"/>
                          <w:lang w:eastAsia="zh-TW"/>
                        </w:rPr>
                        <m:t>t</m:t>
                      </m:r>
                    </m:sub>
                  </m:sSub>
                </m:e>
              </m:d>
            </m:num>
            <m:den>
              <m:sSub>
                <m:sSubPr>
                  <m:ctrlPr>
                    <w:rPr>
                      <w:rFonts w:ascii="Cambria Math" w:eastAsia="新細明體" w:hAnsi="Cambria Math"/>
                      <w:lang w:eastAsia="zh-TW"/>
                    </w:rPr>
                  </m:ctrlPr>
                </m:sSubPr>
                <m:e>
                  <m:r>
                    <w:rPr>
                      <w:rFonts w:ascii="Cambria Math" w:eastAsia="新細明體" w:hAnsi="Cambria Math"/>
                      <w:lang w:eastAsia="zh-TW"/>
                    </w:rPr>
                    <m:t>π</m:t>
                  </m:r>
                </m:e>
                <m:sub>
                  <m:sSub>
                    <m:sSubPr>
                      <m:ctrlPr>
                        <w:rPr>
                          <w:rFonts w:ascii="Cambria Math" w:eastAsia="新細明體" w:hAnsi="Cambria Math"/>
                          <w:lang w:eastAsia="zh-TW"/>
                        </w:rPr>
                      </m:ctrlPr>
                    </m:sSubPr>
                    <m:e>
                      <m:r>
                        <w:rPr>
                          <w:rFonts w:ascii="Cambria Math" w:eastAsia="新細明體" w:hAnsi="Cambria Math"/>
                          <w:lang w:eastAsia="zh-TW"/>
                        </w:rPr>
                        <m:t>θ</m:t>
                      </m:r>
                    </m:e>
                    <m:sub>
                      <m:r>
                        <w:rPr>
                          <w:rFonts w:ascii="Cambria Math" w:eastAsia="新細明體" w:hAnsi="Cambria Math"/>
                          <w:lang w:eastAsia="zh-TW"/>
                        </w:rPr>
                        <m:t>old</m:t>
                      </m:r>
                    </m:sub>
                  </m:sSub>
                </m:sub>
              </m:sSub>
              <m:d>
                <m:dPr>
                  <m:ctrlPr>
                    <w:rPr>
                      <w:rFonts w:ascii="Cambria Math" w:eastAsia="新細明體" w:hAnsi="Cambria Math"/>
                      <w:lang w:eastAsia="zh-TW"/>
                    </w:rPr>
                  </m:ctrlPr>
                </m:dPr>
                <m:e>
                  <m:sSub>
                    <m:sSubPr>
                      <m:ctrlPr>
                        <w:rPr>
                          <w:rFonts w:ascii="Cambria Math" w:eastAsia="新細明體" w:hAnsi="Cambria Math"/>
                          <w:lang w:eastAsia="zh-TW"/>
                        </w:rPr>
                      </m:ctrlPr>
                    </m:sSubPr>
                    <m:e>
                      <m:r>
                        <w:rPr>
                          <w:rFonts w:ascii="Cambria Math" w:eastAsia="新細明體" w:hAnsi="Cambria Math"/>
                          <w:lang w:eastAsia="zh-TW"/>
                        </w:rPr>
                        <m:t>a</m:t>
                      </m:r>
                    </m:e>
                    <m:sub>
                      <m:r>
                        <w:rPr>
                          <w:rFonts w:ascii="Cambria Math" w:eastAsia="新細明體" w:hAnsi="Cambria Math"/>
                          <w:lang w:eastAsia="zh-TW"/>
                        </w:rPr>
                        <m:t>t</m:t>
                      </m:r>
                    </m:sub>
                  </m:sSub>
                  <m:r>
                    <w:rPr>
                      <w:rFonts w:ascii="Cambria Math" w:eastAsia="新細明體" w:hAnsi="Cambria Math"/>
                      <w:lang w:eastAsia="zh-TW"/>
                    </w:rPr>
                    <m:t>∣</m:t>
                  </m:r>
                  <m:sSub>
                    <m:sSubPr>
                      <m:ctrlPr>
                        <w:rPr>
                          <w:rFonts w:ascii="Cambria Math" w:eastAsia="新細明體" w:hAnsi="Cambria Math"/>
                          <w:lang w:eastAsia="zh-TW"/>
                        </w:rPr>
                      </m:ctrlPr>
                    </m:sSubPr>
                    <m:e>
                      <m:r>
                        <w:rPr>
                          <w:rFonts w:ascii="Cambria Math" w:eastAsia="新細明體" w:hAnsi="Cambria Math"/>
                          <w:lang w:eastAsia="zh-TW"/>
                        </w:rPr>
                        <m:t>s</m:t>
                      </m:r>
                    </m:e>
                    <m:sub>
                      <m:r>
                        <w:rPr>
                          <w:rFonts w:ascii="Cambria Math" w:eastAsia="新細明體" w:hAnsi="Cambria Math"/>
                          <w:lang w:eastAsia="zh-TW"/>
                        </w:rPr>
                        <m:t>t</m:t>
                      </m:r>
                    </m:sub>
                  </m:sSub>
                </m:e>
              </m:d>
            </m:den>
          </m:f>
          <m:r>
            <m:rPr>
              <m:sty m:val="p"/>
            </m:rPr>
            <w:rPr>
              <w:rFonts w:eastAsia="新細明體"/>
              <w:lang w:eastAsia="zh-TW"/>
            </w:rPr>
            <w:br/>
          </m:r>
        </m:oMath>
      </m:oMathPara>
    </w:p>
    <w:p w14:paraId="5E17BB90" w14:textId="77777777" w:rsidR="0057729C" w:rsidRPr="0057729C" w:rsidRDefault="0057729C" w:rsidP="0057729C">
      <w:pPr>
        <w:pStyle w:val="Text"/>
        <w:rPr>
          <w:rFonts w:eastAsia="新細明體"/>
          <w:lang w:eastAsia="zh-TW"/>
        </w:rPr>
      </w:pPr>
      <w:r w:rsidRPr="0057729C">
        <w:rPr>
          <w:rFonts w:eastAsia="新細明體"/>
          <w:lang w:eastAsia="zh-TW"/>
        </w:rPr>
        <w:t>and clips this ratio within a specified range:</w:t>
      </w:r>
    </w:p>
    <w:p w14:paraId="3785DD5A" w14:textId="1AF277F2" w:rsidR="0053514E" w:rsidRPr="0057729C" w:rsidRDefault="00000000" w:rsidP="0053514E">
      <w:pPr>
        <w:pStyle w:val="Text"/>
        <w:rPr>
          <w:rFonts w:eastAsia="新細明體"/>
          <w:lang w:eastAsia="zh-TW"/>
        </w:rPr>
      </w:pPr>
      <m:oMathPara>
        <m:oMath>
          <m:sSup>
            <m:sSupPr>
              <m:ctrlPr>
                <w:rPr>
                  <w:rFonts w:ascii="Cambria Math" w:eastAsia="新細明體" w:hAnsi="Cambria Math"/>
                  <w:lang w:eastAsia="zh-TW"/>
                </w:rPr>
              </m:ctrlPr>
            </m:sSupPr>
            <m:e>
              <m:r>
                <w:rPr>
                  <w:rFonts w:ascii="Cambria Math" w:eastAsia="新細明體" w:hAnsi="Cambria Math"/>
                  <w:lang w:eastAsia="zh-TW"/>
                </w:rPr>
                <m:t>L</m:t>
              </m:r>
            </m:e>
            <m:sup>
              <m:r>
                <w:rPr>
                  <w:rFonts w:ascii="Cambria Math" w:eastAsia="新細明體" w:hAnsi="Cambria Math"/>
                  <w:lang w:eastAsia="zh-TW"/>
                </w:rPr>
                <m:t>CLIP</m:t>
              </m:r>
            </m:sup>
          </m:sSup>
          <m:d>
            <m:dPr>
              <m:ctrlPr>
                <w:rPr>
                  <w:rFonts w:ascii="Cambria Math" w:eastAsia="新細明體" w:hAnsi="Cambria Math"/>
                  <w:lang w:eastAsia="zh-TW"/>
                </w:rPr>
              </m:ctrlPr>
            </m:dPr>
            <m:e>
              <m:r>
                <w:rPr>
                  <w:rFonts w:ascii="Cambria Math" w:eastAsia="新細明體" w:hAnsi="Cambria Math"/>
                  <w:lang w:eastAsia="zh-TW"/>
                </w:rPr>
                <m:t>θ</m:t>
              </m:r>
            </m:e>
          </m:d>
          <m:r>
            <w:rPr>
              <w:rFonts w:ascii="Cambria Math" w:eastAsia="新細明體" w:hAnsi="Cambria Math"/>
              <w:lang w:eastAsia="zh-TW"/>
            </w:rPr>
            <m:t>=</m:t>
          </m:r>
          <m:sSub>
            <m:sSubPr>
              <m:ctrlPr>
                <w:rPr>
                  <w:rFonts w:ascii="Cambria Math" w:eastAsia="新細明體" w:hAnsi="Cambria Math"/>
                  <w:lang w:eastAsia="zh-TW"/>
                </w:rPr>
              </m:ctrlPr>
            </m:sSubPr>
            <m:e>
              <m:r>
                <w:rPr>
                  <w:rFonts w:ascii="Cambria Math" w:eastAsia="新細明體" w:hAnsi="Cambria Math"/>
                  <w:lang w:eastAsia="zh-TW"/>
                </w:rPr>
                <m:t>E</m:t>
              </m:r>
            </m:e>
            <m:sub>
              <m:r>
                <w:rPr>
                  <w:rFonts w:ascii="Cambria Math" w:eastAsia="新細明體" w:hAnsi="Cambria Math"/>
                  <w:lang w:eastAsia="zh-TW"/>
                </w:rPr>
                <m:t>t</m:t>
              </m:r>
            </m:sub>
          </m:sSub>
          <m:d>
            <m:dPr>
              <m:begChr m:val="["/>
              <m:endChr m:val="]"/>
              <m:ctrlPr>
                <w:rPr>
                  <w:rFonts w:ascii="Cambria Math" w:eastAsia="新細明體" w:hAnsi="Cambria Math"/>
                  <w:lang w:eastAsia="zh-TW"/>
                </w:rPr>
              </m:ctrlPr>
            </m:dPr>
            <m:e>
              <m:r>
                <m:rPr>
                  <m:sty m:val="p"/>
                </m:rPr>
                <w:rPr>
                  <w:rFonts w:ascii="Cambria Math" w:eastAsia="新細明體" w:hAnsi="Cambria Math"/>
                  <w:lang w:eastAsia="zh-TW"/>
                </w:rPr>
                <m:t>min</m:t>
              </m:r>
              <m:r>
                <w:rPr>
                  <w:rFonts w:ascii="Cambria Math" w:eastAsia="新細明體" w:hAnsi="Cambria Math"/>
                  <w:lang w:eastAsia="zh-TW"/>
                </w:rPr>
                <m:t>⁡</m:t>
              </m:r>
              <m:d>
                <m:dPr>
                  <m:sepChr m:val=","/>
                  <m:ctrlPr>
                    <w:rPr>
                      <w:rFonts w:ascii="Cambria Math" w:eastAsia="新細明體" w:hAnsi="Cambria Math"/>
                      <w:lang w:eastAsia="zh-TW"/>
                    </w:rPr>
                  </m:ctrlPr>
                </m:dPr>
                <m:e>
                  <m:sSub>
                    <m:sSubPr>
                      <m:ctrlPr>
                        <w:rPr>
                          <w:rFonts w:ascii="Cambria Math" w:eastAsia="新細明體" w:hAnsi="Cambria Math"/>
                          <w:lang w:eastAsia="zh-TW"/>
                        </w:rPr>
                      </m:ctrlPr>
                    </m:sSubPr>
                    <m:e>
                      <m:r>
                        <w:rPr>
                          <w:rFonts w:ascii="Cambria Math" w:eastAsia="新細明體" w:hAnsi="Cambria Math"/>
                          <w:lang w:eastAsia="zh-TW"/>
                        </w:rPr>
                        <m:t>r</m:t>
                      </m:r>
                    </m:e>
                    <m:sub>
                      <m:r>
                        <w:rPr>
                          <w:rFonts w:ascii="Cambria Math" w:eastAsia="新細明體" w:hAnsi="Cambria Math"/>
                          <w:lang w:eastAsia="zh-TW"/>
                        </w:rPr>
                        <m:t>t</m:t>
                      </m:r>
                    </m:sub>
                  </m:sSub>
                </m:e>
                <m:e>
                  <m:d>
                    <m:dPr>
                      <m:ctrlPr>
                        <w:rPr>
                          <w:rFonts w:ascii="Cambria Math" w:eastAsia="新細明體" w:hAnsi="Cambria Math"/>
                          <w:lang w:eastAsia="zh-TW"/>
                        </w:rPr>
                      </m:ctrlPr>
                    </m:dPr>
                    <m:e>
                      <m:r>
                        <w:rPr>
                          <w:rFonts w:ascii="Cambria Math" w:eastAsia="新細明體" w:hAnsi="Cambria Math"/>
                          <w:lang w:eastAsia="zh-TW"/>
                        </w:rPr>
                        <m:t>θ</m:t>
                      </m:r>
                    </m:e>
                  </m:d>
                  <m:sSub>
                    <m:sSubPr>
                      <m:ctrlPr>
                        <w:rPr>
                          <w:rFonts w:ascii="Cambria Math" w:eastAsia="新細明體" w:hAnsi="Cambria Math"/>
                          <w:lang w:eastAsia="zh-TW"/>
                        </w:rPr>
                      </m:ctrlPr>
                    </m:sSubPr>
                    <m:e>
                      <m:r>
                        <w:rPr>
                          <w:rFonts w:ascii="Cambria Math" w:eastAsia="新細明體" w:hAnsi="Cambria Math"/>
                          <w:lang w:eastAsia="zh-TW"/>
                        </w:rPr>
                        <m:t>A</m:t>
                      </m:r>
                    </m:e>
                    <m:sub>
                      <m:r>
                        <w:rPr>
                          <w:rFonts w:ascii="Cambria Math" w:eastAsia="新細明體" w:hAnsi="Cambria Math"/>
                          <w:lang w:eastAsia="zh-TW"/>
                        </w:rPr>
                        <m:t>t</m:t>
                      </m:r>
                    </m:sub>
                  </m:sSub>
                  <m:r>
                    <w:rPr>
                      <w:rFonts w:ascii="Cambria Math" w:eastAsia="新細明體" w:hAnsi="Cambria Math"/>
                      <w:lang w:eastAsia="zh-TW"/>
                    </w:rPr>
                    <m:t>clip</m:t>
                  </m:r>
                  <m:d>
                    <m:dPr>
                      <m:sepChr m:val=","/>
                      <m:ctrlPr>
                        <w:rPr>
                          <w:rFonts w:ascii="Cambria Math" w:eastAsia="新細明體" w:hAnsi="Cambria Math"/>
                          <w:lang w:eastAsia="zh-TW"/>
                        </w:rPr>
                      </m:ctrlPr>
                    </m:dPr>
                    <m:e>
                      <m:sSub>
                        <m:sSubPr>
                          <m:ctrlPr>
                            <w:rPr>
                              <w:rFonts w:ascii="Cambria Math" w:eastAsia="新細明體" w:hAnsi="Cambria Math"/>
                              <w:lang w:eastAsia="zh-TW"/>
                            </w:rPr>
                          </m:ctrlPr>
                        </m:sSubPr>
                        <m:e>
                          <m:r>
                            <w:rPr>
                              <w:rFonts w:ascii="Cambria Math" w:eastAsia="新細明體" w:hAnsi="Cambria Math"/>
                              <w:lang w:eastAsia="zh-TW"/>
                            </w:rPr>
                            <m:t>r</m:t>
                          </m:r>
                        </m:e>
                        <m:sub>
                          <m:r>
                            <w:rPr>
                              <w:rFonts w:ascii="Cambria Math" w:eastAsia="新細明體" w:hAnsi="Cambria Math"/>
                              <w:lang w:eastAsia="zh-TW"/>
                            </w:rPr>
                            <m:t>t</m:t>
                          </m:r>
                        </m:sub>
                      </m:sSub>
                    </m:e>
                    <m:e>
                      <m:d>
                        <m:dPr>
                          <m:ctrlPr>
                            <w:rPr>
                              <w:rFonts w:ascii="Cambria Math" w:eastAsia="新細明體" w:hAnsi="Cambria Math"/>
                              <w:lang w:eastAsia="zh-TW"/>
                            </w:rPr>
                          </m:ctrlPr>
                        </m:dPr>
                        <m:e>
                          <m:r>
                            <w:rPr>
                              <w:rFonts w:ascii="Cambria Math" w:eastAsia="新細明體" w:hAnsi="Cambria Math"/>
                              <w:lang w:eastAsia="zh-TW"/>
                            </w:rPr>
                            <m:t>θ</m:t>
                          </m:r>
                        </m:e>
                      </m:d>
                    </m:e>
                    <m:e>
                      <m:r>
                        <w:rPr>
                          <w:rFonts w:ascii="Cambria Math" w:eastAsia="新細明體" w:hAnsi="Cambria Math"/>
                          <w:lang w:eastAsia="zh-TW"/>
                        </w:rPr>
                        <m:t>1-ϵ1+ϵ</m:t>
                      </m:r>
                    </m:e>
                  </m:d>
                  <m:sSub>
                    <m:sSubPr>
                      <m:ctrlPr>
                        <w:rPr>
                          <w:rFonts w:ascii="Cambria Math" w:eastAsia="新細明體" w:hAnsi="Cambria Math"/>
                          <w:lang w:eastAsia="zh-TW"/>
                        </w:rPr>
                      </m:ctrlPr>
                    </m:sSubPr>
                    <m:e>
                      <m:r>
                        <w:rPr>
                          <w:rFonts w:ascii="Cambria Math" w:eastAsia="新細明體" w:hAnsi="Cambria Math"/>
                          <w:lang w:eastAsia="zh-TW"/>
                        </w:rPr>
                        <m:t>A</m:t>
                      </m:r>
                    </m:e>
                    <m:sub>
                      <m:r>
                        <w:rPr>
                          <w:rFonts w:ascii="Cambria Math" w:eastAsia="新細明體" w:hAnsi="Cambria Math"/>
                          <w:lang w:eastAsia="zh-TW"/>
                        </w:rPr>
                        <m:t>t</m:t>
                      </m:r>
                    </m:sub>
                  </m:sSub>
                </m:e>
              </m:d>
            </m:e>
          </m:d>
        </m:oMath>
      </m:oMathPara>
    </w:p>
    <w:p w14:paraId="7F4B7F4F" w14:textId="2589890F" w:rsidR="0057729C" w:rsidRDefault="0057729C" w:rsidP="0057729C">
      <w:pPr>
        <w:pStyle w:val="Text"/>
        <w:rPr>
          <w:rFonts w:eastAsia="新細明體"/>
          <w:lang w:eastAsia="zh-TW"/>
        </w:rPr>
      </w:pPr>
      <w:r w:rsidRPr="0057729C">
        <w:rPr>
          <w:rFonts w:eastAsia="新細明體"/>
          <w:lang w:eastAsia="zh-TW"/>
        </w:rPr>
        <w:t xml:space="preserve">where </w:t>
      </w:r>
      <m:oMath>
        <m:sSub>
          <m:sSubPr>
            <m:ctrlPr>
              <w:rPr>
                <w:rFonts w:ascii="Cambria Math" w:eastAsia="新細明體" w:hAnsi="Cambria Math"/>
                <w:lang w:eastAsia="zh-TW"/>
              </w:rPr>
            </m:ctrlPr>
          </m:sSubPr>
          <m:e>
            <m:r>
              <w:rPr>
                <w:rFonts w:ascii="Cambria Math" w:eastAsia="新細明體" w:hAnsi="Cambria Math"/>
                <w:lang w:eastAsia="zh-TW"/>
              </w:rPr>
              <m:t>A</m:t>
            </m:r>
          </m:e>
          <m:sub>
            <m:r>
              <w:rPr>
                <w:rFonts w:ascii="Cambria Math" w:eastAsia="新細明體" w:hAnsi="Cambria Math"/>
                <w:lang w:eastAsia="zh-TW"/>
              </w:rPr>
              <m:t xml:space="preserve">t </m:t>
            </m:r>
          </m:sub>
        </m:sSub>
      </m:oMath>
      <w:r w:rsidRPr="0057729C">
        <w:rPr>
          <w:rFonts w:eastAsia="新細明體"/>
          <w:lang w:eastAsia="zh-TW"/>
        </w:rPr>
        <w:t>represents the advantage estimate.</w:t>
      </w:r>
    </w:p>
    <w:p w14:paraId="37B24AFF" w14:textId="77777777" w:rsidR="0053514E" w:rsidRPr="0057729C" w:rsidRDefault="0053514E" w:rsidP="0053514E">
      <w:pPr>
        <w:pStyle w:val="Text"/>
        <w:ind w:firstLine="0"/>
        <w:rPr>
          <w:rFonts w:eastAsia="新細明體"/>
          <w:lang w:eastAsia="zh-TW"/>
        </w:rPr>
      </w:pPr>
    </w:p>
    <w:p w14:paraId="5E87838D" w14:textId="33D9E63B" w:rsidR="0053514E" w:rsidRDefault="0057729C" w:rsidP="0053514E">
      <w:pPr>
        <w:pStyle w:val="Text"/>
        <w:rPr>
          <w:rFonts w:eastAsia="新細明體"/>
          <w:lang w:eastAsia="zh-TW"/>
        </w:rPr>
      </w:pPr>
      <w:r w:rsidRPr="0057729C">
        <w:rPr>
          <w:rFonts w:eastAsia="新細明體"/>
          <w:lang w:eastAsia="zh-TW"/>
        </w:rPr>
        <w:t xml:space="preserve">The clipping mechanism limits excessively large policy updates and helps improve training stability. </w:t>
      </w:r>
    </w:p>
    <w:p w14:paraId="7C646DEC" w14:textId="550061B1" w:rsidR="0053514E" w:rsidRPr="0053514E" w:rsidRDefault="0053514E" w:rsidP="0053514E">
      <w:pPr>
        <w:suppressAutoHyphens w:val="0"/>
        <w:autoSpaceDE/>
        <w:rPr>
          <w:rFonts w:eastAsia="新細明體"/>
          <w:lang w:eastAsia="zh-TW"/>
        </w:rPr>
      </w:pPr>
      <w:r>
        <w:rPr>
          <w:rFonts w:eastAsia="新細明體"/>
          <w:lang w:eastAsia="zh-TW"/>
        </w:rPr>
        <w:br w:type="page"/>
      </w:r>
    </w:p>
    <w:p w14:paraId="33CB546A" w14:textId="74897424" w:rsidR="0057729C" w:rsidRPr="0053514E" w:rsidRDefault="0057729C" w:rsidP="0053514E">
      <w:pPr>
        <w:pStyle w:val="2"/>
        <w:rPr>
          <w:b/>
          <w:bCs/>
          <w:sz w:val="22"/>
          <w:szCs w:val="22"/>
        </w:rPr>
      </w:pPr>
      <w:r w:rsidRPr="0053514E">
        <w:rPr>
          <w:b/>
          <w:bCs/>
          <w:sz w:val="22"/>
          <w:szCs w:val="22"/>
        </w:rPr>
        <w:lastRenderedPageBreak/>
        <w:t>Reward Function</w:t>
      </w:r>
    </w:p>
    <w:p w14:paraId="1A723FE6" w14:textId="77777777" w:rsidR="0057729C" w:rsidRPr="0057729C" w:rsidRDefault="0057729C" w:rsidP="0057729C">
      <w:pPr>
        <w:pStyle w:val="Text"/>
        <w:rPr>
          <w:rFonts w:eastAsia="新細明體"/>
          <w:lang w:eastAsia="zh-TW"/>
        </w:rPr>
      </w:pPr>
      <w:r w:rsidRPr="0057729C">
        <w:rPr>
          <w:rFonts w:eastAsia="新細明體"/>
          <w:lang w:eastAsia="zh-TW"/>
        </w:rPr>
        <w:t>Reward design is expected to be one of the most important parts of this project.</w:t>
      </w:r>
    </w:p>
    <w:p w14:paraId="2C0A28C8" w14:textId="77777777" w:rsidR="0057729C" w:rsidRPr="0057729C" w:rsidRDefault="0057729C" w:rsidP="0057729C">
      <w:pPr>
        <w:pStyle w:val="Text"/>
        <w:rPr>
          <w:rFonts w:eastAsia="新細明體"/>
          <w:lang w:eastAsia="zh-TW"/>
        </w:rPr>
      </w:pPr>
      <w:r w:rsidRPr="0057729C">
        <w:rPr>
          <w:rFonts w:eastAsia="新細明體"/>
          <w:lang w:eastAsia="zh-TW"/>
        </w:rPr>
        <w:t>A basic reward function could be:</w:t>
      </w:r>
    </w:p>
    <w:p w14:paraId="1CCB4C69" w14:textId="1DA9ECE9" w:rsidR="0057729C" w:rsidRPr="0057729C" w:rsidRDefault="00000000" w:rsidP="0057729C">
      <w:pPr>
        <w:pStyle w:val="Text"/>
        <w:rPr>
          <w:rFonts w:eastAsia="新細明體"/>
          <w:lang w:eastAsia="zh-TW"/>
        </w:rPr>
      </w:pPr>
      <m:oMathPara>
        <m:oMath>
          <m:sSub>
            <m:sSubPr>
              <m:ctrlPr>
                <w:rPr>
                  <w:rFonts w:ascii="Cambria Math" w:eastAsia="新細明體" w:hAnsi="Cambria Math"/>
                  <w:lang w:eastAsia="zh-TW"/>
                </w:rPr>
              </m:ctrlPr>
            </m:sSubPr>
            <m:e>
              <m:r>
                <w:rPr>
                  <w:rFonts w:ascii="Cambria Math" w:eastAsia="新細明體" w:hAnsi="Cambria Math"/>
                  <w:lang w:eastAsia="zh-TW"/>
                </w:rPr>
                <m:t>R</m:t>
              </m:r>
            </m:e>
            <m:sub>
              <m:r>
                <w:rPr>
                  <w:rFonts w:ascii="Cambria Math" w:eastAsia="新細明體" w:hAnsi="Cambria Math"/>
                  <w:lang w:eastAsia="zh-TW"/>
                </w:rPr>
                <m:t>t</m:t>
              </m:r>
            </m:sub>
          </m:sSub>
          <m:r>
            <w:rPr>
              <w:rFonts w:ascii="Cambria Math" w:eastAsia="新細明體" w:hAnsi="Cambria Math"/>
              <w:lang w:eastAsia="zh-TW"/>
            </w:rPr>
            <m:t>=</m:t>
          </m:r>
          <m:sSub>
            <m:sSubPr>
              <m:ctrlPr>
                <w:rPr>
                  <w:rFonts w:ascii="Cambria Math" w:eastAsia="新細明體" w:hAnsi="Cambria Math"/>
                  <w:lang w:eastAsia="zh-TW"/>
                </w:rPr>
              </m:ctrlPr>
            </m:sSubPr>
            <m:e>
              <m:r>
                <w:rPr>
                  <w:rFonts w:ascii="Cambria Math" w:eastAsia="新細明體" w:hAnsi="Cambria Math"/>
                  <w:lang w:eastAsia="zh-TW"/>
                </w:rPr>
                <m:t>w</m:t>
              </m:r>
            </m:e>
            <m:sub>
              <m:r>
                <w:rPr>
                  <w:rFonts w:ascii="Cambria Math" w:eastAsia="新細明體" w:hAnsi="Cambria Math"/>
                  <w:lang w:eastAsia="zh-TW"/>
                </w:rPr>
                <m:t>p</m:t>
              </m:r>
            </m:sub>
          </m:sSub>
          <m:r>
            <m:rPr>
              <m:sty m:val="p"/>
            </m:rPr>
            <w:rPr>
              <w:rFonts w:ascii="Cambria Math" w:eastAsia="新細明體" w:hAnsi="Cambria Math"/>
              <w:lang w:eastAsia="zh-TW"/>
            </w:rPr>
            <m:t>Δ</m:t>
          </m:r>
          <m:r>
            <w:rPr>
              <w:rFonts w:ascii="Cambria Math" w:eastAsia="新細明體" w:hAnsi="Cambria Math"/>
              <w:lang w:eastAsia="zh-TW"/>
            </w:rPr>
            <m:t>x+</m:t>
          </m:r>
          <m:sSub>
            <m:sSubPr>
              <m:ctrlPr>
                <w:rPr>
                  <w:rFonts w:ascii="Cambria Math" w:eastAsia="新細明體" w:hAnsi="Cambria Math"/>
                  <w:lang w:eastAsia="zh-TW"/>
                </w:rPr>
              </m:ctrlPr>
            </m:sSubPr>
            <m:e>
              <m:r>
                <w:rPr>
                  <w:rFonts w:ascii="Cambria Math" w:eastAsia="新細明體" w:hAnsi="Cambria Math"/>
                  <w:lang w:eastAsia="zh-TW"/>
                </w:rPr>
                <m:t>w</m:t>
              </m:r>
            </m:e>
            <m:sub>
              <m:r>
                <w:rPr>
                  <w:rFonts w:ascii="Cambria Math" w:eastAsia="新細明體" w:hAnsi="Cambria Math"/>
                  <w:lang w:eastAsia="zh-TW"/>
                </w:rPr>
                <m:t>g</m:t>
              </m:r>
            </m:sub>
          </m:sSub>
          <m:sSub>
            <m:sSubPr>
              <m:ctrlPr>
                <w:rPr>
                  <w:rFonts w:ascii="Cambria Math" w:eastAsia="新細明體" w:hAnsi="Cambria Math"/>
                  <w:lang w:eastAsia="zh-TW"/>
                </w:rPr>
              </m:ctrlPr>
            </m:sSubPr>
            <m:e>
              <m:r>
                <w:rPr>
                  <w:rFonts w:ascii="Cambria Math" w:eastAsia="新細明體" w:hAnsi="Cambria Math"/>
                  <w:lang w:eastAsia="zh-TW"/>
                </w:rPr>
                <m:t>R</m:t>
              </m:r>
            </m:e>
            <m:sub>
              <m:r>
                <w:rPr>
                  <w:rFonts w:ascii="Cambria Math" w:eastAsia="新細明體" w:hAnsi="Cambria Math"/>
                  <w:lang w:eastAsia="zh-TW"/>
                </w:rPr>
                <m:t>goal</m:t>
              </m:r>
            </m:sub>
          </m:sSub>
          <m:r>
            <w:rPr>
              <w:rFonts w:ascii="Cambria Math" w:eastAsia="新細明體" w:hAnsi="Cambria Math"/>
              <w:lang w:eastAsia="zh-TW"/>
            </w:rPr>
            <m:t>-</m:t>
          </m:r>
          <m:sSub>
            <m:sSubPr>
              <m:ctrlPr>
                <w:rPr>
                  <w:rFonts w:ascii="Cambria Math" w:eastAsia="新細明體" w:hAnsi="Cambria Math"/>
                  <w:lang w:eastAsia="zh-TW"/>
                </w:rPr>
              </m:ctrlPr>
            </m:sSubPr>
            <m:e>
              <m:r>
                <w:rPr>
                  <w:rFonts w:ascii="Cambria Math" w:eastAsia="新細明體" w:hAnsi="Cambria Math"/>
                  <w:lang w:eastAsia="zh-TW"/>
                </w:rPr>
                <m:t>w</m:t>
              </m:r>
            </m:e>
            <m:sub>
              <m:r>
                <w:rPr>
                  <w:rFonts w:ascii="Cambria Math" w:eastAsia="新細明體" w:hAnsi="Cambria Math"/>
                  <w:lang w:eastAsia="zh-TW"/>
                </w:rPr>
                <m:t>d</m:t>
              </m:r>
            </m:sub>
          </m:sSub>
          <m:sSub>
            <m:sSubPr>
              <m:ctrlPr>
                <w:rPr>
                  <w:rFonts w:ascii="Cambria Math" w:eastAsia="新細明體" w:hAnsi="Cambria Math"/>
                  <w:lang w:eastAsia="zh-TW"/>
                </w:rPr>
              </m:ctrlPr>
            </m:sSubPr>
            <m:e>
              <m:r>
                <w:rPr>
                  <w:rFonts w:ascii="Cambria Math" w:eastAsia="新細明體" w:hAnsi="Cambria Math"/>
                  <w:lang w:eastAsia="zh-TW"/>
                </w:rPr>
                <m:t>R</m:t>
              </m:r>
            </m:e>
            <m:sub>
              <m:r>
                <w:rPr>
                  <w:rFonts w:ascii="Cambria Math" w:eastAsia="新細明體" w:hAnsi="Cambria Math"/>
                  <w:lang w:eastAsia="zh-TW"/>
                </w:rPr>
                <m:t>death</m:t>
              </m:r>
            </m:sub>
          </m:sSub>
          <m:r>
            <w:rPr>
              <w:rFonts w:ascii="Cambria Math" w:eastAsia="新細明體" w:hAnsi="Cambria Math"/>
              <w:lang w:eastAsia="zh-TW"/>
            </w:rPr>
            <m:t>-</m:t>
          </m:r>
          <m:sSub>
            <m:sSubPr>
              <m:ctrlPr>
                <w:rPr>
                  <w:rFonts w:ascii="Cambria Math" w:eastAsia="新細明體" w:hAnsi="Cambria Math"/>
                  <w:lang w:eastAsia="zh-TW"/>
                </w:rPr>
              </m:ctrlPr>
            </m:sSubPr>
            <m:e>
              <m:r>
                <w:rPr>
                  <w:rFonts w:ascii="Cambria Math" w:eastAsia="新細明體" w:hAnsi="Cambria Math"/>
                  <w:lang w:eastAsia="zh-TW"/>
                </w:rPr>
                <m:t>w</m:t>
              </m:r>
            </m:e>
            <m:sub>
              <m:r>
                <w:rPr>
                  <w:rFonts w:ascii="Cambria Math" w:eastAsia="新細明體" w:hAnsi="Cambria Math"/>
                  <w:lang w:eastAsia="zh-TW"/>
                </w:rPr>
                <m:t>s</m:t>
              </m:r>
            </m:sub>
          </m:sSub>
          <m:sSub>
            <m:sSubPr>
              <m:ctrlPr>
                <w:rPr>
                  <w:rFonts w:ascii="Cambria Math" w:eastAsia="新細明體" w:hAnsi="Cambria Math"/>
                  <w:lang w:eastAsia="zh-TW"/>
                </w:rPr>
              </m:ctrlPr>
            </m:sSubPr>
            <m:e>
              <m:r>
                <w:rPr>
                  <w:rFonts w:ascii="Cambria Math" w:eastAsia="新細明體" w:hAnsi="Cambria Math"/>
                  <w:lang w:eastAsia="zh-TW"/>
                </w:rPr>
                <m:t>R</m:t>
              </m:r>
            </m:e>
            <m:sub>
              <m:r>
                <w:rPr>
                  <w:rFonts w:ascii="Cambria Math" w:eastAsia="新細明體" w:hAnsi="Cambria Math"/>
                  <w:lang w:eastAsia="zh-TW"/>
                </w:rPr>
                <m:t>stuck</m:t>
              </m:r>
            </m:sub>
          </m:sSub>
        </m:oMath>
      </m:oMathPara>
    </w:p>
    <w:p w14:paraId="3E3F241F" w14:textId="77777777" w:rsidR="0057729C" w:rsidRPr="0057729C" w:rsidRDefault="0057729C" w:rsidP="0057729C">
      <w:pPr>
        <w:pStyle w:val="Text"/>
        <w:rPr>
          <w:rFonts w:eastAsia="新細明體"/>
          <w:lang w:eastAsia="zh-TW"/>
        </w:rPr>
      </w:pPr>
      <w:r w:rsidRPr="0057729C">
        <w:rPr>
          <w:rFonts w:eastAsia="新細明體"/>
          <w:lang w:eastAsia="zh-TW"/>
        </w:rPr>
        <w:t>where:</w:t>
      </w:r>
    </w:p>
    <w:p w14:paraId="17599A26" w14:textId="310E48D8" w:rsidR="0057729C" w:rsidRPr="0057729C" w:rsidRDefault="0057729C" w:rsidP="0057729C">
      <w:pPr>
        <w:pStyle w:val="Text"/>
        <w:numPr>
          <w:ilvl w:val="0"/>
          <w:numId w:val="10"/>
        </w:numPr>
        <w:rPr>
          <w:rFonts w:eastAsia="新細明體"/>
          <w:lang w:eastAsia="zh-TW"/>
        </w:rPr>
      </w:pPr>
      <m:oMath>
        <m:r>
          <m:rPr>
            <m:sty m:val="p"/>
          </m:rPr>
          <w:rPr>
            <w:rFonts w:ascii="Cambria Math" w:eastAsia="新細明體" w:hAnsi="Cambria Math"/>
            <w:lang w:eastAsia="zh-TW"/>
          </w:rPr>
          <m:t>Δ</m:t>
        </m:r>
        <m:r>
          <w:rPr>
            <w:rFonts w:ascii="Cambria Math" w:eastAsia="新細明體" w:hAnsi="Cambria Math"/>
            <w:lang w:eastAsia="zh-TW"/>
          </w:rPr>
          <m:t>x</m:t>
        </m:r>
      </m:oMath>
      <w:r w:rsidRPr="0057729C">
        <w:rPr>
          <w:rFonts w:eastAsia="新細明體"/>
          <w:lang w:eastAsia="zh-TW"/>
        </w:rPr>
        <w:t xml:space="preserve">: progress toward the goal </w:t>
      </w:r>
    </w:p>
    <w:p w14:paraId="637B51F5" w14:textId="1BC17E61" w:rsidR="0057729C" w:rsidRPr="0057729C" w:rsidRDefault="00000000" w:rsidP="0057729C">
      <w:pPr>
        <w:pStyle w:val="Text"/>
        <w:numPr>
          <w:ilvl w:val="0"/>
          <w:numId w:val="10"/>
        </w:numPr>
        <w:rPr>
          <w:rFonts w:eastAsia="新細明體"/>
          <w:lang w:eastAsia="zh-TW"/>
        </w:rPr>
      </w:pPr>
      <m:oMath>
        <m:sSub>
          <m:sSubPr>
            <m:ctrlPr>
              <w:rPr>
                <w:rFonts w:ascii="Cambria Math" w:eastAsia="新細明體" w:hAnsi="Cambria Math"/>
                <w:lang w:eastAsia="zh-TW"/>
              </w:rPr>
            </m:ctrlPr>
          </m:sSubPr>
          <m:e>
            <m:r>
              <w:rPr>
                <w:rFonts w:ascii="Cambria Math" w:eastAsia="新細明體" w:hAnsi="Cambria Math"/>
                <w:lang w:eastAsia="zh-TW"/>
              </w:rPr>
              <m:t>R</m:t>
            </m:r>
          </m:e>
          <m:sub>
            <m:r>
              <w:rPr>
                <w:rFonts w:ascii="Cambria Math" w:eastAsia="新細明體" w:hAnsi="Cambria Math"/>
                <w:lang w:eastAsia="zh-TW"/>
              </w:rPr>
              <m:t>goal</m:t>
            </m:r>
          </m:sub>
        </m:sSub>
      </m:oMath>
      <w:r w:rsidR="0057729C" w:rsidRPr="0057729C">
        <w:rPr>
          <w:rFonts w:eastAsia="新細明體"/>
          <w:lang w:eastAsia="zh-TW"/>
        </w:rPr>
        <w:t xml:space="preserve">: reward for reaching a new platform or goal </w:t>
      </w:r>
    </w:p>
    <w:p w14:paraId="0D042003" w14:textId="14D4817C" w:rsidR="0057729C" w:rsidRPr="0057729C" w:rsidRDefault="00000000" w:rsidP="0057729C">
      <w:pPr>
        <w:pStyle w:val="Text"/>
        <w:numPr>
          <w:ilvl w:val="0"/>
          <w:numId w:val="10"/>
        </w:numPr>
        <w:rPr>
          <w:rFonts w:eastAsia="新細明體"/>
          <w:lang w:eastAsia="zh-TW"/>
        </w:rPr>
      </w:pPr>
      <m:oMath>
        <m:sSub>
          <m:sSubPr>
            <m:ctrlPr>
              <w:rPr>
                <w:rFonts w:ascii="Cambria Math" w:eastAsia="新細明體" w:hAnsi="Cambria Math"/>
                <w:lang w:eastAsia="zh-TW"/>
              </w:rPr>
            </m:ctrlPr>
          </m:sSubPr>
          <m:e>
            <m:r>
              <w:rPr>
                <w:rFonts w:ascii="Cambria Math" w:eastAsia="新細明體" w:hAnsi="Cambria Math"/>
                <w:lang w:eastAsia="zh-TW"/>
              </w:rPr>
              <m:t>R</m:t>
            </m:r>
          </m:e>
          <m:sub>
            <m:r>
              <w:rPr>
                <w:rFonts w:ascii="Cambria Math" w:eastAsia="新細明體" w:hAnsi="Cambria Math"/>
                <w:lang w:eastAsia="zh-TW"/>
              </w:rPr>
              <m:t>death</m:t>
            </m:r>
          </m:sub>
        </m:sSub>
      </m:oMath>
      <w:r w:rsidR="0057729C" w:rsidRPr="0057729C">
        <w:rPr>
          <w:rFonts w:eastAsia="新細明體"/>
          <w:lang w:eastAsia="zh-TW"/>
        </w:rPr>
        <w:t xml:space="preserve">: penalty for dying </w:t>
      </w:r>
    </w:p>
    <w:p w14:paraId="724CDE2A" w14:textId="704BF5D5" w:rsidR="0057729C" w:rsidRPr="0057729C" w:rsidRDefault="00000000" w:rsidP="0057729C">
      <w:pPr>
        <w:pStyle w:val="Text"/>
        <w:numPr>
          <w:ilvl w:val="0"/>
          <w:numId w:val="10"/>
        </w:numPr>
        <w:rPr>
          <w:rFonts w:eastAsia="新細明體"/>
          <w:lang w:eastAsia="zh-TW"/>
        </w:rPr>
      </w:pPr>
      <m:oMath>
        <m:sSub>
          <m:sSubPr>
            <m:ctrlPr>
              <w:rPr>
                <w:rFonts w:ascii="Cambria Math" w:eastAsia="新細明體" w:hAnsi="Cambria Math"/>
                <w:lang w:eastAsia="zh-TW"/>
              </w:rPr>
            </m:ctrlPr>
          </m:sSubPr>
          <m:e>
            <m:r>
              <w:rPr>
                <w:rFonts w:ascii="Cambria Math" w:eastAsia="新細明體" w:hAnsi="Cambria Math"/>
                <w:lang w:eastAsia="zh-TW"/>
              </w:rPr>
              <m:t>R</m:t>
            </m:r>
          </m:e>
          <m:sub>
            <m:r>
              <w:rPr>
                <w:rFonts w:ascii="Cambria Math" w:eastAsia="新細明體" w:hAnsi="Cambria Math"/>
                <w:lang w:eastAsia="zh-TW"/>
              </w:rPr>
              <m:t>stuck</m:t>
            </m:r>
          </m:sub>
        </m:sSub>
      </m:oMath>
      <w:r w:rsidR="0057729C" w:rsidRPr="0057729C">
        <w:rPr>
          <w:rFonts w:eastAsia="新細明體"/>
          <w:lang w:eastAsia="zh-TW"/>
        </w:rPr>
        <w:t xml:space="preserve">: penalty for remaining in the same area </w:t>
      </w:r>
    </w:p>
    <w:p w14:paraId="6967A373" w14:textId="0388FFAA" w:rsidR="0053514E" w:rsidRPr="0053514E" w:rsidRDefault="00000000" w:rsidP="0053514E">
      <w:pPr>
        <w:pStyle w:val="Text"/>
        <w:numPr>
          <w:ilvl w:val="0"/>
          <w:numId w:val="10"/>
        </w:numPr>
        <w:rPr>
          <w:rFonts w:eastAsia="新細明體"/>
          <w:lang w:eastAsia="zh-TW"/>
        </w:rPr>
      </w:pPr>
      <m:oMath>
        <m:sSub>
          <m:sSubPr>
            <m:ctrlPr>
              <w:rPr>
                <w:rFonts w:ascii="Cambria Math" w:eastAsia="新細明體" w:hAnsi="Cambria Math"/>
                <w:lang w:eastAsia="zh-TW"/>
              </w:rPr>
            </m:ctrlPr>
          </m:sSubPr>
          <m:e>
            <m:r>
              <w:rPr>
                <w:rFonts w:ascii="Cambria Math" w:eastAsia="新細明體" w:hAnsi="Cambria Math"/>
                <w:lang w:eastAsia="zh-TW"/>
              </w:rPr>
              <m:t>w</m:t>
            </m:r>
          </m:e>
          <m:sub>
            <m:r>
              <w:rPr>
                <w:rFonts w:ascii="Cambria Math" w:eastAsia="新細明體" w:hAnsi="Cambria Math"/>
                <w:lang w:eastAsia="zh-TW"/>
              </w:rPr>
              <m:t>p</m:t>
            </m:r>
          </m:sub>
        </m:sSub>
        <m:r>
          <w:rPr>
            <w:rFonts w:ascii="Cambria Math" w:eastAsia="新細明體" w:hAnsi="Cambria Math"/>
            <w:lang w:eastAsia="zh-TW"/>
          </w:rPr>
          <m:t>,</m:t>
        </m:r>
        <m:sSub>
          <m:sSubPr>
            <m:ctrlPr>
              <w:rPr>
                <w:rFonts w:ascii="Cambria Math" w:eastAsia="新細明體" w:hAnsi="Cambria Math"/>
                <w:lang w:eastAsia="zh-TW"/>
              </w:rPr>
            </m:ctrlPr>
          </m:sSubPr>
          <m:e>
            <m:r>
              <w:rPr>
                <w:rFonts w:ascii="Cambria Math" w:eastAsia="新細明體" w:hAnsi="Cambria Math"/>
                <w:lang w:eastAsia="zh-TW"/>
              </w:rPr>
              <m:t>w</m:t>
            </m:r>
          </m:e>
          <m:sub>
            <m:r>
              <w:rPr>
                <w:rFonts w:ascii="Cambria Math" w:eastAsia="新細明體" w:hAnsi="Cambria Math"/>
                <w:lang w:eastAsia="zh-TW"/>
              </w:rPr>
              <m:t>g</m:t>
            </m:r>
          </m:sub>
        </m:sSub>
        <m:r>
          <w:rPr>
            <w:rFonts w:ascii="Cambria Math" w:eastAsia="新細明體" w:hAnsi="Cambria Math"/>
            <w:lang w:eastAsia="zh-TW"/>
          </w:rPr>
          <m:t>,</m:t>
        </m:r>
        <m:sSub>
          <m:sSubPr>
            <m:ctrlPr>
              <w:rPr>
                <w:rFonts w:ascii="Cambria Math" w:eastAsia="新細明體" w:hAnsi="Cambria Math"/>
                <w:lang w:eastAsia="zh-TW"/>
              </w:rPr>
            </m:ctrlPr>
          </m:sSubPr>
          <m:e>
            <m:r>
              <w:rPr>
                <w:rFonts w:ascii="Cambria Math" w:eastAsia="新細明體" w:hAnsi="Cambria Math"/>
                <w:lang w:eastAsia="zh-TW"/>
              </w:rPr>
              <m:t>w</m:t>
            </m:r>
          </m:e>
          <m:sub>
            <m:r>
              <w:rPr>
                <w:rFonts w:ascii="Cambria Math" w:eastAsia="新細明體" w:hAnsi="Cambria Math"/>
                <w:lang w:eastAsia="zh-TW"/>
              </w:rPr>
              <m:t>d</m:t>
            </m:r>
          </m:sub>
        </m:sSub>
        <m:r>
          <w:rPr>
            <w:rFonts w:ascii="Cambria Math" w:eastAsia="新細明體" w:hAnsi="Cambria Math"/>
            <w:lang w:eastAsia="zh-TW"/>
          </w:rPr>
          <m:t>,</m:t>
        </m:r>
        <m:sSub>
          <m:sSubPr>
            <m:ctrlPr>
              <w:rPr>
                <w:rFonts w:ascii="Cambria Math" w:eastAsia="新細明體" w:hAnsi="Cambria Math"/>
                <w:lang w:eastAsia="zh-TW"/>
              </w:rPr>
            </m:ctrlPr>
          </m:sSubPr>
          <m:e>
            <m:r>
              <w:rPr>
                <w:rFonts w:ascii="Cambria Math" w:eastAsia="新細明體" w:hAnsi="Cambria Math"/>
                <w:lang w:eastAsia="zh-TW"/>
              </w:rPr>
              <m:t>w</m:t>
            </m:r>
          </m:e>
          <m:sub>
            <m:r>
              <w:rPr>
                <w:rFonts w:ascii="Cambria Math" w:eastAsia="新細明體" w:hAnsi="Cambria Math"/>
                <w:lang w:eastAsia="zh-TW"/>
              </w:rPr>
              <m:t>s</m:t>
            </m:r>
          </m:sub>
        </m:sSub>
      </m:oMath>
      <w:r w:rsidR="0057729C" w:rsidRPr="0057729C">
        <w:rPr>
          <w:rFonts w:eastAsia="新細明體"/>
          <w:lang w:eastAsia="zh-TW"/>
        </w:rPr>
        <w:t xml:space="preserve">: weighting parameters </w:t>
      </w:r>
    </w:p>
    <w:p w14:paraId="6E88CD5A" w14:textId="77777777" w:rsidR="0057729C" w:rsidRDefault="0057729C" w:rsidP="0057729C">
      <w:pPr>
        <w:pStyle w:val="Text"/>
        <w:rPr>
          <w:rFonts w:eastAsia="新細明體"/>
          <w:lang w:eastAsia="zh-TW"/>
        </w:rPr>
      </w:pPr>
      <w:r w:rsidRPr="0057729C">
        <w:rPr>
          <w:rFonts w:eastAsia="新細明體"/>
          <w:lang w:eastAsia="zh-TW"/>
        </w:rPr>
        <w:t>For 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0"/>
        <w:gridCol w:w="1079"/>
      </w:tblGrid>
      <w:tr w:rsidR="0053514E" w:rsidRPr="0057729C" w14:paraId="1026EE52" w14:textId="77777777" w:rsidTr="0053514E">
        <w:trPr>
          <w:tblHeader/>
          <w:tblCellSpacing w:w="15" w:type="dxa"/>
        </w:trPr>
        <w:tc>
          <w:tcPr>
            <w:tcW w:w="0" w:type="auto"/>
            <w:vAlign w:val="center"/>
            <w:hideMark/>
          </w:tcPr>
          <w:p w14:paraId="270547A6" w14:textId="77777777" w:rsidR="0053514E" w:rsidRPr="0057729C" w:rsidRDefault="0053514E" w:rsidP="00AE4417">
            <w:pPr>
              <w:pStyle w:val="Text"/>
              <w:rPr>
                <w:rFonts w:eastAsia="新細明體"/>
                <w:b/>
                <w:bCs/>
                <w:lang w:eastAsia="zh-TW"/>
              </w:rPr>
            </w:pPr>
            <w:r w:rsidRPr="0057729C">
              <w:rPr>
                <w:rFonts w:eastAsia="新細明體"/>
                <w:b/>
                <w:bCs/>
                <w:lang w:eastAsia="zh-TW"/>
              </w:rPr>
              <w:t>Action</w:t>
            </w:r>
          </w:p>
        </w:tc>
        <w:tc>
          <w:tcPr>
            <w:tcW w:w="1034" w:type="dxa"/>
            <w:vAlign w:val="center"/>
            <w:hideMark/>
          </w:tcPr>
          <w:p w14:paraId="109A727D" w14:textId="486AE290" w:rsidR="0053514E" w:rsidRPr="0057729C" w:rsidRDefault="0053514E" w:rsidP="0053514E">
            <w:pPr>
              <w:pStyle w:val="Text"/>
              <w:ind w:firstLineChars="100" w:firstLine="200"/>
              <w:rPr>
                <w:rFonts w:eastAsia="新細明體"/>
                <w:b/>
                <w:bCs/>
                <w:lang w:eastAsia="zh-TW"/>
              </w:rPr>
            </w:pPr>
            <w:r>
              <w:rPr>
                <w:rFonts w:eastAsia="新細明體" w:hint="eastAsia"/>
                <w:b/>
                <w:bCs/>
                <w:lang w:eastAsia="zh-TW"/>
              </w:rPr>
              <w:t>Reward</w:t>
            </w:r>
          </w:p>
        </w:tc>
      </w:tr>
      <w:tr w:rsidR="0053514E" w:rsidRPr="0057729C" w14:paraId="16BB6A07" w14:textId="77777777" w:rsidTr="0053514E">
        <w:trPr>
          <w:tblCellSpacing w:w="15" w:type="dxa"/>
        </w:trPr>
        <w:tc>
          <w:tcPr>
            <w:tcW w:w="0" w:type="auto"/>
            <w:vAlign w:val="center"/>
            <w:hideMark/>
          </w:tcPr>
          <w:p w14:paraId="40916926" w14:textId="4CE5B0A3" w:rsidR="0053514E" w:rsidRPr="0057729C" w:rsidRDefault="0053514E" w:rsidP="00AE4417">
            <w:pPr>
              <w:pStyle w:val="Text"/>
              <w:rPr>
                <w:rFonts w:eastAsia="新細明體"/>
                <w:lang w:eastAsia="zh-TW"/>
              </w:rPr>
            </w:pPr>
            <w:r w:rsidRPr="0057729C">
              <w:rPr>
                <w:rFonts w:eastAsia="新細明體"/>
                <w:lang w:eastAsia="zh-TW"/>
              </w:rPr>
              <w:t>Move toward goal</w:t>
            </w:r>
          </w:p>
        </w:tc>
        <w:tc>
          <w:tcPr>
            <w:tcW w:w="1034" w:type="dxa"/>
            <w:vAlign w:val="center"/>
            <w:hideMark/>
          </w:tcPr>
          <w:p w14:paraId="257BBAD6" w14:textId="7350D6E9" w:rsidR="0053514E" w:rsidRPr="0057729C" w:rsidRDefault="0053514E" w:rsidP="00AE4417">
            <w:pPr>
              <w:pStyle w:val="Text"/>
              <w:rPr>
                <w:rFonts w:eastAsia="新細明體"/>
                <w:lang w:eastAsia="zh-TW"/>
              </w:rPr>
            </w:pPr>
            <w:r>
              <w:rPr>
                <w:rFonts w:eastAsia="新細明體" w:hint="eastAsia"/>
                <w:lang w:eastAsia="zh-TW"/>
              </w:rPr>
              <w:t>+0.1</w:t>
            </w:r>
          </w:p>
        </w:tc>
      </w:tr>
      <w:tr w:rsidR="0053514E" w:rsidRPr="0057729C" w14:paraId="62F45296" w14:textId="77777777" w:rsidTr="0053514E">
        <w:trPr>
          <w:tblCellSpacing w:w="15" w:type="dxa"/>
        </w:trPr>
        <w:tc>
          <w:tcPr>
            <w:tcW w:w="0" w:type="auto"/>
            <w:vAlign w:val="center"/>
            <w:hideMark/>
          </w:tcPr>
          <w:p w14:paraId="2EDF508E" w14:textId="7F5EA070" w:rsidR="0053514E" w:rsidRPr="0057729C" w:rsidRDefault="0053514E" w:rsidP="00AE4417">
            <w:pPr>
              <w:pStyle w:val="Text"/>
              <w:rPr>
                <w:rFonts w:eastAsia="新細明體"/>
                <w:lang w:eastAsia="zh-TW"/>
              </w:rPr>
            </w:pPr>
            <w:r w:rsidRPr="0057729C">
              <w:rPr>
                <w:rFonts w:eastAsia="新細明體"/>
                <w:lang w:eastAsia="zh-TW"/>
              </w:rPr>
              <w:t>Reach a new platform</w:t>
            </w:r>
          </w:p>
        </w:tc>
        <w:tc>
          <w:tcPr>
            <w:tcW w:w="1034" w:type="dxa"/>
            <w:vAlign w:val="center"/>
            <w:hideMark/>
          </w:tcPr>
          <w:p w14:paraId="48223266" w14:textId="75EFCACA" w:rsidR="0053514E" w:rsidRPr="0057729C" w:rsidRDefault="0053514E" w:rsidP="00AE4417">
            <w:pPr>
              <w:pStyle w:val="Text"/>
              <w:rPr>
                <w:rFonts w:eastAsia="新細明體"/>
                <w:lang w:eastAsia="zh-TW"/>
              </w:rPr>
            </w:pPr>
            <w:r>
              <w:rPr>
                <w:rFonts w:eastAsia="新細明體" w:hint="eastAsia"/>
                <w:lang w:eastAsia="zh-TW"/>
              </w:rPr>
              <w:t>+1</w:t>
            </w:r>
          </w:p>
        </w:tc>
      </w:tr>
      <w:tr w:rsidR="0053514E" w:rsidRPr="0057729C" w14:paraId="386C737C" w14:textId="77777777" w:rsidTr="0053514E">
        <w:trPr>
          <w:tblCellSpacing w:w="15" w:type="dxa"/>
        </w:trPr>
        <w:tc>
          <w:tcPr>
            <w:tcW w:w="0" w:type="auto"/>
            <w:vAlign w:val="center"/>
            <w:hideMark/>
          </w:tcPr>
          <w:p w14:paraId="52113509" w14:textId="03701CB2" w:rsidR="0053514E" w:rsidRPr="0057729C" w:rsidRDefault="0053514E" w:rsidP="00AE4417">
            <w:pPr>
              <w:pStyle w:val="Text"/>
              <w:rPr>
                <w:rFonts w:eastAsia="新細明體"/>
                <w:lang w:eastAsia="zh-TW"/>
              </w:rPr>
            </w:pPr>
            <w:r w:rsidRPr="0057729C">
              <w:rPr>
                <w:rFonts w:eastAsia="新細明體"/>
                <w:lang w:eastAsia="zh-TW"/>
              </w:rPr>
              <w:t>Reach checkpoint</w:t>
            </w:r>
          </w:p>
        </w:tc>
        <w:tc>
          <w:tcPr>
            <w:tcW w:w="1034" w:type="dxa"/>
            <w:vAlign w:val="center"/>
            <w:hideMark/>
          </w:tcPr>
          <w:p w14:paraId="792C6D5D" w14:textId="480A67DF" w:rsidR="0053514E" w:rsidRPr="0057729C" w:rsidRDefault="0053514E" w:rsidP="00AE4417">
            <w:pPr>
              <w:pStyle w:val="Text"/>
              <w:rPr>
                <w:rFonts w:eastAsia="新細明體"/>
                <w:lang w:eastAsia="zh-TW"/>
              </w:rPr>
            </w:pPr>
            <w:r>
              <w:rPr>
                <w:rFonts w:eastAsia="新細明體" w:hint="eastAsia"/>
                <w:lang w:eastAsia="zh-TW"/>
              </w:rPr>
              <w:t>+5</w:t>
            </w:r>
          </w:p>
        </w:tc>
      </w:tr>
      <w:tr w:rsidR="0053514E" w:rsidRPr="0057729C" w14:paraId="4D4AA659" w14:textId="77777777" w:rsidTr="0053514E">
        <w:trPr>
          <w:tblCellSpacing w:w="15" w:type="dxa"/>
        </w:trPr>
        <w:tc>
          <w:tcPr>
            <w:tcW w:w="0" w:type="auto"/>
            <w:vAlign w:val="center"/>
            <w:hideMark/>
          </w:tcPr>
          <w:p w14:paraId="339728B3" w14:textId="3D586D0F" w:rsidR="0053514E" w:rsidRPr="0057729C" w:rsidRDefault="0053514E" w:rsidP="00AE4417">
            <w:pPr>
              <w:pStyle w:val="Text"/>
              <w:rPr>
                <w:rFonts w:eastAsia="新細明體"/>
                <w:lang w:eastAsia="zh-TW"/>
              </w:rPr>
            </w:pPr>
            <w:r w:rsidRPr="0057729C">
              <w:rPr>
                <w:rFonts w:eastAsia="新細明體"/>
                <w:lang w:eastAsia="zh-TW"/>
              </w:rPr>
              <w:t>Complete level</w:t>
            </w:r>
          </w:p>
        </w:tc>
        <w:tc>
          <w:tcPr>
            <w:tcW w:w="1034" w:type="dxa"/>
            <w:vAlign w:val="center"/>
            <w:hideMark/>
          </w:tcPr>
          <w:p w14:paraId="49012DE6" w14:textId="3DD3A6EA" w:rsidR="0053514E" w:rsidRPr="0057729C" w:rsidRDefault="0053514E" w:rsidP="00AE4417">
            <w:pPr>
              <w:pStyle w:val="Text"/>
              <w:rPr>
                <w:rFonts w:eastAsia="新細明體"/>
                <w:lang w:eastAsia="zh-TW"/>
              </w:rPr>
            </w:pPr>
            <w:r>
              <w:rPr>
                <w:rFonts w:eastAsia="新細明體" w:hint="eastAsia"/>
                <w:lang w:eastAsia="zh-TW"/>
              </w:rPr>
              <w:t>+20</w:t>
            </w:r>
          </w:p>
        </w:tc>
      </w:tr>
      <w:tr w:rsidR="0053514E" w:rsidRPr="0057729C" w14:paraId="28E78CA0" w14:textId="77777777" w:rsidTr="0053514E">
        <w:trPr>
          <w:tblCellSpacing w:w="15" w:type="dxa"/>
        </w:trPr>
        <w:tc>
          <w:tcPr>
            <w:tcW w:w="0" w:type="auto"/>
            <w:vAlign w:val="center"/>
            <w:hideMark/>
          </w:tcPr>
          <w:p w14:paraId="43DC7D59" w14:textId="75C91A8C" w:rsidR="0053514E" w:rsidRPr="0057729C" w:rsidRDefault="0053514E" w:rsidP="00AE4417">
            <w:pPr>
              <w:pStyle w:val="Text"/>
              <w:rPr>
                <w:rFonts w:eastAsia="新細明體"/>
                <w:lang w:eastAsia="zh-TW"/>
              </w:rPr>
            </w:pPr>
            <w:r w:rsidRPr="0057729C">
              <w:rPr>
                <w:rFonts w:eastAsia="新細明體"/>
                <w:lang w:eastAsia="zh-TW"/>
              </w:rPr>
              <w:t>Fall / die</w:t>
            </w:r>
          </w:p>
        </w:tc>
        <w:tc>
          <w:tcPr>
            <w:tcW w:w="1034" w:type="dxa"/>
            <w:vAlign w:val="center"/>
            <w:hideMark/>
          </w:tcPr>
          <w:p w14:paraId="7CC19113" w14:textId="19CA1F56" w:rsidR="0053514E" w:rsidRPr="0057729C" w:rsidRDefault="0053514E" w:rsidP="00AE4417">
            <w:pPr>
              <w:pStyle w:val="Text"/>
              <w:rPr>
                <w:rFonts w:eastAsia="新細明體"/>
                <w:lang w:eastAsia="zh-TW"/>
              </w:rPr>
            </w:pPr>
            <w:r>
              <w:rPr>
                <w:rFonts w:eastAsia="新細明體" w:hint="eastAsia"/>
                <w:lang w:eastAsia="zh-TW"/>
              </w:rPr>
              <w:t>-5</w:t>
            </w:r>
          </w:p>
        </w:tc>
      </w:tr>
      <w:tr w:rsidR="0053514E" w:rsidRPr="0057729C" w14:paraId="4B35078D" w14:textId="77777777" w:rsidTr="0053514E">
        <w:trPr>
          <w:tblCellSpacing w:w="15" w:type="dxa"/>
        </w:trPr>
        <w:tc>
          <w:tcPr>
            <w:tcW w:w="0" w:type="auto"/>
            <w:vAlign w:val="center"/>
            <w:hideMark/>
          </w:tcPr>
          <w:p w14:paraId="560AA061" w14:textId="19F753B5" w:rsidR="0053514E" w:rsidRPr="0057729C" w:rsidRDefault="0053514E" w:rsidP="00AE4417">
            <w:pPr>
              <w:pStyle w:val="Text"/>
              <w:rPr>
                <w:rFonts w:eastAsia="新細明體"/>
                <w:lang w:eastAsia="zh-TW"/>
              </w:rPr>
            </w:pPr>
            <w:r w:rsidRPr="0057729C">
              <w:rPr>
                <w:rFonts w:eastAsia="新細明體"/>
                <w:lang w:eastAsia="zh-TW"/>
              </w:rPr>
              <w:t>Remain stuck</w:t>
            </w:r>
          </w:p>
        </w:tc>
        <w:tc>
          <w:tcPr>
            <w:tcW w:w="1034" w:type="dxa"/>
            <w:vAlign w:val="center"/>
            <w:hideMark/>
          </w:tcPr>
          <w:p w14:paraId="70B7834D" w14:textId="1DB3AA19" w:rsidR="0053514E" w:rsidRPr="0057729C" w:rsidRDefault="0053514E" w:rsidP="00AE4417">
            <w:pPr>
              <w:pStyle w:val="Text"/>
              <w:rPr>
                <w:rFonts w:eastAsia="新細明體"/>
                <w:lang w:eastAsia="zh-TW"/>
              </w:rPr>
            </w:pPr>
            <w:r>
              <w:rPr>
                <w:rFonts w:eastAsia="新細明體" w:hint="eastAsia"/>
                <w:lang w:eastAsia="zh-TW"/>
              </w:rPr>
              <w:t>-0.1</w:t>
            </w:r>
          </w:p>
        </w:tc>
      </w:tr>
    </w:tbl>
    <w:p w14:paraId="59B6C499" w14:textId="77777777" w:rsidR="0057729C" w:rsidRPr="0057729C" w:rsidRDefault="0057729C" w:rsidP="0057729C">
      <w:pPr>
        <w:pStyle w:val="Text"/>
        <w:rPr>
          <w:rFonts w:eastAsia="新細明體"/>
          <w:lang w:eastAsia="zh-TW"/>
        </w:rPr>
      </w:pPr>
      <w:r w:rsidRPr="0057729C">
        <w:rPr>
          <w:rFonts w:eastAsia="新細明體"/>
          <w:lang w:eastAsia="zh-TW"/>
        </w:rPr>
        <w:t>These values are preliminary and will be adjusted experimentally.</w:t>
      </w:r>
    </w:p>
    <w:p w14:paraId="53A104F0" w14:textId="77777777" w:rsidR="0057729C" w:rsidRPr="0057729C" w:rsidRDefault="0057729C" w:rsidP="0057729C">
      <w:pPr>
        <w:pStyle w:val="Text"/>
        <w:rPr>
          <w:rFonts w:eastAsia="新細明體"/>
          <w:lang w:eastAsia="zh-TW"/>
        </w:rPr>
      </w:pPr>
      <w:r w:rsidRPr="0057729C">
        <w:rPr>
          <w:rFonts w:eastAsia="新細明體"/>
          <w:lang w:eastAsia="zh-TW"/>
        </w:rPr>
        <w:t xml:space="preserve">An important research issue is </w:t>
      </w:r>
      <w:r w:rsidRPr="0057729C">
        <w:rPr>
          <w:rFonts w:eastAsia="新細明體"/>
          <w:b/>
          <w:bCs/>
          <w:lang w:eastAsia="zh-TW"/>
        </w:rPr>
        <w:t>reward shaping</w:t>
      </w:r>
      <w:r w:rsidRPr="0057729C">
        <w:rPr>
          <w:rFonts w:eastAsia="新細明體"/>
          <w:lang w:eastAsia="zh-TW"/>
        </w:rPr>
        <w:t xml:space="preserve">. An improperly designed reward function can result in unintended behavior. For example, an agent may discover a way to repeatedly obtain small rewards without </w:t>
      </w:r>
      <w:proofErr w:type="gramStart"/>
      <w:r w:rsidRPr="0057729C">
        <w:rPr>
          <w:rFonts w:eastAsia="新細明體"/>
          <w:lang w:eastAsia="zh-TW"/>
        </w:rPr>
        <w:t>actually completing</w:t>
      </w:r>
      <w:proofErr w:type="gramEnd"/>
      <w:r w:rsidRPr="0057729C">
        <w:rPr>
          <w:rFonts w:eastAsia="新細明體"/>
          <w:lang w:eastAsia="zh-TW"/>
        </w:rPr>
        <w:t xml:space="preserve"> the intended objective. This phenomenon has been observed in game-based RL environments. </w:t>
      </w:r>
    </w:p>
    <w:p w14:paraId="05BE870D" w14:textId="42634BDF" w:rsidR="0057729C" w:rsidRDefault="0057729C" w:rsidP="0053514E">
      <w:pPr>
        <w:pStyle w:val="Text"/>
        <w:rPr>
          <w:rFonts w:eastAsia="新細明體"/>
          <w:lang w:eastAsia="zh-TW"/>
        </w:rPr>
      </w:pPr>
      <w:r w:rsidRPr="0057729C">
        <w:rPr>
          <w:rFonts w:eastAsia="新細明體"/>
          <w:lang w:eastAsia="zh-TW"/>
        </w:rPr>
        <w:t>Therefore, we will compare different reward designs.</w:t>
      </w:r>
    </w:p>
    <w:p w14:paraId="4775C641" w14:textId="22E264B2" w:rsidR="0057729C" w:rsidRPr="0053514E" w:rsidRDefault="0057729C" w:rsidP="0053514E">
      <w:pPr>
        <w:pStyle w:val="2"/>
        <w:rPr>
          <w:b/>
          <w:bCs/>
          <w:sz w:val="22"/>
          <w:szCs w:val="22"/>
        </w:rPr>
      </w:pPr>
      <w:r w:rsidRPr="0053514E">
        <w:rPr>
          <w:b/>
          <w:bCs/>
          <w:sz w:val="22"/>
          <w:szCs w:val="22"/>
        </w:rPr>
        <w:t>Curriculum Learning</w:t>
      </w:r>
    </w:p>
    <w:p w14:paraId="0C438B3A" w14:textId="77777777" w:rsidR="0057729C" w:rsidRPr="0057729C" w:rsidRDefault="0057729C" w:rsidP="0057729C">
      <w:pPr>
        <w:pStyle w:val="Text"/>
        <w:rPr>
          <w:rFonts w:eastAsia="新細明體"/>
          <w:lang w:eastAsia="zh-TW"/>
        </w:rPr>
      </w:pPr>
      <w:r w:rsidRPr="0057729C">
        <w:rPr>
          <w:rFonts w:eastAsia="新細明體"/>
          <w:lang w:eastAsia="zh-TW"/>
        </w:rPr>
        <w:t>Because the complete task may initially be too difficult, we plan to gradually increase the difficulty.</w:t>
      </w:r>
    </w:p>
    <w:p w14:paraId="55148212" w14:textId="3A3E2238" w:rsidR="0057729C" w:rsidRPr="0053514E" w:rsidRDefault="0057729C" w:rsidP="0057729C">
      <w:pPr>
        <w:pStyle w:val="Text"/>
        <w:ind w:firstLine="0"/>
        <w:rPr>
          <w:rFonts w:eastAsia="新細明體"/>
          <w:lang w:eastAsia="zh-TW"/>
        </w:rPr>
      </w:pPr>
      <w:r w:rsidRPr="0053514E">
        <w:rPr>
          <w:rFonts w:eastAsia="新細明體"/>
          <w:lang w:eastAsia="zh-TW"/>
        </w:rPr>
        <w:t>Stage 1</w:t>
      </w:r>
      <w:r w:rsidR="0053514E" w:rsidRPr="0053514E">
        <w:rPr>
          <w:rFonts w:eastAsia="新細明體" w:hint="eastAsia"/>
          <w:lang w:eastAsia="zh-TW"/>
        </w:rPr>
        <w:t>:</w:t>
      </w:r>
    </w:p>
    <w:p w14:paraId="0ECEC6FB" w14:textId="3663E971" w:rsidR="0057729C" w:rsidRPr="0057729C" w:rsidRDefault="0057729C" w:rsidP="0057729C">
      <w:pPr>
        <w:pStyle w:val="Text"/>
        <w:rPr>
          <w:rFonts w:eastAsia="新細明體"/>
          <w:lang w:eastAsia="zh-TW"/>
        </w:rPr>
      </w:pPr>
      <w:r w:rsidRPr="0057729C">
        <w:rPr>
          <w:rFonts w:eastAsia="新細明體"/>
          <w:lang w:eastAsia="zh-TW"/>
        </w:rPr>
        <w:t>Simple platforms</w:t>
      </w:r>
      <w:r w:rsidR="0053514E">
        <w:rPr>
          <w:rFonts w:eastAsia="新細明體" w:hint="eastAsia"/>
          <w:lang w:eastAsia="zh-TW"/>
        </w:rPr>
        <w:t>.</w:t>
      </w:r>
    </w:p>
    <w:p w14:paraId="1C7FF040" w14:textId="60911E24" w:rsidR="0057729C" w:rsidRPr="0053514E" w:rsidRDefault="0057729C" w:rsidP="0057729C">
      <w:pPr>
        <w:pStyle w:val="Text"/>
        <w:ind w:firstLine="0"/>
        <w:rPr>
          <w:rFonts w:eastAsia="新細明體"/>
          <w:lang w:eastAsia="zh-TW"/>
        </w:rPr>
      </w:pPr>
      <w:r w:rsidRPr="0053514E">
        <w:rPr>
          <w:rFonts w:eastAsia="新細明體"/>
          <w:lang w:eastAsia="zh-TW"/>
        </w:rPr>
        <w:t>Stage 2</w:t>
      </w:r>
      <w:r w:rsidR="0053514E" w:rsidRPr="0053514E">
        <w:rPr>
          <w:rFonts w:eastAsia="新細明體" w:hint="eastAsia"/>
          <w:lang w:eastAsia="zh-TW"/>
        </w:rPr>
        <w:t>:</w:t>
      </w:r>
    </w:p>
    <w:p w14:paraId="73309207" w14:textId="1BEEE214" w:rsidR="0057729C" w:rsidRPr="0053514E" w:rsidRDefault="0057729C" w:rsidP="0057729C">
      <w:pPr>
        <w:pStyle w:val="Text"/>
        <w:rPr>
          <w:rFonts w:eastAsia="新細明體"/>
          <w:lang w:eastAsia="zh-TW"/>
        </w:rPr>
      </w:pPr>
      <w:r w:rsidRPr="0053514E">
        <w:rPr>
          <w:rFonts w:eastAsia="新細明體"/>
          <w:lang w:eastAsia="zh-TW"/>
        </w:rPr>
        <w:t>Different platform heights</w:t>
      </w:r>
      <w:r w:rsidR="0053514E" w:rsidRPr="0053514E">
        <w:rPr>
          <w:rFonts w:eastAsia="新細明體" w:hint="eastAsia"/>
          <w:lang w:eastAsia="zh-TW"/>
        </w:rPr>
        <w:t>.</w:t>
      </w:r>
    </w:p>
    <w:p w14:paraId="014BB370" w14:textId="75DAA8F8" w:rsidR="0057729C" w:rsidRPr="0053514E" w:rsidRDefault="0057729C" w:rsidP="0057729C">
      <w:pPr>
        <w:pStyle w:val="Text"/>
        <w:ind w:firstLine="0"/>
        <w:rPr>
          <w:rFonts w:eastAsia="新細明體"/>
          <w:lang w:eastAsia="zh-TW"/>
        </w:rPr>
      </w:pPr>
      <w:r w:rsidRPr="0053514E">
        <w:rPr>
          <w:rFonts w:eastAsia="新細明體"/>
          <w:lang w:eastAsia="zh-TW"/>
        </w:rPr>
        <w:t>Stage 3</w:t>
      </w:r>
      <w:r w:rsidR="0053514E" w:rsidRPr="0053514E">
        <w:rPr>
          <w:rFonts w:eastAsia="新細明體" w:hint="eastAsia"/>
          <w:lang w:eastAsia="zh-TW"/>
        </w:rPr>
        <w:t>:</w:t>
      </w:r>
    </w:p>
    <w:p w14:paraId="502F92F9" w14:textId="77777777" w:rsidR="0057729C" w:rsidRPr="0053514E" w:rsidRDefault="0057729C" w:rsidP="0057729C">
      <w:pPr>
        <w:pStyle w:val="Text"/>
        <w:rPr>
          <w:rFonts w:eastAsia="新細明體"/>
          <w:lang w:eastAsia="zh-TW"/>
        </w:rPr>
      </w:pPr>
      <w:r w:rsidRPr="0053514E">
        <w:rPr>
          <w:rFonts w:eastAsia="新細明體"/>
          <w:lang w:eastAsia="zh-TW"/>
        </w:rPr>
        <w:t>Longer jumps and smaller platforms.</w:t>
      </w:r>
    </w:p>
    <w:p w14:paraId="4C2638A5" w14:textId="2B73002E" w:rsidR="0057729C" w:rsidRPr="0053514E" w:rsidRDefault="0057729C" w:rsidP="0057729C">
      <w:pPr>
        <w:pStyle w:val="Text"/>
        <w:ind w:firstLine="0"/>
        <w:rPr>
          <w:rFonts w:eastAsia="新細明體"/>
          <w:lang w:eastAsia="zh-TW"/>
        </w:rPr>
      </w:pPr>
      <w:r w:rsidRPr="0053514E">
        <w:rPr>
          <w:rFonts w:eastAsia="新細明體"/>
          <w:lang w:eastAsia="zh-TW"/>
        </w:rPr>
        <w:t>Stage 4</w:t>
      </w:r>
      <w:r w:rsidR="0053514E" w:rsidRPr="0053514E">
        <w:rPr>
          <w:rFonts w:eastAsia="新細明體" w:hint="eastAsia"/>
          <w:lang w:eastAsia="zh-TW"/>
        </w:rPr>
        <w:t>:</w:t>
      </w:r>
    </w:p>
    <w:p w14:paraId="7157DD3E" w14:textId="7818BEE4" w:rsidR="0057729C" w:rsidRPr="0053514E" w:rsidRDefault="0057729C" w:rsidP="0057729C">
      <w:pPr>
        <w:pStyle w:val="Text"/>
        <w:rPr>
          <w:rFonts w:eastAsia="新細明體"/>
          <w:lang w:eastAsia="zh-TW"/>
        </w:rPr>
      </w:pPr>
      <w:r w:rsidRPr="0053514E">
        <w:rPr>
          <w:rFonts w:eastAsia="新細明體"/>
          <w:lang w:eastAsia="zh-TW"/>
        </w:rPr>
        <w:t xml:space="preserve">Multiple platforms </w:t>
      </w:r>
      <w:r w:rsidR="00592A1E" w:rsidRPr="0053514E">
        <w:rPr>
          <w:rFonts w:eastAsia="新細明體"/>
          <w:lang w:eastAsia="zh-TW"/>
        </w:rPr>
        <w:t>require</w:t>
      </w:r>
      <w:r w:rsidRPr="0053514E">
        <w:rPr>
          <w:rFonts w:eastAsia="新細明體"/>
          <w:lang w:eastAsia="zh-TW"/>
        </w:rPr>
        <w:t xml:space="preserve"> sequential decisions.</w:t>
      </w:r>
    </w:p>
    <w:p w14:paraId="52CF826B" w14:textId="31FF552A" w:rsidR="0057729C" w:rsidRPr="0053514E" w:rsidRDefault="0057729C" w:rsidP="0057729C">
      <w:pPr>
        <w:pStyle w:val="Text"/>
        <w:ind w:firstLine="0"/>
        <w:rPr>
          <w:rFonts w:eastAsia="新細明體"/>
          <w:lang w:eastAsia="zh-TW"/>
        </w:rPr>
      </w:pPr>
      <w:r w:rsidRPr="0053514E">
        <w:rPr>
          <w:rFonts w:eastAsia="新細明體"/>
          <w:lang w:eastAsia="zh-TW"/>
        </w:rPr>
        <w:t>Stage 5</w:t>
      </w:r>
      <w:r w:rsidR="0053514E" w:rsidRPr="0053514E">
        <w:rPr>
          <w:rFonts w:eastAsia="新細明體" w:hint="eastAsia"/>
          <w:lang w:eastAsia="zh-TW"/>
        </w:rPr>
        <w:t>:</w:t>
      </w:r>
    </w:p>
    <w:p w14:paraId="7DCB161D" w14:textId="77777777" w:rsidR="0057729C" w:rsidRPr="0057729C" w:rsidRDefault="0057729C" w:rsidP="0057729C">
      <w:pPr>
        <w:pStyle w:val="Text"/>
        <w:rPr>
          <w:rFonts w:eastAsia="新細明體"/>
          <w:lang w:eastAsia="zh-TW"/>
        </w:rPr>
      </w:pPr>
      <w:r w:rsidRPr="0057729C">
        <w:rPr>
          <w:rFonts w:eastAsia="新細明體"/>
          <w:lang w:eastAsia="zh-TW"/>
        </w:rPr>
        <w:t>Previously unseen level layouts.</w:t>
      </w:r>
    </w:p>
    <w:p w14:paraId="731C4F2B" w14:textId="77777777" w:rsidR="0057729C" w:rsidRPr="0057729C" w:rsidRDefault="0057729C" w:rsidP="0057729C">
      <w:pPr>
        <w:pStyle w:val="Text"/>
        <w:rPr>
          <w:rFonts w:eastAsia="新細明體"/>
          <w:lang w:eastAsia="zh-TW"/>
        </w:rPr>
      </w:pPr>
      <w:r w:rsidRPr="0057729C">
        <w:rPr>
          <w:rFonts w:eastAsia="新細明體"/>
          <w:lang w:eastAsia="zh-TW"/>
        </w:rPr>
        <w:t>This allows us to investigate whether learning easier tasks first helps the agent solve more difficult environments.</w:t>
      </w:r>
    </w:p>
    <w:p w14:paraId="6D2F9E96" w14:textId="1169ECD0" w:rsidR="0057729C" w:rsidRPr="0053514E" w:rsidRDefault="0057729C" w:rsidP="0053514E">
      <w:pPr>
        <w:pStyle w:val="2"/>
        <w:rPr>
          <w:b/>
          <w:bCs/>
          <w:sz w:val="22"/>
          <w:szCs w:val="22"/>
        </w:rPr>
      </w:pPr>
      <w:r w:rsidRPr="0053514E">
        <w:rPr>
          <w:b/>
          <w:bCs/>
          <w:sz w:val="22"/>
          <w:szCs w:val="22"/>
        </w:rPr>
        <w:t>Training Procedure</w:t>
      </w:r>
    </w:p>
    <w:p w14:paraId="4FB99484" w14:textId="77777777" w:rsidR="005B6A8B" w:rsidRPr="005B6A8B" w:rsidRDefault="005B6A8B" w:rsidP="005B6A8B">
      <w:pPr>
        <w:pStyle w:val="Text"/>
        <w:rPr>
          <w:rFonts w:eastAsia="新細明體"/>
          <w:lang w:eastAsia="zh-TW"/>
        </w:rPr>
      </w:pPr>
      <w:r w:rsidRPr="005B6A8B">
        <w:rPr>
          <w:rFonts w:eastAsia="新細明體"/>
          <w:lang w:eastAsia="zh-TW"/>
        </w:rPr>
        <w:t xml:space="preserve">The training process will consist of several stages, beginning with a simple 2D platformer environment and gradually increasing the difficulty. We will use Proximal </w:t>
      </w:r>
      <w:r w:rsidRPr="005B6A8B">
        <w:rPr>
          <w:rFonts w:eastAsia="新細明體"/>
          <w:lang w:eastAsia="zh-TW"/>
        </w:rPr>
        <w:t>Policy Optimization (PPO) as the primary reinforcement learning algorithm.</w:t>
      </w:r>
    </w:p>
    <w:p w14:paraId="1D8371EF" w14:textId="77777777" w:rsidR="005B6A8B" w:rsidRPr="005B6A8B" w:rsidRDefault="005B6A8B" w:rsidP="005B6A8B">
      <w:pPr>
        <w:pStyle w:val="Text"/>
        <w:rPr>
          <w:rFonts w:eastAsia="新細明體"/>
          <w:lang w:eastAsia="zh-TW"/>
        </w:rPr>
      </w:pPr>
      <w:r w:rsidRPr="005B6A8B">
        <w:rPr>
          <w:rFonts w:eastAsia="新細明體"/>
          <w:lang w:eastAsia="zh-TW"/>
        </w:rPr>
        <w:t xml:space="preserve">First, the agent is initialized with randomly initialized policy and value networks. At the beginning of each episode, the game environment is </w:t>
      </w:r>
      <w:proofErr w:type="gramStart"/>
      <w:r w:rsidRPr="005B6A8B">
        <w:rPr>
          <w:rFonts w:eastAsia="新細明體"/>
          <w:lang w:eastAsia="zh-TW"/>
        </w:rPr>
        <w:t>reset</w:t>
      </w:r>
      <w:proofErr w:type="gramEnd"/>
      <w:r w:rsidRPr="005B6A8B">
        <w:rPr>
          <w:rFonts w:eastAsia="新細明體"/>
          <w:lang w:eastAsia="zh-TW"/>
        </w:rPr>
        <w:t xml:space="preserve"> and the player is placed at a predefined starting position. The agent then receives an observation describing the current game state, including the player's position, velocity, and the positions of nearby platforms.</w:t>
      </w:r>
    </w:p>
    <w:p w14:paraId="56B69977" w14:textId="77777777" w:rsidR="005B6A8B" w:rsidRPr="005B6A8B" w:rsidRDefault="005B6A8B" w:rsidP="005B6A8B">
      <w:pPr>
        <w:pStyle w:val="Text"/>
        <w:rPr>
          <w:rFonts w:eastAsia="新細明體"/>
          <w:lang w:eastAsia="zh-TW"/>
        </w:rPr>
      </w:pPr>
      <w:r w:rsidRPr="005B6A8B">
        <w:rPr>
          <w:rFonts w:eastAsia="新細明體"/>
          <w:lang w:eastAsia="zh-TW"/>
        </w:rPr>
        <w:t>At each time step, the policy network produces a probability distribution over the available actions. The agent selects an action according to this distribution and sends the action to the game environment. The environment then updates the player's position according to the game physics and returns the next observation and reward.</w:t>
      </w:r>
    </w:p>
    <w:p w14:paraId="362A5A8D" w14:textId="77777777" w:rsidR="005B6A8B" w:rsidRPr="005B6A8B" w:rsidRDefault="005B6A8B" w:rsidP="005B6A8B">
      <w:pPr>
        <w:pStyle w:val="Text"/>
        <w:rPr>
          <w:rFonts w:eastAsia="新細明體"/>
          <w:lang w:eastAsia="zh-TW"/>
        </w:rPr>
      </w:pPr>
      <w:r w:rsidRPr="005B6A8B">
        <w:rPr>
          <w:rFonts w:eastAsia="新細明體"/>
          <w:lang w:eastAsia="zh-TW"/>
        </w:rPr>
        <w:t>The interaction process is repeated until the agent reaches the goal, falls from the platforms, or reaches the maximum episode length.</w:t>
      </w:r>
    </w:p>
    <w:p w14:paraId="11E0916B" w14:textId="4BD2C7EB" w:rsidR="005B6A8B" w:rsidRPr="005B6A8B" w:rsidRDefault="005B6A8B" w:rsidP="005B6A8B">
      <w:pPr>
        <w:pStyle w:val="Text"/>
        <w:rPr>
          <w:rFonts w:eastAsia="新細明體"/>
          <w:lang w:eastAsia="zh-TW"/>
        </w:rPr>
      </w:pPr>
      <w:r w:rsidRPr="005B6A8B">
        <w:rPr>
          <w:rFonts w:eastAsia="新細明體"/>
          <w:lang w:eastAsia="zh-TW"/>
        </w:rPr>
        <w:t>The collected trajectories are stored in a rollout buffer. After enough time steps have been collected, the PPO algorithm calculates the return and advantage for each transition. The policy network and value network are then updated using the collected experience. This process is repeated for multiple training iterations.</w:t>
      </w:r>
    </w:p>
    <w:p w14:paraId="6F376034" w14:textId="77777777" w:rsidR="005B6A8B" w:rsidRDefault="005B6A8B" w:rsidP="005B6A8B">
      <w:pPr>
        <w:pStyle w:val="Text"/>
        <w:rPr>
          <w:rFonts w:eastAsia="新細明體"/>
          <w:lang w:eastAsia="zh-TW"/>
        </w:rPr>
      </w:pPr>
      <w:r w:rsidRPr="005B6A8B">
        <w:rPr>
          <w:rFonts w:eastAsia="新細明體"/>
          <w:lang w:eastAsia="zh-TW"/>
        </w:rPr>
        <w:t>The overall training procedure is:</w:t>
      </w:r>
    </w:p>
    <w:p w14:paraId="3A729CC8" w14:textId="77777777" w:rsidR="005B6A8B" w:rsidRPr="005B6A8B" w:rsidRDefault="005B6A8B" w:rsidP="005B6A8B">
      <w:pPr>
        <w:pStyle w:val="Text"/>
        <w:numPr>
          <w:ilvl w:val="0"/>
          <w:numId w:val="16"/>
        </w:numPr>
        <w:rPr>
          <w:rFonts w:eastAsia="新細明體"/>
          <w:lang w:eastAsia="zh-TW"/>
        </w:rPr>
      </w:pPr>
      <w:r w:rsidRPr="005B6A8B">
        <w:rPr>
          <w:rFonts w:eastAsia="新細明體"/>
          <w:lang w:eastAsia="zh-TW"/>
        </w:rPr>
        <w:t>Initialize the PPO policy and value networks.</w:t>
      </w:r>
    </w:p>
    <w:p w14:paraId="59F58217" w14:textId="77777777" w:rsidR="005B6A8B" w:rsidRPr="005B6A8B" w:rsidRDefault="005B6A8B" w:rsidP="005B6A8B">
      <w:pPr>
        <w:pStyle w:val="Text"/>
        <w:numPr>
          <w:ilvl w:val="0"/>
          <w:numId w:val="16"/>
        </w:numPr>
        <w:rPr>
          <w:rFonts w:eastAsia="新細明體"/>
          <w:lang w:eastAsia="zh-TW"/>
        </w:rPr>
      </w:pPr>
      <w:r w:rsidRPr="005B6A8B">
        <w:rPr>
          <w:rFonts w:eastAsia="新細明體"/>
          <w:lang w:eastAsia="zh-TW"/>
        </w:rPr>
        <w:t>Reset the platformer environment.</w:t>
      </w:r>
    </w:p>
    <w:p w14:paraId="3A8C999A" w14:textId="77777777" w:rsidR="005B6A8B" w:rsidRPr="005B6A8B" w:rsidRDefault="005B6A8B" w:rsidP="005B6A8B">
      <w:pPr>
        <w:pStyle w:val="Text"/>
        <w:numPr>
          <w:ilvl w:val="0"/>
          <w:numId w:val="16"/>
        </w:numPr>
        <w:rPr>
          <w:rFonts w:eastAsia="新細明體"/>
          <w:lang w:eastAsia="zh-TW"/>
        </w:rPr>
      </w:pPr>
      <w:r w:rsidRPr="005B6A8B">
        <w:rPr>
          <w:rFonts w:eastAsia="新細明體"/>
          <w:lang w:eastAsia="zh-TW"/>
        </w:rPr>
        <w:t>Observe the current state.</w:t>
      </w:r>
    </w:p>
    <w:p w14:paraId="3EED7C57" w14:textId="77777777" w:rsidR="005B6A8B" w:rsidRPr="005B6A8B" w:rsidRDefault="005B6A8B" w:rsidP="005B6A8B">
      <w:pPr>
        <w:pStyle w:val="Text"/>
        <w:numPr>
          <w:ilvl w:val="0"/>
          <w:numId w:val="16"/>
        </w:numPr>
        <w:rPr>
          <w:rFonts w:eastAsia="新細明體"/>
          <w:lang w:eastAsia="zh-TW"/>
        </w:rPr>
      </w:pPr>
      <w:r w:rsidRPr="005B6A8B">
        <w:rPr>
          <w:rFonts w:eastAsia="新細明體"/>
          <w:lang w:eastAsia="zh-TW"/>
        </w:rPr>
        <w:t>Select an action using the current policy.</w:t>
      </w:r>
    </w:p>
    <w:p w14:paraId="37C7F5D0" w14:textId="77777777" w:rsidR="005B6A8B" w:rsidRPr="005B6A8B" w:rsidRDefault="005B6A8B" w:rsidP="005B6A8B">
      <w:pPr>
        <w:pStyle w:val="Text"/>
        <w:numPr>
          <w:ilvl w:val="0"/>
          <w:numId w:val="16"/>
        </w:numPr>
        <w:rPr>
          <w:rFonts w:eastAsia="新細明體"/>
          <w:lang w:eastAsia="zh-TW"/>
        </w:rPr>
      </w:pPr>
      <w:r w:rsidRPr="005B6A8B">
        <w:rPr>
          <w:rFonts w:eastAsia="新細明體"/>
          <w:lang w:eastAsia="zh-TW"/>
        </w:rPr>
        <w:t>Execute the action in the game environment.</w:t>
      </w:r>
    </w:p>
    <w:p w14:paraId="0D2E0F19" w14:textId="77777777" w:rsidR="005B6A8B" w:rsidRPr="005B6A8B" w:rsidRDefault="005B6A8B" w:rsidP="005B6A8B">
      <w:pPr>
        <w:pStyle w:val="Text"/>
        <w:numPr>
          <w:ilvl w:val="0"/>
          <w:numId w:val="16"/>
        </w:numPr>
        <w:rPr>
          <w:rFonts w:eastAsia="新細明體"/>
          <w:lang w:eastAsia="zh-TW"/>
        </w:rPr>
      </w:pPr>
      <w:r w:rsidRPr="005B6A8B">
        <w:rPr>
          <w:rFonts w:eastAsia="新細明體"/>
          <w:lang w:eastAsia="zh-TW"/>
        </w:rPr>
        <w:t>Receive the next state and reward.</w:t>
      </w:r>
    </w:p>
    <w:p w14:paraId="3B05E017" w14:textId="77777777" w:rsidR="005B6A8B" w:rsidRPr="005B6A8B" w:rsidRDefault="005B6A8B" w:rsidP="005B6A8B">
      <w:pPr>
        <w:pStyle w:val="Text"/>
        <w:numPr>
          <w:ilvl w:val="0"/>
          <w:numId w:val="16"/>
        </w:numPr>
        <w:rPr>
          <w:rFonts w:eastAsia="新細明體"/>
          <w:lang w:eastAsia="zh-TW"/>
        </w:rPr>
      </w:pPr>
      <w:r w:rsidRPr="005B6A8B">
        <w:rPr>
          <w:rFonts w:eastAsia="新細明體"/>
          <w:lang w:eastAsia="zh-TW"/>
        </w:rPr>
        <w:t>Store the transition in the rollout buffer.</w:t>
      </w:r>
    </w:p>
    <w:p w14:paraId="6B729A0F" w14:textId="77777777" w:rsidR="005B6A8B" w:rsidRPr="005B6A8B" w:rsidRDefault="005B6A8B" w:rsidP="005B6A8B">
      <w:pPr>
        <w:pStyle w:val="Text"/>
        <w:numPr>
          <w:ilvl w:val="0"/>
          <w:numId w:val="16"/>
        </w:numPr>
        <w:rPr>
          <w:rFonts w:eastAsia="新細明體"/>
          <w:lang w:eastAsia="zh-TW"/>
        </w:rPr>
      </w:pPr>
      <w:r w:rsidRPr="005B6A8B">
        <w:rPr>
          <w:rFonts w:eastAsia="新細明體"/>
          <w:lang w:eastAsia="zh-TW"/>
        </w:rPr>
        <w:t>Repeat Steps 3–7 until enough samples are collected or the episode terminates.</w:t>
      </w:r>
    </w:p>
    <w:p w14:paraId="268D2B22" w14:textId="77777777" w:rsidR="005B6A8B" w:rsidRPr="005B6A8B" w:rsidRDefault="005B6A8B" w:rsidP="005B6A8B">
      <w:pPr>
        <w:pStyle w:val="Text"/>
        <w:numPr>
          <w:ilvl w:val="0"/>
          <w:numId w:val="16"/>
        </w:numPr>
        <w:rPr>
          <w:rFonts w:eastAsia="新細明體"/>
          <w:lang w:eastAsia="zh-TW"/>
        </w:rPr>
      </w:pPr>
      <w:r w:rsidRPr="005B6A8B">
        <w:rPr>
          <w:rFonts w:eastAsia="新細明體"/>
          <w:lang w:eastAsia="zh-TW"/>
        </w:rPr>
        <w:t>Calculate the advantage estimates and returns.</w:t>
      </w:r>
    </w:p>
    <w:p w14:paraId="10BC9098" w14:textId="77777777" w:rsidR="005B6A8B" w:rsidRPr="005B6A8B" w:rsidRDefault="005B6A8B" w:rsidP="005B6A8B">
      <w:pPr>
        <w:pStyle w:val="Text"/>
        <w:numPr>
          <w:ilvl w:val="0"/>
          <w:numId w:val="16"/>
        </w:numPr>
        <w:rPr>
          <w:rFonts w:eastAsia="新細明體"/>
          <w:lang w:eastAsia="zh-TW"/>
        </w:rPr>
      </w:pPr>
      <w:r w:rsidRPr="005B6A8B">
        <w:rPr>
          <w:rFonts w:eastAsia="新細明體"/>
          <w:lang w:eastAsia="zh-TW"/>
        </w:rPr>
        <w:t>Update the policy and value networks using the PPO objective.</w:t>
      </w:r>
    </w:p>
    <w:p w14:paraId="2D03D782" w14:textId="77777777" w:rsidR="005B6A8B" w:rsidRPr="005B6A8B" w:rsidRDefault="005B6A8B" w:rsidP="005B6A8B">
      <w:pPr>
        <w:pStyle w:val="Text"/>
        <w:numPr>
          <w:ilvl w:val="0"/>
          <w:numId w:val="16"/>
        </w:numPr>
        <w:rPr>
          <w:rFonts w:eastAsia="新細明體"/>
          <w:lang w:eastAsia="zh-TW"/>
        </w:rPr>
      </w:pPr>
      <w:r w:rsidRPr="005B6A8B">
        <w:rPr>
          <w:rFonts w:eastAsia="新細明體"/>
          <w:lang w:eastAsia="zh-TW"/>
        </w:rPr>
        <w:t>Repeat the training process for multiple iterations.</w:t>
      </w:r>
    </w:p>
    <w:p w14:paraId="076F6A3A" w14:textId="77777777" w:rsidR="005B6A8B" w:rsidRPr="005B6A8B" w:rsidRDefault="005B6A8B" w:rsidP="005B6A8B">
      <w:pPr>
        <w:pStyle w:val="Text"/>
        <w:numPr>
          <w:ilvl w:val="0"/>
          <w:numId w:val="16"/>
        </w:numPr>
        <w:rPr>
          <w:rFonts w:eastAsia="新細明體"/>
          <w:lang w:eastAsia="zh-TW"/>
        </w:rPr>
      </w:pPr>
      <w:r w:rsidRPr="005B6A8B">
        <w:rPr>
          <w:rFonts w:eastAsia="新細明體"/>
          <w:lang w:eastAsia="zh-TW"/>
        </w:rPr>
        <w:t>Periodically evaluate the agent without exploration and record its performance.</w:t>
      </w:r>
    </w:p>
    <w:p w14:paraId="584AD7EF" w14:textId="4B3D8923" w:rsidR="005B6A8B" w:rsidRPr="005B6A8B" w:rsidRDefault="005B6A8B" w:rsidP="005B6A8B">
      <w:pPr>
        <w:pStyle w:val="Text"/>
        <w:rPr>
          <w:rFonts w:eastAsia="新細明體"/>
          <w:lang w:eastAsia="zh-TW"/>
        </w:rPr>
      </w:pPr>
      <w:r w:rsidRPr="005B6A8B">
        <w:rPr>
          <w:rFonts w:eastAsia="新細明體"/>
          <w:lang w:eastAsia="zh-TW"/>
        </w:rPr>
        <w:t xml:space="preserve">To improve training stability, we will initially use relatively simple levels with large platforms. Once the agent </w:t>
      </w:r>
      <w:r w:rsidR="00592A1E" w:rsidRPr="005B6A8B">
        <w:rPr>
          <w:rFonts w:eastAsia="新細明體"/>
          <w:lang w:eastAsia="zh-TW"/>
        </w:rPr>
        <w:t>can</w:t>
      </w:r>
      <w:r w:rsidRPr="005B6A8B">
        <w:rPr>
          <w:rFonts w:eastAsia="新細明體"/>
          <w:lang w:eastAsia="zh-TW"/>
        </w:rPr>
        <w:t xml:space="preserve"> reach the goal, the difficulty will gradually increase by reducing platform width, increasing the distance between platforms, and introducing larger vertical differences. This curriculum learning strategy is intended to allow the agent to learn basic movement before attempting more difficult platforming tasks.</w:t>
      </w:r>
    </w:p>
    <w:p w14:paraId="4A4AD3C0" w14:textId="77777777" w:rsidR="005B6A8B" w:rsidRPr="005B6A8B" w:rsidRDefault="005B6A8B" w:rsidP="005B6A8B">
      <w:pPr>
        <w:pStyle w:val="Text"/>
        <w:rPr>
          <w:rFonts w:eastAsia="新細明體"/>
          <w:lang w:eastAsia="zh-TW"/>
        </w:rPr>
      </w:pPr>
      <w:r w:rsidRPr="005B6A8B">
        <w:rPr>
          <w:rFonts w:eastAsia="新細明體"/>
          <w:lang w:eastAsia="zh-TW"/>
        </w:rPr>
        <w:t>During training, we will periodically save the agent's model and evaluate its performance on separate test levels. The evaluation results will be used to determine whether the learned policy can generalize beyond the levels encountered during training.</w:t>
      </w:r>
    </w:p>
    <w:p w14:paraId="33AA441E" w14:textId="77777777" w:rsidR="005B6A8B" w:rsidRPr="005B6A8B" w:rsidRDefault="005B6A8B" w:rsidP="005B6A8B">
      <w:pPr>
        <w:pStyle w:val="Text"/>
        <w:rPr>
          <w:rFonts w:eastAsia="新細明體"/>
          <w:lang w:eastAsia="zh-TW"/>
        </w:rPr>
      </w:pPr>
      <w:r w:rsidRPr="005B6A8B">
        <w:rPr>
          <w:rFonts w:eastAsia="新細明體"/>
          <w:lang w:eastAsia="zh-TW"/>
        </w:rPr>
        <w:t xml:space="preserve">The overall training pipeline can be summarized as </w:t>
      </w:r>
      <w:r w:rsidRPr="005B6A8B">
        <w:rPr>
          <w:rFonts w:eastAsia="新細明體"/>
          <w:lang w:eastAsia="zh-TW"/>
        </w:rPr>
        <w:lastRenderedPageBreak/>
        <w:t>follows:</w:t>
      </w:r>
    </w:p>
    <w:p w14:paraId="260404CC" w14:textId="77777777" w:rsidR="005B6A8B" w:rsidRPr="005B6A8B" w:rsidRDefault="005B6A8B" w:rsidP="005B6A8B">
      <w:pPr>
        <w:pStyle w:val="Text"/>
        <w:rPr>
          <w:rFonts w:eastAsia="新細明體"/>
          <w:lang w:eastAsia="zh-TW"/>
        </w:rPr>
      </w:pPr>
      <w:r w:rsidRPr="005B6A8B">
        <w:rPr>
          <w:rFonts w:eastAsia="新細明體"/>
          <w:lang w:eastAsia="zh-TW"/>
        </w:rPr>
        <w:t>Environment → Observation → PPO Policy → Action → Environment → Reward → Rollout Buffer → PPO Update → Evaluation</w:t>
      </w:r>
    </w:p>
    <w:p w14:paraId="670B5870" w14:textId="0827FA50" w:rsidR="0057729C" w:rsidRPr="005B6A8B" w:rsidRDefault="005B6A8B" w:rsidP="00E5595F">
      <w:pPr>
        <w:pStyle w:val="Text"/>
        <w:rPr>
          <w:rFonts w:eastAsia="新細明體"/>
          <w:lang w:eastAsia="zh-TW"/>
        </w:rPr>
      </w:pPr>
      <w:r w:rsidRPr="005B6A8B">
        <w:rPr>
          <w:rFonts w:eastAsia="新細明體"/>
          <w:lang w:eastAsia="zh-TW"/>
        </w:rPr>
        <w:t>This procedure will be repeated until the agent reaches a stable performance level or the predefined training budget is exhausted.</w:t>
      </w:r>
    </w:p>
    <w:p w14:paraId="1DFAC01F" w14:textId="2F9D229B" w:rsidR="0057729C" w:rsidRPr="009430C4" w:rsidRDefault="0057729C" w:rsidP="0053514E">
      <w:pPr>
        <w:pStyle w:val="2"/>
        <w:rPr>
          <w:b/>
          <w:bCs/>
          <w:sz w:val="22"/>
          <w:szCs w:val="22"/>
        </w:rPr>
      </w:pPr>
      <w:r w:rsidRPr="009430C4">
        <w:rPr>
          <w:b/>
          <w:bCs/>
          <w:sz w:val="22"/>
          <w:szCs w:val="22"/>
        </w:rPr>
        <w:t>Evaluation Metrics</w:t>
      </w:r>
    </w:p>
    <w:p w14:paraId="37A91DAF" w14:textId="0E3FF908" w:rsidR="0057729C" w:rsidRPr="0057729C" w:rsidRDefault="0057729C" w:rsidP="0057729C">
      <w:pPr>
        <w:pStyle w:val="Text"/>
        <w:rPr>
          <w:rFonts w:eastAsia="新細明體"/>
          <w:lang w:eastAsia="zh-TW"/>
        </w:rPr>
      </w:pPr>
      <w:r w:rsidRPr="0057729C">
        <w:rPr>
          <w:rFonts w:eastAsia="新細明體"/>
          <w:lang w:eastAsia="zh-TW"/>
        </w:rPr>
        <w:t>The trained agent will be evaluated using several metrics</w:t>
      </w:r>
      <w:r w:rsidR="00E5595F">
        <w:rPr>
          <w:rFonts w:eastAsia="新細明體" w:hint="eastAsia"/>
          <w:lang w:eastAsia="zh-TW"/>
        </w:rPr>
        <w:t>:</w:t>
      </w:r>
    </w:p>
    <w:p w14:paraId="6DE493CB" w14:textId="58A8845B" w:rsidR="0057729C" w:rsidRPr="00E5595F" w:rsidRDefault="00E5595F" w:rsidP="00E5595F">
      <w:pPr>
        <w:pStyle w:val="2"/>
        <w:numPr>
          <w:ilvl w:val="0"/>
          <w:numId w:val="0"/>
        </w:numPr>
        <w:rPr>
          <w:b/>
          <w:bCs/>
          <w:lang w:eastAsia="zh-TW"/>
        </w:rPr>
      </w:pPr>
      <w:r w:rsidRPr="00E5595F">
        <w:rPr>
          <w:rFonts w:eastAsia="新細明體" w:hint="eastAsia"/>
          <w:b/>
          <w:bCs/>
          <w:lang w:eastAsia="zh-TW"/>
        </w:rPr>
        <w:t>2.8.1</w:t>
      </w:r>
      <w:r w:rsidR="0057729C" w:rsidRPr="00E5595F">
        <w:rPr>
          <w:b/>
          <w:bCs/>
          <w:lang w:eastAsia="zh-TW"/>
        </w:rPr>
        <w:t xml:space="preserve"> Level Completion Rate</w:t>
      </w:r>
    </w:p>
    <w:p w14:paraId="7506CF0D" w14:textId="47416892" w:rsidR="0057729C" w:rsidRPr="0057729C" w:rsidRDefault="0057729C" w:rsidP="0057729C">
      <w:pPr>
        <w:pStyle w:val="Text"/>
        <w:rPr>
          <w:rFonts w:eastAsia="新細明體"/>
          <w:lang w:eastAsia="zh-TW"/>
        </w:rPr>
      </w:pPr>
      <m:oMathPara>
        <m:oMath>
          <m:r>
            <w:rPr>
              <w:rFonts w:ascii="Cambria Math" w:eastAsia="新細明體" w:hAnsi="Cambria Math"/>
              <w:lang w:eastAsia="zh-TW"/>
            </w:rPr>
            <m:t>CompletionRate=</m:t>
          </m:r>
          <m:f>
            <m:fPr>
              <m:ctrlPr>
                <w:rPr>
                  <w:rFonts w:ascii="Cambria Math" w:eastAsia="新細明體" w:hAnsi="Cambria Math"/>
                  <w:lang w:eastAsia="zh-TW"/>
                </w:rPr>
              </m:ctrlPr>
            </m:fPr>
            <m:num>
              <m:r>
                <m:rPr>
                  <m:nor/>
                </m:rPr>
                <w:rPr>
                  <w:rFonts w:eastAsia="新細明體"/>
                  <w:lang w:eastAsia="zh-TW"/>
                </w:rPr>
                <m:t>Successful Episodes</m:t>
              </m:r>
            </m:num>
            <m:den>
              <m:r>
                <m:rPr>
                  <m:nor/>
                </m:rPr>
                <w:rPr>
                  <w:rFonts w:eastAsia="新細明體"/>
                  <w:lang w:eastAsia="zh-TW"/>
                </w:rPr>
                <m:t>Total Episodes</m:t>
              </m:r>
            </m:den>
          </m:f>
        </m:oMath>
      </m:oMathPara>
    </w:p>
    <w:p w14:paraId="21420CC0" w14:textId="77777777" w:rsidR="0057729C" w:rsidRPr="0057729C" w:rsidRDefault="0057729C" w:rsidP="0057729C">
      <w:pPr>
        <w:pStyle w:val="Text"/>
        <w:rPr>
          <w:rFonts w:eastAsia="新細明體"/>
          <w:lang w:eastAsia="zh-TW"/>
        </w:rPr>
      </w:pPr>
      <w:r w:rsidRPr="0057729C">
        <w:rPr>
          <w:rFonts w:eastAsia="新細明體"/>
          <w:lang w:eastAsia="zh-TW"/>
        </w:rPr>
        <w:t>This measures how often the agent successfully completes a level.</w:t>
      </w:r>
    </w:p>
    <w:p w14:paraId="7DEFF24B" w14:textId="72DCAFAF" w:rsidR="0057729C" w:rsidRPr="00E5595F" w:rsidRDefault="00E5595F" w:rsidP="00E5595F">
      <w:pPr>
        <w:pStyle w:val="2"/>
        <w:numPr>
          <w:ilvl w:val="0"/>
          <w:numId w:val="0"/>
        </w:numPr>
        <w:ind w:left="578" w:hanging="578"/>
        <w:rPr>
          <w:b/>
          <w:bCs/>
          <w:lang w:eastAsia="zh-TW"/>
        </w:rPr>
      </w:pPr>
      <w:r w:rsidRPr="00E5595F">
        <w:rPr>
          <w:rFonts w:eastAsia="新細明體" w:hint="eastAsia"/>
          <w:b/>
          <w:bCs/>
          <w:lang w:eastAsia="zh-TW"/>
        </w:rPr>
        <w:t>2.8.</w:t>
      </w:r>
      <w:r>
        <w:rPr>
          <w:rFonts w:eastAsia="新細明體" w:hint="eastAsia"/>
          <w:b/>
          <w:bCs/>
          <w:lang w:eastAsia="zh-TW"/>
        </w:rPr>
        <w:t>2</w:t>
      </w:r>
      <w:r w:rsidR="0057729C" w:rsidRPr="00E5595F">
        <w:rPr>
          <w:b/>
          <w:bCs/>
          <w:lang w:eastAsia="zh-TW"/>
        </w:rPr>
        <w:t xml:space="preserve"> Maximum Progress</w:t>
      </w:r>
    </w:p>
    <w:p w14:paraId="792F3190" w14:textId="77777777" w:rsidR="0057729C" w:rsidRPr="0057729C" w:rsidRDefault="0057729C" w:rsidP="0057729C">
      <w:pPr>
        <w:pStyle w:val="Text"/>
        <w:rPr>
          <w:rFonts w:eastAsia="新細明體"/>
          <w:lang w:eastAsia="zh-TW"/>
        </w:rPr>
      </w:pPr>
      <w:r w:rsidRPr="0057729C">
        <w:rPr>
          <w:rFonts w:eastAsia="新細明體"/>
          <w:lang w:eastAsia="zh-TW"/>
        </w:rPr>
        <w:t>The maximum horizontal or vertical progress achieved before death.</w:t>
      </w:r>
    </w:p>
    <w:p w14:paraId="228D4724" w14:textId="152CD2A3" w:rsidR="0057729C" w:rsidRPr="00E5595F" w:rsidRDefault="00E5595F" w:rsidP="00E5595F">
      <w:pPr>
        <w:pStyle w:val="2"/>
        <w:numPr>
          <w:ilvl w:val="0"/>
          <w:numId w:val="0"/>
        </w:numPr>
        <w:ind w:left="578" w:hanging="578"/>
        <w:rPr>
          <w:b/>
          <w:bCs/>
          <w:lang w:eastAsia="zh-TW"/>
        </w:rPr>
      </w:pPr>
      <w:r w:rsidRPr="00E5595F">
        <w:rPr>
          <w:rFonts w:eastAsia="新細明體" w:hint="eastAsia"/>
          <w:b/>
          <w:bCs/>
          <w:lang w:eastAsia="zh-TW"/>
        </w:rPr>
        <w:t>2.8.</w:t>
      </w:r>
      <w:r w:rsidR="0057729C" w:rsidRPr="00E5595F">
        <w:rPr>
          <w:b/>
          <w:bCs/>
          <w:lang w:eastAsia="zh-TW"/>
        </w:rPr>
        <w:t>3. Number of Deaths</w:t>
      </w:r>
    </w:p>
    <w:p w14:paraId="20EF043A" w14:textId="77777777" w:rsidR="0057729C" w:rsidRPr="0057729C" w:rsidRDefault="0057729C" w:rsidP="0057729C">
      <w:pPr>
        <w:pStyle w:val="Text"/>
        <w:rPr>
          <w:rFonts w:eastAsia="新細明體"/>
          <w:lang w:eastAsia="zh-TW"/>
        </w:rPr>
      </w:pPr>
      <w:r w:rsidRPr="0057729C">
        <w:rPr>
          <w:rFonts w:eastAsia="新細明體"/>
          <w:lang w:eastAsia="zh-TW"/>
        </w:rPr>
        <w:t>A lower death count indicates better survival.</w:t>
      </w:r>
    </w:p>
    <w:p w14:paraId="0C81D7E0" w14:textId="070D45ED" w:rsidR="0057729C" w:rsidRPr="00E5595F" w:rsidRDefault="00E5595F" w:rsidP="00E5595F">
      <w:pPr>
        <w:pStyle w:val="2"/>
        <w:numPr>
          <w:ilvl w:val="0"/>
          <w:numId w:val="0"/>
        </w:numPr>
        <w:ind w:left="578" w:hanging="578"/>
        <w:rPr>
          <w:b/>
          <w:bCs/>
          <w:lang w:eastAsia="zh-TW"/>
        </w:rPr>
      </w:pPr>
      <w:r w:rsidRPr="00E5595F">
        <w:rPr>
          <w:rFonts w:eastAsia="新細明體" w:hint="eastAsia"/>
          <w:b/>
          <w:bCs/>
          <w:lang w:eastAsia="zh-TW"/>
        </w:rPr>
        <w:t>2.8.</w:t>
      </w:r>
      <w:r w:rsidR="0057729C" w:rsidRPr="00E5595F">
        <w:rPr>
          <w:b/>
          <w:bCs/>
          <w:lang w:eastAsia="zh-TW"/>
        </w:rPr>
        <w:t>4. Episode Reward</w:t>
      </w:r>
    </w:p>
    <w:p w14:paraId="6C4365B1" w14:textId="77777777" w:rsidR="0057729C" w:rsidRPr="0057729C" w:rsidRDefault="0057729C" w:rsidP="0057729C">
      <w:pPr>
        <w:pStyle w:val="Text"/>
        <w:rPr>
          <w:rFonts w:eastAsia="新細明體"/>
          <w:lang w:eastAsia="zh-TW"/>
        </w:rPr>
      </w:pPr>
      <w:r w:rsidRPr="0057729C">
        <w:rPr>
          <w:rFonts w:eastAsia="新細明體"/>
          <w:lang w:eastAsia="zh-TW"/>
        </w:rPr>
        <w:t>The cumulative reward obtained during each episode.</w:t>
      </w:r>
    </w:p>
    <w:p w14:paraId="70A135C7" w14:textId="151A67EA" w:rsidR="0057729C" w:rsidRPr="00E5595F" w:rsidRDefault="00E5595F" w:rsidP="00E5595F">
      <w:pPr>
        <w:pStyle w:val="2"/>
        <w:numPr>
          <w:ilvl w:val="0"/>
          <w:numId w:val="0"/>
        </w:numPr>
        <w:ind w:left="578" w:hanging="578"/>
        <w:rPr>
          <w:b/>
          <w:bCs/>
          <w:lang w:eastAsia="zh-TW"/>
        </w:rPr>
      </w:pPr>
      <w:r w:rsidRPr="00E5595F">
        <w:rPr>
          <w:rFonts w:eastAsia="新細明體" w:hint="eastAsia"/>
          <w:b/>
          <w:bCs/>
          <w:lang w:eastAsia="zh-TW"/>
        </w:rPr>
        <w:t>2.8.</w:t>
      </w:r>
      <w:r w:rsidR="0057729C" w:rsidRPr="00E5595F">
        <w:rPr>
          <w:b/>
          <w:bCs/>
          <w:lang w:eastAsia="zh-TW"/>
        </w:rPr>
        <w:t>5. Training Efficiency</w:t>
      </w:r>
    </w:p>
    <w:p w14:paraId="73990482" w14:textId="77777777" w:rsidR="0057729C" w:rsidRPr="0057729C" w:rsidRDefault="0057729C" w:rsidP="0057729C">
      <w:pPr>
        <w:pStyle w:val="Text"/>
        <w:rPr>
          <w:rFonts w:eastAsia="新細明體"/>
          <w:lang w:eastAsia="zh-TW"/>
        </w:rPr>
      </w:pPr>
      <w:r w:rsidRPr="0057729C">
        <w:rPr>
          <w:rFonts w:eastAsia="新細明體"/>
          <w:lang w:eastAsia="zh-TW"/>
        </w:rPr>
        <w:t>We will measure how many environment steps are required before the agent reaches a certain performance level.</w:t>
      </w:r>
    </w:p>
    <w:p w14:paraId="504EDABF" w14:textId="403A224C" w:rsidR="0057729C" w:rsidRPr="00E5595F" w:rsidRDefault="00E5595F" w:rsidP="00E5595F">
      <w:pPr>
        <w:pStyle w:val="2"/>
        <w:numPr>
          <w:ilvl w:val="0"/>
          <w:numId w:val="0"/>
        </w:numPr>
        <w:ind w:left="578" w:hanging="578"/>
        <w:rPr>
          <w:b/>
          <w:bCs/>
          <w:lang w:eastAsia="zh-TW"/>
        </w:rPr>
      </w:pPr>
      <w:r w:rsidRPr="00E5595F">
        <w:rPr>
          <w:rFonts w:eastAsia="新細明體" w:hint="eastAsia"/>
          <w:b/>
          <w:bCs/>
          <w:lang w:eastAsia="zh-TW"/>
        </w:rPr>
        <w:t>2.8.</w:t>
      </w:r>
      <w:r w:rsidR="0057729C" w:rsidRPr="00E5595F">
        <w:rPr>
          <w:b/>
          <w:bCs/>
          <w:lang w:eastAsia="zh-TW"/>
        </w:rPr>
        <w:t>6. Generalization</w:t>
      </w:r>
    </w:p>
    <w:p w14:paraId="7EFD03D6" w14:textId="28B15235" w:rsidR="0057729C" w:rsidRDefault="0057729C" w:rsidP="00E5595F">
      <w:pPr>
        <w:pStyle w:val="Text"/>
        <w:rPr>
          <w:rFonts w:eastAsia="新細明體"/>
          <w:lang w:eastAsia="zh-TW"/>
        </w:rPr>
      </w:pPr>
      <w:r w:rsidRPr="0057729C">
        <w:rPr>
          <w:rFonts w:eastAsia="新細明體"/>
          <w:lang w:eastAsia="zh-TW"/>
        </w:rPr>
        <w:t xml:space="preserve">The agent will be evaluated </w:t>
      </w:r>
      <w:r w:rsidR="00592A1E" w:rsidRPr="0057729C">
        <w:rPr>
          <w:rFonts w:eastAsia="新細明體"/>
          <w:lang w:eastAsia="zh-TW"/>
        </w:rPr>
        <w:t>at</w:t>
      </w:r>
      <w:r w:rsidRPr="0057729C">
        <w:rPr>
          <w:rFonts w:eastAsia="新細明體"/>
          <w:lang w:eastAsia="zh-TW"/>
        </w:rPr>
        <w:t xml:space="preserve"> levels that were not included during training.</w:t>
      </w:r>
    </w:p>
    <w:p w14:paraId="2900237D" w14:textId="15105F2A" w:rsidR="0057729C" w:rsidRPr="00E5595F" w:rsidRDefault="0057729C" w:rsidP="009430C4">
      <w:pPr>
        <w:pStyle w:val="2"/>
        <w:rPr>
          <w:b/>
          <w:bCs/>
          <w:sz w:val="22"/>
          <w:szCs w:val="22"/>
        </w:rPr>
      </w:pPr>
      <w:r w:rsidRPr="00E5595F">
        <w:rPr>
          <w:b/>
          <w:bCs/>
          <w:sz w:val="22"/>
          <w:szCs w:val="22"/>
        </w:rPr>
        <w:t>Expected Results</w:t>
      </w:r>
    </w:p>
    <w:p w14:paraId="512D59F2" w14:textId="77777777" w:rsidR="00C120C4" w:rsidRPr="00C120C4" w:rsidRDefault="00C120C4" w:rsidP="00C120C4">
      <w:pPr>
        <w:pStyle w:val="Text"/>
      </w:pPr>
      <w:r w:rsidRPr="00C120C4">
        <w:t>We expect the proposed reinforcement learning agent to gradually learn effective movement and navigation strategies through repeated interaction with the 2D precision platformer environment.</w:t>
      </w:r>
    </w:p>
    <w:p w14:paraId="53E07D64" w14:textId="77777777" w:rsidR="00C120C4" w:rsidRPr="00C120C4" w:rsidRDefault="00C120C4" w:rsidP="00C120C4">
      <w:pPr>
        <w:pStyle w:val="Text"/>
      </w:pPr>
      <w:r w:rsidRPr="00C120C4">
        <w:t>First, we expect the agent's performance to improve as the number of training steps increases. During the early stage of training, the agent is expected to move almost randomly and frequently fall from platforms. As training progresses, the agent should learn basic movement patterns, such as moving toward platforms, controlling its horizontal position during jumps, and adjusting its movement before landing.</w:t>
      </w:r>
    </w:p>
    <w:p w14:paraId="6637556B" w14:textId="77777777" w:rsidR="00C120C4" w:rsidRPr="00C120C4" w:rsidRDefault="00C120C4" w:rsidP="00C120C4">
      <w:pPr>
        <w:pStyle w:val="Text"/>
      </w:pPr>
      <w:r w:rsidRPr="00C120C4">
        <w:t xml:space="preserve">We expect the average episode reward to increase and </w:t>
      </w:r>
      <w:r w:rsidRPr="00C120C4">
        <w:t>the death rate to decrease during training. The maximum progress achieved by the agent should also gradually increase as it learns to navigate through more platforms.</w:t>
      </w:r>
    </w:p>
    <w:p w14:paraId="5553B273" w14:textId="77777777" w:rsidR="00C120C4" w:rsidRPr="00C120C4" w:rsidRDefault="00C120C4" w:rsidP="00C120C4">
      <w:pPr>
        <w:pStyle w:val="Text"/>
      </w:pPr>
      <w:r w:rsidRPr="00C120C4">
        <w:t>We also expect reward shaping to have a significant effect on the learning process. Compared with a sparse reward that only provides feedback when the agent reaches the final goal, intermediate rewards based on progress or reaching platforms may allow the agent to learn useful behaviors more efficiently.</w:t>
      </w:r>
    </w:p>
    <w:p w14:paraId="06F1B774" w14:textId="77777777" w:rsidR="00C120C4" w:rsidRPr="00C120C4" w:rsidRDefault="00C120C4" w:rsidP="00C120C4">
      <w:pPr>
        <w:pStyle w:val="Text"/>
      </w:pPr>
      <w:r w:rsidRPr="00C120C4">
        <w:t>In addition, we will compare agents trained under different conditions. For example, we will compare different reward functions and state representations to investigate their effects on learning performance. If time permits, we will also compare a state-based agent with an image-based agent that receives visual observations from the game screen.</w:t>
      </w:r>
    </w:p>
    <w:p w14:paraId="573D89E8" w14:textId="0DBDE25C" w:rsidR="0051487B" w:rsidRPr="00592A1E" w:rsidRDefault="00592A1E" w:rsidP="00592A1E">
      <w:pPr>
        <w:pStyle w:val="Text"/>
        <w:rPr>
          <w:rFonts w:eastAsia="新細明體"/>
          <w:lang w:eastAsia="zh-TW"/>
        </w:rPr>
      </w:pPr>
      <w:r w:rsidRPr="00592A1E">
        <w:rPr>
          <w:rFonts w:eastAsia="新細明體"/>
          <w:lang w:eastAsia="zh-TW"/>
        </w:rPr>
        <w:t>The result will therefore not be evaluated only by whether the agent can complete a single level. Instead, we will analyze the learning curve, completion rate, movement behavior, reward design, and generalization performance to determine how effectively reinforcement learning can be applied to 2D precision platformer games.</w:t>
      </w:r>
    </w:p>
    <w:p w14:paraId="3606B1E1" w14:textId="1CB30C87" w:rsidR="00F66F7E" w:rsidRPr="005D61CD" w:rsidRDefault="0057729C" w:rsidP="00E5595F">
      <w:pPr>
        <w:pStyle w:val="1"/>
        <w:numPr>
          <w:ilvl w:val="0"/>
          <w:numId w:val="0"/>
        </w:numPr>
        <w:rPr>
          <w:b/>
          <w:bCs/>
          <w:sz w:val="24"/>
          <w:szCs w:val="24"/>
        </w:rPr>
      </w:pPr>
      <w:r>
        <w:rPr>
          <w:rFonts w:eastAsia="新細明體" w:hint="eastAsia"/>
          <w:b/>
          <w:bCs/>
          <w:sz w:val="24"/>
          <w:szCs w:val="24"/>
          <w:lang w:eastAsia="zh-TW"/>
        </w:rPr>
        <w:t xml:space="preserve">4. </w:t>
      </w:r>
      <w:r w:rsidRPr="0057729C">
        <w:rPr>
          <w:rFonts w:eastAsia="新細明體"/>
          <w:b/>
          <w:bCs/>
          <w:sz w:val="24"/>
          <w:szCs w:val="24"/>
          <w:lang w:eastAsia="zh-TW"/>
        </w:rPr>
        <w:t>Reference</w:t>
      </w:r>
      <w:r>
        <w:rPr>
          <w:rFonts w:eastAsia="新細明體" w:hint="eastAsia"/>
          <w:b/>
          <w:bCs/>
          <w:sz w:val="24"/>
          <w:szCs w:val="24"/>
          <w:lang w:eastAsia="zh-TW"/>
        </w:rPr>
        <w:t>s</w:t>
      </w:r>
    </w:p>
    <w:p w14:paraId="3B331B42" w14:textId="2C1CB694" w:rsidR="0051487B" w:rsidRPr="00E5595F" w:rsidRDefault="0051487B" w:rsidP="0051487B">
      <w:pPr>
        <w:pStyle w:val="Text"/>
        <w:ind w:firstLine="0"/>
        <w:rPr>
          <w:rFonts w:eastAsia="新細明體"/>
          <w:lang w:eastAsia="zh-TW"/>
        </w:rPr>
      </w:pPr>
      <w:r w:rsidRPr="00E5595F">
        <w:t>[1]</w:t>
      </w:r>
      <w:r w:rsidRPr="00E5595F">
        <w:rPr>
          <w:rFonts w:eastAsia="新細明體" w:hint="eastAsia"/>
          <w:lang w:eastAsia="zh-TW"/>
        </w:rPr>
        <w:t xml:space="preserve"> </w:t>
      </w:r>
      <w:r w:rsidRPr="00E5595F">
        <w:t xml:space="preserve">V. </w:t>
      </w:r>
      <w:proofErr w:type="spellStart"/>
      <w:r w:rsidRPr="00E5595F">
        <w:t>Mnih</w:t>
      </w:r>
      <w:proofErr w:type="spellEnd"/>
      <w:r w:rsidRPr="00E5595F">
        <w:t xml:space="preserve">, K. </w:t>
      </w:r>
      <w:proofErr w:type="spellStart"/>
      <w:r w:rsidRPr="00E5595F">
        <w:t>Kavukcuoglu</w:t>
      </w:r>
      <w:proofErr w:type="spellEnd"/>
      <w:r w:rsidRPr="00E5595F">
        <w:t xml:space="preserve">, D. Silver, et al., “Human-level control through deep reinforcement learning,” </w:t>
      </w:r>
      <w:r w:rsidRPr="00E5595F">
        <w:rPr>
          <w:i/>
          <w:iCs/>
        </w:rPr>
        <w:t>Nature</w:t>
      </w:r>
      <w:r w:rsidRPr="00E5595F">
        <w:t xml:space="preserve">, vol. 518, pp. 529–533, 2015. </w:t>
      </w:r>
    </w:p>
    <w:p w14:paraId="2D3B8338" w14:textId="481D6B26" w:rsidR="0051487B" w:rsidRPr="00E5595F" w:rsidRDefault="0051487B" w:rsidP="0051487B">
      <w:pPr>
        <w:pStyle w:val="Text"/>
        <w:ind w:firstLine="0"/>
        <w:rPr>
          <w:rFonts w:eastAsia="新細明體"/>
          <w:lang w:eastAsia="zh-TW"/>
        </w:rPr>
      </w:pPr>
      <w:r w:rsidRPr="00E5595F">
        <w:t>[2]</w:t>
      </w:r>
      <w:r w:rsidRPr="00E5595F">
        <w:rPr>
          <w:rFonts w:eastAsia="新細明體" w:hint="eastAsia"/>
          <w:lang w:eastAsia="zh-TW"/>
        </w:rPr>
        <w:t xml:space="preserve"> </w:t>
      </w:r>
      <w:r w:rsidRPr="00E5595F">
        <w:t xml:space="preserve">J. Schulman, F. Wolski, P. Dhariwal, A. Radford, and O. Klimov, “Proximal Policy Optimization Algorithms,” arXiv:1707.06347, 2017. </w:t>
      </w:r>
    </w:p>
    <w:p w14:paraId="496A7E01" w14:textId="175EF7E7" w:rsidR="0051487B" w:rsidRPr="00E5595F" w:rsidRDefault="0051487B" w:rsidP="0051487B">
      <w:pPr>
        <w:pStyle w:val="Text"/>
        <w:ind w:firstLine="0"/>
      </w:pPr>
      <w:r w:rsidRPr="00E5595F">
        <w:t>[3]</w:t>
      </w:r>
      <w:r w:rsidRPr="00E5595F">
        <w:rPr>
          <w:rFonts w:ascii="新細明體" w:eastAsia="新細明體" w:hAnsi="新細明體" w:hint="eastAsia"/>
          <w:lang w:eastAsia="zh-TW"/>
        </w:rPr>
        <w:t xml:space="preserve"> </w:t>
      </w:r>
      <w:proofErr w:type="spellStart"/>
      <w:r w:rsidRPr="00E5595F">
        <w:t>A.Nichol</w:t>
      </w:r>
      <w:proofErr w:type="spellEnd"/>
      <w:r w:rsidRPr="00E5595F">
        <w:t xml:space="preserve">, V. Pfau, C. Hesse, O. Klimov, and J. Schulman, “Gotta Learn Fast: A New Benchmark for Generalization in RL,” arXiv:1804.03720, 2018. </w:t>
      </w:r>
    </w:p>
    <w:p w14:paraId="239B7D1D" w14:textId="50DD5040" w:rsidR="0051487B" w:rsidRPr="00E5595F" w:rsidRDefault="0051487B" w:rsidP="0051487B">
      <w:pPr>
        <w:pStyle w:val="Text"/>
        <w:ind w:firstLine="0"/>
      </w:pPr>
      <w:r w:rsidRPr="00E5595F">
        <w:t xml:space="preserve">[4] OpenAI, “Gym Retro,” 2018. Gym Retro provides a framework for using video games as reinforcement learning environments and studying generalization across games and levels. </w:t>
      </w:r>
    </w:p>
    <w:p w14:paraId="00164FB5" w14:textId="2F7FFA18" w:rsidR="0051487B" w:rsidRPr="00E5595F" w:rsidRDefault="0051487B" w:rsidP="0051487B">
      <w:pPr>
        <w:pStyle w:val="Text"/>
        <w:ind w:firstLine="0"/>
      </w:pPr>
      <w:r w:rsidRPr="00E5595F">
        <w:t>[5]</w:t>
      </w:r>
      <w:r w:rsidRPr="00E5595F">
        <w:rPr>
          <w:rFonts w:ascii="新細明體" w:eastAsia="新細明體" w:hAnsi="新細明體" w:hint="eastAsia"/>
          <w:lang w:eastAsia="zh-TW"/>
        </w:rPr>
        <w:t xml:space="preserve"> </w:t>
      </w:r>
      <w:r w:rsidRPr="00E5595F">
        <w:t>OpenAI,</w:t>
      </w:r>
      <w:r w:rsidRPr="00E5595F">
        <w:rPr>
          <w:rFonts w:ascii="新細明體" w:eastAsia="新細明體" w:hAnsi="新細明體" w:hint="eastAsia"/>
          <w:lang w:eastAsia="zh-TW"/>
        </w:rPr>
        <w:t xml:space="preserve"> </w:t>
      </w:r>
      <w:r w:rsidRPr="00E5595F">
        <w:t>“</w:t>
      </w:r>
      <w:proofErr w:type="spellStart"/>
      <w:r w:rsidRPr="00E5595F">
        <w:t>Procgen</w:t>
      </w:r>
      <w:proofErr w:type="spellEnd"/>
      <w:r w:rsidRPr="00E5595F">
        <w:t xml:space="preserve"> Benchmark,” 2019. The benchmark investigates generalization in reinforcement learning using procedurally generated environments and evaluates agents on previously unseen levels.</w:t>
      </w:r>
    </w:p>
    <w:p w14:paraId="1DDF288F" w14:textId="5BAA38B8" w:rsidR="00F66F7E" w:rsidRDefault="00F66F7E" w:rsidP="0051487B">
      <w:pPr>
        <w:pStyle w:val="References"/>
        <w:numPr>
          <w:ilvl w:val="0"/>
          <w:numId w:val="0"/>
        </w:numPr>
      </w:pPr>
    </w:p>
    <w:sectPr w:rsidR="00F66F7E" w:rsidSect="005D61CD">
      <w:pgSz w:w="12240" w:h="15840"/>
      <w:pgMar w:top="1440" w:right="902" w:bottom="1622" w:left="1440" w:header="431" w:footer="431" w:gutter="0"/>
      <w:cols w:num="2" w:space="54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923C0" w14:textId="77777777" w:rsidR="00005EEA" w:rsidRDefault="00005EEA">
      <w:r>
        <w:separator/>
      </w:r>
    </w:p>
  </w:endnote>
  <w:endnote w:type="continuationSeparator" w:id="0">
    <w:p w14:paraId="77682AC7" w14:textId="77777777" w:rsidR="00005EEA" w:rsidRDefault="00005E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新細明體">
    <w:altName w:val="PMingLiU"/>
    <w:panose1 w:val="02020500000000000000"/>
    <w:charset w:val="88"/>
    <w:family w:val="roman"/>
    <w:pitch w:val="variable"/>
    <w:sig w:usb0="A00002FF" w:usb1="28CFFCFA" w:usb2="00000016" w:usb3="00000000" w:csb0="00100001" w:csb1="00000000"/>
  </w:font>
  <w:font w:name="Courier">
    <w:altName w:val="Courier New"/>
    <w:panose1 w:val="02070409020205020404"/>
    <w:charset w:val="00"/>
    <w:family w:val="auto"/>
    <w:pitch w:val="variable"/>
    <w:sig w:usb0="00000003"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9D5B2" w14:textId="77777777" w:rsidR="00005EEA" w:rsidRDefault="00005EEA">
      <w:r>
        <w:separator/>
      </w:r>
    </w:p>
  </w:footnote>
  <w:footnote w:type="continuationSeparator" w:id="0">
    <w:p w14:paraId="04D749B5" w14:textId="77777777" w:rsidR="00005EEA" w:rsidRDefault="00005E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suff w:val="space"/>
      <w:lvlText w:val="%1."/>
      <w:lvlJc w:val="left"/>
      <w:pPr>
        <w:tabs>
          <w:tab w:val="num" w:pos="0"/>
        </w:tabs>
        <w:ind w:left="432" w:hanging="432"/>
      </w:pPr>
    </w:lvl>
    <w:lvl w:ilvl="1">
      <w:start w:val="1"/>
      <w:numFmt w:val="decimal"/>
      <w:suff w:val="space"/>
      <w:lvlText w:val="%1.%2."/>
      <w:lvlJc w:val="left"/>
      <w:pPr>
        <w:tabs>
          <w:tab w:val="num" w:pos="0"/>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00000002"/>
    <w:multiLevelType w:val="multilevel"/>
    <w:tmpl w:val="2234A0D4"/>
    <w:name w:val="WW8Num1"/>
    <w:lvl w:ilvl="0">
      <w:start w:val="1"/>
      <w:numFmt w:val="decimal"/>
      <w:pStyle w:val="1"/>
      <w:suff w:val="space"/>
      <w:lvlText w:val="%1."/>
      <w:lvlJc w:val="left"/>
      <w:pPr>
        <w:tabs>
          <w:tab w:val="num" w:pos="0"/>
        </w:tabs>
        <w:ind w:left="432" w:hanging="432"/>
      </w:pPr>
    </w:lvl>
    <w:lvl w:ilvl="1">
      <w:start w:val="1"/>
      <w:numFmt w:val="decimal"/>
      <w:pStyle w:val="2"/>
      <w:suff w:val="space"/>
      <w:lvlText w:val="%1.%2."/>
      <w:lvlJc w:val="left"/>
      <w:pPr>
        <w:tabs>
          <w:tab w:val="num" w:pos="0"/>
        </w:tabs>
        <w:ind w:left="576" w:hanging="576"/>
      </w:pPr>
      <w:rPr>
        <w:b/>
        <w:bCs/>
        <w:sz w:val="22"/>
        <w:szCs w:val="22"/>
      </w:r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2" w15:restartNumberingAfterBreak="0">
    <w:nsid w:val="00000003"/>
    <w:multiLevelType w:val="singleLevel"/>
    <w:tmpl w:val="00000003"/>
    <w:name w:val="WW8Num7"/>
    <w:lvl w:ilvl="0">
      <w:start w:val="1"/>
      <w:numFmt w:val="decimal"/>
      <w:pStyle w:val="References"/>
      <w:lvlText w:val="[%1]"/>
      <w:lvlJc w:val="left"/>
      <w:pPr>
        <w:tabs>
          <w:tab w:val="num" w:pos="360"/>
        </w:tabs>
        <w:ind w:left="360" w:hanging="360"/>
      </w:pPr>
    </w:lvl>
  </w:abstractNum>
  <w:abstractNum w:abstractNumId="3" w15:restartNumberingAfterBreak="0">
    <w:nsid w:val="042941DB"/>
    <w:multiLevelType w:val="multilevel"/>
    <w:tmpl w:val="416C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7B050E"/>
    <w:multiLevelType w:val="multilevel"/>
    <w:tmpl w:val="318C2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143D53"/>
    <w:multiLevelType w:val="hybridMultilevel"/>
    <w:tmpl w:val="AAFE4722"/>
    <w:lvl w:ilvl="0" w:tplc="0409000F">
      <w:start w:val="1"/>
      <w:numFmt w:val="decimal"/>
      <w:lvlText w:val="%1."/>
      <w:lvlJc w:val="left"/>
      <w:pPr>
        <w:ind w:left="682" w:hanging="480"/>
      </w:pPr>
    </w:lvl>
    <w:lvl w:ilvl="1" w:tplc="04090019" w:tentative="1">
      <w:start w:val="1"/>
      <w:numFmt w:val="ideographTraditional"/>
      <w:lvlText w:val="%2、"/>
      <w:lvlJc w:val="left"/>
      <w:pPr>
        <w:ind w:left="1162" w:hanging="480"/>
      </w:pPr>
    </w:lvl>
    <w:lvl w:ilvl="2" w:tplc="0409001B" w:tentative="1">
      <w:start w:val="1"/>
      <w:numFmt w:val="lowerRoman"/>
      <w:lvlText w:val="%3."/>
      <w:lvlJc w:val="right"/>
      <w:pPr>
        <w:ind w:left="1642" w:hanging="480"/>
      </w:pPr>
    </w:lvl>
    <w:lvl w:ilvl="3" w:tplc="0409000F" w:tentative="1">
      <w:start w:val="1"/>
      <w:numFmt w:val="decimal"/>
      <w:lvlText w:val="%4."/>
      <w:lvlJc w:val="left"/>
      <w:pPr>
        <w:ind w:left="2122" w:hanging="480"/>
      </w:pPr>
    </w:lvl>
    <w:lvl w:ilvl="4" w:tplc="04090019" w:tentative="1">
      <w:start w:val="1"/>
      <w:numFmt w:val="ideographTraditional"/>
      <w:lvlText w:val="%5、"/>
      <w:lvlJc w:val="left"/>
      <w:pPr>
        <w:ind w:left="2602" w:hanging="480"/>
      </w:pPr>
    </w:lvl>
    <w:lvl w:ilvl="5" w:tplc="0409001B" w:tentative="1">
      <w:start w:val="1"/>
      <w:numFmt w:val="lowerRoman"/>
      <w:lvlText w:val="%6."/>
      <w:lvlJc w:val="right"/>
      <w:pPr>
        <w:ind w:left="3082" w:hanging="480"/>
      </w:pPr>
    </w:lvl>
    <w:lvl w:ilvl="6" w:tplc="0409000F" w:tentative="1">
      <w:start w:val="1"/>
      <w:numFmt w:val="decimal"/>
      <w:lvlText w:val="%7."/>
      <w:lvlJc w:val="left"/>
      <w:pPr>
        <w:ind w:left="3562" w:hanging="480"/>
      </w:pPr>
    </w:lvl>
    <w:lvl w:ilvl="7" w:tplc="04090019" w:tentative="1">
      <w:start w:val="1"/>
      <w:numFmt w:val="ideographTraditional"/>
      <w:lvlText w:val="%8、"/>
      <w:lvlJc w:val="left"/>
      <w:pPr>
        <w:ind w:left="4042" w:hanging="480"/>
      </w:pPr>
    </w:lvl>
    <w:lvl w:ilvl="8" w:tplc="0409001B" w:tentative="1">
      <w:start w:val="1"/>
      <w:numFmt w:val="lowerRoman"/>
      <w:lvlText w:val="%9."/>
      <w:lvlJc w:val="right"/>
      <w:pPr>
        <w:ind w:left="4522" w:hanging="480"/>
      </w:pPr>
    </w:lvl>
  </w:abstractNum>
  <w:abstractNum w:abstractNumId="6" w15:restartNumberingAfterBreak="0">
    <w:nsid w:val="32897CF0"/>
    <w:multiLevelType w:val="multilevel"/>
    <w:tmpl w:val="AF7E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295984"/>
    <w:multiLevelType w:val="multilevel"/>
    <w:tmpl w:val="C410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CC2225"/>
    <w:multiLevelType w:val="multilevel"/>
    <w:tmpl w:val="5DD6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440D0A"/>
    <w:multiLevelType w:val="multilevel"/>
    <w:tmpl w:val="F144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095693"/>
    <w:multiLevelType w:val="multilevel"/>
    <w:tmpl w:val="FD3E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256629"/>
    <w:multiLevelType w:val="multilevel"/>
    <w:tmpl w:val="20525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F40B4F"/>
    <w:multiLevelType w:val="multilevel"/>
    <w:tmpl w:val="E90871E6"/>
    <w:lvl w:ilvl="0">
      <w:start w:val="1"/>
      <w:numFmt w:val="bullet"/>
      <w:lvlText w:val=""/>
      <w:lvlJc w:val="left"/>
      <w:pPr>
        <w:tabs>
          <w:tab w:val="num" w:pos="562"/>
        </w:tabs>
        <w:ind w:left="562" w:hanging="360"/>
      </w:pPr>
      <w:rPr>
        <w:rFonts w:ascii="Wingdings" w:hAnsi="Wingdings" w:hint="default"/>
        <w:sz w:val="20"/>
      </w:rPr>
    </w:lvl>
    <w:lvl w:ilvl="1" w:tentative="1">
      <w:start w:val="1"/>
      <w:numFmt w:val="bullet"/>
      <w:lvlText w:val="o"/>
      <w:lvlJc w:val="left"/>
      <w:pPr>
        <w:tabs>
          <w:tab w:val="num" w:pos="1282"/>
        </w:tabs>
        <w:ind w:left="1282" w:hanging="360"/>
      </w:pPr>
      <w:rPr>
        <w:rFonts w:ascii="Courier New" w:hAnsi="Courier New" w:hint="default"/>
        <w:sz w:val="20"/>
      </w:rPr>
    </w:lvl>
    <w:lvl w:ilvl="2" w:tentative="1">
      <w:start w:val="1"/>
      <w:numFmt w:val="bullet"/>
      <w:lvlText w:val=""/>
      <w:lvlJc w:val="left"/>
      <w:pPr>
        <w:tabs>
          <w:tab w:val="num" w:pos="2002"/>
        </w:tabs>
        <w:ind w:left="2002" w:hanging="360"/>
      </w:pPr>
      <w:rPr>
        <w:rFonts w:ascii="Wingdings" w:hAnsi="Wingdings" w:hint="default"/>
        <w:sz w:val="20"/>
      </w:rPr>
    </w:lvl>
    <w:lvl w:ilvl="3" w:tentative="1">
      <w:start w:val="1"/>
      <w:numFmt w:val="bullet"/>
      <w:lvlText w:val=""/>
      <w:lvlJc w:val="left"/>
      <w:pPr>
        <w:tabs>
          <w:tab w:val="num" w:pos="2722"/>
        </w:tabs>
        <w:ind w:left="2722" w:hanging="360"/>
      </w:pPr>
      <w:rPr>
        <w:rFonts w:ascii="Wingdings" w:hAnsi="Wingdings" w:hint="default"/>
        <w:sz w:val="20"/>
      </w:rPr>
    </w:lvl>
    <w:lvl w:ilvl="4" w:tentative="1">
      <w:start w:val="1"/>
      <w:numFmt w:val="bullet"/>
      <w:lvlText w:val=""/>
      <w:lvlJc w:val="left"/>
      <w:pPr>
        <w:tabs>
          <w:tab w:val="num" w:pos="3442"/>
        </w:tabs>
        <w:ind w:left="3442" w:hanging="360"/>
      </w:pPr>
      <w:rPr>
        <w:rFonts w:ascii="Wingdings" w:hAnsi="Wingdings" w:hint="default"/>
        <w:sz w:val="20"/>
      </w:rPr>
    </w:lvl>
    <w:lvl w:ilvl="5" w:tentative="1">
      <w:start w:val="1"/>
      <w:numFmt w:val="bullet"/>
      <w:lvlText w:val=""/>
      <w:lvlJc w:val="left"/>
      <w:pPr>
        <w:tabs>
          <w:tab w:val="num" w:pos="4162"/>
        </w:tabs>
        <w:ind w:left="4162" w:hanging="360"/>
      </w:pPr>
      <w:rPr>
        <w:rFonts w:ascii="Wingdings" w:hAnsi="Wingdings" w:hint="default"/>
        <w:sz w:val="20"/>
      </w:rPr>
    </w:lvl>
    <w:lvl w:ilvl="6" w:tentative="1">
      <w:start w:val="1"/>
      <w:numFmt w:val="bullet"/>
      <w:lvlText w:val=""/>
      <w:lvlJc w:val="left"/>
      <w:pPr>
        <w:tabs>
          <w:tab w:val="num" w:pos="4882"/>
        </w:tabs>
        <w:ind w:left="4882" w:hanging="360"/>
      </w:pPr>
      <w:rPr>
        <w:rFonts w:ascii="Wingdings" w:hAnsi="Wingdings" w:hint="default"/>
        <w:sz w:val="20"/>
      </w:rPr>
    </w:lvl>
    <w:lvl w:ilvl="7" w:tentative="1">
      <w:start w:val="1"/>
      <w:numFmt w:val="bullet"/>
      <w:lvlText w:val=""/>
      <w:lvlJc w:val="left"/>
      <w:pPr>
        <w:tabs>
          <w:tab w:val="num" w:pos="5602"/>
        </w:tabs>
        <w:ind w:left="5602" w:hanging="360"/>
      </w:pPr>
      <w:rPr>
        <w:rFonts w:ascii="Wingdings" w:hAnsi="Wingdings" w:hint="default"/>
        <w:sz w:val="20"/>
      </w:rPr>
    </w:lvl>
    <w:lvl w:ilvl="8" w:tentative="1">
      <w:start w:val="1"/>
      <w:numFmt w:val="bullet"/>
      <w:lvlText w:val=""/>
      <w:lvlJc w:val="left"/>
      <w:pPr>
        <w:tabs>
          <w:tab w:val="num" w:pos="6322"/>
        </w:tabs>
        <w:ind w:left="6322" w:hanging="360"/>
      </w:pPr>
      <w:rPr>
        <w:rFonts w:ascii="Wingdings" w:hAnsi="Wingdings" w:hint="default"/>
        <w:sz w:val="20"/>
      </w:rPr>
    </w:lvl>
  </w:abstractNum>
  <w:abstractNum w:abstractNumId="13" w15:restartNumberingAfterBreak="0">
    <w:nsid w:val="49672B47"/>
    <w:multiLevelType w:val="hybridMultilevel"/>
    <w:tmpl w:val="971802F4"/>
    <w:lvl w:ilvl="0" w:tplc="682CB9B2">
      <w:start w:val="1"/>
      <w:numFmt w:val="decimal"/>
      <w:lvlText w:val="%1."/>
      <w:lvlJc w:val="left"/>
      <w:pPr>
        <w:ind w:left="562" w:hanging="360"/>
      </w:pPr>
      <w:rPr>
        <w:rFonts w:hint="default"/>
      </w:rPr>
    </w:lvl>
    <w:lvl w:ilvl="1" w:tplc="04090019" w:tentative="1">
      <w:start w:val="1"/>
      <w:numFmt w:val="ideographTraditional"/>
      <w:lvlText w:val="%2、"/>
      <w:lvlJc w:val="left"/>
      <w:pPr>
        <w:ind w:left="1162" w:hanging="480"/>
      </w:pPr>
    </w:lvl>
    <w:lvl w:ilvl="2" w:tplc="0409001B" w:tentative="1">
      <w:start w:val="1"/>
      <w:numFmt w:val="lowerRoman"/>
      <w:lvlText w:val="%3."/>
      <w:lvlJc w:val="right"/>
      <w:pPr>
        <w:ind w:left="1642" w:hanging="480"/>
      </w:pPr>
    </w:lvl>
    <w:lvl w:ilvl="3" w:tplc="0409000F" w:tentative="1">
      <w:start w:val="1"/>
      <w:numFmt w:val="decimal"/>
      <w:lvlText w:val="%4."/>
      <w:lvlJc w:val="left"/>
      <w:pPr>
        <w:ind w:left="2122" w:hanging="480"/>
      </w:pPr>
    </w:lvl>
    <w:lvl w:ilvl="4" w:tplc="04090019" w:tentative="1">
      <w:start w:val="1"/>
      <w:numFmt w:val="ideographTraditional"/>
      <w:lvlText w:val="%5、"/>
      <w:lvlJc w:val="left"/>
      <w:pPr>
        <w:ind w:left="2602" w:hanging="480"/>
      </w:pPr>
    </w:lvl>
    <w:lvl w:ilvl="5" w:tplc="0409001B" w:tentative="1">
      <w:start w:val="1"/>
      <w:numFmt w:val="lowerRoman"/>
      <w:lvlText w:val="%6."/>
      <w:lvlJc w:val="right"/>
      <w:pPr>
        <w:ind w:left="3082" w:hanging="480"/>
      </w:pPr>
    </w:lvl>
    <w:lvl w:ilvl="6" w:tplc="0409000F" w:tentative="1">
      <w:start w:val="1"/>
      <w:numFmt w:val="decimal"/>
      <w:lvlText w:val="%7."/>
      <w:lvlJc w:val="left"/>
      <w:pPr>
        <w:ind w:left="3562" w:hanging="480"/>
      </w:pPr>
    </w:lvl>
    <w:lvl w:ilvl="7" w:tplc="04090019" w:tentative="1">
      <w:start w:val="1"/>
      <w:numFmt w:val="ideographTraditional"/>
      <w:lvlText w:val="%8、"/>
      <w:lvlJc w:val="left"/>
      <w:pPr>
        <w:ind w:left="4042" w:hanging="480"/>
      </w:pPr>
    </w:lvl>
    <w:lvl w:ilvl="8" w:tplc="0409001B" w:tentative="1">
      <w:start w:val="1"/>
      <w:numFmt w:val="lowerRoman"/>
      <w:lvlText w:val="%9."/>
      <w:lvlJc w:val="right"/>
      <w:pPr>
        <w:ind w:left="4522" w:hanging="480"/>
      </w:pPr>
    </w:lvl>
  </w:abstractNum>
  <w:abstractNum w:abstractNumId="14" w15:restartNumberingAfterBreak="0">
    <w:nsid w:val="5A7E64EF"/>
    <w:multiLevelType w:val="hybridMultilevel"/>
    <w:tmpl w:val="728A7AB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660D43E4"/>
    <w:multiLevelType w:val="hybridMultilevel"/>
    <w:tmpl w:val="8C146AA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6F613C4C"/>
    <w:multiLevelType w:val="multilevel"/>
    <w:tmpl w:val="E9D0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266CD6"/>
    <w:multiLevelType w:val="hybridMultilevel"/>
    <w:tmpl w:val="28CEF26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349262217">
    <w:abstractNumId w:val="0"/>
  </w:num>
  <w:num w:numId="2" w16cid:durableId="48193322">
    <w:abstractNumId w:val="1"/>
  </w:num>
  <w:num w:numId="3" w16cid:durableId="108740474">
    <w:abstractNumId w:val="2"/>
  </w:num>
  <w:num w:numId="4" w16cid:durableId="1915117851">
    <w:abstractNumId w:val="9"/>
  </w:num>
  <w:num w:numId="5" w16cid:durableId="1748653319">
    <w:abstractNumId w:val="10"/>
  </w:num>
  <w:num w:numId="6" w16cid:durableId="1099906476">
    <w:abstractNumId w:val="6"/>
  </w:num>
  <w:num w:numId="7" w16cid:durableId="109277092">
    <w:abstractNumId w:val="8"/>
  </w:num>
  <w:num w:numId="8" w16cid:durableId="464739918">
    <w:abstractNumId w:val="3"/>
  </w:num>
  <w:num w:numId="9" w16cid:durableId="1390112341">
    <w:abstractNumId w:val="4"/>
  </w:num>
  <w:num w:numId="10" w16cid:durableId="1532496504">
    <w:abstractNumId w:val="7"/>
  </w:num>
  <w:num w:numId="11" w16cid:durableId="27343597">
    <w:abstractNumId w:val="15"/>
  </w:num>
  <w:num w:numId="12" w16cid:durableId="1303651685">
    <w:abstractNumId w:val="11"/>
  </w:num>
  <w:num w:numId="13" w16cid:durableId="675233791">
    <w:abstractNumId w:val="14"/>
  </w:num>
  <w:num w:numId="14" w16cid:durableId="1302804718">
    <w:abstractNumId w:val="13"/>
  </w:num>
  <w:num w:numId="15" w16cid:durableId="1634557789">
    <w:abstractNumId w:val="5"/>
  </w:num>
  <w:num w:numId="16" w16cid:durableId="1539507946">
    <w:abstractNumId w:val="17"/>
  </w:num>
  <w:num w:numId="17" w16cid:durableId="825441870">
    <w:abstractNumId w:val="16"/>
  </w:num>
  <w:num w:numId="18" w16cid:durableId="2162045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efaultTabStop w:val="202"/>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F40"/>
    <w:rsid w:val="00005EEA"/>
    <w:rsid w:val="000534E2"/>
    <w:rsid w:val="00082061"/>
    <w:rsid w:val="000C0414"/>
    <w:rsid w:val="000F6CAE"/>
    <w:rsid w:val="00104664"/>
    <w:rsid w:val="001539C0"/>
    <w:rsid w:val="00191877"/>
    <w:rsid w:val="001C7E11"/>
    <w:rsid w:val="001E191E"/>
    <w:rsid w:val="00241835"/>
    <w:rsid w:val="002477B7"/>
    <w:rsid w:val="00251F16"/>
    <w:rsid w:val="002B6BFC"/>
    <w:rsid w:val="002C1FC7"/>
    <w:rsid w:val="002E3D6A"/>
    <w:rsid w:val="002F05C3"/>
    <w:rsid w:val="003142D9"/>
    <w:rsid w:val="00354D6B"/>
    <w:rsid w:val="0037698C"/>
    <w:rsid w:val="003E3A46"/>
    <w:rsid w:val="0042264E"/>
    <w:rsid w:val="00437C99"/>
    <w:rsid w:val="00484418"/>
    <w:rsid w:val="004E0E37"/>
    <w:rsid w:val="0051487B"/>
    <w:rsid w:val="00526C9E"/>
    <w:rsid w:val="00532EAA"/>
    <w:rsid w:val="0053514E"/>
    <w:rsid w:val="0057729C"/>
    <w:rsid w:val="00587C02"/>
    <w:rsid w:val="00592A1E"/>
    <w:rsid w:val="005B6A8B"/>
    <w:rsid w:val="005D61CD"/>
    <w:rsid w:val="0066092D"/>
    <w:rsid w:val="00672C7C"/>
    <w:rsid w:val="006751AB"/>
    <w:rsid w:val="006C00F0"/>
    <w:rsid w:val="00725BAB"/>
    <w:rsid w:val="00727A47"/>
    <w:rsid w:val="0073244D"/>
    <w:rsid w:val="00737598"/>
    <w:rsid w:val="0075435D"/>
    <w:rsid w:val="00764B5B"/>
    <w:rsid w:val="007663F1"/>
    <w:rsid w:val="007B2BB8"/>
    <w:rsid w:val="007F226C"/>
    <w:rsid w:val="00802680"/>
    <w:rsid w:val="00825CB8"/>
    <w:rsid w:val="0082755C"/>
    <w:rsid w:val="00833AF4"/>
    <w:rsid w:val="00852F40"/>
    <w:rsid w:val="00884C38"/>
    <w:rsid w:val="0090313E"/>
    <w:rsid w:val="00936E62"/>
    <w:rsid w:val="009430C4"/>
    <w:rsid w:val="00955656"/>
    <w:rsid w:val="0095785C"/>
    <w:rsid w:val="00A54D8A"/>
    <w:rsid w:val="00A62E8F"/>
    <w:rsid w:val="00AC5631"/>
    <w:rsid w:val="00C06C95"/>
    <w:rsid w:val="00C120C4"/>
    <w:rsid w:val="00CB1912"/>
    <w:rsid w:val="00D01EE8"/>
    <w:rsid w:val="00D04357"/>
    <w:rsid w:val="00D0476F"/>
    <w:rsid w:val="00D60DE5"/>
    <w:rsid w:val="00D94115"/>
    <w:rsid w:val="00E55195"/>
    <w:rsid w:val="00E5595F"/>
    <w:rsid w:val="00E6288E"/>
    <w:rsid w:val="00E628D0"/>
    <w:rsid w:val="00E63A37"/>
    <w:rsid w:val="00E86551"/>
    <w:rsid w:val="00EB27F3"/>
    <w:rsid w:val="00EB57C6"/>
    <w:rsid w:val="00F23DF3"/>
    <w:rsid w:val="00F65231"/>
    <w:rsid w:val="00F658A1"/>
    <w:rsid w:val="00F66F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7DBAFBBA"/>
  <w14:defaultImageDpi w14:val="300"/>
  <w15:chartTrackingRefBased/>
  <w15:docId w15:val="{A9AF6FDA-D048-C34C-81A1-8B806CF0A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engXi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autoSpaceDE w:val="0"/>
    </w:pPr>
  </w:style>
  <w:style w:type="paragraph" w:styleId="1">
    <w:name w:val="heading 1"/>
    <w:basedOn w:val="a"/>
    <w:next w:val="a"/>
    <w:qFormat/>
    <w:pPr>
      <w:keepNext/>
      <w:numPr>
        <w:numId w:val="2"/>
      </w:numPr>
      <w:spacing w:before="240" w:after="80"/>
      <w:outlineLvl w:val="0"/>
    </w:pPr>
  </w:style>
  <w:style w:type="paragraph" w:styleId="2">
    <w:name w:val="heading 2"/>
    <w:basedOn w:val="a"/>
    <w:next w:val="a"/>
    <w:qFormat/>
    <w:pPr>
      <w:keepNext/>
      <w:numPr>
        <w:ilvl w:val="1"/>
        <w:numId w:val="2"/>
      </w:numPr>
      <w:spacing w:before="240" w:after="120"/>
      <w:ind w:left="578" w:hanging="578"/>
      <w:outlineLvl w:val="1"/>
    </w:pPr>
  </w:style>
  <w:style w:type="paragraph" w:styleId="3">
    <w:name w:val="heading 3"/>
    <w:basedOn w:val="a"/>
    <w:next w:val="a"/>
    <w:qFormat/>
    <w:pPr>
      <w:keepNext/>
      <w:numPr>
        <w:ilvl w:val="2"/>
        <w:numId w:val="2"/>
      </w:numPr>
      <w:outlineLvl w:val="2"/>
    </w:pPr>
    <w:rPr>
      <w:i/>
      <w:iCs/>
    </w:rPr>
  </w:style>
  <w:style w:type="paragraph" w:styleId="4">
    <w:name w:val="heading 4"/>
    <w:basedOn w:val="a"/>
    <w:next w:val="a"/>
    <w:qFormat/>
    <w:pPr>
      <w:keepNext/>
      <w:numPr>
        <w:ilvl w:val="3"/>
        <w:numId w:val="2"/>
      </w:numPr>
      <w:spacing w:before="240" w:after="60"/>
      <w:outlineLvl w:val="3"/>
    </w:pPr>
  </w:style>
  <w:style w:type="paragraph" w:styleId="5">
    <w:name w:val="heading 5"/>
    <w:basedOn w:val="a"/>
    <w:next w:val="a"/>
    <w:qFormat/>
    <w:pPr>
      <w:numPr>
        <w:ilvl w:val="4"/>
        <w:numId w:val="2"/>
      </w:numPr>
      <w:spacing w:before="240" w:after="60"/>
      <w:outlineLvl w:val="4"/>
    </w:pPr>
    <w:rPr>
      <w:sz w:val="18"/>
      <w:szCs w:val="18"/>
    </w:rPr>
  </w:style>
  <w:style w:type="paragraph" w:styleId="6">
    <w:name w:val="heading 6"/>
    <w:basedOn w:val="a"/>
    <w:next w:val="a"/>
    <w:qFormat/>
    <w:pPr>
      <w:numPr>
        <w:ilvl w:val="5"/>
        <w:numId w:val="2"/>
      </w:numPr>
      <w:spacing w:before="240" w:after="60"/>
      <w:outlineLvl w:val="5"/>
    </w:pPr>
  </w:style>
  <w:style w:type="paragraph" w:styleId="7">
    <w:name w:val="heading 7"/>
    <w:basedOn w:val="a"/>
    <w:next w:val="a"/>
    <w:qFormat/>
    <w:pPr>
      <w:numPr>
        <w:ilvl w:val="6"/>
        <w:numId w:val="2"/>
      </w:numPr>
      <w:spacing w:before="240" w:after="60"/>
      <w:outlineLvl w:val="6"/>
    </w:pPr>
    <w:rPr>
      <w:sz w:val="16"/>
      <w:szCs w:val="16"/>
    </w:rPr>
  </w:style>
  <w:style w:type="paragraph" w:styleId="8">
    <w:name w:val="heading 8"/>
    <w:basedOn w:val="a"/>
    <w:next w:val="a"/>
    <w:qFormat/>
    <w:pPr>
      <w:numPr>
        <w:ilvl w:val="7"/>
        <w:numId w:val="2"/>
      </w:numPr>
      <w:spacing w:before="240" w:after="60"/>
      <w:outlineLvl w:val="7"/>
    </w:pPr>
  </w:style>
  <w:style w:type="paragraph" w:styleId="9">
    <w:name w:val="heading 9"/>
    <w:basedOn w:val="a"/>
    <w:next w:val="a"/>
    <w:qFormat/>
    <w:pPr>
      <w:numPr>
        <w:ilvl w:val="8"/>
        <w:numId w:val="2"/>
      </w:numPr>
      <w:spacing w:before="240" w:after="60"/>
      <w:outlineLvl w:val="8"/>
    </w:pPr>
    <w:rPr>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style>
  <w:style w:type="character" w:customStyle="1" w:styleId="WW8Num5z0">
    <w:name w:val="WW8Num5z0"/>
  </w:style>
  <w:style w:type="character" w:customStyle="1" w:styleId="WW8Num6z0">
    <w:name w:val="WW8Num6z0"/>
  </w:style>
  <w:style w:type="character" w:customStyle="1" w:styleId="WW8Num7z0">
    <w:name w:val="WW8Num7z0"/>
  </w:style>
  <w:style w:type="character" w:customStyle="1" w:styleId="WW8Num8z0">
    <w:name w:val="WW8Num8z0"/>
  </w:style>
  <w:style w:type="character" w:customStyle="1" w:styleId="WW8Num9z0">
    <w:name w:val="WW8Num9z0"/>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style>
  <w:style w:type="character" w:customStyle="1" w:styleId="WW8Num13z0">
    <w:name w:val="WW8Num13z0"/>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style>
  <w:style w:type="character" w:customStyle="1" w:styleId="WW8Num16z0">
    <w:name w:val="WW8Num16z0"/>
  </w:style>
  <w:style w:type="character" w:customStyle="1" w:styleId="WW8Num17z0">
    <w:name w:val="WW8Num17z0"/>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style>
  <w:style w:type="character" w:customStyle="1" w:styleId="WW8Num19z0">
    <w:name w:val="WW8Num19z0"/>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MemberType">
    <w:name w:val="MemberType"/>
  </w:style>
  <w:style w:type="character" w:customStyle="1" w:styleId="FootnoteCharacters">
    <w:name w:val="Footnote Characters"/>
    <w:rPr>
      <w:vertAlign w:val="superscript"/>
    </w:rPr>
  </w:style>
  <w:style w:type="character" w:styleId="a3">
    <w:name w:val="Hyperlink"/>
  </w:style>
  <w:style w:type="character" w:styleId="a4">
    <w:name w:val="FollowedHyperlink"/>
  </w:style>
  <w:style w:type="character" w:styleId="a5">
    <w:name w:val="page number"/>
    <w:basedOn w:val="a0"/>
  </w:style>
  <w:style w:type="character" w:customStyle="1" w:styleId="Heading1Char">
    <w:name w:val="Heading 1 Char"/>
  </w:style>
  <w:style w:type="character" w:customStyle="1" w:styleId="TextChar">
    <w:name w:val="Text Char"/>
  </w:style>
  <w:style w:type="character" w:styleId="a6">
    <w:name w:val="footnote reference"/>
    <w:rPr>
      <w:vertAlign w:val="superscript"/>
    </w:rPr>
  </w:style>
  <w:style w:type="character" w:styleId="a7">
    <w:name w:val="endnote reference"/>
    <w:rPr>
      <w:vertAlign w:val="superscript"/>
    </w:rPr>
  </w:style>
  <w:style w:type="character" w:customStyle="1" w:styleId="EndnoteCharacters">
    <w:name w:val="Endnote Characters"/>
  </w:style>
  <w:style w:type="paragraph" w:customStyle="1" w:styleId="Heading">
    <w:name w:val="Heading"/>
    <w:basedOn w:val="a"/>
    <w:next w:val="a"/>
    <w:pPr>
      <w:jc w:val="center"/>
    </w:pPr>
  </w:style>
  <w:style w:type="paragraph" w:styleId="a8">
    <w:name w:val="Body Text"/>
    <w:basedOn w:val="a"/>
    <w:pPr>
      <w:spacing w:after="140" w:line="288" w:lineRule="auto"/>
    </w:pPr>
  </w:style>
  <w:style w:type="paragraph" w:styleId="a9">
    <w:name w:val="List"/>
    <w:basedOn w:val="a8"/>
    <w:rPr>
      <w:rFonts w:cs="Mangal"/>
    </w:rPr>
  </w:style>
  <w:style w:type="paragraph" w:styleId="aa">
    <w:name w:val="caption"/>
    <w:basedOn w:val="a"/>
    <w:next w:val="a"/>
    <w:qFormat/>
    <w:rPr>
      <w:b/>
      <w:bCs/>
    </w:rPr>
  </w:style>
  <w:style w:type="paragraph" w:customStyle="1" w:styleId="Index">
    <w:name w:val="Index"/>
    <w:basedOn w:val="a"/>
    <w:pPr>
      <w:suppressLineNumbers/>
    </w:pPr>
    <w:rPr>
      <w:rFonts w:cs="Mangal"/>
    </w:rPr>
  </w:style>
  <w:style w:type="paragraph" w:customStyle="1" w:styleId="Abstract">
    <w:name w:val="Abstract"/>
    <w:basedOn w:val="a"/>
    <w:next w:val="a"/>
    <w:pPr>
      <w:spacing w:before="20"/>
      <w:ind w:firstLine="202"/>
      <w:jc w:val="both"/>
    </w:pPr>
  </w:style>
  <w:style w:type="paragraph" w:customStyle="1" w:styleId="Authors">
    <w:name w:val="Authors"/>
    <w:basedOn w:val="a"/>
    <w:next w:val="a"/>
    <w:pPr>
      <w:spacing w:after="320"/>
      <w:jc w:val="center"/>
    </w:pPr>
    <w:rPr>
      <w:sz w:val="22"/>
      <w:szCs w:val="22"/>
    </w:rPr>
  </w:style>
  <w:style w:type="paragraph" w:styleId="ab">
    <w:name w:val="footnote text"/>
    <w:basedOn w:val="a"/>
    <w:pPr>
      <w:ind w:firstLine="202"/>
      <w:jc w:val="both"/>
    </w:pPr>
    <w:rPr>
      <w:sz w:val="16"/>
      <w:szCs w:val="16"/>
    </w:rPr>
  </w:style>
  <w:style w:type="paragraph" w:customStyle="1" w:styleId="References">
    <w:name w:val="References"/>
    <w:basedOn w:val="a"/>
    <w:pPr>
      <w:numPr>
        <w:numId w:val="3"/>
      </w:numPr>
      <w:jc w:val="both"/>
    </w:pPr>
    <w:rPr>
      <w:sz w:val="18"/>
      <w:szCs w:val="16"/>
    </w:rPr>
  </w:style>
  <w:style w:type="paragraph" w:customStyle="1" w:styleId="IndexTerms">
    <w:name w:val="IndexTerms"/>
    <w:basedOn w:val="a"/>
    <w:next w:val="a"/>
    <w:pPr>
      <w:ind w:firstLine="202"/>
      <w:jc w:val="both"/>
    </w:pPr>
  </w:style>
  <w:style w:type="paragraph" w:styleId="ac">
    <w:name w:val="footer"/>
    <w:basedOn w:val="a"/>
    <w:pPr>
      <w:tabs>
        <w:tab w:val="center" w:pos="4320"/>
        <w:tab w:val="right" w:pos="8640"/>
      </w:tabs>
    </w:pPr>
  </w:style>
  <w:style w:type="paragraph" w:customStyle="1" w:styleId="Text">
    <w:name w:val="Text"/>
    <w:basedOn w:val="a"/>
    <w:pPr>
      <w:widowControl w:val="0"/>
      <w:ind w:firstLine="204"/>
      <w:jc w:val="both"/>
    </w:pPr>
  </w:style>
  <w:style w:type="paragraph" w:customStyle="1" w:styleId="FigureCaption">
    <w:name w:val="Figure Caption"/>
    <w:basedOn w:val="a"/>
    <w:pPr>
      <w:jc w:val="both"/>
    </w:pPr>
    <w:rPr>
      <w:sz w:val="18"/>
      <w:szCs w:val="16"/>
    </w:rPr>
  </w:style>
  <w:style w:type="paragraph" w:customStyle="1" w:styleId="TableTitle">
    <w:name w:val="Table Title"/>
    <w:basedOn w:val="a"/>
    <w:pPr>
      <w:jc w:val="center"/>
    </w:pPr>
    <w:rPr>
      <w:smallCaps/>
      <w:sz w:val="16"/>
      <w:szCs w:val="16"/>
    </w:rPr>
  </w:style>
  <w:style w:type="paragraph" w:customStyle="1" w:styleId="ReferenceHead">
    <w:name w:val="Reference Head"/>
    <w:basedOn w:val="1"/>
    <w:pPr>
      <w:numPr>
        <w:numId w:val="0"/>
      </w:numPr>
    </w:pPr>
  </w:style>
  <w:style w:type="paragraph" w:styleId="ad">
    <w:name w:val="header"/>
    <w:basedOn w:val="a"/>
    <w:pPr>
      <w:tabs>
        <w:tab w:val="center" w:pos="4320"/>
        <w:tab w:val="right" w:pos="8640"/>
      </w:tabs>
    </w:pPr>
  </w:style>
  <w:style w:type="paragraph" w:customStyle="1" w:styleId="Equation">
    <w:name w:val="Equation"/>
    <w:basedOn w:val="a"/>
    <w:next w:val="a"/>
    <w:pPr>
      <w:widowControl w:val="0"/>
      <w:tabs>
        <w:tab w:val="right" w:pos="5040"/>
      </w:tabs>
      <w:spacing w:line="252" w:lineRule="auto"/>
      <w:jc w:val="both"/>
    </w:pPr>
  </w:style>
  <w:style w:type="paragraph" w:styleId="ae">
    <w:name w:val="Body Text Indent"/>
    <w:basedOn w:val="a"/>
    <w:pPr>
      <w:ind w:left="630" w:hanging="630"/>
    </w:pPr>
    <w:rPr>
      <w:szCs w:val="24"/>
    </w:rPr>
  </w:style>
  <w:style w:type="paragraph" w:customStyle="1" w:styleId="FrameContents">
    <w:name w:val="Frame Contents"/>
    <w:basedOn w:val="a"/>
  </w:style>
  <w:style w:type="paragraph" w:customStyle="1" w:styleId="TableContents">
    <w:name w:val="Table Contents"/>
    <w:basedOn w:val="a"/>
    <w:pPr>
      <w:suppressLineNumbers/>
    </w:pPr>
  </w:style>
  <w:style w:type="paragraph" w:customStyle="1" w:styleId="TableHeading">
    <w:name w:val="Table Heading"/>
    <w:basedOn w:val="TableContents"/>
    <w:pPr>
      <w:jc w:val="center"/>
    </w:pPr>
    <w:rPr>
      <w:b/>
      <w:bCs/>
    </w:rPr>
  </w:style>
  <w:style w:type="paragraph" w:styleId="af">
    <w:name w:val="Balloon Text"/>
    <w:basedOn w:val="a"/>
    <w:link w:val="af0"/>
    <w:uiPriority w:val="99"/>
    <w:semiHidden/>
    <w:unhideWhenUsed/>
    <w:rsid w:val="00E6288E"/>
    <w:rPr>
      <w:rFonts w:ascii="SimSun" w:eastAsia="SimSun"/>
      <w:sz w:val="18"/>
      <w:szCs w:val="18"/>
    </w:rPr>
  </w:style>
  <w:style w:type="character" w:customStyle="1" w:styleId="af0">
    <w:name w:val="註解方塊文字 字元"/>
    <w:link w:val="af"/>
    <w:uiPriority w:val="99"/>
    <w:semiHidden/>
    <w:rsid w:val="00E6288E"/>
    <w:rPr>
      <w:rFonts w:ascii="SimSun" w:eastAsia="SimSun"/>
      <w:sz w:val="18"/>
      <w:szCs w:val="18"/>
      <w:lang w:eastAsia="en-US"/>
    </w:rPr>
  </w:style>
  <w:style w:type="character" w:styleId="af1">
    <w:name w:val="Placeholder Text"/>
    <w:basedOn w:val="a0"/>
    <w:uiPriority w:val="99"/>
    <w:unhideWhenUsed/>
    <w:rsid w:val="00D01EE8"/>
    <w:rPr>
      <w:color w:val="808080"/>
    </w:rPr>
  </w:style>
  <w:style w:type="character" w:styleId="af2">
    <w:name w:val="Unresolved Mention"/>
    <w:basedOn w:val="a0"/>
    <w:uiPriority w:val="99"/>
    <w:semiHidden/>
    <w:unhideWhenUsed/>
    <w:rsid w:val="002C1FC7"/>
    <w:rPr>
      <w:color w:val="605E5C"/>
      <w:shd w:val="clear" w:color="auto" w:fill="E1DFDD"/>
    </w:rPr>
  </w:style>
  <w:style w:type="paragraph" w:styleId="Web">
    <w:name w:val="Normal (Web)"/>
    <w:basedOn w:val="a"/>
    <w:uiPriority w:val="99"/>
    <w:semiHidden/>
    <w:unhideWhenUsed/>
    <w:rsid w:val="002C1FC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30865">
      <w:bodyDiv w:val="1"/>
      <w:marLeft w:val="0"/>
      <w:marRight w:val="0"/>
      <w:marTop w:val="0"/>
      <w:marBottom w:val="0"/>
      <w:divBdr>
        <w:top w:val="none" w:sz="0" w:space="0" w:color="auto"/>
        <w:left w:val="none" w:sz="0" w:space="0" w:color="auto"/>
        <w:bottom w:val="none" w:sz="0" w:space="0" w:color="auto"/>
        <w:right w:val="none" w:sz="0" w:space="0" w:color="auto"/>
      </w:divBdr>
      <w:divsChild>
        <w:div w:id="1728189828">
          <w:marLeft w:val="0"/>
          <w:marRight w:val="0"/>
          <w:marTop w:val="0"/>
          <w:marBottom w:val="0"/>
          <w:divBdr>
            <w:top w:val="none" w:sz="0" w:space="0" w:color="auto"/>
            <w:left w:val="none" w:sz="0" w:space="0" w:color="auto"/>
            <w:bottom w:val="none" w:sz="0" w:space="0" w:color="auto"/>
            <w:right w:val="none" w:sz="0" w:space="0" w:color="auto"/>
          </w:divBdr>
          <w:divsChild>
            <w:div w:id="137841238">
              <w:marLeft w:val="0"/>
              <w:marRight w:val="0"/>
              <w:marTop w:val="0"/>
              <w:marBottom w:val="0"/>
              <w:divBdr>
                <w:top w:val="none" w:sz="0" w:space="0" w:color="auto"/>
                <w:left w:val="none" w:sz="0" w:space="0" w:color="auto"/>
                <w:bottom w:val="none" w:sz="0" w:space="0" w:color="auto"/>
                <w:right w:val="none" w:sz="0" w:space="0" w:color="auto"/>
              </w:divBdr>
              <w:divsChild>
                <w:div w:id="39289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89835">
      <w:bodyDiv w:val="1"/>
      <w:marLeft w:val="0"/>
      <w:marRight w:val="0"/>
      <w:marTop w:val="0"/>
      <w:marBottom w:val="0"/>
      <w:divBdr>
        <w:top w:val="none" w:sz="0" w:space="0" w:color="auto"/>
        <w:left w:val="none" w:sz="0" w:space="0" w:color="auto"/>
        <w:bottom w:val="none" w:sz="0" w:space="0" w:color="auto"/>
        <w:right w:val="none" w:sz="0" w:space="0" w:color="auto"/>
      </w:divBdr>
      <w:divsChild>
        <w:div w:id="983924118">
          <w:marLeft w:val="0"/>
          <w:marRight w:val="0"/>
          <w:marTop w:val="0"/>
          <w:marBottom w:val="0"/>
          <w:divBdr>
            <w:top w:val="none" w:sz="0" w:space="0" w:color="auto"/>
            <w:left w:val="none" w:sz="0" w:space="0" w:color="auto"/>
            <w:bottom w:val="none" w:sz="0" w:space="0" w:color="auto"/>
            <w:right w:val="none" w:sz="0" w:space="0" w:color="auto"/>
          </w:divBdr>
          <w:divsChild>
            <w:div w:id="581599042">
              <w:marLeft w:val="0"/>
              <w:marRight w:val="0"/>
              <w:marTop w:val="0"/>
              <w:marBottom w:val="0"/>
              <w:divBdr>
                <w:top w:val="none" w:sz="0" w:space="0" w:color="auto"/>
                <w:left w:val="none" w:sz="0" w:space="0" w:color="auto"/>
                <w:bottom w:val="none" w:sz="0" w:space="0" w:color="auto"/>
                <w:right w:val="none" w:sz="0" w:space="0" w:color="auto"/>
              </w:divBdr>
              <w:divsChild>
                <w:div w:id="65484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49033">
      <w:bodyDiv w:val="1"/>
      <w:marLeft w:val="0"/>
      <w:marRight w:val="0"/>
      <w:marTop w:val="0"/>
      <w:marBottom w:val="0"/>
      <w:divBdr>
        <w:top w:val="none" w:sz="0" w:space="0" w:color="auto"/>
        <w:left w:val="none" w:sz="0" w:space="0" w:color="auto"/>
        <w:bottom w:val="none" w:sz="0" w:space="0" w:color="auto"/>
        <w:right w:val="none" w:sz="0" w:space="0" w:color="auto"/>
      </w:divBdr>
      <w:divsChild>
        <w:div w:id="299195419">
          <w:marLeft w:val="0"/>
          <w:marRight w:val="0"/>
          <w:marTop w:val="0"/>
          <w:marBottom w:val="0"/>
          <w:divBdr>
            <w:top w:val="none" w:sz="0" w:space="0" w:color="auto"/>
            <w:left w:val="none" w:sz="0" w:space="0" w:color="auto"/>
            <w:bottom w:val="none" w:sz="0" w:space="0" w:color="auto"/>
            <w:right w:val="none" w:sz="0" w:space="0" w:color="auto"/>
          </w:divBdr>
          <w:divsChild>
            <w:div w:id="88352224">
              <w:marLeft w:val="0"/>
              <w:marRight w:val="0"/>
              <w:marTop w:val="0"/>
              <w:marBottom w:val="0"/>
              <w:divBdr>
                <w:top w:val="none" w:sz="0" w:space="0" w:color="auto"/>
                <w:left w:val="none" w:sz="0" w:space="0" w:color="auto"/>
                <w:bottom w:val="none" w:sz="0" w:space="0" w:color="auto"/>
                <w:right w:val="none" w:sz="0" w:space="0" w:color="auto"/>
              </w:divBdr>
              <w:divsChild>
                <w:div w:id="212044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913940">
      <w:bodyDiv w:val="1"/>
      <w:marLeft w:val="0"/>
      <w:marRight w:val="0"/>
      <w:marTop w:val="0"/>
      <w:marBottom w:val="0"/>
      <w:divBdr>
        <w:top w:val="none" w:sz="0" w:space="0" w:color="auto"/>
        <w:left w:val="none" w:sz="0" w:space="0" w:color="auto"/>
        <w:bottom w:val="none" w:sz="0" w:space="0" w:color="auto"/>
        <w:right w:val="none" w:sz="0" w:space="0" w:color="auto"/>
      </w:divBdr>
      <w:divsChild>
        <w:div w:id="1186821519">
          <w:marLeft w:val="0"/>
          <w:marRight w:val="0"/>
          <w:marTop w:val="0"/>
          <w:marBottom w:val="0"/>
          <w:divBdr>
            <w:top w:val="none" w:sz="0" w:space="0" w:color="auto"/>
            <w:left w:val="none" w:sz="0" w:space="0" w:color="auto"/>
            <w:bottom w:val="none" w:sz="0" w:space="0" w:color="auto"/>
            <w:right w:val="none" w:sz="0" w:space="0" w:color="auto"/>
          </w:divBdr>
          <w:divsChild>
            <w:div w:id="857307827">
              <w:marLeft w:val="0"/>
              <w:marRight w:val="0"/>
              <w:marTop w:val="0"/>
              <w:marBottom w:val="0"/>
              <w:divBdr>
                <w:top w:val="none" w:sz="0" w:space="0" w:color="auto"/>
                <w:left w:val="none" w:sz="0" w:space="0" w:color="auto"/>
                <w:bottom w:val="none" w:sz="0" w:space="0" w:color="auto"/>
                <w:right w:val="none" w:sz="0" w:space="0" w:color="auto"/>
              </w:divBdr>
              <w:divsChild>
                <w:div w:id="86116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486595">
      <w:bodyDiv w:val="1"/>
      <w:marLeft w:val="0"/>
      <w:marRight w:val="0"/>
      <w:marTop w:val="0"/>
      <w:marBottom w:val="0"/>
      <w:divBdr>
        <w:top w:val="none" w:sz="0" w:space="0" w:color="auto"/>
        <w:left w:val="none" w:sz="0" w:space="0" w:color="auto"/>
        <w:bottom w:val="none" w:sz="0" w:space="0" w:color="auto"/>
        <w:right w:val="none" w:sz="0" w:space="0" w:color="auto"/>
      </w:divBdr>
      <w:divsChild>
        <w:div w:id="1035083005">
          <w:marLeft w:val="0"/>
          <w:marRight w:val="0"/>
          <w:marTop w:val="0"/>
          <w:marBottom w:val="0"/>
          <w:divBdr>
            <w:top w:val="none" w:sz="0" w:space="0" w:color="auto"/>
            <w:left w:val="none" w:sz="0" w:space="0" w:color="auto"/>
            <w:bottom w:val="none" w:sz="0" w:space="0" w:color="auto"/>
            <w:right w:val="none" w:sz="0" w:space="0" w:color="auto"/>
          </w:divBdr>
          <w:divsChild>
            <w:div w:id="1381444256">
              <w:marLeft w:val="0"/>
              <w:marRight w:val="0"/>
              <w:marTop w:val="0"/>
              <w:marBottom w:val="0"/>
              <w:divBdr>
                <w:top w:val="none" w:sz="0" w:space="0" w:color="auto"/>
                <w:left w:val="none" w:sz="0" w:space="0" w:color="auto"/>
                <w:bottom w:val="none" w:sz="0" w:space="0" w:color="auto"/>
                <w:right w:val="none" w:sz="0" w:space="0" w:color="auto"/>
              </w:divBdr>
              <w:divsChild>
                <w:div w:id="60118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738941">
      <w:bodyDiv w:val="1"/>
      <w:marLeft w:val="0"/>
      <w:marRight w:val="0"/>
      <w:marTop w:val="0"/>
      <w:marBottom w:val="0"/>
      <w:divBdr>
        <w:top w:val="none" w:sz="0" w:space="0" w:color="auto"/>
        <w:left w:val="none" w:sz="0" w:space="0" w:color="auto"/>
        <w:bottom w:val="none" w:sz="0" w:space="0" w:color="auto"/>
        <w:right w:val="none" w:sz="0" w:space="0" w:color="auto"/>
      </w:divBdr>
      <w:divsChild>
        <w:div w:id="129136125">
          <w:marLeft w:val="0"/>
          <w:marRight w:val="0"/>
          <w:marTop w:val="0"/>
          <w:marBottom w:val="0"/>
          <w:divBdr>
            <w:top w:val="none" w:sz="0" w:space="0" w:color="auto"/>
            <w:left w:val="none" w:sz="0" w:space="0" w:color="auto"/>
            <w:bottom w:val="none" w:sz="0" w:space="0" w:color="auto"/>
            <w:right w:val="none" w:sz="0" w:space="0" w:color="auto"/>
          </w:divBdr>
          <w:divsChild>
            <w:div w:id="1714378388">
              <w:marLeft w:val="0"/>
              <w:marRight w:val="0"/>
              <w:marTop w:val="0"/>
              <w:marBottom w:val="0"/>
              <w:divBdr>
                <w:top w:val="none" w:sz="0" w:space="0" w:color="auto"/>
                <w:left w:val="none" w:sz="0" w:space="0" w:color="auto"/>
                <w:bottom w:val="none" w:sz="0" w:space="0" w:color="auto"/>
                <w:right w:val="none" w:sz="0" w:space="0" w:color="auto"/>
              </w:divBdr>
              <w:divsChild>
                <w:div w:id="47993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331040">
      <w:bodyDiv w:val="1"/>
      <w:marLeft w:val="0"/>
      <w:marRight w:val="0"/>
      <w:marTop w:val="0"/>
      <w:marBottom w:val="0"/>
      <w:divBdr>
        <w:top w:val="none" w:sz="0" w:space="0" w:color="auto"/>
        <w:left w:val="none" w:sz="0" w:space="0" w:color="auto"/>
        <w:bottom w:val="none" w:sz="0" w:space="0" w:color="auto"/>
        <w:right w:val="none" w:sz="0" w:space="0" w:color="auto"/>
      </w:divBdr>
      <w:divsChild>
        <w:div w:id="1002777064">
          <w:marLeft w:val="0"/>
          <w:marRight w:val="0"/>
          <w:marTop w:val="0"/>
          <w:marBottom w:val="0"/>
          <w:divBdr>
            <w:top w:val="none" w:sz="0" w:space="0" w:color="auto"/>
            <w:left w:val="none" w:sz="0" w:space="0" w:color="auto"/>
            <w:bottom w:val="none" w:sz="0" w:space="0" w:color="auto"/>
            <w:right w:val="none" w:sz="0" w:space="0" w:color="auto"/>
          </w:divBdr>
          <w:divsChild>
            <w:div w:id="284580635">
              <w:marLeft w:val="0"/>
              <w:marRight w:val="0"/>
              <w:marTop w:val="0"/>
              <w:marBottom w:val="0"/>
              <w:divBdr>
                <w:top w:val="none" w:sz="0" w:space="0" w:color="auto"/>
                <w:left w:val="none" w:sz="0" w:space="0" w:color="auto"/>
                <w:bottom w:val="none" w:sz="0" w:space="0" w:color="auto"/>
                <w:right w:val="none" w:sz="0" w:space="0" w:color="auto"/>
              </w:divBdr>
              <w:divsChild>
                <w:div w:id="130924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486128">
      <w:bodyDiv w:val="1"/>
      <w:marLeft w:val="0"/>
      <w:marRight w:val="0"/>
      <w:marTop w:val="0"/>
      <w:marBottom w:val="0"/>
      <w:divBdr>
        <w:top w:val="none" w:sz="0" w:space="0" w:color="auto"/>
        <w:left w:val="none" w:sz="0" w:space="0" w:color="auto"/>
        <w:bottom w:val="none" w:sz="0" w:space="0" w:color="auto"/>
        <w:right w:val="none" w:sz="0" w:space="0" w:color="auto"/>
      </w:divBdr>
      <w:divsChild>
        <w:div w:id="103617303">
          <w:marLeft w:val="0"/>
          <w:marRight w:val="0"/>
          <w:marTop w:val="0"/>
          <w:marBottom w:val="0"/>
          <w:divBdr>
            <w:top w:val="none" w:sz="0" w:space="0" w:color="auto"/>
            <w:left w:val="none" w:sz="0" w:space="0" w:color="auto"/>
            <w:bottom w:val="none" w:sz="0" w:space="0" w:color="auto"/>
            <w:right w:val="none" w:sz="0" w:space="0" w:color="auto"/>
          </w:divBdr>
          <w:divsChild>
            <w:div w:id="474220735">
              <w:marLeft w:val="0"/>
              <w:marRight w:val="0"/>
              <w:marTop w:val="0"/>
              <w:marBottom w:val="0"/>
              <w:divBdr>
                <w:top w:val="none" w:sz="0" w:space="0" w:color="auto"/>
                <w:left w:val="none" w:sz="0" w:space="0" w:color="auto"/>
                <w:bottom w:val="none" w:sz="0" w:space="0" w:color="auto"/>
                <w:right w:val="none" w:sz="0" w:space="0" w:color="auto"/>
              </w:divBdr>
              <w:divsChild>
                <w:div w:id="96242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yperlink" Target="mailto:&#26954;&#20035;&#35578;" TargetMode="External"/><Relationship Id="rId3" Type="http://schemas.openxmlformats.org/officeDocument/2006/relationships/settings" Target="settings.xml"/><Relationship Id="rId7" Type="http://schemas.openxmlformats.org/officeDocument/2006/relationships/hyperlink" Target="mailto:&#26954;&#20035;&#3557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2642</Words>
  <Characters>15061</Characters>
  <Application>Microsoft Office Word</Application>
  <DocSecurity>0</DocSecurity>
  <Lines>125</Lines>
  <Paragraphs>35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vt:lpstr>
    </vt:vector>
  </TitlesOfParts>
  <Manager/>
  <Company/>
  <LinksUpToDate>false</LinksUpToDate>
  <CharactersWithSpaces>17668</CharactersWithSpaces>
  <SharedDoc>false</SharedDoc>
  <HyperlinkBase/>
  <HLinks>
    <vt:vector size="6" baseType="variant">
      <vt:variant>
        <vt:i4>6619256</vt:i4>
      </vt:variant>
      <vt:variant>
        <vt:i4>0</vt:i4>
      </vt:variant>
      <vt:variant>
        <vt:i4>0</vt:i4>
      </vt:variant>
      <vt:variant>
        <vt:i4>5</vt:i4>
      </vt:variant>
      <vt:variant>
        <vt:lpwstr>http://www.pamitc.org/documents/mermin.pdf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IEEE/CVF CVPR</dc:subject>
  <dc:creator>楊乃諺 YANG,NAI-YAN</dc:creator>
  <cp:keywords/>
  <dc:description/>
  <cp:lastModifiedBy>王家騏 WANG,CHIA-CHI</cp:lastModifiedBy>
  <cp:revision>2</cp:revision>
  <cp:lastPrinted>2021-05-11T23:29:00Z</cp:lastPrinted>
  <dcterms:created xsi:type="dcterms:W3CDTF">2026-10-17T14:59:00Z</dcterms:created>
  <dcterms:modified xsi:type="dcterms:W3CDTF">2026-10-17T14:59:00Z</dcterms:modified>
  <cp:category/>
</cp:coreProperties>
</file>