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Эттеев</w:t>
      </w:r>
      <w:r>
        <w:t xml:space="preserve"> </w:t>
      </w:r>
      <w:r>
        <w:t xml:space="preserve">Сулейман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3556000"/>
            <wp:effectExtent b="0" l="0" r="0" t="0"/>
            <wp:docPr descr="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3829261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3829261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3753359"/>
            <wp:effectExtent b="0" l="0" r="0" t="0"/>
            <wp:docPr descr="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753359"/>
            <wp:effectExtent b="0" l="0" r="0" t="0"/>
            <wp:docPr descr="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3753359"/>
            <wp:effectExtent b="0" l="0" r="0" t="0"/>
            <wp:docPr descr="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3753359"/>
            <wp:effectExtent b="0" l="0" r="0" t="0"/>
            <wp:docPr descr="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3753359"/>
            <wp:effectExtent b="0" l="0" r="0" t="0"/>
            <wp:docPr descr="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3911952"/>
            <wp:effectExtent b="0" l="0" r="0" t="0"/>
            <wp:docPr descr="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223851"/>
            <wp:effectExtent b="0" l="0" r="0" t="0"/>
            <wp:docPr descr="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Запущенная система</w:t>
      </w:r>
    </w:p>
    <w:bookmarkEnd w:id="41"/>
    <w:bookmarkStart w:id="4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Эттеев Сулейман</dc:creator>
  <dc:language>ru-RU</dc:language>
  <cp:keywords/>
  <dcterms:created xsi:type="dcterms:W3CDTF">2023-11-21T12:07:42Z</dcterms:created>
  <dcterms:modified xsi:type="dcterms:W3CDTF">2023-11-21T12:07:42Z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Развертывание виртуальной машины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