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7438" w14:textId="19DE41C0" w:rsidR="00B525D3" w:rsidRDefault="00B525D3" w:rsidP="00B525D3">
      <w:pPr>
        <w:pStyle w:val="a5"/>
        <w:ind w:left="2832" w:firstLine="708"/>
        <w:jc w:val="left"/>
      </w:pPr>
      <w:r>
        <w:t>Презентация</w:t>
      </w:r>
      <w:r>
        <w:t xml:space="preserve"> №3</w:t>
      </w:r>
    </w:p>
    <w:p w14:paraId="1D773F58" w14:textId="77777777" w:rsidR="00B525D3" w:rsidRDefault="00B525D3" w:rsidP="00B525D3">
      <w:pPr>
        <w:pStyle w:val="a7"/>
      </w:pPr>
      <w:r>
        <w:t>Дискреционное разграничение прав в Linux. Два пользователя</w:t>
      </w:r>
    </w:p>
    <w:p w14:paraId="02C5D2E3" w14:textId="77777777" w:rsidR="00B525D3" w:rsidRDefault="00B525D3" w:rsidP="00B525D3">
      <w:pPr>
        <w:pStyle w:val="Author"/>
      </w:pPr>
      <w:r>
        <w:t>Эттеев Сулейман</w:t>
      </w:r>
    </w:p>
    <w:p w14:paraId="3675EA25" w14:textId="42461913" w:rsidR="00B525D3" w:rsidRDefault="00B525D3" w:rsidP="00B525D3"/>
    <w:p w14:paraId="64A46ABA" w14:textId="77777777" w:rsidR="00B525D3" w:rsidRDefault="00B525D3" w:rsidP="00B525D3">
      <w:pPr>
        <w:pStyle w:val="1"/>
      </w:pPr>
      <w:bookmarkStart w:id="0" w:name="_Toc151368155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129F40E2" w14:textId="77777777" w:rsidR="00B525D3" w:rsidRDefault="00B525D3" w:rsidP="00B525D3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0288D361" w14:textId="77777777" w:rsidR="00B525D3" w:rsidRDefault="00B525D3" w:rsidP="00B525D3">
      <w:pPr>
        <w:pStyle w:val="1"/>
      </w:pPr>
      <w:bookmarkStart w:id="2" w:name="_Toc151368156"/>
      <w:bookmarkStart w:id="3" w:name="выполнение-работы"/>
      <w:bookmarkEnd w:id="1"/>
      <w:r>
        <w:rPr>
          <w:rStyle w:val="SectionNumber"/>
        </w:rPr>
        <w:t>2</w:t>
      </w:r>
      <w:r>
        <w:tab/>
        <w:t>Выполнение работы</w:t>
      </w:r>
      <w:bookmarkEnd w:id="2"/>
    </w:p>
    <w:p w14:paraId="3D609DC1" w14:textId="77777777" w:rsidR="00B525D3" w:rsidRDefault="00B525D3" w:rsidP="00B525D3">
      <w:pPr>
        <w:pStyle w:val="CaptionedFigure"/>
      </w:pPr>
      <w:bookmarkStart w:id="4" w:name="fig:002"/>
      <w:r w:rsidRPr="00F0395B">
        <w:drawing>
          <wp:inline distT="0" distB="0" distL="0" distR="0" wp14:anchorId="4D71EDFB" wp14:editId="26C3A275">
            <wp:extent cx="4648603" cy="1341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E90CD14" w14:textId="77777777" w:rsidR="00B525D3" w:rsidRDefault="00B525D3" w:rsidP="00B525D3">
      <w:pPr>
        <w:pStyle w:val="ImageCaption"/>
      </w:pPr>
      <w:r>
        <w:t>Figure 1: Добавление пользователей в группу</w:t>
      </w:r>
    </w:p>
    <w:p w14:paraId="0A9C67AE" w14:textId="77777777" w:rsidR="00B525D3" w:rsidRDefault="00B525D3" w:rsidP="00B525D3">
      <w:pPr>
        <w:pStyle w:val="CaptionedFigure"/>
      </w:pPr>
      <w:r w:rsidRPr="00F0395B">
        <w:rPr>
          <w:noProof/>
        </w:rPr>
        <w:drawing>
          <wp:inline distT="0" distB="0" distL="0" distR="0" wp14:anchorId="3A3C280A" wp14:editId="30D8D0B0">
            <wp:extent cx="4557155" cy="17375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343C" w14:textId="77777777" w:rsidR="00B525D3" w:rsidRDefault="00B525D3" w:rsidP="00B525D3">
      <w:pPr>
        <w:pStyle w:val="ImageCaption"/>
      </w:pPr>
      <w:r>
        <w:t>Figure 2: Информация о пользователях</w:t>
      </w:r>
    </w:p>
    <w:p w14:paraId="137C5AEF" w14:textId="77777777" w:rsidR="00B525D3" w:rsidRDefault="00B525D3" w:rsidP="00B525D3">
      <w:pPr>
        <w:pStyle w:val="CaptionedFigure"/>
      </w:pPr>
      <w:bookmarkStart w:id="5" w:name="fig:003"/>
      <w:r>
        <w:rPr>
          <w:noProof/>
        </w:rPr>
        <w:lastRenderedPageBreak/>
        <w:drawing>
          <wp:inline distT="0" distB="0" distL="0" distR="0" wp14:anchorId="08CACD9A" wp14:editId="673E425E">
            <wp:extent cx="5333365" cy="3566160"/>
            <wp:effectExtent l="0" t="0" r="0" b="0"/>
            <wp:docPr id="3" name="Picture" descr="Figure 3: Содержимое файла /etc/group и регистрация в групп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0466" b="7889"/>
                    <a:stretch/>
                  </pic:blipFill>
                  <pic:spPr bwMode="auto">
                    <a:xfrm>
                      <a:off x="0" y="0"/>
                      <a:ext cx="5334000" cy="35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p w14:paraId="24B949EF" w14:textId="77777777" w:rsidR="00B525D3" w:rsidRDefault="00B525D3" w:rsidP="00B525D3">
      <w:pPr>
        <w:pStyle w:val="ImageCaption"/>
      </w:pPr>
      <w:r>
        <w:t>Figure 3: Содержимое файла /etc/group и регистрация в группе</w:t>
      </w:r>
    </w:p>
    <w:p w14:paraId="48DA67AF" w14:textId="77777777" w:rsidR="00B525D3" w:rsidRDefault="00B525D3" w:rsidP="00B525D3">
      <w:pPr>
        <w:pStyle w:val="CaptionedFigure"/>
      </w:pPr>
      <w:bookmarkStart w:id="6" w:name="fig:004"/>
      <w:r>
        <w:rPr>
          <w:noProof/>
        </w:rPr>
        <w:drawing>
          <wp:inline distT="0" distB="0" distL="0" distR="0" wp14:anchorId="5A84FD8B" wp14:editId="3AFF9ED4">
            <wp:extent cx="3938932" cy="2571115"/>
            <wp:effectExtent l="0" t="0" r="0" b="0"/>
            <wp:docPr id="4" name="Picture" descr="Figure 4: Изменение прав у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26146"/>
                    <a:stretch/>
                  </pic:blipFill>
                  <pic:spPr bwMode="auto">
                    <a:xfrm>
                      <a:off x="0" y="0"/>
                      <a:ext cx="3939381" cy="257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5CF8A9D1" w14:textId="5FB30E49" w:rsidR="00B525D3" w:rsidRDefault="00B525D3" w:rsidP="00B525D3">
      <w:pPr>
        <w:pStyle w:val="ImageCaption"/>
      </w:pPr>
      <w:r>
        <w:t>Figure 4: Изменение прав у директории</w:t>
      </w:r>
    </w:p>
    <w:p w14:paraId="4A979E2D" w14:textId="77777777" w:rsidR="00B525D3" w:rsidRDefault="00B525D3" w:rsidP="00B525D3">
      <w:pPr>
        <w:pStyle w:val="ImageCaption"/>
      </w:pPr>
      <w:r>
        <w:t>Figure 5: Заполнение таблицы</w:t>
      </w:r>
    </w:p>
    <w:p w14:paraId="359C09BA" w14:textId="77777777" w:rsidR="00B525D3" w:rsidRDefault="00B525D3" w:rsidP="00B525D3">
      <w:pPr>
        <w:pStyle w:val="a0"/>
      </w:pPr>
      <w:r>
        <w:t>Обозначения в таблице:</w:t>
      </w:r>
    </w:p>
    <w:p w14:paraId="3E2DF532" w14:textId="77777777" w:rsidR="00B525D3" w:rsidRDefault="00B525D3" w:rsidP="00B525D3">
      <w:pPr>
        <w:pStyle w:val="Compact"/>
        <w:numPr>
          <w:ilvl w:val="0"/>
          <w:numId w:val="6"/>
        </w:numPr>
      </w:pPr>
      <w:r>
        <w:t>Создание файла</w:t>
      </w:r>
    </w:p>
    <w:p w14:paraId="042443BA" w14:textId="77777777" w:rsidR="00B525D3" w:rsidRDefault="00B525D3" w:rsidP="00B525D3">
      <w:pPr>
        <w:pStyle w:val="Compact"/>
        <w:numPr>
          <w:ilvl w:val="0"/>
          <w:numId w:val="6"/>
        </w:numPr>
      </w:pPr>
      <w:r>
        <w:t>Удаление файла</w:t>
      </w:r>
    </w:p>
    <w:p w14:paraId="7E46F1C3" w14:textId="77777777" w:rsidR="00B525D3" w:rsidRDefault="00B525D3" w:rsidP="00B525D3">
      <w:pPr>
        <w:pStyle w:val="Compact"/>
        <w:numPr>
          <w:ilvl w:val="0"/>
          <w:numId w:val="6"/>
        </w:numPr>
      </w:pPr>
      <w:r>
        <w:t>Запись в файл</w:t>
      </w:r>
    </w:p>
    <w:p w14:paraId="02B5B2B7" w14:textId="77777777" w:rsidR="00B525D3" w:rsidRDefault="00B525D3" w:rsidP="00B525D3">
      <w:pPr>
        <w:pStyle w:val="Compact"/>
        <w:numPr>
          <w:ilvl w:val="0"/>
          <w:numId w:val="6"/>
        </w:numPr>
      </w:pPr>
      <w:r>
        <w:t>Чтение файла</w:t>
      </w:r>
    </w:p>
    <w:p w14:paraId="0F95C71D" w14:textId="77777777" w:rsidR="00B525D3" w:rsidRDefault="00B525D3" w:rsidP="00B525D3">
      <w:pPr>
        <w:pStyle w:val="Compact"/>
        <w:numPr>
          <w:ilvl w:val="0"/>
          <w:numId w:val="6"/>
        </w:numPr>
      </w:pPr>
      <w:r>
        <w:t>Смена директории</w:t>
      </w:r>
    </w:p>
    <w:p w14:paraId="00045299" w14:textId="77777777" w:rsidR="00B525D3" w:rsidRDefault="00B525D3" w:rsidP="00B525D3">
      <w:pPr>
        <w:pStyle w:val="Compact"/>
        <w:numPr>
          <w:ilvl w:val="0"/>
          <w:numId w:val="6"/>
        </w:numPr>
      </w:pPr>
      <w:r>
        <w:lastRenderedPageBreak/>
        <w:t>Просмотр файлов в директории</w:t>
      </w:r>
    </w:p>
    <w:p w14:paraId="40E15E65" w14:textId="77777777" w:rsidR="00B525D3" w:rsidRDefault="00B525D3" w:rsidP="00B525D3">
      <w:pPr>
        <w:pStyle w:val="Compact"/>
        <w:numPr>
          <w:ilvl w:val="0"/>
          <w:numId w:val="6"/>
        </w:numPr>
      </w:pPr>
      <w:r>
        <w:t>Переименование файл</w:t>
      </w:r>
    </w:p>
    <w:p w14:paraId="20EF25FB" w14:textId="77777777" w:rsidR="00B525D3" w:rsidRDefault="00B525D3" w:rsidP="00B525D3">
      <w:pPr>
        <w:pStyle w:val="Compact"/>
        <w:numPr>
          <w:ilvl w:val="0"/>
          <w:numId w:val="6"/>
        </w:numPr>
      </w:pPr>
      <w:r>
        <w:t>Смена атрибутов файла</w:t>
      </w:r>
    </w:p>
    <w:p w14:paraId="1190D4FE" w14:textId="77777777" w:rsidR="00B525D3" w:rsidRDefault="00B525D3" w:rsidP="00B525D3">
      <w:pPr>
        <w:pStyle w:val="TableCaption"/>
      </w:pPr>
      <w:bookmarkStart w:id="7" w:name="tbl:rig-act"/>
      <w:r>
        <w:t>Table 1: Установленные права и разрешённые действия для групп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28"/>
        <w:gridCol w:w="2328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B525D3" w14:paraId="33E6D25B" w14:textId="77777777" w:rsidTr="00EE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47E0B2" w14:textId="77777777" w:rsidR="00B525D3" w:rsidRDefault="00B525D3" w:rsidP="00EE0CA5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6C84175B" w14:textId="77777777" w:rsidR="00B525D3" w:rsidRDefault="00B525D3" w:rsidP="00EE0CA5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2280E04B" w14:textId="77777777" w:rsidR="00B525D3" w:rsidRDefault="00B525D3" w:rsidP="00EE0CA5">
            <w:pPr>
              <w:pStyle w:val="Compact"/>
            </w:pPr>
            <w:r>
              <w:t>(1)</w:t>
            </w:r>
          </w:p>
        </w:tc>
        <w:tc>
          <w:tcPr>
            <w:tcW w:w="0" w:type="auto"/>
          </w:tcPr>
          <w:p w14:paraId="452955D1" w14:textId="77777777" w:rsidR="00B525D3" w:rsidRDefault="00B525D3" w:rsidP="00EE0CA5">
            <w:pPr>
              <w:pStyle w:val="Compact"/>
            </w:pPr>
            <w:r>
              <w:t>(2)</w:t>
            </w:r>
          </w:p>
        </w:tc>
        <w:tc>
          <w:tcPr>
            <w:tcW w:w="0" w:type="auto"/>
          </w:tcPr>
          <w:p w14:paraId="5DCE1215" w14:textId="77777777" w:rsidR="00B525D3" w:rsidRDefault="00B525D3" w:rsidP="00EE0CA5">
            <w:pPr>
              <w:pStyle w:val="Compact"/>
            </w:pPr>
            <w:r>
              <w:t>(3)</w:t>
            </w:r>
          </w:p>
        </w:tc>
        <w:tc>
          <w:tcPr>
            <w:tcW w:w="0" w:type="auto"/>
          </w:tcPr>
          <w:p w14:paraId="4598A3B1" w14:textId="77777777" w:rsidR="00B525D3" w:rsidRDefault="00B525D3" w:rsidP="00EE0CA5">
            <w:pPr>
              <w:pStyle w:val="Compact"/>
            </w:pPr>
            <w:r>
              <w:t>(4)</w:t>
            </w:r>
          </w:p>
        </w:tc>
        <w:tc>
          <w:tcPr>
            <w:tcW w:w="0" w:type="auto"/>
          </w:tcPr>
          <w:p w14:paraId="0BCCA501" w14:textId="77777777" w:rsidR="00B525D3" w:rsidRDefault="00B525D3" w:rsidP="00EE0CA5">
            <w:pPr>
              <w:pStyle w:val="Compact"/>
            </w:pPr>
            <w:r>
              <w:t>(5)</w:t>
            </w:r>
          </w:p>
        </w:tc>
        <w:tc>
          <w:tcPr>
            <w:tcW w:w="0" w:type="auto"/>
          </w:tcPr>
          <w:p w14:paraId="44E2D9D3" w14:textId="77777777" w:rsidR="00B525D3" w:rsidRDefault="00B525D3" w:rsidP="00EE0CA5">
            <w:pPr>
              <w:pStyle w:val="Compact"/>
            </w:pPr>
            <w:r>
              <w:t>(6)</w:t>
            </w:r>
          </w:p>
        </w:tc>
        <w:tc>
          <w:tcPr>
            <w:tcW w:w="0" w:type="auto"/>
          </w:tcPr>
          <w:p w14:paraId="4DCB51E9" w14:textId="77777777" w:rsidR="00B525D3" w:rsidRDefault="00B525D3" w:rsidP="00EE0CA5">
            <w:pPr>
              <w:pStyle w:val="Compact"/>
            </w:pPr>
            <w:r>
              <w:t>(7)</w:t>
            </w:r>
          </w:p>
        </w:tc>
        <w:tc>
          <w:tcPr>
            <w:tcW w:w="0" w:type="auto"/>
          </w:tcPr>
          <w:p w14:paraId="0C1244D2" w14:textId="77777777" w:rsidR="00B525D3" w:rsidRDefault="00B525D3" w:rsidP="00EE0CA5">
            <w:pPr>
              <w:pStyle w:val="Compact"/>
            </w:pPr>
            <w:r>
              <w:t>(8)</w:t>
            </w:r>
          </w:p>
        </w:tc>
      </w:tr>
      <w:tr w:rsidR="00B525D3" w14:paraId="3C3A1DCB" w14:textId="77777777" w:rsidTr="00EE0CA5">
        <w:tc>
          <w:tcPr>
            <w:tcW w:w="0" w:type="auto"/>
          </w:tcPr>
          <w:p w14:paraId="3920AB0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54DE75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8B0A62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E242A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24453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7FC6D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FAFB1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809AC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BE4E7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D5B97F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57488F23" w14:textId="77777777" w:rsidTr="00EE0CA5">
        <w:tc>
          <w:tcPr>
            <w:tcW w:w="0" w:type="auto"/>
          </w:tcPr>
          <w:p w14:paraId="1C95DABA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BF4CD3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97180E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6C356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489AF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6CB4B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5DADEA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E5D74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7FAC2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FC68AC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69CE869A" w14:textId="77777777" w:rsidTr="00EE0CA5">
        <w:tc>
          <w:tcPr>
            <w:tcW w:w="0" w:type="auto"/>
          </w:tcPr>
          <w:p w14:paraId="15A806E9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A1DE04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731D02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0AF8C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F7B6C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2ABB5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61DF6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C47AB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A4817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079AE8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40EA9C47" w14:textId="77777777" w:rsidTr="00EE0CA5">
        <w:tc>
          <w:tcPr>
            <w:tcW w:w="0" w:type="auto"/>
          </w:tcPr>
          <w:p w14:paraId="330EB75C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69D1019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27F7A7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89992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C4F49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E7F7A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14C7DE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444F5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A47F38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B14D2E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6E7A89D0" w14:textId="77777777" w:rsidTr="00EE0CA5">
        <w:tc>
          <w:tcPr>
            <w:tcW w:w="0" w:type="auto"/>
          </w:tcPr>
          <w:p w14:paraId="037A1CF9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EB63360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EDDEF8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3BA98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E24C9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A14CC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0BDF0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784DA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47393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6B9687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369D63D3" w14:textId="77777777" w:rsidTr="00EE0CA5">
        <w:tc>
          <w:tcPr>
            <w:tcW w:w="0" w:type="auto"/>
          </w:tcPr>
          <w:p w14:paraId="6E05E96B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3D8AD9F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A89A16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02A56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8FE28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F1BF1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3CA6BA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D5117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0B477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C250AB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7DD62098" w14:textId="77777777" w:rsidTr="00EE0CA5">
        <w:tc>
          <w:tcPr>
            <w:tcW w:w="0" w:type="auto"/>
          </w:tcPr>
          <w:p w14:paraId="4F0B55D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0E9F2A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A0FA63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67B3B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6659D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928ED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7E84E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BC7D2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1B5EE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155E78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76E12A3D" w14:textId="77777777" w:rsidTr="00EE0CA5">
        <w:tc>
          <w:tcPr>
            <w:tcW w:w="0" w:type="auto"/>
          </w:tcPr>
          <w:p w14:paraId="1AAD62E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8B8F3BF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A6B8B1A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C43E6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9C07E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E92CF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6F1B6E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7C3608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31C067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AEEDAE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0E01D306" w14:textId="77777777" w:rsidTr="00EE0CA5">
        <w:tc>
          <w:tcPr>
            <w:tcW w:w="0" w:type="auto"/>
          </w:tcPr>
          <w:p w14:paraId="371E53E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186AF59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4701B3A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563B6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32A70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3F917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BD343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89DB1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A7779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A2F0EF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5FC202AB" w14:textId="77777777" w:rsidTr="00EE0CA5">
        <w:tc>
          <w:tcPr>
            <w:tcW w:w="0" w:type="auto"/>
          </w:tcPr>
          <w:p w14:paraId="77094A9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A808D81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0C15C5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FF49B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BBFDF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0B030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80585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CA0D4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6C001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4C14AC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5A6AB1D7" w14:textId="77777777" w:rsidTr="00EE0CA5">
        <w:tc>
          <w:tcPr>
            <w:tcW w:w="0" w:type="auto"/>
          </w:tcPr>
          <w:p w14:paraId="30ED4173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8F49EC3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B7B6B5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D1D3E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BB22F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38C2E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9A171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73F0B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E795B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68895F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0A40F1C5" w14:textId="77777777" w:rsidTr="00EE0CA5">
        <w:tc>
          <w:tcPr>
            <w:tcW w:w="0" w:type="auto"/>
          </w:tcPr>
          <w:p w14:paraId="4A356503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D71111B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5AA4406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0086E7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4414F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E5721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57C4A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215AF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ABD46E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014F02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6BF0D218" w14:textId="77777777" w:rsidTr="00EE0CA5">
        <w:tc>
          <w:tcPr>
            <w:tcW w:w="0" w:type="auto"/>
          </w:tcPr>
          <w:p w14:paraId="7887D792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E660769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B36F4E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5F014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C0472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77490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39C73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9D81B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8654C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6EFD1A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516ACB61" w14:textId="77777777" w:rsidTr="00EE0CA5">
        <w:tc>
          <w:tcPr>
            <w:tcW w:w="0" w:type="auto"/>
          </w:tcPr>
          <w:p w14:paraId="10B8C21B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AFB4221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424A7E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4B3B4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2E59F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3DB7F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C8304A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F15687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917C7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60D226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12BD5F0B" w14:textId="77777777" w:rsidTr="00EE0CA5">
        <w:tc>
          <w:tcPr>
            <w:tcW w:w="0" w:type="auto"/>
          </w:tcPr>
          <w:p w14:paraId="09091E5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DDD716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354640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8EDBD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951CB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7BDFF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4AE84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BCFF4D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9ADFD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8A6E7D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1997FEB1" w14:textId="77777777" w:rsidTr="00EE0CA5">
        <w:tc>
          <w:tcPr>
            <w:tcW w:w="0" w:type="auto"/>
          </w:tcPr>
          <w:p w14:paraId="05F3F43A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AED16A1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48A1C37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696263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F06C4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767A1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36BB4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BB03A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8829B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B4F140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4FB721E2" w14:textId="77777777" w:rsidTr="00EE0CA5">
        <w:tc>
          <w:tcPr>
            <w:tcW w:w="0" w:type="auto"/>
          </w:tcPr>
          <w:p w14:paraId="771288F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D1E570F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FFEABB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0F9B4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C5957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02D9E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6F5D0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516A2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6331D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7CCC50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59743FAD" w14:textId="77777777" w:rsidTr="00EE0CA5">
        <w:tc>
          <w:tcPr>
            <w:tcW w:w="0" w:type="auto"/>
          </w:tcPr>
          <w:p w14:paraId="3F9BA8A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1A1E86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B5EB50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53AB0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D605F0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AE977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F56A7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019CC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E8B12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E0C862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1CDE25F7" w14:textId="77777777" w:rsidTr="00EE0CA5">
        <w:tc>
          <w:tcPr>
            <w:tcW w:w="0" w:type="auto"/>
          </w:tcPr>
          <w:p w14:paraId="5BBBB52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B2162D2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AD9015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14FB0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F05ED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7349A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DC721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10C21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F2532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6DE45B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16F336B5" w14:textId="77777777" w:rsidTr="00EE0CA5">
        <w:tc>
          <w:tcPr>
            <w:tcW w:w="0" w:type="auto"/>
          </w:tcPr>
          <w:p w14:paraId="11634355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81ADC1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97AFBE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1ED60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06008C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4FB64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109D3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6BC4D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6A08C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DF6A05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4932B62A" w14:textId="77777777" w:rsidTr="00EE0CA5">
        <w:tc>
          <w:tcPr>
            <w:tcW w:w="0" w:type="auto"/>
          </w:tcPr>
          <w:p w14:paraId="0B867F05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1C39E4F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89D1F1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BE2F1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2048C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94336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85236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ACF61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69ED5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C29DF5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79DD0927" w14:textId="77777777" w:rsidTr="00EE0CA5">
        <w:tc>
          <w:tcPr>
            <w:tcW w:w="0" w:type="auto"/>
          </w:tcPr>
          <w:p w14:paraId="39835442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E442A23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1811697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07D1A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038C5A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2C1CA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54293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BD975E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64C51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E907CD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72B883EE" w14:textId="77777777" w:rsidTr="00EE0CA5">
        <w:tc>
          <w:tcPr>
            <w:tcW w:w="0" w:type="auto"/>
          </w:tcPr>
          <w:p w14:paraId="2FB51A8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1C75C2C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6827E77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E888A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CEDA7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9ED2E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0CD38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1CFC46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06F5D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127FAB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3BF8CCF0" w14:textId="77777777" w:rsidTr="00EE0CA5">
        <w:tc>
          <w:tcPr>
            <w:tcW w:w="0" w:type="auto"/>
          </w:tcPr>
          <w:p w14:paraId="2BAA463C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3E55408B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6799D8AE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1A704B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52A1F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1D88A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115B4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E73AA8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C24202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6B0DB0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0003C4F1" w14:textId="77777777" w:rsidTr="00EE0CA5">
        <w:tc>
          <w:tcPr>
            <w:tcW w:w="0" w:type="auto"/>
          </w:tcPr>
          <w:p w14:paraId="52DAEF4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41A335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C303B1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57BAD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A6DFA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DE1F6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68367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FF6BD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D82E4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745592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2E302FFB" w14:textId="77777777" w:rsidTr="00EE0CA5">
        <w:tc>
          <w:tcPr>
            <w:tcW w:w="0" w:type="auto"/>
          </w:tcPr>
          <w:p w14:paraId="2BA7119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35B997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C1C35D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49C6E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60714C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E7413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BE5F5C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5D079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F9FEE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B4E132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54F339B6" w14:textId="77777777" w:rsidTr="00EE0CA5">
        <w:tc>
          <w:tcPr>
            <w:tcW w:w="0" w:type="auto"/>
          </w:tcPr>
          <w:p w14:paraId="09AD6A7B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CDAB04C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CAA359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D7B85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C8394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491CF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861C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FCF94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F3B95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190575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38FC870A" w14:textId="77777777" w:rsidTr="00EE0CA5">
        <w:tc>
          <w:tcPr>
            <w:tcW w:w="0" w:type="auto"/>
          </w:tcPr>
          <w:p w14:paraId="11F9DDA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9B8FDA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8E89D8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F123E8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FB548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E658F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EFF617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C09B9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1D8B0E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6C6F73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550D5648" w14:textId="77777777" w:rsidTr="00EE0CA5">
        <w:tc>
          <w:tcPr>
            <w:tcW w:w="0" w:type="auto"/>
          </w:tcPr>
          <w:p w14:paraId="4AD552A3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4D02668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05E52E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9F29C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12AA9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27EB2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741D4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93903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1192E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3EB0B1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1D08F44F" w14:textId="77777777" w:rsidTr="00EE0CA5">
        <w:tc>
          <w:tcPr>
            <w:tcW w:w="0" w:type="auto"/>
          </w:tcPr>
          <w:p w14:paraId="7BB3FC24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42DCF82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2299D0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79143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096E8E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E2F8A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6922EC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6DA58A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74939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4E2C5E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6AAB5F54" w14:textId="77777777" w:rsidTr="00EE0CA5">
        <w:tc>
          <w:tcPr>
            <w:tcW w:w="0" w:type="auto"/>
          </w:tcPr>
          <w:p w14:paraId="7B912C39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B5A8963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B55460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6D253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93CD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DFF51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CAA21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B9164E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99B94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64C376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45E4F0ED" w14:textId="77777777" w:rsidTr="00EE0CA5">
        <w:tc>
          <w:tcPr>
            <w:tcW w:w="0" w:type="auto"/>
          </w:tcPr>
          <w:p w14:paraId="4B751512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65B64188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BFCF120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BB0F9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532D0B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F3B02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B981A3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AF304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DB89A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3D9E0B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0DBC2CFF" w14:textId="77777777" w:rsidTr="00EE0CA5">
        <w:tc>
          <w:tcPr>
            <w:tcW w:w="0" w:type="auto"/>
          </w:tcPr>
          <w:p w14:paraId="7AFB984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lastRenderedPageBreak/>
              <w:t>d--------- (000)</w:t>
            </w:r>
          </w:p>
        </w:tc>
        <w:tc>
          <w:tcPr>
            <w:tcW w:w="0" w:type="auto"/>
          </w:tcPr>
          <w:p w14:paraId="210DB004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526433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DBD4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82D89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BAAD4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9679F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D3197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5687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055C8B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5B78E851" w14:textId="77777777" w:rsidTr="00EE0CA5">
        <w:tc>
          <w:tcPr>
            <w:tcW w:w="0" w:type="auto"/>
          </w:tcPr>
          <w:p w14:paraId="0716E6B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49DB72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188F1C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AFE3C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C2925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746CB8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7B9E4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73853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CAB28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3092B4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1C2CAF16" w14:textId="77777777" w:rsidTr="00EE0CA5">
        <w:tc>
          <w:tcPr>
            <w:tcW w:w="0" w:type="auto"/>
          </w:tcPr>
          <w:p w14:paraId="48755EF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9C90704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01F03C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E02B7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F0C6C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06A9D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AF80D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EF9F9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CB112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5D7A62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513F049B" w14:textId="77777777" w:rsidTr="00EE0CA5">
        <w:tc>
          <w:tcPr>
            <w:tcW w:w="0" w:type="auto"/>
          </w:tcPr>
          <w:p w14:paraId="79459C48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E896652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82754D7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EEC27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A6A9D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CE84C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C9BBA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3120A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BE93D7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3A6B9B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41C94C25" w14:textId="77777777" w:rsidTr="00EE0CA5">
        <w:tc>
          <w:tcPr>
            <w:tcW w:w="0" w:type="auto"/>
          </w:tcPr>
          <w:p w14:paraId="79A08C5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1F34E43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B24AAB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B6DF7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A6B02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C12B5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A8EB5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596C0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92397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B33371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1EC4A985" w14:textId="77777777" w:rsidTr="00EE0CA5">
        <w:tc>
          <w:tcPr>
            <w:tcW w:w="0" w:type="auto"/>
          </w:tcPr>
          <w:p w14:paraId="627AF5F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23AEC5C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98A40E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E9336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6549C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CB8DCA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0B50F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2D80EC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B7C73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63190C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3AF8B9D9" w14:textId="77777777" w:rsidTr="00EE0CA5">
        <w:tc>
          <w:tcPr>
            <w:tcW w:w="0" w:type="auto"/>
          </w:tcPr>
          <w:p w14:paraId="79A803B8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DA390B9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6F3CBD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DEFD2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A1733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CCEBF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85B31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34F231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3C246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4D851E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40E79DE1" w14:textId="77777777" w:rsidTr="00EE0CA5">
        <w:tc>
          <w:tcPr>
            <w:tcW w:w="0" w:type="auto"/>
          </w:tcPr>
          <w:p w14:paraId="72FE8D8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A8849C3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9828FE3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D6CD5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9015D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A38CEA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61A761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5EFAD2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C9282C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1710AD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61FAAF0F" w14:textId="77777777" w:rsidTr="00EE0CA5">
        <w:tc>
          <w:tcPr>
            <w:tcW w:w="0" w:type="auto"/>
          </w:tcPr>
          <w:p w14:paraId="10A0A333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7DA18290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81AC08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57E7C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64CCF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17CE6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56723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68097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40B6A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AC385A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0A3C21AF" w14:textId="77777777" w:rsidTr="00EE0CA5">
        <w:tc>
          <w:tcPr>
            <w:tcW w:w="0" w:type="auto"/>
          </w:tcPr>
          <w:p w14:paraId="691AAE89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FA6A0A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66EDDB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3BCF2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85FA5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E16473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D753E3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BA099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0E2BA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ACE0E3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7769D197" w14:textId="77777777" w:rsidTr="00EE0CA5">
        <w:tc>
          <w:tcPr>
            <w:tcW w:w="0" w:type="auto"/>
          </w:tcPr>
          <w:p w14:paraId="3FE4F969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E410BE2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071B5A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532F6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4F14F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E3C2D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B7532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FEDCD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6BB2F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BDC635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1BEE842C" w14:textId="77777777" w:rsidTr="00EE0CA5">
        <w:tc>
          <w:tcPr>
            <w:tcW w:w="0" w:type="auto"/>
          </w:tcPr>
          <w:p w14:paraId="319A951A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256DB0B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91DEB3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D696D7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65B6D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23E59E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2CA8F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5A683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5CDC12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739380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688C1721" w14:textId="77777777" w:rsidTr="00EE0CA5">
        <w:tc>
          <w:tcPr>
            <w:tcW w:w="0" w:type="auto"/>
          </w:tcPr>
          <w:p w14:paraId="28514A6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1A010A8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4ABE29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1F668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AC6BE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B4859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75B15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206ADC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B04C1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64FEB4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359CD932" w14:textId="77777777" w:rsidTr="00EE0CA5">
        <w:tc>
          <w:tcPr>
            <w:tcW w:w="0" w:type="auto"/>
          </w:tcPr>
          <w:p w14:paraId="616041BA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44C65642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7E80C1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24168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81533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636AD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064A2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571BFA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D8F19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B8979B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6F7830AE" w14:textId="77777777" w:rsidTr="00EE0CA5">
        <w:tc>
          <w:tcPr>
            <w:tcW w:w="0" w:type="auto"/>
          </w:tcPr>
          <w:p w14:paraId="5D451C5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F5E2DBF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B0DCBE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55579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0EAF9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7355C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AE7AE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AEA273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9AF33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714BDD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7EAE3F7C" w14:textId="77777777" w:rsidTr="00EE0CA5">
        <w:tc>
          <w:tcPr>
            <w:tcW w:w="0" w:type="auto"/>
          </w:tcPr>
          <w:p w14:paraId="70F0636B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122E26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42545DDD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A1B5F6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CE6D9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4E2D4B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2C530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797FD8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2A4E92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150D5B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496DE35A" w14:textId="77777777" w:rsidTr="00EE0CA5">
        <w:tc>
          <w:tcPr>
            <w:tcW w:w="0" w:type="auto"/>
          </w:tcPr>
          <w:p w14:paraId="7DC679BF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2397E69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2B35CE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FF22A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1C86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D2A9F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CEE3D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08502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F8C5B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C5983B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54658467" w14:textId="77777777" w:rsidTr="00EE0CA5">
        <w:tc>
          <w:tcPr>
            <w:tcW w:w="0" w:type="auto"/>
          </w:tcPr>
          <w:p w14:paraId="17B7DE52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03D8B57A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BB6B9F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0874B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71AD3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0E63E2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1A8D38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A89F6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F8B24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DCF310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31830E57" w14:textId="77777777" w:rsidTr="00EE0CA5">
        <w:tc>
          <w:tcPr>
            <w:tcW w:w="0" w:type="auto"/>
          </w:tcPr>
          <w:p w14:paraId="55954A38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B4D284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A0EEEC8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EB30F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C26A6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7959E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7B7E7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B04D6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95AFD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87EC5B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520A4168" w14:textId="77777777" w:rsidTr="00EE0CA5">
        <w:tc>
          <w:tcPr>
            <w:tcW w:w="0" w:type="auto"/>
          </w:tcPr>
          <w:p w14:paraId="0BC9EAB0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C3D1590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E7114EC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3C72E2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10171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521EF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7B25F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6BCB5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65CB2A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2FC0F4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1E2D0103" w14:textId="77777777" w:rsidTr="00EE0CA5">
        <w:tc>
          <w:tcPr>
            <w:tcW w:w="0" w:type="auto"/>
          </w:tcPr>
          <w:p w14:paraId="6E7C1AC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A1C48F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1A29062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DCC8E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14002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561DB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BF285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7B34D3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A6445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998916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01C95C27" w14:textId="77777777" w:rsidTr="00EE0CA5">
        <w:tc>
          <w:tcPr>
            <w:tcW w:w="0" w:type="auto"/>
          </w:tcPr>
          <w:p w14:paraId="3F8C98D8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FD07E9F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C965FA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E10F0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09FBD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1077AB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CBDD4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F48D8A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E6A925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F3CB40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736E44FA" w14:textId="77777777" w:rsidTr="00EE0CA5">
        <w:tc>
          <w:tcPr>
            <w:tcW w:w="0" w:type="auto"/>
          </w:tcPr>
          <w:p w14:paraId="24E0E810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3336183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530DC2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7B47F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83DF1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12369F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C62D42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C2F8F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D7151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50237D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71B85560" w14:textId="77777777" w:rsidTr="00EE0CA5">
        <w:tc>
          <w:tcPr>
            <w:tcW w:w="0" w:type="auto"/>
          </w:tcPr>
          <w:p w14:paraId="6859317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0CB8BC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BBF350D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631E0C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848288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9082E3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F9EC06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E06671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C6C2BB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297D4A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7E3D9D9F" w14:textId="77777777" w:rsidTr="00EE0CA5">
        <w:tc>
          <w:tcPr>
            <w:tcW w:w="0" w:type="auto"/>
          </w:tcPr>
          <w:p w14:paraId="47B02761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BE39678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510587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1E325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7DB8C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26723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F8DCE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4089B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EF7FF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0C8B01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686848AD" w14:textId="77777777" w:rsidTr="00EE0CA5">
        <w:tc>
          <w:tcPr>
            <w:tcW w:w="0" w:type="auto"/>
          </w:tcPr>
          <w:p w14:paraId="1CD4CB0F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A7EC050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BA489F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4CA3F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3B042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1B730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18E774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74160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E9A16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E9FBA8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76876123" w14:textId="77777777" w:rsidTr="00EE0CA5">
        <w:tc>
          <w:tcPr>
            <w:tcW w:w="0" w:type="auto"/>
          </w:tcPr>
          <w:p w14:paraId="03B8FD3A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AD74E85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60EC23D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282C7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3E11D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3F4BA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47459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45F44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B9C8C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5914FF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70429BF7" w14:textId="77777777" w:rsidTr="00EE0CA5">
        <w:tc>
          <w:tcPr>
            <w:tcW w:w="0" w:type="auto"/>
          </w:tcPr>
          <w:p w14:paraId="42A66823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4F5DA44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66C3041E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81F38C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693D58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6319A2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DB2C52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40492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42AD98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0A4695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11B53F4C" w14:textId="77777777" w:rsidTr="00EE0CA5">
        <w:tc>
          <w:tcPr>
            <w:tcW w:w="0" w:type="auto"/>
          </w:tcPr>
          <w:p w14:paraId="46664AC4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D4F1AB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EC1C73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033FF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B91A01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277233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55069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E99BD9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CD65C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884B16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6B5D812F" w14:textId="77777777" w:rsidTr="00EE0CA5">
        <w:tc>
          <w:tcPr>
            <w:tcW w:w="0" w:type="auto"/>
          </w:tcPr>
          <w:p w14:paraId="7149F1D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CCFBDE4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8B4A62E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57D7BA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FBCA11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83E3AB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C1C367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722DAB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4EDE80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BAA520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  <w:tr w:rsidR="00B525D3" w14:paraId="45EEAD46" w14:textId="77777777" w:rsidTr="00EE0CA5">
        <w:tc>
          <w:tcPr>
            <w:tcW w:w="0" w:type="auto"/>
          </w:tcPr>
          <w:p w14:paraId="7D31C9A1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7A111281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BFFEA27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C6CDC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D155FD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DC86B4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287F49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A7C977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E8D20B" w14:textId="77777777" w:rsidR="00B525D3" w:rsidRDefault="00B525D3" w:rsidP="00EE0CA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CEB47B" w14:textId="77777777" w:rsidR="00B525D3" w:rsidRDefault="00B525D3" w:rsidP="00EE0CA5">
            <w:pPr>
              <w:pStyle w:val="Compact"/>
            </w:pPr>
            <w:r>
              <w:t>-</w:t>
            </w:r>
          </w:p>
        </w:tc>
      </w:tr>
      <w:tr w:rsidR="00B525D3" w14:paraId="55BCBB78" w14:textId="77777777" w:rsidTr="00EE0CA5">
        <w:tc>
          <w:tcPr>
            <w:tcW w:w="0" w:type="auto"/>
          </w:tcPr>
          <w:p w14:paraId="707A210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85312FF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460C6C52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A45BA8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5D1C03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08931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FF46FF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539195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04DF2B" w14:textId="77777777" w:rsidR="00B525D3" w:rsidRDefault="00B525D3" w:rsidP="00EE0CA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F22686" w14:textId="77777777" w:rsidR="00B525D3" w:rsidRDefault="00B525D3" w:rsidP="00EE0CA5">
            <w:pPr>
              <w:pStyle w:val="Compact"/>
            </w:pPr>
            <w:r>
              <w:t>+</w:t>
            </w:r>
          </w:p>
        </w:tc>
      </w:tr>
    </w:tbl>
    <w:p w14:paraId="06891603" w14:textId="77777777" w:rsidR="00B525D3" w:rsidRDefault="00B525D3" w:rsidP="00B525D3">
      <w:pPr>
        <w:pStyle w:val="TableCaption"/>
      </w:pPr>
      <w:bookmarkStart w:id="8" w:name="tbl:min-rig"/>
      <w:bookmarkEnd w:id="7"/>
    </w:p>
    <w:p w14:paraId="3693F7D5" w14:textId="7E8D1C71" w:rsidR="00B525D3" w:rsidRDefault="00B525D3" w:rsidP="00B525D3">
      <w:pPr>
        <w:pStyle w:val="TableCaption"/>
      </w:pPr>
      <w:r>
        <w:t>Table 2: 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877"/>
        <w:gridCol w:w="2457"/>
        <w:gridCol w:w="2328"/>
      </w:tblGrid>
      <w:tr w:rsidR="00B525D3" w14:paraId="1663FF13" w14:textId="77777777" w:rsidTr="00EE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976F5B" w14:textId="77777777" w:rsidR="00B525D3" w:rsidRDefault="00B525D3" w:rsidP="00EE0CA5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7D97F31C" w14:textId="77777777" w:rsidR="00B525D3" w:rsidRDefault="00B525D3" w:rsidP="00EE0CA5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49567F71" w14:textId="77777777" w:rsidR="00B525D3" w:rsidRDefault="00B525D3" w:rsidP="00EE0CA5">
            <w:pPr>
              <w:pStyle w:val="Compact"/>
            </w:pPr>
            <w:r>
              <w:t>Права на файл</w:t>
            </w:r>
          </w:p>
        </w:tc>
      </w:tr>
      <w:tr w:rsidR="00B525D3" w14:paraId="0B27FE4E" w14:textId="77777777" w:rsidTr="00EE0CA5">
        <w:tc>
          <w:tcPr>
            <w:tcW w:w="0" w:type="auto"/>
          </w:tcPr>
          <w:p w14:paraId="153D3A65" w14:textId="77777777" w:rsidR="00B525D3" w:rsidRDefault="00B525D3" w:rsidP="00EE0CA5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68F5FAE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FA72AF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B525D3" w14:paraId="4D144B0F" w14:textId="77777777" w:rsidTr="00EE0CA5">
        <w:tc>
          <w:tcPr>
            <w:tcW w:w="0" w:type="auto"/>
          </w:tcPr>
          <w:p w14:paraId="1853AF22" w14:textId="77777777" w:rsidR="00B525D3" w:rsidRDefault="00B525D3" w:rsidP="00EE0CA5">
            <w:pPr>
              <w:pStyle w:val="Compact"/>
            </w:pPr>
            <w:r>
              <w:lastRenderedPageBreak/>
              <w:t>Удаление файла</w:t>
            </w:r>
          </w:p>
        </w:tc>
        <w:tc>
          <w:tcPr>
            <w:tcW w:w="0" w:type="auto"/>
          </w:tcPr>
          <w:p w14:paraId="5D72790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B9ACF6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B525D3" w14:paraId="338D4102" w14:textId="77777777" w:rsidTr="00EE0CA5">
        <w:tc>
          <w:tcPr>
            <w:tcW w:w="0" w:type="auto"/>
          </w:tcPr>
          <w:p w14:paraId="1E905CB6" w14:textId="77777777" w:rsidR="00B525D3" w:rsidRDefault="00B525D3" w:rsidP="00EE0CA5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234178E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1C8E887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B525D3" w14:paraId="32A31BF1" w14:textId="77777777" w:rsidTr="00EE0CA5">
        <w:tc>
          <w:tcPr>
            <w:tcW w:w="0" w:type="auto"/>
          </w:tcPr>
          <w:p w14:paraId="4D03CBE2" w14:textId="77777777" w:rsidR="00B525D3" w:rsidRDefault="00B525D3" w:rsidP="00EE0CA5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25B174FF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3E21096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B525D3" w14:paraId="61E4F1C3" w14:textId="77777777" w:rsidTr="00EE0CA5">
        <w:tc>
          <w:tcPr>
            <w:tcW w:w="0" w:type="auto"/>
          </w:tcPr>
          <w:p w14:paraId="3673B109" w14:textId="77777777" w:rsidR="00B525D3" w:rsidRDefault="00B525D3" w:rsidP="00EE0CA5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0F5B80DC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46B428D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B525D3" w14:paraId="3134CC87" w14:textId="77777777" w:rsidTr="00EE0CA5">
        <w:tc>
          <w:tcPr>
            <w:tcW w:w="0" w:type="auto"/>
          </w:tcPr>
          <w:p w14:paraId="271BBE2D" w14:textId="77777777" w:rsidR="00B525D3" w:rsidRDefault="00B525D3" w:rsidP="00EE0CA5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6E5B933F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A2CBBFE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B525D3" w14:paraId="2066E462" w14:textId="77777777" w:rsidTr="00EE0CA5">
        <w:tc>
          <w:tcPr>
            <w:tcW w:w="0" w:type="auto"/>
          </w:tcPr>
          <w:p w14:paraId="519714EF" w14:textId="77777777" w:rsidR="00B525D3" w:rsidRDefault="00B525D3" w:rsidP="00EE0CA5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2C0AF003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AA67F1A" w14:textId="77777777" w:rsidR="00B525D3" w:rsidRDefault="00B525D3" w:rsidP="00EE0CA5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p w14:paraId="0CD6B222" w14:textId="77777777" w:rsidR="00B525D3" w:rsidRDefault="00B525D3" w:rsidP="00B525D3">
      <w:pPr>
        <w:pStyle w:val="1"/>
      </w:pPr>
      <w:bookmarkStart w:id="9" w:name="_Toc151368157"/>
      <w:bookmarkStart w:id="10" w:name="выводы"/>
      <w:bookmarkEnd w:id="3"/>
      <w:bookmarkEnd w:id="8"/>
      <w:r>
        <w:rPr>
          <w:rStyle w:val="SectionNumber"/>
        </w:rPr>
        <w:t>3</w:t>
      </w:r>
      <w:r>
        <w:tab/>
        <w:t>Выводы</w:t>
      </w:r>
      <w:bookmarkEnd w:id="9"/>
    </w:p>
    <w:p w14:paraId="237C74B5" w14:textId="77777777" w:rsidR="00B525D3" w:rsidRDefault="00B525D3" w:rsidP="00B525D3">
      <w:pPr>
        <w:pStyle w:val="FirstParagraph"/>
      </w:pPr>
      <w:r>
        <w:t>В ходе выполнения работы, мы смогли приобрести практические навыки работы в консоли с атрибутами файлов для групп пользователей.</w:t>
      </w:r>
    </w:p>
    <w:p w14:paraId="7895F9A0" w14:textId="77777777" w:rsidR="00B525D3" w:rsidRDefault="00B525D3" w:rsidP="00B525D3">
      <w:pPr>
        <w:pStyle w:val="1"/>
      </w:pPr>
      <w:bookmarkStart w:id="11" w:name="_Toc151368158"/>
      <w:bookmarkStart w:id="12" w:name="список-литературы"/>
      <w:bookmarkEnd w:id="10"/>
      <w:r>
        <w:t>Список литературы</w:t>
      </w:r>
      <w:bookmarkEnd w:id="11"/>
    </w:p>
    <w:p w14:paraId="2C965FF8" w14:textId="77777777" w:rsidR="00B525D3" w:rsidRDefault="00B525D3" w:rsidP="00B525D3">
      <w:pPr>
        <w:pStyle w:val="Compact"/>
        <w:numPr>
          <w:ilvl w:val="0"/>
          <w:numId w:val="7"/>
        </w:numPr>
      </w:pPr>
      <w:hyperlink r:id="rId9">
        <w:r>
          <w:rPr>
            <w:rStyle w:val="af2"/>
          </w:rPr>
          <w:t>Теория разграничения прав пользователей</w:t>
        </w:r>
      </w:hyperlink>
    </w:p>
    <w:p w14:paraId="1FEC75DA" w14:textId="77777777" w:rsidR="00B525D3" w:rsidRDefault="00B525D3" w:rsidP="00B525D3">
      <w:pPr>
        <w:pStyle w:val="Compact"/>
        <w:numPr>
          <w:ilvl w:val="0"/>
          <w:numId w:val="7"/>
        </w:numPr>
      </w:pPr>
      <w:hyperlink r:id="rId10">
        <w:r>
          <w:rPr>
            <w:rStyle w:val="af2"/>
          </w:rPr>
          <w:t>Разрешения доступа к файлам</w:t>
        </w:r>
      </w:hyperlink>
      <w:bookmarkEnd w:id="12"/>
    </w:p>
    <w:p w14:paraId="5A42EAF6" w14:textId="77777777" w:rsidR="0005541D" w:rsidRDefault="0005541D"/>
    <w:sectPr w:rsidR="0005541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D256CBA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BBE247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16FAC5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A5BCC6E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E7D2229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5BE6DF7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2071725544">
    <w:abstractNumId w:val="2"/>
  </w:num>
  <w:num w:numId="2" w16cid:durableId="8324497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26547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 w16cid:durableId="795752967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 w16cid:durableId="224610731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 w16cid:durableId="1229533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4322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AD"/>
    <w:rsid w:val="0005541D"/>
    <w:rsid w:val="003C38AD"/>
    <w:rsid w:val="005A19D8"/>
    <w:rsid w:val="00B5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99EE"/>
  <w15:chartTrackingRefBased/>
  <w15:docId w15:val="{91601150-0CB4-4070-AF2D-232C410A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5D3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B52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B52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B525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B52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B525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B525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B525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B525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B525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525D3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525D3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B525D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B525D3"/>
    <w:rPr>
      <w:rFonts w:asciiTheme="majorHAnsi" w:eastAsiaTheme="majorEastAsia" w:hAnsiTheme="majorHAnsi" w:cstheme="majorBidi"/>
      <w:bCs/>
      <w:i/>
      <w:color w:val="4472C4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B525D3"/>
    <w:rPr>
      <w:rFonts w:asciiTheme="majorHAnsi" w:eastAsiaTheme="majorEastAsia" w:hAnsiTheme="majorHAnsi" w:cstheme="majorBidi"/>
      <w:iCs/>
      <w:color w:val="4472C4" w:themeColor="accent1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B525D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sid w:val="00B525D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B525D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rsid w:val="00B525D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a0">
    <w:name w:val="Body Text"/>
    <w:basedOn w:val="a"/>
    <w:link w:val="a4"/>
    <w:qFormat/>
    <w:rsid w:val="00B525D3"/>
    <w:pPr>
      <w:spacing w:before="180" w:after="180"/>
    </w:pPr>
  </w:style>
  <w:style w:type="character" w:customStyle="1" w:styleId="a4">
    <w:name w:val="Основной текст Знак"/>
    <w:basedOn w:val="a1"/>
    <w:link w:val="a0"/>
    <w:rsid w:val="00B525D3"/>
    <w:rPr>
      <w:sz w:val="24"/>
      <w:szCs w:val="24"/>
    </w:rPr>
  </w:style>
  <w:style w:type="paragraph" w:customStyle="1" w:styleId="FirstParagraph">
    <w:name w:val="First Paragraph"/>
    <w:basedOn w:val="a0"/>
    <w:next w:val="a0"/>
    <w:qFormat/>
    <w:rsid w:val="00B525D3"/>
  </w:style>
  <w:style w:type="paragraph" w:customStyle="1" w:styleId="Compact">
    <w:name w:val="Compact"/>
    <w:basedOn w:val="a0"/>
    <w:qFormat/>
    <w:rsid w:val="00B525D3"/>
    <w:pPr>
      <w:spacing w:before="36" w:after="36"/>
    </w:pPr>
  </w:style>
  <w:style w:type="paragraph" w:styleId="a5">
    <w:name w:val="Title"/>
    <w:basedOn w:val="a"/>
    <w:next w:val="a0"/>
    <w:link w:val="a6"/>
    <w:qFormat/>
    <w:rsid w:val="00B525D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Заголовок Знак"/>
    <w:basedOn w:val="a1"/>
    <w:link w:val="a5"/>
    <w:rsid w:val="00B525D3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B525D3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rsid w:val="00B525D3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0"/>
    <w:qFormat/>
    <w:rsid w:val="00B525D3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a9">
    <w:name w:val="Date"/>
    <w:next w:val="a0"/>
    <w:link w:val="aa"/>
    <w:qFormat/>
    <w:rsid w:val="00B525D3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aa">
    <w:name w:val="Дата Знак"/>
    <w:basedOn w:val="a1"/>
    <w:link w:val="a9"/>
    <w:rsid w:val="00B525D3"/>
    <w:rPr>
      <w:sz w:val="24"/>
      <w:szCs w:val="24"/>
    </w:rPr>
  </w:style>
  <w:style w:type="paragraph" w:customStyle="1" w:styleId="Abstract">
    <w:name w:val="Abstract"/>
    <w:basedOn w:val="a"/>
    <w:next w:val="a0"/>
    <w:qFormat/>
    <w:rsid w:val="00B525D3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B525D3"/>
  </w:style>
  <w:style w:type="paragraph" w:styleId="ac">
    <w:name w:val="Block Text"/>
    <w:basedOn w:val="a0"/>
    <w:next w:val="a0"/>
    <w:uiPriority w:val="9"/>
    <w:unhideWhenUsed/>
    <w:qFormat/>
    <w:rsid w:val="00B525D3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B525D3"/>
  </w:style>
  <w:style w:type="character" w:customStyle="1" w:styleId="ae">
    <w:name w:val="Текст сноски Знак"/>
    <w:basedOn w:val="a1"/>
    <w:link w:val="ad"/>
    <w:uiPriority w:val="9"/>
    <w:rsid w:val="00B525D3"/>
    <w:rPr>
      <w:sz w:val="24"/>
      <w:szCs w:val="24"/>
    </w:rPr>
  </w:style>
  <w:style w:type="table" w:customStyle="1" w:styleId="Table">
    <w:name w:val="Table"/>
    <w:semiHidden/>
    <w:unhideWhenUsed/>
    <w:qFormat/>
    <w:rsid w:val="00B525D3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B525D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B525D3"/>
  </w:style>
  <w:style w:type="paragraph" w:styleId="af">
    <w:name w:val="caption"/>
    <w:basedOn w:val="a"/>
    <w:link w:val="af0"/>
    <w:rsid w:val="00B525D3"/>
    <w:pPr>
      <w:spacing w:after="120"/>
    </w:pPr>
    <w:rPr>
      <w:i/>
    </w:rPr>
  </w:style>
  <w:style w:type="paragraph" w:customStyle="1" w:styleId="TableCaption">
    <w:name w:val="Table Caption"/>
    <w:basedOn w:val="af"/>
    <w:rsid w:val="00B525D3"/>
    <w:pPr>
      <w:keepNext/>
    </w:pPr>
  </w:style>
  <w:style w:type="paragraph" w:customStyle="1" w:styleId="ImageCaption">
    <w:name w:val="Image Caption"/>
    <w:basedOn w:val="af"/>
    <w:rsid w:val="00B525D3"/>
  </w:style>
  <w:style w:type="paragraph" w:customStyle="1" w:styleId="Figure">
    <w:name w:val="Figure"/>
    <w:basedOn w:val="a"/>
    <w:rsid w:val="00B525D3"/>
  </w:style>
  <w:style w:type="paragraph" w:customStyle="1" w:styleId="CaptionedFigure">
    <w:name w:val="Captioned Figure"/>
    <w:basedOn w:val="Figure"/>
    <w:rsid w:val="00B525D3"/>
    <w:pPr>
      <w:keepNext/>
    </w:pPr>
  </w:style>
  <w:style w:type="character" w:customStyle="1" w:styleId="af0">
    <w:name w:val="Название объекта Знак"/>
    <w:basedOn w:val="a1"/>
    <w:link w:val="af"/>
    <w:rsid w:val="00B525D3"/>
    <w:rPr>
      <w:i/>
      <w:sz w:val="24"/>
      <w:szCs w:val="24"/>
    </w:rPr>
  </w:style>
  <w:style w:type="character" w:customStyle="1" w:styleId="VerbatimChar">
    <w:name w:val="Verbatim Char"/>
    <w:basedOn w:val="af0"/>
    <w:link w:val="SourceCode"/>
    <w:rsid w:val="00B525D3"/>
    <w:rPr>
      <w:rFonts w:ascii="Consolas" w:hAnsi="Consolas"/>
      <w:i/>
      <w:sz w:val="24"/>
      <w:szCs w:val="24"/>
    </w:rPr>
  </w:style>
  <w:style w:type="character" w:customStyle="1" w:styleId="SectionNumber">
    <w:name w:val="Section Number"/>
    <w:basedOn w:val="af0"/>
    <w:rsid w:val="00B525D3"/>
    <w:rPr>
      <w:i/>
      <w:sz w:val="24"/>
      <w:szCs w:val="24"/>
    </w:rPr>
  </w:style>
  <w:style w:type="character" w:styleId="af1">
    <w:name w:val="footnote reference"/>
    <w:basedOn w:val="af0"/>
    <w:rsid w:val="00B525D3"/>
    <w:rPr>
      <w:i/>
      <w:sz w:val="24"/>
      <w:szCs w:val="24"/>
      <w:vertAlign w:val="superscript"/>
    </w:rPr>
  </w:style>
  <w:style w:type="character" w:styleId="af2">
    <w:name w:val="Hyperlink"/>
    <w:basedOn w:val="af0"/>
    <w:uiPriority w:val="99"/>
    <w:rsid w:val="00B525D3"/>
    <w:rPr>
      <w:i/>
      <w:color w:val="4472C4" w:themeColor="accent1"/>
      <w:sz w:val="24"/>
      <w:szCs w:val="24"/>
    </w:rPr>
  </w:style>
  <w:style w:type="paragraph" w:styleId="af3">
    <w:name w:val="TOC Heading"/>
    <w:basedOn w:val="1"/>
    <w:next w:val="a0"/>
    <w:uiPriority w:val="39"/>
    <w:unhideWhenUsed/>
    <w:qFormat/>
    <w:rsid w:val="00B525D3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B525D3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B525D3"/>
    <w:rPr>
      <w:rFonts w:ascii="Consolas" w:hAnsi="Consolas"/>
      <w:b/>
      <w:i/>
      <w:color w:val="007020"/>
      <w:sz w:val="24"/>
      <w:szCs w:val="24"/>
    </w:rPr>
  </w:style>
  <w:style w:type="character" w:customStyle="1" w:styleId="DataTypeTok">
    <w:name w:val="DataTypeTok"/>
    <w:basedOn w:val="VerbatimChar"/>
    <w:rsid w:val="00B525D3"/>
    <w:rPr>
      <w:rFonts w:ascii="Consolas" w:hAnsi="Consolas"/>
      <w:i/>
      <w:color w:val="902000"/>
      <w:sz w:val="24"/>
      <w:szCs w:val="24"/>
    </w:rPr>
  </w:style>
  <w:style w:type="character" w:customStyle="1" w:styleId="DecValTok">
    <w:name w:val="DecValTok"/>
    <w:basedOn w:val="VerbatimChar"/>
    <w:rsid w:val="00B525D3"/>
    <w:rPr>
      <w:rFonts w:ascii="Consolas" w:hAnsi="Consolas"/>
      <w:i/>
      <w:color w:val="40A070"/>
      <w:sz w:val="24"/>
      <w:szCs w:val="24"/>
    </w:rPr>
  </w:style>
  <w:style w:type="character" w:customStyle="1" w:styleId="BaseNTok">
    <w:name w:val="BaseNTok"/>
    <w:basedOn w:val="VerbatimChar"/>
    <w:rsid w:val="00B525D3"/>
    <w:rPr>
      <w:rFonts w:ascii="Consolas" w:hAnsi="Consolas"/>
      <w:i/>
      <w:color w:val="40A070"/>
      <w:sz w:val="24"/>
      <w:szCs w:val="24"/>
    </w:rPr>
  </w:style>
  <w:style w:type="character" w:customStyle="1" w:styleId="FloatTok">
    <w:name w:val="FloatTok"/>
    <w:basedOn w:val="VerbatimChar"/>
    <w:rsid w:val="00B525D3"/>
    <w:rPr>
      <w:rFonts w:ascii="Consolas" w:hAnsi="Consolas"/>
      <w:i/>
      <w:color w:val="40A070"/>
      <w:sz w:val="24"/>
      <w:szCs w:val="24"/>
    </w:rPr>
  </w:style>
  <w:style w:type="character" w:customStyle="1" w:styleId="ConstantTok">
    <w:name w:val="ConstantTok"/>
    <w:basedOn w:val="VerbatimChar"/>
    <w:rsid w:val="00B525D3"/>
    <w:rPr>
      <w:rFonts w:ascii="Consolas" w:hAnsi="Consolas"/>
      <w:i/>
      <w:color w:val="880000"/>
      <w:sz w:val="24"/>
      <w:szCs w:val="24"/>
    </w:rPr>
  </w:style>
  <w:style w:type="character" w:customStyle="1" w:styleId="CharTok">
    <w:name w:val="CharTok"/>
    <w:basedOn w:val="VerbatimChar"/>
    <w:rsid w:val="00B525D3"/>
    <w:rPr>
      <w:rFonts w:ascii="Consolas" w:hAnsi="Consolas"/>
      <w:i/>
      <w:color w:val="4070A0"/>
      <w:sz w:val="24"/>
      <w:szCs w:val="24"/>
    </w:rPr>
  </w:style>
  <w:style w:type="character" w:customStyle="1" w:styleId="SpecialCharTok">
    <w:name w:val="SpecialCharTok"/>
    <w:basedOn w:val="VerbatimChar"/>
    <w:rsid w:val="00B525D3"/>
    <w:rPr>
      <w:rFonts w:ascii="Consolas" w:hAnsi="Consolas"/>
      <w:i/>
      <w:color w:val="4070A0"/>
      <w:sz w:val="24"/>
      <w:szCs w:val="24"/>
    </w:rPr>
  </w:style>
  <w:style w:type="character" w:customStyle="1" w:styleId="StringTok">
    <w:name w:val="StringTok"/>
    <w:basedOn w:val="VerbatimChar"/>
    <w:rsid w:val="00B525D3"/>
    <w:rPr>
      <w:rFonts w:ascii="Consolas" w:hAnsi="Consolas"/>
      <w:i/>
      <w:color w:val="4070A0"/>
      <w:sz w:val="24"/>
      <w:szCs w:val="24"/>
    </w:rPr>
  </w:style>
  <w:style w:type="character" w:customStyle="1" w:styleId="VerbatimStringTok">
    <w:name w:val="VerbatimStringTok"/>
    <w:basedOn w:val="VerbatimChar"/>
    <w:rsid w:val="00B525D3"/>
    <w:rPr>
      <w:rFonts w:ascii="Consolas" w:hAnsi="Consolas"/>
      <w:i/>
      <w:color w:val="4070A0"/>
      <w:sz w:val="24"/>
      <w:szCs w:val="24"/>
    </w:rPr>
  </w:style>
  <w:style w:type="character" w:customStyle="1" w:styleId="SpecialStringTok">
    <w:name w:val="SpecialStringTok"/>
    <w:basedOn w:val="VerbatimChar"/>
    <w:rsid w:val="00B525D3"/>
    <w:rPr>
      <w:rFonts w:ascii="Consolas" w:hAnsi="Consolas"/>
      <w:i/>
      <w:color w:val="BB6688"/>
      <w:sz w:val="24"/>
      <w:szCs w:val="24"/>
    </w:rPr>
  </w:style>
  <w:style w:type="character" w:customStyle="1" w:styleId="ImportTok">
    <w:name w:val="ImportTok"/>
    <w:basedOn w:val="VerbatimChar"/>
    <w:rsid w:val="00B525D3"/>
    <w:rPr>
      <w:rFonts w:ascii="Consolas" w:hAnsi="Consolas"/>
      <w:i/>
      <w:sz w:val="24"/>
      <w:szCs w:val="24"/>
    </w:rPr>
  </w:style>
  <w:style w:type="character" w:customStyle="1" w:styleId="CommentTok">
    <w:name w:val="CommentTok"/>
    <w:basedOn w:val="VerbatimChar"/>
    <w:rsid w:val="00B525D3"/>
    <w:rPr>
      <w:rFonts w:ascii="Consolas" w:hAnsi="Consolas"/>
      <w:i w:val="0"/>
      <w:color w:val="60A0B0"/>
      <w:sz w:val="24"/>
      <w:szCs w:val="24"/>
    </w:rPr>
  </w:style>
  <w:style w:type="character" w:customStyle="1" w:styleId="DocumentationTok">
    <w:name w:val="DocumentationTok"/>
    <w:basedOn w:val="VerbatimChar"/>
    <w:rsid w:val="00B525D3"/>
    <w:rPr>
      <w:rFonts w:ascii="Consolas" w:hAnsi="Consolas"/>
      <w:i w:val="0"/>
      <w:color w:val="BA2121"/>
      <w:sz w:val="24"/>
      <w:szCs w:val="24"/>
    </w:rPr>
  </w:style>
  <w:style w:type="character" w:customStyle="1" w:styleId="AnnotationTok">
    <w:name w:val="AnnotationTok"/>
    <w:basedOn w:val="VerbatimChar"/>
    <w:rsid w:val="00B525D3"/>
    <w:rPr>
      <w:rFonts w:ascii="Consolas" w:hAnsi="Consolas"/>
      <w:b/>
      <w:i w:val="0"/>
      <w:color w:val="60A0B0"/>
      <w:sz w:val="24"/>
      <w:szCs w:val="24"/>
    </w:rPr>
  </w:style>
  <w:style w:type="character" w:customStyle="1" w:styleId="CommentVarTok">
    <w:name w:val="CommentVarTok"/>
    <w:basedOn w:val="VerbatimChar"/>
    <w:rsid w:val="00B525D3"/>
    <w:rPr>
      <w:rFonts w:ascii="Consolas" w:hAnsi="Consolas"/>
      <w:b/>
      <w:i w:val="0"/>
      <w:color w:val="60A0B0"/>
      <w:sz w:val="24"/>
      <w:szCs w:val="24"/>
    </w:rPr>
  </w:style>
  <w:style w:type="character" w:customStyle="1" w:styleId="OtherTok">
    <w:name w:val="OtherTok"/>
    <w:basedOn w:val="VerbatimChar"/>
    <w:rsid w:val="00B525D3"/>
    <w:rPr>
      <w:rFonts w:ascii="Consolas" w:hAnsi="Consolas"/>
      <w:i/>
      <w:color w:val="007020"/>
      <w:sz w:val="24"/>
      <w:szCs w:val="24"/>
    </w:rPr>
  </w:style>
  <w:style w:type="character" w:customStyle="1" w:styleId="FunctionTok">
    <w:name w:val="FunctionTok"/>
    <w:basedOn w:val="VerbatimChar"/>
    <w:rsid w:val="00B525D3"/>
    <w:rPr>
      <w:rFonts w:ascii="Consolas" w:hAnsi="Consolas"/>
      <w:i/>
      <w:color w:val="06287E"/>
      <w:sz w:val="24"/>
      <w:szCs w:val="24"/>
    </w:rPr>
  </w:style>
  <w:style w:type="character" w:customStyle="1" w:styleId="VariableTok">
    <w:name w:val="VariableTok"/>
    <w:basedOn w:val="VerbatimChar"/>
    <w:rsid w:val="00B525D3"/>
    <w:rPr>
      <w:rFonts w:ascii="Consolas" w:hAnsi="Consolas"/>
      <w:i/>
      <w:color w:val="19177C"/>
      <w:sz w:val="24"/>
      <w:szCs w:val="24"/>
    </w:rPr>
  </w:style>
  <w:style w:type="character" w:customStyle="1" w:styleId="ControlFlowTok">
    <w:name w:val="ControlFlowTok"/>
    <w:basedOn w:val="VerbatimChar"/>
    <w:rsid w:val="00B525D3"/>
    <w:rPr>
      <w:rFonts w:ascii="Consolas" w:hAnsi="Consolas"/>
      <w:b/>
      <w:i/>
      <w:color w:val="007020"/>
      <w:sz w:val="24"/>
      <w:szCs w:val="24"/>
    </w:rPr>
  </w:style>
  <w:style w:type="character" w:customStyle="1" w:styleId="OperatorTok">
    <w:name w:val="OperatorTok"/>
    <w:basedOn w:val="VerbatimChar"/>
    <w:rsid w:val="00B525D3"/>
    <w:rPr>
      <w:rFonts w:ascii="Consolas" w:hAnsi="Consolas"/>
      <w:i/>
      <w:color w:val="666666"/>
      <w:sz w:val="24"/>
      <w:szCs w:val="24"/>
    </w:rPr>
  </w:style>
  <w:style w:type="character" w:customStyle="1" w:styleId="BuiltInTok">
    <w:name w:val="BuiltInTok"/>
    <w:basedOn w:val="VerbatimChar"/>
    <w:rsid w:val="00B525D3"/>
    <w:rPr>
      <w:rFonts w:ascii="Consolas" w:hAnsi="Consolas"/>
      <w:i/>
      <w:sz w:val="24"/>
      <w:szCs w:val="24"/>
    </w:rPr>
  </w:style>
  <w:style w:type="character" w:customStyle="1" w:styleId="ExtensionTok">
    <w:name w:val="ExtensionTok"/>
    <w:basedOn w:val="VerbatimChar"/>
    <w:rsid w:val="00B525D3"/>
    <w:rPr>
      <w:rFonts w:ascii="Consolas" w:hAnsi="Consolas"/>
      <w:i/>
      <w:sz w:val="24"/>
      <w:szCs w:val="24"/>
    </w:rPr>
  </w:style>
  <w:style w:type="character" w:customStyle="1" w:styleId="PreprocessorTok">
    <w:name w:val="PreprocessorTok"/>
    <w:basedOn w:val="VerbatimChar"/>
    <w:rsid w:val="00B525D3"/>
    <w:rPr>
      <w:rFonts w:ascii="Consolas" w:hAnsi="Consolas"/>
      <w:i/>
      <w:color w:val="BC7A00"/>
      <w:sz w:val="24"/>
      <w:szCs w:val="24"/>
    </w:rPr>
  </w:style>
  <w:style w:type="character" w:customStyle="1" w:styleId="AttributeTok">
    <w:name w:val="AttributeTok"/>
    <w:basedOn w:val="VerbatimChar"/>
    <w:rsid w:val="00B525D3"/>
    <w:rPr>
      <w:rFonts w:ascii="Consolas" w:hAnsi="Consolas"/>
      <w:i/>
      <w:color w:val="7D9029"/>
      <w:sz w:val="24"/>
      <w:szCs w:val="24"/>
    </w:rPr>
  </w:style>
  <w:style w:type="character" w:customStyle="1" w:styleId="RegionMarkerTok">
    <w:name w:val="RegionMarkerTok"/>
    <w:basedOn w:val="VerbatimChar"/>
    <w:rsid w:val="00B525D3"/>
    <w:rPr>
      <w:rFonts w:ascii="Consolas" w:hAnsi="Consolas"/>
      <w:i/>
      <w:sz w:val="24"/>
      <w:szCs w:val="24"/>
    </w:rPr>
  </w:style>
  <w:style w:type="character" w:customStyle="1" w:styleId="InformationTok">
    <w:name w:val="InformationTok"/>
    <w:basedOn w:val="VerbatimChar"/>
    <w:rsid w:val="00B525D3"/>
    <w:rPr>
      <w:rFonts w:ascii="Consolas" w:hAnsi="Consolas"/>
      <w:b/>
      <w:i w:val="0"/>
      <w:color w:val="60A0B0"/>
      <w:sz w:val="24"/>
      <w:szCs w:val="24"/>
    </w:rPr>
  </w:style>
  <w:style w:type="character" w:customStyle="1" w:styleId="WarningTok">
    <w:name w:val="WarningTok"/>
    <w:basedOn w:val="VerbatimChar"/>
    <w:rsid w:val="00B525D3"/>
    <w:rPr>
      <w:rFonts w:ascii="Consolas" w:hAnsi="Consolas"/>
      <w:b/>
      <w:i w:val="0"/>
      <w:color w:val="60A0B0"/>
      <w:sz w:val="24"/>
      <w:szCs w:val="24"/>
    </w:rPr>
  </w:style>
  <w:style w:type="character" w:customStyle="1" w:styleId="AlertTok">
    <w:name w:val="AlertTok"/>
    <w:basedOn w:val="VerbatimChar"/>
    <w:rsid w:val="00B525D3"/>
    <w:rPr>
      <w:rFonts w:ascii="Consolas" w:hAnsi="Consolas"/>
      <w:b/>
      <w:i/>
      <w:color w:val="FF0000"/>
      <w:sz w:val="24"/>
      <w:szCs w:val="24"/>
    </w:rPr>
  </w:style>
  <w:style w:type="character" w:customStyle="1" w:styleId="ErrorTok">
    <w:name w:val="ErrorTok"/>
    <w:basedOn w:val="VerbatimChar"/>
    <w:rsid w:val="00B525D3"/>
    <w:rPr>
      <w:rFonts w:ascii="Consolas" w:hAnsi="Consolas"/>
      <w:b/>
      <w:i/>
      <w:color w:val="FF0000"/>
      <w:sz w:val="24"/>
      <w:szCs w:val="24"/>
    </w:rPr>
  </w:style>
  <w:style w:type="character" w:customStyle="1" w:styleId="NormalTok">
    <w:name w:val="NormalTok"/>
    <w:basedOn w:val="VerbatimChar"/>
    <w:rsid w:val="00B525D3"/>
    <w:rPr>
      <w:rFonts w:ascii="Consolas" w:hAnsi="Consolas"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525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inuxcommand.ru/razresheniya-dostupa-k-fail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2023-11-21T04:33:00Z</dcterms:created>
  <dcterms:modified xsi:type="dcterms:W3CDTF">2023-11-21T04:34:00Z</dcterms:modified>
</cp:coreProperties>
</file>