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3.png" ContentType="image/png"/>
  <Override PartName="/word/media/image5.png" ContentType="image/png"/>
  <Override PartName="/word/media/image10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media/image12.png" ContentType="image/png"/>
  <Override PartName="/word/media/image6.png" ContentType="image/png"/>
  <Override PartName="/word/media/image1.png" ContentType="image/png"/>
  <Override PartName="/word/media/image9.png" ContentType="image/png"/>
  <Override PartName="/word/media/image14.png" ContentType="image/png"/>
  <Override PartName="/word/media/image4.png" ContentType="image/png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2.xml" ContentType="application/xml"/>
  <Override PartName="/customXml/item1.xml" ContentType="application/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pBdr/>
        <w:rPr/>
      </w:pPr>
      <w:r>
        <w:rPr/>
      </w:r>
      <w:bookmarkStart w:id="0" w:name="_Hlk173841123"/>
      <w:bookmarkStart w:id="1" w:name="_heading=h.gjdgxs"/>
      <w:bookmarkStart w:id="2" w:name="_Hlk173841123"/>
      <w:bookmarkStart w:id="3" w:name="_heading=h.gjdgxs"/>
      <w:bookmarkEnd w:id="2"/>
      <w:bookmarkEnd w:id="3"/>
    </w:p>
    <w:p>
      <w:pPr>
        <w:pStyle w:val="Title"/>
        <w:shd w:val="clear" w:color="auto" w:fill="00B0F0"/>
        <w:rPr/>
      </w:pPr>
      <w:bookmarkStart w:id="4" w:name="_Hlk172759242"/>
      <w:r>
        <w:rPr/>
        <w:t>WEEK 3 -PRACTICE</w:t>
      </w:r>
    </w:p>
    <w:p>
      <w:pPr>
        <w:pStyle w:val="Normal"/>
        <w:jc w:val="center"/>
        <w:rPr>
          <w:rFonts w:ascii="Calibri" w:hAnsi="Calibri" w:eastAsia="Calibri" w:cs="Calibri"/>
          <w:i/>
          <w:i/>
          <w:sz w:val="44"/>
          <w:szCs w:val="44"/>
        </w:rPr>
      </w:pPr>
      <w:bookmarkStart w:id="5" w:name="_heading=h.30j0zll"/>
      <w:bookmarkEnd w:id="5"/>
      <w:r>
        <w:rPr>
          <w:rFonts w:eastAsia="Calibri" w:cs="Calibri" w:ascii="Calibri" w:hAnsi="Calibri"/>
          <w:i/>
          <w:sz w:val="44"/>
          <w:szCs w:val="44"/>
        </w:rPr>
        <w:t>UI Architecture - Theme, Widgets, Screens</w:t>
      </w:r>
    </w:p>
    <w:p>
      <w:pPr>
        <w:pStyle w:val="Normal"/>
        <w:jc w:val="center"/>
        <w:rPr>
          <w:rFonts w:ascii="Calibri" w:hAnsi="Calibri" w:eastAsia="Calibri" w:cs="Calibri"/>
          <w:b/>
          <w:bCs/>
          <w:i/>
          <w:i/>
          <w:sz w:val="44"/>
          <w:szCs w:val="44"/>
        </w:rPr>
      </w:pPr>
      <w:r>
        <w:rPr>
          <w:rFonts w:eastAsia="Calibri" w:cs="Calibri" w:ascii="Calibri" w:hAnsi="Calibri"/>
          <w:b/>
          <w:bCs/>
          <w:i/>
          <w:sz w:val="44"/>
          <w:szCs w:val="44"/>
        </w:rPr>
      </w:r>
    </w:p>
    <w:p>
      <w:pPr>
        <w:pStyle w:val="Heading2"/>
        <w:rPr>
          <w:rFonts w:ascii="Calibri" w:hAnsi="Calibri" w:eastAsia="Calibri" w:cs="Calibri"/>
          <w:i/>
          <w:i/>
          <w:color w:val="4F81BD"/>
        </w:rPr>
      </w:pPr>
      <w:r>
        <w:rPr/>
        <w:drawing>
          <wp:inline distT="0" distB="0" distL="0" distR="0">
            <wp:extent cx="193675" cy="193675"/>
            <wp:effectExtent l="0" t="0" r="0" b="0"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Calibri" w:cs="Calibri" w:ascii="Calibri" w:hAnsi="Calibri"/>
          <w:i/>
        </w:rPr>
        <w:t>Learning objectives</w:t>
      </w:r>
    </w:p>
    <w:p>
      <w:pPr>
        <w:pStyle w:val="NoSpacing"/>
        <w:numPr>
          <w:ilvl w:val="0"/>
          <w:numId w:val="1"/>
        </w:numPr>
        <w:rPr/>
      </w:pPr>
      <w:r>
        <w:rPr>
          <w:b/>
          <w:bCs/>
        </w:rPr>
        <w:t>Structure Flutter widgets</w:t>
      </w:r>
      <w:r>
        <w:rPr/>
        <w:t xml:space="preserve"> for extendibility and consistency</w:t>
      </w:r>
    </w:p>
    <w:p>
      <w:pPr>
        <w:pStyle w:val="NoSpacing"/>
        <w:numPr>
          <w:ilvl w:val="0"/>
          <w:numId w:val="1"/>
        </w:numPr>
        <w:rPr/>
      </w:pPr>
      <w:r>
        <w:rPr/>
        <w:t xml:space="preserve">Comply with </w:t>
      </w:r>
      <w:r>
        <w:rPr>
          <w:b/>
          <w:bCs/>
        </w:rPr>
        <w:t>coding conventions</w:t>
      </w:r>
    </w:p>
    <w:p>
      <w:pPr>
        <w:pStyle w:val="NoSpacing"/>
        <w:numPr>
          <w:ilvl w:val="0"/>
          <w:numId w:val="1"/>
        </w:numPr>
        <w:rPr/>
      </w:pPr>
      <w:r>
        <w:rPr/>
        <w:t xml:space="preserve">Create a library of </w:t>
      </w:r>
      <w:r>
        <w:rPr>
          <w:b/>
          <w:bCs/>
        </w:rPr>
        <w:t>generic widgets</w:t>
      </w:r>
      <w:r>
        <w:rPr/>
        <w:t xml:space="preserve"> aligned with a </w:t>
      </w:r>
      <w:r>
        <w:rPr>
          <w:b/>
          <w:bCs/>
        </w:rPr>
        <w:t>design system</w:t>
      </w:r>
    </w:p>
    <w:p>
      <w:pPr>
        <w:pStyle w:val="NoSpacing"/>
        <w:numPr>
          <w:ilvl w:val="0"/>
          <w:numId w:val="1"/>
        </w:numPr>
        <w:rPr/>
      </w:pPr>
      <w:r>
        <w:rPr/>
        <w:t xml:space="preserve">Understand the dart concepts of </w:t>
      </w:r>
      <w:r>
        <w:rPr>
          <w:b/>
          <w:bCs/>
        </w:rPr>
        <w:t>static methods</w:t>
      </w:r>
      <w:r>
        <w:rPr/>
        <w:t xml:space="preserve">, </w:t>
      </w:r>
      <w:r>
        <w:rPr>
          <w:b/>
          <w:bCs/>
        </w:rPr>
        <w:t>attributes</w:t>
      </w:r>
      <w:r>
        <w:rPr/>
        <w:t xml:space="preserve"> and </w:t>
      </w:r>
      <w:r>
        <w:rPr>
          <w:b/>
          <w:bCs/>
        </w:rPr>
        <w:t>part of</w:t>
      </w:r>
      <w:r>
        <w:rPr/>
        <w:t xml:space="preserve"> syntax</w:t>
      </w:r>
      <w:bookmarkEnd w:id="4"/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Spacing"/>
        <w:jc w:val="center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2"/>
        <w:rPr>
          <w:rFonts w:ascii="Calibri" w:hAnsi="Calibri" w:eastAsia="Calibri" w:cs="Calibri"/>
          <w:i/>
          <w:i/>
          <w:iCs/>
          <w:lang w:val="en-US"/>
        </w:rPr>
      </w:pPr>
      <w:r>
        <w:rPr/>
        <w:drawing>
          <wp:inline distT="0" distB="0" distL="0" distR="0">
            <wp:extent cx="246380" cy="246380"/>
            <wp:effectExtent l="0" t="0" r="0" b="0"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Calibri" w:cs="Calibri" w:ascii="Calibri" w:hAnsi="Calibri"/>
          <w:i/>
          <w:iCs/>
          <w:lang w:val="en-US"/>
        </w:rPr>
        <w:t>How to submit?</w:t>
      </w:r>
    </w:p>
    <w:p>
      <w:pPr>
        <w:pStyle w:val="ListParagraph"/>
        <w:numPr>
          <w:ilvl w:val="0"/>
          <w:numId w:val="2"/>
        </w:numPr>
        <w:pBdr/>
        <w:ind w:hanging="360" w:start="709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Make sure you follow the COMMIT standards (see below)</w:t>
      </w:r>
    </w:p>
    <w:p>
      <w:pPr>
        <w:pStyle w:val="ListParagraph"/>
        <w:numPr>
          <w:ilvl w:val="0"/>
          <w:numId w:val="2"/>
        </w:numPr>
        <w:pBdr/>
        <w:ind w:hanging="360" w:start="709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Once finished, submit to MS Team: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GitHub URL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This document</w:t>
      </w:r>
    </w:p>
    <w:p>
      <w:pPr>
        <w:pStyle w:val="ListParagraph"/>
        <w:pBdr/>
        <w:ind w:start="108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</w:r>
    </w:p>
    <w:p>
      <w:pPr>
        <w:pStyle w:val="Normal"/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</w:r>
    </w:p>
    <w:p>
      <w:pPr>
        <w:pStyle w:val="Normal"/>
        <w:pBdr/>
        <w:jc w:val="center"/>
        <w:rPr>
          <w:rFonts w:ascii="Calibri" w:hAnsi="Calibri" w:eastAsia="Calibri" w:cs="Calibri"/>
          <w:bCs/>
          <w:color w:val="000000"/>
        </w:rPr>
      </w:pPr>
      <w:r>
        <w:rPr/>
        <w:drawing>
          <wp:inline distT="0" distB="0" distL="0" distR="0">
            <wp:extent cx="596265" cy="492760"/>
            <wp:effectExtent l="0" t="0" r="0" b="0"/>
            <wp:docPr id="3" name="Picture 17" descr="A yellow triangle with a black exclamation ma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7" descr="A yellow triangle with a black exclamation ma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" cy="49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jc w:val="center"/>
        <w:rPr>
          <w:rFonts w:ascii="Calibri" w:hAnsi="Calibri" w:cs="Calibri" w:asciiTheme="majorHAnsi" w:cstheme="majorHAnsi" w:hAnsiTheme="majorHAnsi"/>
          <w:color w:val="EE0000"/>
          <w:sz w:val="32"/>
          <w:szCs w:val="32"/>
        </w:rPr>
      </w:pPr>
      <w:r>
        <w:rPr>
          <w:rFonts w:cs="Calibri" w:ascii="Calibri" w:hAnsi="Calibri" w:asciiTheme="majorHAnsi" w:cstheme="majorHAnsi" w:hAnsiTheme="majorHAnsi"/>
          <w:color w:val="EE0000"/>
          <w:sz w:val="32"/>
          <w:szCs w:val="32"/>
        </w:rPr>
        <w:t xml:space="preserve">You are </w:t>
      </w:r>
      <w:r>
        <w:rPr>
          <w:rFonts w:cs="Calibri" w:ascii="Calibri" w:hAnsi="Calibri" w:asciiTheme="majorHAnsi" w:cstheme="majorHAnsi" w:hAnsiTheme="majorHAnsi"/>
          <w:b/>
          <w:bCs/>
          <w:color w:val="EE0000"/>
          <w:sz w:val="32"/>
          <w:szCs w:val="32"/>
        </w:rPr>
        <w:t>not</w:t>
      </w:r>
      <w:r>
        <w:rPr>
          <w:rFonts w:cs="Calibri" w:ascii="Calibri" w:hAnsi="Calibri" w:asciiTheme="majorHAnsi" w:cstheme="majorHAnsi" w:hAnsiTheme="majorHAnsi"/>
          <w:color w:val="EE0000"/>
          <w:sz w:val="32"/>
          <w:szCs w:val="32"/>
        </w:rPr>
        <w:t xml:space="preserve"> allowed to </w:t>
      </w:r>
      <w:r>
        <w:rPr>
          <w:rFonts w:cs="Calibri" w:ascii="Calibri" w:hAnsi="Calibri" w:asciiTheme="majorHAnsi" w:cstheme="majorHAnsi" w:hAnsiTheme="majorHAnsi"/>
          <w:b/>
          <w:bCs/>
          <w:color w:val="EE0000"/>
          <w:sz w:val="32"/>
          <w:szCs w:val="32"/>
        </w:rPr>
        <w:t>use AI</w:t>
      </w:r>
      <w:r>
        <w:rPr>
          <w:rFonts w:cs="Calibri" w:ascii="Calibri" w:hAnsi="Calibri" w:asciiTheme="majorHAnsi" w:cstheme="majorHAnsi" w:hAnsiTheme="majorHAnsi"/>
          <w:color w:val="EE0000"/>
          <w:sz w:val="32"/>
          <w:szCs w:val="32"/>
        </w:rPr>
        <w:t xml:space="preserve"> to submit this work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ind w:start="720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This practice focusses more </w:t>
      </w:r>
      <w:r>
        <w:rPr>
          <w:rFonts w:cs="Calibri" w:ascii="Calibri" w:hAnsi="Calibri" w:asciiTheme="majorHAnsi" w:cstheme="majorHAnsi" w:hAnsiTheme="majorHAnsi"/>
          <w:b/>
          <w:bCs/>
          <w:color w:themeColor="accent6" w:val="F79646"/>
        </w:rPr>
        <w:t>on clean code structure</w:t>
      </w:r>
      <w:r>
        <w:rPr>
          <w:rFonts w:cs="Calibri" w:ascii="Calibri" w:hAnsi="Calibri" w:asciiTheme="majorHAnsi" w:cstheme="majorHAnsi" w:hAnsiTheme="majorHAnsi"/>
          <w:color w:themeColor="accent6" w:val="F79646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rather than Flutter technical skills.</w:t>
      </w:r>
    </w:p>
    <w:p>
      <w:pPr>
        <w:pStyle w:val="Normal"/>
        <w:ind w:start="720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We will evaluate how well </w:t>
      </w:r>
      <w:r>
        <w:rPr>
          <w:rFonts w:cs="Calibri" w:ascii="Calibri" w:hAnsi="Calibri" w:asciiTheme="majorHAnsi" w:cstheme="majorHAnsi" w:hAnsiTheme="majorHAnsi"/>
          <w:b/>
          <w:bCs/>
          <w:color w:themeColor="accent6" w:val="F79646"/>
        </w:rPr>
        <w:t>you follow the coding conventions</w:t>
      </w:r>
      <w:r>
        <w:rPr>
          <w:rFonts w:cs="Calibri" w:ascii="Calibri" w:hAnsi="Calibri" w:asciiTheme="majorHAnsi" w:cstheme="majorHAnsi" w:hAnsiTheme="majorHAnsi"/>
          <w:color w:themeColor="accent6" w:val="F79646"/>
        </w:rPr>
        <w:t xml:space="preserve">, </w:t>
      </w:r>
      <w:r>
        <w:rPr>
          <w:rFonts w:cs="Calibri" w:ascii="Calibri" w:hAnsi="Calibri" w:asciiTheme="majorHAnsi" w:cstheme="majorHAnsi" w:hAnsiTheme="majorHAnsi"/>
        </w:rPr>
        <w:t>how your name your class, variables etc.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BLA-001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Rides Service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</w:rPr>
      </w:pPr>
      <w:r>
        <w:rPr>
          <w:rFonts w:cs="Calibri" w:ascii="Calibri" w:hAnsi="Calibri" w:asciiTheme="majorHAnsi" w:cstheme="majorHAnsi" w:hAnsiTheme="majorHAnsi"/>
        </w:rPr>
        <w:t xml:space="preserve">Complete the </w:t>
      </w:r>
      <w:r>
        <w:rPr>
          <w:rFonts w:cs="Calibri" w:ascii="Calibri" w:hAnsi="Calibri" w:asciiTheme="majorHAnsi" w:cstheme="majorHAnsi" w:hAnsiTheme="majorHAnsi"/>
          <w:b/>
          <w:bCs/>
          <w:color w:themeColor="accent5" w:val="4BACC6"/>
        </w:rPr>
        <w:t>service layer</w:t>
      </w:r>
      <w:r>
        <w:rPr>
          <w:rFonts w:cs="Calibri" w:ascii="Calibri" w:hAnsi="Calibri" w:asciiTheme="majorHAnsi" w:cstheme="majorHAnsi" w:hAnsiTheme="majorHAnsi"/>
          <w:color w:themeColor="accent5" w:val="4BACC6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and</w:t>
      </w:r>
      <w:r>
        <w:rPr>
          <w:rFonts w:cs="Calibri" w:ascii="Calibri" w:hAnsi="Calibri" w:asciiTheme="majorHAnsi" w:cstheme="majorHAnsi" w:hAnsiTheme="majorHAnsi"/>
          <w:color w:themeColor="accent2" w:val="C0504D"/>
        </w:rPr>
        <w:t xml:space="preserve"> </w:t>
      </w:r>
      <w:r>
        <w:rPr>
          <w:rFonts w:cs="Calibri" w:ascii="Calibri" w:hAnsi="Calibri" w:asciiTheme="majorHAnsi" w:cstheme="majorHAnsi" w:hAnsiTheme="majorHAnsi"/>
          <w:b/>
          <w:bCs/>
          <w:color w:themeColor="accent2" w:val="C0504D"/>
        </w:rPr>
        <w:t>test it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The service layer – so far – is composed of 3 services: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1931670" cy="857250"/>
            <wp:effectExtent l="0" t="0" r="0" b="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4332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670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All services are static - for now - and access to fake data (dummy data).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Segoe UI Emoji" w:ascii="Segoe UI Emoji" w:hAnsi="Segoe UI Emoji"/>
        </w:rPr>
        <w:t>✏️</w:t>
      </w: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Complete the rides service to filter the rides starting from given departure location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Consolas" w:hAnsi="Consolas" w:cs="Calibri" w:cstheme="majorHAnsi"/>
        </w:rPr>
      </w:pPr>
      <w:r>
        <w:rPr>
          <w:rFonts w:cs="Calibri" w:ascii="Consolas" w:hAnsi="Consolas" w:cstheme="majorHAnsi"/>
        </w:rPr>
        <w:t>List&lt;Ride&gt; filterByDeparture(Location departure)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Segoe UI Emoji" w:ascii="Segoe UI Emoji" w:hAnsi="Segoe UI Emoji"/>
        </w:rPr>
        <w:t>✏️</w:t>
      </w: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Complete the rides service to filter the rides for the given requested seat number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Consolas" w:hAnsi="Consolas" w:cs="Calibri" w:cstheme="majorHAnsi"/>
        </w:rPr>
      </w:pPr>
      <w:r>
        <w:rPr>
          <w:rFonts w:cs="Calibri" w:ascii="Consolas" w:hAnsi="Consolas" w:cstheme="majorHAnsi"/>
        </w:rPr>
        <w:t>List&lt;Ride&gt; filterBySeatRequested(int seatRequested)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Segoe UI Emoji" w:ascii="Segoe UI Emoji" w:hAnsi="Segoe UI Emoji"/>
        </w:rPr>
        <w:t>✏️</w:t>
      </w: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 xml:space="preserve">Complete the rides service to filter with several optional criteria </w:t>
      </w:r>
      <w:r>
        <w:rPr>
          <w:rFonts w:cs="Calibri" w:ascii="Calibri" w:hAnsi="Calibri" w:asciiTheme="majorHAnsi" w:cstheme="majorHAnsi" w:hAnsiTheme="majorHAnsi"/>
          <w:i/>
          <w:iCs/>
        </w:rPr>
        <w:t>(flexible filter options)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Consolas" w:hAnsi="Consolas" w:cs="Calibri" w:cstheme="majorHAnsi"/>
        </w:rPr>
      </w:pPr>
      <w:r>
        <w:rPr>
          <w:rFonts w:cs="Calibri" w:ascii="Consolas" w:hAnsi="Consolas" w:cstheme="majorHAnsi"/>
        </w:rPr>
        <w:t>List&lt;Ride&gt; filterBy({Location departure, int seatRequested})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We use the /test folder to test our service and other layers :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2228850" cy="457200"/>
            <wp:effectExtent l="0" t="0" r="0" b="0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Segoe UI Emoji" w:ascii="Segoe UI Emoji" w:hAnsi="Segoe UI Emoji"/>
        </w:rPr>
        <w:t xml:space="preserve">✏️ </w:t>
      </w:r>
      <w:r>
        <w:rPr>
          <w:rFonts w:cs="Calibri" w:ascii="Calibri" w:hAnsi="Calibri" w:asciiTheme="majorHAnsi" w:cstheme="majorHAnsi" w:hAnsiTheme="majorHAnsi"/>
        </w:rPr>
        <w:t>Test your rides service filter methods using mock data: create a main() in the test folder :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 w:cs="Calibri" w:cstheme="majorHAnsi"/>
        </w:rPr>
      </w:pPr>
      <w:r>
        <w:rPr>
          <w:rFonts w:cs="Calibri" w:ascii="Consolas" w:hAnsi="Consolas" w:cstheme="majorHAnsi"/>
          <w:lang w:val="en-US"/>
        </w:rPr>
        <w:t>RidesService.</w:t>
      </w:r>
      <w:r>
        <w:rPr>
          <w:rFonts w:cs="Calibri" w:ascii="Consolas" w:hAnsi="Consolas" w:cstheme="majorHAnsi"/>
        </w:rPr>
        <w:t>filterBy(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firstLine="720"/>
        <w:rPr>
          <w:rFonts w:ascii="Consolas" w:hAnsi="Consolas" w:cs="Calibri" w:cstheme="majorHAnsi"/>
          <w:lang w:val="en-US"/>
        </w:rPr>
      </w:pPr>
      <w:r>
        <w:rPr>
          <w:rFonts w:cs="Calibri" w:ascii="Consolas" w:hAnsi="Consolas" w:cstheme="majorHAnsi"/>
        </w:rPr>
        <w:t xml:space="preserve">departure: </w:t>
      </w:r>
      <w:r>
        <w:rPr>
          <w:rFonts w:cs="Calibri" w:ascii="Consolas" w:hAnsi="Consolas" w:cstheme="majorHAnsi"/>
          <w:lang w:val="en-US"/>
        </w:rPr>
        <w:t>Location(name: "Dijon", country: Country.france),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firstLine="720"/>
        <w:rPr>
          <w:rFonts w:ascii="Consolas" w:hAnsi="Consolas" w:cs="Calibri" w:cstheme="majorHAnsi"/>
          <w:lang w:val="en-US"/>
        </w:rPr>
      </w:pPr>
      <w:r>
        <w:rPr>
          <w:rFonts w:cs="Calibri" w:ascii="Consolas" w:hAnsi="Consolas" w:cstheme="majorHAnsi"/>
          <w:lang w:val="en-US"/>
        </w:rPr>
        <w:t>seatsRequested:2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 w:cs="Calibri" w:cstheme="majorHAnsi"/>
        </w:rPr>
      </w:pPr>
      <w:r>
        <w:rPr>
          <w:rFonts w:cs="Calibri" w:ascii="Consolas" w:hAnsi="Consolas" w:cstheme="majorHAnsi"/>
        </w:rPr>
        <w:t>);</w:t>
        <w:tab/>
      </w:r>
      <w:r>
        <w:rPr>
          <w:rFonts w:cs="Calibri" w:ascii="Consolas" w:hAnsi="Consolas" w:cstheme="majorHAnsi"/>
          <w:color w:themeColor="accent3" w:val="9BBB59"/>
        </w:rPr>
        <w:t>// Shall return 1 ride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Example of test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Heading1"/>
        <w:spacing w:before="0" w:after="120"/>
        <w:jc w:val="center"/>
        <w:rPr/>
      </w:pPr>
      <w:r>
        <w:rPr/>
        <w:t>TODAY…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For this practice, you need to implement the </w:t>
      </w:r>
      <w:r>
        <w:rPr>
          <w:rFonts w:cs="Calibri" w:ascii="Calibri" w:hAnsi="Calibri" w:asciiTheme="majorHAnsi" w:cstheme="majorHAnsi" w:hAnsiTheme="majorHAnsi"/>
          <w:b/>
          <w:bCs/>
        </w:rPr>
        <w:t>Rides Preferences</w:t>
      </w:r>
      <w:r>
        <w:rPr>
          <w:rFonts w:cs="Calibri" w:ascii="Calibri" w:hAnsi="Calibri" w:asciiTheme="majorHAnsi" w:cstheme="majorHAnsi" w:hAnsiTheme="majorHAnsi"/>
        </w:rPr>
        <w:t xml:space="preserve"> screen</w:t>
      </w:r>
    </w:p>
    <w:p>
      <w:pPr>
        <w:pStyle w:val="ListParagraph"/>
        <w:numPr>
          <w:ilvl w:val="3"/>
          <w:numId w:val="3"/>
        </w:numPr>
        <w:ind w:hanging="360" w:start="426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To input the locations, date and seats and press on Search</w:t>
      </w:r>
    </w:p>
    <w:p>
      <w:pPr>
        <w:pStyle w:val="ListParagraph"/>
        <w:numPr>
          <w:ilvl w:val="3"/>
          <w:numId w:val="3"/>
        </w:numPr>
        <w:ind w:hanging="360" w:start="426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Or to click on a past entered </w:t>
      </w:r>
      <w:r>
        <w:rPr>
          <w:rFonts w:cs="Calibri" w:ascii="Calibri" w:hAnsi="Calibri" w:asciiTheme="majorHAnsi" w:cstheme="majorHAnsi" w:hAnsiTheme="majorHAnsi"/>
          <w:b/>
          <w:bCs/>
        </w:rPr>
        <w:t>Ride Preference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You also need to implement the related input modals: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Location Picker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Seat picker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Date chooser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start="426"/>
        <w:jc w:val="center"/>
        <w:rPr>
          <w:sz w:val="44"/>
          <w:szCs w:val="44"/>
        </w:rPr>
      </w:pPr>
      <w:r>
        <w:rPr/>
        <w:drawing>
          <wp:inline distT="0" distB="0" distL="0" distR="0">
            <wp:extent cx="2192655" cy="2564765"/>
            <wp:effectExtent l="0" t="0" r="0" b="0"/>
            <wp:docPr id="6" name="Picture 14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4" descr="A screenshot of a search box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655" cy="2564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color w:themeColor="background1" w:themeShade="80" w:val="808080"/>
          <w:sz w:val="44"/>
          <w:szCs w:val="44"/>
        </w:rPr>
        <w:t xml:space="preserve">  </w:t>
      </w:r>
      <w:r>
        <w:rPr>
          <w:sz w:val="44"/>
          <w:szCs w:val="44"/>
        </w:rPr>
        <w:t xml:space="preserve"> </w:t>
      </w:r>
      <w:r>
        <w:rPr/>
        <w:drawing>
          <wp:inline distT="0" distB="0" distL="0" distR="0">
            <wp:extent cx="2645410" cy="1538605"/>
            <wp:effectExtent l="0" t="0" r="0" b="0"/>
            <wp:docPr id="7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410" cy="1538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ind w:start="426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numPr>
          <w:ilvl w:val="3"/>
          <w:numId w:val="3"/>
        </w:numPr>
        <w:ind w:hanging="360" w:start="426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Once selected, we should navigate to the </w:t>
      </w:r>
      <w:r>
        <w:rPr>
          <w:rFonts w:cs="Calibri" w:ascii="Calibri" w:hAnsi="Calibri" w:asciiTheme="majorHAnsi" w:cstheme="majorHAnsi" w:hAnsiTheme="majorHAnsi"/>
          <w:b/>
          <w:bCs/>
        </w:rPr>
        <w:t>Rides screen</w:t>
      </w:r>
      <w:r>
        <w:rPr>
          <w:rFonts w:cs="Calibri" w:ascii="Calibri" w:hAnsi="Calibri" w:asciiTheme="majorHAnsi" w:cstheme="majorHAnsi" w:hAnsiTheme="majorHAnsi"/>
        </w:rPr>
        <w:t>, displaying all rides matching preferences (fake view for now):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2458085" cy="795020"/>
            <wp:effectExtent l="0" t="0" r="0" b="0"/>
            <wp:docPr id="8" name="Picture 15" descr="A close-up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5" descr="A close-up of a mess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795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The Rides screen is just a fake screen for now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b/>
          <w:bCs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BLA-00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2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BlaButton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The BlaButton is used in many places in the application.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364230" cy="820420"/>
            <wp:effectExtent l="0" t="0" r="0" b="0"/>
            <wp:docPr id="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820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The BlaButton widget shall handle primary and secondary, without or with icons…</w:t>
      </w:r>
    </w:p>
    <w:p>
      <w:pPr>
        <w:pStyle w:val="Normal"/>
        <w:jc w:val="center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First identify the </w:t>
      </w:r>
      <w:r>
        <w:rPr>
          <w:rFonts w:cs="Calibri" w:ascii="Calibri" w:hAnsi="Calibri" w:asciiTheme="majorHAnsi" w:cstheme="majorHAnsi" w:hAnsiTheme="majorHAnsi"/>
          <w:b/>
          <w:bCs/>
        </w:rPr>
        <w:t>possible variations</w:t>
      </w:r>
      <w:r>
        <w:rPr>
          <w:rFonts w:cs="Calibri" w:ascii="Calibri" w:hAnsi="Calibri" w:asciiTheme="majorHAnsi" w:cstheme="majorHAnsi" w:hAnsiTheme="majorHAnsi"/>
        </w:rPr>
        <w:t xml:space="preserve"> of this button and complete the table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5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Parameters</w:t>
            </w:r>
          </w:p>
        </w:tc>
        <w:tc>
          <w:tcPr>
            <w:tcW w:w="198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Callbacks</w:t>
            </w:r>
          </w:p>
        </w:tc>
      </w:tr>
      <w:tr>
        <w:trPr>
          <w:trHeight w:val="1160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BlaButton</w:t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000000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color w:val="FF0000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Arial" w:cs="Calibri" w:ascii="Calibri" w:hAnsi="Calibri" w:asciiTheme="majorHAnsi" w:cstheme="majorHAnsi" w:hAnsiTheme="majorHAnsi"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App Widget 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  <w:t>Label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  <w:t>Icon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  <w:t>Color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  <w:t>onTap</w:t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Then implement the button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its variations using a </w:t>
      </w:r>
      <w:r>
        <w:rPr>
          <w:rFonts w:cs="Calibri" w:ascii="Calibri" w:hAnsi="Calibri" w:asciiTheme="majorHAnsi" w:cstheme="majorHAnsi" w:hAnsiTheme="majorHAnsi"/>
          <w:b/>
          <w:bCs/>
        </w:rPr>
        <w:t>test screen</w:t>
      </w:r>
      <w:r>
        <w:rPr>
          <w:rFonts w:cs="Calibri" w:ascii="Calibri" w:hAnsi="Calibri" w:asciiTheme="majorHAnsi" w:cstheme="majorHAnsi" w:hAnsiTheme="majorHAnsi"/>
        </w:rPr>
        <w:t>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pBdr>
          <w:bottom w:val="single" w:sz="4" w:space="1" w:color="000000"/>
        </w:pBdr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Once validated, commit the code with the proper commit message.</w:t>
      </w:r>
    </w:p>
    <w:p>
      <w:pPr>
        <w:pStyle w:val="Normal"/>
        <w:pBdr>
          <w:bottom w:val="single" w:sz="4" w:space="1" w:color="000000"/>
        </w:pBdr>
        <w:rPr>
          <w:rFonts w:ascii="Consolas" w:hAnsi="Consolas" w:cs="Calibri" w:cstheme="majorHAnsi"/>
          <w:sz w:val="20"/>
          <w:szCs w:val="20"/>
        </w:rPr>
      </w:pPr>
      <w:r>
        <w:rPr>
          <w:rFonts w:cs="Calibri" w:ascii="Calibri" w:hAnsi="Calibri" w:asciiTheme="majorHAnsi" w:cstheme="majorHAnsi" w:hAnsiTheme="majorHAnsi"/>
        </w:rPr>
        <w:br/>
      </w:r>
      <w:r>
        <w:rPr>
          <w:rFonts w:cs="Calibri" w:ascii="Consolas" w:hAnsi="Consolas" w:cstheme="majorHAnsi"/>
          <w:b/>
          <w:bCs/>
          <w:sz w:val="20"/>
          <w:szCs w:val="20"/>
        </w:rPr>
        <w:t>BLA-00</w:t>
      </w:r>
      <w:r>
        <w:rPr>
          <w:rFonts w:cs="Calibri" w:ascii="Consolas" w:hAnsi="Consolas" w:cstheme="majorHAnsi"/>
          <w:b/>
          <w:bCs/>
          <w:sz w:val="20"/>
          <w:szCs w:val="20"/>
        </w:rPr>
        <w:t>2</w:t>
      </w:r>
      <w:r>
        <w:rPr>
          <w:rFonts w:cs="Calibri" w:ascii="Consolas" w:hAnsi="Consolas" w:cstheme="majorHAnsi"/>
          <w:b/>
          <w:bCs/>
          <w:sz w:val="20"/>
          <w:szCs w:val="20"/>
        </w:rPr>
        <w:t xml:space="preserve"> </w:t>
      </w:r>
      <w:r>
        <w:rPr>
          <w:rFonts w:cs="Calibri" w:ascii="Consolas" w:hAnsi="Consolas" w:cstheme="majorHAnsi"/>
          <w:sz w:val="20"/>
          <w:szCs w:val="20"/>
        </w:rPr>
        <w:t>– Implement BlaButton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BLA-003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Form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The ride preferences from can be used either in the </w:t>
      </w:r>
      <w:r>
        <w:rPr>
          <w:rFonts w:cs="Calibri" w:ascii="Calibri" w:hAnsi="Calibri" w:asciiTheme="majorHAnsi" w:cstheme="majorHAnsi" w:hAnsiTheme="majorHAnsi"/>
          <w:b/>
          <w:bCs/>
        </w:rPr>
        <w:t>Ride Preferences</w:t>
      </w:r>
      <w:r>
        <w:rPr>
          <w:rFonts w:cs="Calibri" w:ascii="Calibri" w:hAnsi="Calibri" w:asciiTheme="majorHAnsi" w:cstheme="majorHAnsi" w:hAnsiTheme="majorHAnsi"/>
        </w:rPr>
        <w:t xml:space="preserve"> screen (</w:t>
      </w:r>
      <w:r>
        <w:rPr>
          <w:rFonts w:cs="Calibri" w:ascii="Calibri" w:hAnsi="Calibri" w:asciiTheme="majorHAnsi" w:cstheme="majorHAnsi" w:hAnsiTheme="majorHAnsi"/>
          <w:i/>
          <w:iCs/>
        </w:rPr>
        <w:t>as a screen component)</w:t>
      </w:r>
      <w:r>
        <w:rPr>
          <w:rFonts w:cs="Calibri" w:ascii="Calibri" w:hAnsi="Calibri" w:asciiTheme="majorHAnsi" w:cstheme="majorHAnsi" w:hAnsiTheme="majorHAnsi"/>
        </w:rPr>
        <w:t xml:space="preserve"> or in the </w:t>
      </w:r>
      <w:r>
        <w:rPr>
          <w:rFonts w:cs="Calibri" w:ascii="Calibri" w:hAnsi="Calibri" w:asciiTheme="majorHAnsi" w:cstheme="majorHAnsi" w:hAnsiTheme="majorHAnsi"/>
          <w:b/>
          <w:bCs/>
        </w:rPr>
        <w:t>Ride screen</w:t>
      </w:r>
      <w:r>
        <w:rPr>
          <w:rFonts w:cs="Calibri" w:ascii="Calibri" w:hAnsi="Calibri" w:asciiTheme="majorHAnsi" w:cstheme="majorHAnsi" w:hAnsiTheme="majorHAnsi"/>
        </w:rPr>
        <w:t xml:space="preserve"> (</w:t>
      </w:r>
      <w:r>
        <w:rPr>
          <w:rFonts w:cs="Calibri" w:ascii="Calibri" w:hAnsi="Calibri" w:asciiTheme="majorHAnsi" w:cstheme="majorHAnsi" w:hAnsiTheme="majorHAnsi"/>
          <w:i/>
          <w:iCs/>
        </w:rPr>
        <w:t>as a top modal dialog</w:t>
      </w:r>
      <w:r>
        <w:rPr>
          <w:rFonts w:cs="Calibri" w:ascii="Calibri" w:hAnsi="Calibri" w:asciiTheme="majorHAnsi" w:cstheme="majorHAnsi" w:hAnsiTheme="majorHAnsi"/>
        </w:rPr>
        <w:t>)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</w:rPr>
      </w:pPr>
      <w:r>
        <w:rPr/>
        <w:drawing>
          <wp:inline distT="0" distB="0" distL="0" distR="0">
            <wp:extent cx="265430" cy="219710"/>
            <wp:effectExtent l="0" t="0" r="0" b="0"/>
            <wp:docPr id="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" cy="21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 w:asciiTheme="majorHAnsi" w:cstheme="majorHAnsi" w:hAnsiTheme="majorHAnsi"/>
        </w:rPr>
        <w:t xml:space="preserve">  </w:t>
      </w:r>
      <w:r>
        <w:rPr>
          <w:rFonts w:cs="Calibri" w:ascii="Calibri" w:hAnsi="Calibri" w:asciiTheme="majorHAnsi" w:cstheme="majorHAnsi" w:hAnsiTheme="majorHAnsi"/>
        </w:rPr>
        <w:tab/>
        <w:t xml:space="preserve">Its s important to ensure this component </w:t>
      </w:r>
      <w:r>
        <w:rPr>
          <w:rFonts w:cs="Calibri" w:ascii="Calibri" w:hAnsi="Calibri" w:asciiTheme="majorHAnsi" w:cstheme="majorHAnsi" w:hAnsiTheme="majorHAnsi"/>
          <w:b/>
          <w:bCs/>
        </w:rPr>
        <w:t>can be used on both screens</w:t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/>
        <w:drawing>
          <wp:inline distT="0" distB="0" distL="0" distR="0">
            <wp:extent cx="265430" cy="219710"/>
            <wp:effectExtent l="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" cy="21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Calibri" w:ascii="Calibri" w:hAnsi="Calibri" w:asciiTheme="majorHAnsi" w:cstheme="majorHAnsi" w:hAnsiTheme="majorHAnsi"/>
        </w:rPr>
        <w:t xml:space="preserve">   </w:t>
      </w:r>
      <w:r>
        <w:rPr>
          <w:rFonts w:cs="Calibri" w:ascii="Calibri" w:hAnsi="Calibri" w:asciiTheme="majorHAnsi" w:cstheme="majorHAnsi" w:hAnsiTheme="majorHAnsi"/>
        </w:rPr>
        <w:tab/>
        <w:t xml:space="preserve">You need to code the </w:t>
      </w:r>
      <w:r>
        <w:rPr>
          <w:rFonts w:cs="Calibri" w:ascii="Calibri" w:hAnsi="Calibri" w:asciiTheme="majorHAnsi" w:cstheme="majorHAnsi" w:hAnsiTheme="majorHAnsi"/>
          <w:b/>
          <w:bCs/>
        </w:rPr>
        <w:t>component exactly as in the real app</w:t>
      </w:r>
      <w:r>
        <w:rPr>
          <w:rFonts w:cs="Calibri" w:ascii="Calibri" w:hAnsi="Calibri" w:asciiTheme="majorHAnsi" w:cstheme="majorHAnsi" w:hAnsiTheme="majorHAnsi"/>
        </w:rPr>
        <w:t xml:space="preserve">. </w:t>
      </w:r>
      <w:r>
        <w:rPr>
          <w:rFonts w:cs="Calibri" w:ascii="Calibri" w:hAnsi="Calibri" w:asciiTheme="majorHAnsi" w:cstheme="majorHAnsi" w:hAnsiTheme="majorHAnsi"/>
          <w:i/>
          <w:iCs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ab/>
      </w:r>
    </w:p>
    <w:p>
      <w:pPr>
        <w:pStyle w:val="Normal"/>
        <w:ind w:firstLine="72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i/>
          <w:iCs/>
        </w:rPr>
        <w:t>What are the possible colors in the input fields</w:t>
        <w:tab/>
        <w:t>? The mandatory and optional icons? Actions?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735070" cy="2125980"/>
            <wp:effectExtent l="0" t="0" r="0" b="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125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What are the widget parameters?  What are the default values?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What is the condition to validate the Search button? What type of data is popped if valid?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</w:r>
    </w:p>
    <w:p>
      <w:pPr>
        <w:pStyle w:val="Normal"/>
        <w:jc w:val="center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What are the </w:t>
      </w:r>
      <w:r>
        <w:rPr>
          <w:rFonts w:cs="Calibri" w:ascii="Calibri" w:hAnsi="Calibri" w:asciiTheme="majorHAnsi" w:cstheme="majorHAnsi" w:hAnsiTheme="majorHAnsi"/>
          <w:b/>
          <w:bCs/>
        </w:rPr>
        <w:t>form sub widgets</w:t>
      </w:r>
      <w:r>
        <w:rPr>
          <w:rFonts w:cs="Calibri" w:ascii="Calibri" w:hAnsi="Calibri" w:asciiTheme="majorHAnsi" w:cstheme="majorHAnsi" w:hAnsiTheme="majorHAnsi"/>
        </w:rPr>
        <w:t xml:space="preserve"> and </w:t>
      </w:r>
      <w:r>
        <w:rPr>
          <w:rFonts w:cs="Calibri" w:ascii="Calibri" w:hAnsi="Calibri" w:asciiTheme="majorHAnsi" w:cstheme="majorHAnsi" w:hAnsiTheme="majorHAnsi"/>
          <w:b/>
          <w:bCs/>
        </w:rPr>
        <w:t>app widget</w:t>
      </w:r>
      <w:r>
        <w:rPr>
          <w:rFonts w:cs="Calibri" w:ascii="Calibri" w:hAnsi="Calibri" w:asciiTheme="majorHAnsi" w:cstheme="majorHAnsi" w:hAnsiTheme="majorHAnsi"/>
        </w:rPr>
        <w:t xml:space="preserve"> you plan to use for this form?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5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Parameters</w:t>
            </w:r>
          </w:p>
        </w:tc>
        <w:tc>
          <w:tcPr>
            <w:tcW w:w="198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color w:val="FF0000"/>
                <w:kern w:val="0"/>
                <w:sz w:val="22"/>
                <w:szCs w:val="22"/>
                <w:lang w:val="en-US" w:eastAsia="en-US" w:bidi="ar-SA"/>
              </w:rPr>
              <w:t>BlaButton</w:t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color w:val="FF0000"/>
                <w:kern w:val="0"/>
                <w:sz w:val="22"/>
                <w:szCs w:val="22"/>
                <w:lang w:val="en-US" w:eastAsia="en-US" w:bidi="ar-SA"/>
              </w:rPr>
              <w:t>App Widget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Q5 –</w:t>
      </w:r>
      <w:r>
        <w:rPr>
          <w:rFonts w:cs="Calibri" w:ascii="Calibri" w:hAnsi="Calibri" w:asciiTheme="majorHAnsi" w:cstheme="majorHAnsi" w:hAnsiTheme="majorHAnsi"/>
        </w:rPr>
        <w:t xml:space="preserve"> How to implement the </w:t>
      </w:r>
      <w:r>
        <w:rPr>
          <w:rFonts w:cs="Calibri" w:ascii="Calibri" w:hAnsi="Calibri" w:asciiTheme="majorHAnsi" w:cstheme="majorHAnsi" w:hAnsiTheme="majorHAnsi"/>
          <w:b/>
          <w:bCs/>
        </w:rPr>
        <w:t>switch location action</w:t>
      </w:r>
      <w:r>
        <w:rPr>
          <w:rFonts w:cs="Calibri" w:ascii="Calibri" w:hAnsi="Calibri" w:asciiTheme="majorHAnsi" w:cstheme="majorHAnsi" w:hAnsiTheme="majorHAnsi"/>
        </w:rPr>
        <w:t xml:space="preserve"> () in a clean way?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Q6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BLA-004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Implement the Location Picker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The location picker will be used in many views (as a passenger as well as a driver).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204210" cy="1918335"/>
            <wp:effectExtent l="0" t="0" r="0" b="0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210" cy="191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Analyze the real app picker behavior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 xml:space="preserve">     </w:t>
      </w:r>
      <w:r>
        <w:rPr>
          <w:rFonts w:cs="Calibri" w:ascii="Calibri" w:hAnsi="Calibri" w:asciiTheme="majorHAnsi" w:cstheme="majorHAnsi" w:hAnsiTheme="majorHAnsi"/>
          <w:i/>
          <w:iCs/>
        </w:rPr>
        <w:t>How many actions can be done? When the list of locations is displayed? Etc.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360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What are the </w:t>
      </w:r>
      <w:r>
        <w:rPr>
          <w:rFonts w:cs="Calibri" w:ascii="Calibri" w:hAnsi="Calibri" w:asciiTheme="majorHAnsi" w:cstheme="majorHAnsi" w:hAnsiTheme="majorHAnsi"/>
          <w:b/>
          <w:bCs/>
        </w:rPr>
        <w:t>picker sub widgets</w:t>
      </w:r>
      <w:r>
        <w:rPr>
          <w:rFonts w:cs="Calibri" w:ascii="Calibri" w:hAnsi="Calibri" w:asciiTheme="majorHAnsi" w:cstheme="majorHAnsi" w:hAnsiTheme="majorHAnsi"/>
        </w:rPr>
        <w:t xml:space="preserve"> and </w:t>
      </w:r>
      <w:r>
        <w:rPr>
          <w:rFonts w:cs="Calibri" w:ascii="Calibri" w:hAnsi="Calibri" w:asciiTheme="majorHAnsi" w:cstheme="majorHAnsi" w:hAnsiTheme="majorHAnsi"/>
          <w:b/>
          <w:bCs/>
        </w:rPr>
        <w:t>app widget</w:t>
      </w:r>
      <w:r>
        <w:rPr>
          <w:rFonts w:cs="Calibri" w:ascii="Calibri" w:hAnsi="Calibri" w:asciiTheme="majorHAnsi" w:cstheme="majorHAnsi" w:hAnsiTheme="majorHAnsi"/>
        </w:rPr>
        <w:t xml:space="preserve"> you plan to use for this form?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5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Parameters</w:t>
            </w:r>
          </w:p>
        </w:tc>
        <w:tc>
          <w:tcPr>
            <w:tcW w:w="198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BLA-005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Add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a Tween animation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to show the Location Picker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The Location Picker shall be displayed with a bottom to top transition (slide).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Learn how to use Tween and offset for animated transitions.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Complete the code on animations_util.dart, to create a bottom to top transition.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themeColor="text1" w:val="000000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 xml:space="preserve">  </w:t>
      </w: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>static Route&lt;T&gt; createBottomToTopRoute&lt;T&gt;(Widget screen) {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themeColor="accent6" w:val="F79646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 xml:space="preserve">const begin = Offset(0.0, 0.0);         </w:t>
      </w:r>
      <w:r>
        <w:rPr>
          <w:rFonts w:eastAsia="Times New Roman" w:cs="Times New Roman" w:ascii="Consolas" w:hAnsi="Consolas"/>
          <w:color w:themeColor="accent6" w:val="F79646"/>
          <w:sz w:val="21"/>
          <w:szCs w:val="21"/>
          <w:lang w:val="en-US" w:bidi="km-KH"/>
        </w:rPr>
        <w:t>//  TODO Change this line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themeColor="accent6" w:val="F79646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 xml:space="preserve">const end = Offset(0.0, 0.0);           </w:t>
      </w:r>
      <w:r>
        <w:rPr>
          <w:rFonts w:eastAsia="Times New Roman" w:cs="Times New Roman" w:ascii="Consolas" w:hAnsi="Consolas"/>
          <w:color w:themeColor="accent6" w:val="F79646"/>
          <w:sz w:val="21"/>
          <w:szCs w:val="21"/>
          <w:lang w:val="en-US" w:bidi="km-KH"/>
        </w:rPr>
        <w:t>//  TODO Change this line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themeColor="text1" w:val="000000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>return _createAnimatedRoute(screen, begin, end);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themeColor="text1" w:val="000000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 xml:space="preserve">  </w:t>
      </w: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themeColor="text1" w:val="000000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themeColor="text1" w:val="000000"/>
          <w:sz w:val="21"/>
          <w:szCs w:val="21"/>
          <w:lang w:val="en-US" w:bidi="km-KH"/>
        </w:rPr>
      </w:r>
    </w:p>
    <w:p>
      <w:pPr>
        <w:pStyle w:val="NoSpacing"/>
        <w:rPr>
          <w:lang w:val="en-US" w:bidi="km-KH"/>
        </w:rPr>
      </w:pPr>
      <w:r>
        <w:rPr>
          <w:lang w:val="en-US" w:bidi="km-KH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Use this route to </w:t>
      </w:r>
      <w:r>
        <w:rPr>
          <w:rFonts w:cs="Calibri" w:ascii="Calibri" w:hAnsi="Calibri" w:asciiTheme="majorHAnsi" w:cstheme="majorHAnsi" w:hAnsiTheme="majorHAnsi"/>
          <w:b/>
          <w:bCs/>
        </w:rPr>
        <w:t>navigate</w:t>
      </w:r>
      <w:r>
        <w:rPr>
          <w:rFonts w:cs="Calibri" w:ascii="Calibri" w:hAnsi="Calibri" w:asciiTheme="majorHAnsi" w:cstheme="majorHAnsi" w:hAnsiTheme="majorHAnsi"/>
        </w:rPr>
        <w:t xml:space="preserve"> to the </w:t>
      </w:r>
      <w:r>
        <w:rPr>
          <w:rFonts w:cs="Calibri" w:ascii="Calibri" w:hAnsi="Calibri" w:asciiTheme="majorHAnsi" w:cstheme="majorHAnsi" w:hAnsiTheme="majorHAnsi"/>
          <w:b/>
          <w:bCs/>
        </w:rPr>
        <w:t>Location Picker</w:t>
      </w:r>
      <w:r>
        <w:rPr>
          <w:rFonts w:cs="Calibri" w:ascii="Calibri" w:hAnsi="Calibri" w:asciiTheme="majorHAnsi" w:cstheme="majorHAnsi" w:hAnsiTheme="majorHAnsi"/>
        </w:rPr>
        <w:t xml:space="preserve"> form the </w:t>
      </w:r>
      <w:r>
        <w:rPr>
          <w:rFonts w:cs="Calibri" w:ascii="Calibri" w:hAnsi="Calibri" w:asciiTheme="majorHAnsi" w:cstheme="majorHAnsi" w:hAnsiTheme="majorHAnsi"/>
          <w:b/>
          <w:bCs/>
        </w:rPr>
        <w:t>RidePreferenceForm</w:t>
      </w:r>
      <w:r>
        <w:rPr>
          <w:rFonts w:cs="Calibri" w:ascii="Calibri" w:hAnsi="Calibri" w:asciiTheme="majorHAnsi" w:cstheme="majorHAnsi" w:hAnsiTheme="majorHAnsi"/>
        </w:rPr>
        <w:t>.</w:t>
      </w:r>
    </w:p>
    <w:p>
      <w:pPr>
        <w:pStyle w:val="Normal"/>
        <w:rPr>
          <w:rFonts w:ascii="Calibri" w:hAnsi="Calibri" w:cs="Calibri" w:asciiTheme="majorHAnsi" w:cstheme="majorHAnsi" w:hAnsiTheme="majorHAnsi"/>
          <w:lang w:val="en-US" w:bidi="km-KH"/>
        </w:rPr>
      </w:pPr>
      <w:r>
        <w:rPr>
          <w:rFonts w:cs="Calibri" w:cstheme="majorHAnsi" w:ascii="Calibri" w:hAnsi="Calibri"/>
          <w:lang w:val="en-US" w:bidi="km-KH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BLA-006 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</w:t>
        <w:tab/>
        <w:t xml:space="preserve">Implement a draft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Rides screen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Once ride preferences have been selected, the Rides Screen shall be displayed with the matching rides.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For now, we just want to know if it works…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2458085" cy="795020"/>
            <wp:effectExtent l="0" t="0" r="0" b="0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795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Not the final look, but just to test the preferences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Widgets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Analyze the Ride screen and complete the table with your widget strategy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5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Parameters</w:t>
            </w:r>
          </w:p>
        </w:tc>
        <w:tc>
          <w:tcPr>
            <w:tcW w:w="1985" w:type="dxa"/>
            <w:tcBorders/>
            <w:shd w:color="auto" w:fill="B8CCE4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eastAsia="Arial" w:cs="Calibri" w:cstheme="majorHAnsi" w:ascii="Calibri" w:hAnsi="Calibri"/>
                <w:color w:val="FF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eastAsia="Arial" w:cs="Calibri" w:cstheme="majorHAnsi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  <w:lang w:val="en-US" w:bidi="km-KH"/>
        </w:rPr>
      </w:pPr>
      <w:r>
        <w:rPr>
          <w:rFonts w:cs="Calibri" w:cstheme="majorHAnsi" w:ascii="Calibri" w:hAnsi="Calibri"/>
          <w:lang w:val="en-US" w:bidi="km-KH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BLA-004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the Seat number spinner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Following the same methodology, you can as a bonus implement the seat number spinner.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It shall render and behave exactly as in the real app.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z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1925320" cy="3940810"/>
            <wp:effectExtent l="0" t="0" r="0" b="0"/>
            <wp:docPr id="15" name="Image3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3" descr="A white background with black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5320" cy="394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  <w:r>
        <w:br w:type="page"/>
      </w:r>
    </w:p>
    <w:p>
      <w:pPr>
        <w:pStyle w:val="Normal"/>
        <w:spacing w:before="0" w:after="0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BLA-010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</w:t>
      </w:r>
      <w:r>
        <w:rPr>
          <w:rFonts w:cs="Calibri" w:ascii="Calibri" w:hAnsi="Calibri" w:asciiTheme="majorHAnsi" w:cstheme="majorHAnsi" w:hAnsiTheme="majorHAnsi"/>
          <w:color w:val="FF66CC"/>
          <w:sz w:val="28"/>
          <w:szCs w:val="28"/>
        </w:rPr>
        <w:t>BONUS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- Implement the Date picker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Following the same methodology, you can as a bonus implement the date picker.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It should be rendered and behave exactly as in the real app.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Spacing"/>
        <w:jc w:val="center"/>
        <w:rPr>
          <w:lang w:val="en-US" w:bidi="km-KH"/>
        </w:rPr>
      </w:pPr>
      <w:r>
        <w:rPr/>
        <w:drawing>
          <wp:inline distT="0" distB="0" distL="0" distR="0">
            <wp:extent cx="2428875" cy="4817745"/>
            <wp:effectExtent l="0" t="0" r="0" b="0"/>
            <wp:docPr id="16" name="Image4" descr="A screenshot of a 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4" descr="A screenshot of a calendar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4817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headerReference w:type="even" r:id="rId18"/>
      <w:headerReference w:type="default" r:id="rId19"/>
      <w:headerReference w:type="first" r:id="rId20"/>
      <w:footerReference w:type="even" r:id="rId21"/>
      <w:footerReference w:type="default" r:id="rId22"/>
      <w:footerReference w:type="first" r:id="rId23"/>
      <w:type w:val="nextPage"/>
      <w:pgSz w:w="12240" w:h="15840"/>
      <w:pgMar w:left="1440" w:right="1440" w:gutter="0" w:header="426" w:top="851" w:footer="720" w:bottom="777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egoe UI Emoji"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Calibri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2752725</wp:posOffset>
          </wp:positionH>
          <wp:positionV relativeFrom="paragraph">
            <wp:posOffset>35560</wp:posOffset>
          </wp:positionV>
          <wp:extent cx="641985" cy="335280"/>
          <wp:effectExtent l="0" t="0" r="0" b="0"/>
          <wp:wrapNone/>
          <wp:docPr id="17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41985" cy="3352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start"/>
      <w:pPr>
        <w:tabs>
          <w:tab w:val="num" w:pos="0"/>
        </w:tabs>
        <w:ind w:star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Calibri" w:hAnsi="Calibri" w:cs="Calibri" w:hint="default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km-K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bf1a85"/>
    <w:pPr>
      <w:keepNext w:val="true"/>
      <w:keepLines/>
      <w:spacing w:before="400" w:after="120"/>
      <w:outlineLvl w:val="0"/>
    </w:pPr>
    <w:rPr>
      <w:rFonts w:ascii="Calibri" w:hAnsi="Calibri" w:eastAsia="Calibri" w:cs="Calibri"/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153489"/>
    <w:pPr>
      <w:keepNext w:val="true"/>
      <w:keepLines/>
      <w:spacing w:before="280" w:after="80"/>
      <w:outlineLvl w:val="3"/>
    </w:pPr>
    <w:rPr>
      <w:rFonts w:ascii="Calibri" w:hAnsi="Calibri" w:cs="Calibri" w:asciiTheme="majorHAnsi" w:cstheme="majorHAnsi" w:hAnsiTheme="majorHAnsi"/>
      <w:color w:val="666666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47f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47f4"/>
    <w:rPr/>
  </w:style>
  <w:style w:type="character" w:styleId="Hyperlink">
    <w:name w:val="Hyperlink"/>
    <w:basedOn w:val="DefaultParagraphFont"/>
    <w:uiPriority w:val="99"/>
    <w:unhideWhenUsed/>
    <w:rsid w:val="003b59cd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b59c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b47861"/>
    <w:rPr>
      <w:color w:themeColor="followedHyperlink" w:val="800080"/>
      <w:u w:val="single"/>
    </w:rPr>
  </w:style>
  <w:style w:type="character" w:styleId="Strong">
    <w:name w:val="Strong"/>
    <w:basedOn w:val="DefaultParagraphFont"/>
    <w:uiPriority w:val="22"/>
    <w:qFormat/>
    <w:rsid w:val="002378a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2378ae"/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b5414a"/>
    <w:rPr>
      <w:rFonts w:ascii="Courier New" w:hAnsi="Courier New" w:eastAsia="Times New Roman" w:cs="Courier New"/>
      <w:sz w:val="20"/>
      <w:szCs w:val="20"/>
      <w:lang w:val="en-US" w:bidi="km-KH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rsid w:val="00c55017"/>
    <w:pPr>
      <w:keepNext w:val="true"/>
      <w:keepLines/>
      <w:shd w:val="clear" w:color="auto" w:fill="C2D69B" w:themeFill="accent3" w:themeFillTint="99"/>
      <w:spacing w:before="400" w:after="120"/>
      <w:jc w:val="center"/>
    </w:pPr>
    <w:rPr>
      <w:rFonts w:ascii="Calibri" w:hAnsi="Calibri" w:eastAsia="Calibri" w:cs="Calibri"/>
      <w:b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b61e1"/>
    <w:pPr>
      <w:widowControl/>
      <w:bidi w:val="0"/>
      <w:spacing w:lineRule="auto" w:line="240" w:before="0" w:after="0"/>
      <w:jc w:val="start"/>
    </w:pPr>
    <w:rPr>
      <w:rFonts w:ascii="Calibri" w:hAnsi="Calibri" w:cs="Calibri" w:asciiTheme="majorHAnsi" w:cstheme="majorHAnsi" w:hAnsiTheme="majorHAnsi" w:eastAsia="Arial"/>
      <w:color w:val="auto"/>
      <w:kern w:val="0"/>
      <w:sz w:val="22"/>
      <w:szCs w:val="22"/>
      <w:lang w:val="en-US" w:eastAsia="en-US" w:bidi="ar-SA"/>
    </w:rPr>
  </w:style>
  <w:style w:type="paragraph" w:styleId="NormalWeb">
    <w:name w:val="Normal (Web)"/>
    <w:basedOn w:val="Normal"/>
    <w:uiPriority w:val="99"/>
    <w:unhideWhenUsed/>
    <w:qFormat/>
    <w:rsid w:val="002378a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 w:bidi="km-KH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b5414a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</w:pPr>
    <w:rPr>
      <w:rFonts w:ascii="Courier New" w:hAnsi="Courier New" w:eastAsia="Times New Roman" w:cs="Courier New"/>
      <w:sz w:val="20"/>
      <w:szCs w:val="20"/>
      <w:lang w:val="en-US" w:bidi="km-KH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4706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3.png"/><Relationship Id="rId12" Type="http://schemas.openxmlformats.org/officeDocument/2006/relationships/image" Target="media/image3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8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<Relationship Id="rId29" Type="http://schemas.openxmlformats.org/officeDocument/2006/relationships/customXml" Target="../customXml/item2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1ngyAXwojw/0a+AUFn014TxzePQ==">CgMxLjAyCGguZ2pkZ3hzMgloLjMwajB6bGw4AHIhMVBsY1BPdjJFYkdqM0p6NXB3T3hEUDdaRERiWnZlZ2I0</go:docsCustomData>
</go:gDocsCustomXmlDataStorage>
</file>

<file path=customXml/itemProps1.xml><?xml version="1.0" encoding="utf-8"?>
<ds:datastoreItem xmlns:ds="http://schemas.openxmlformats.org/officeDocument/2006/customXml" ds:itemID="{41B4A913-4E6D-4A3F-87EA-A9564D0DA75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Application>LibreOffice/25.8.1.1$Linux_X86_64 LibreOffice_project/580$Build-1</Application>
  <AppVersion>15.0000</AppVersion>
  <Pages>12</Pages>
  <Words>872</Words>
  <Characters>4396</Characters>
  <CharactersWithSpaces>5244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2025-02-16T16:07:00Z</dcterms:created>
  <dc:creator>USER</dc:creator>
  <dc:description/>
  <dc:language>en-US</dc:language>
  <cp:lastModifiedBy/>
  <cp:lastPrinted>2024-08-06T08:09:00Z</cp:lastPrinted>
  <dcterms:modified xsi:type="dcterms:W3CDTF">2026-02-11T17:15:39Z</dcterms:modified>
  <cp:revision>224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</Properties>
</file>