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7.png" ContentType="image/png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5.xml" ContentType="application/vnd.openxmlformats-officedocument.customXmlProperties+xml"/>
  <Override PartName="/customXml/item1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2.xml" ContentType="application/xml"/>
  <Override PartName="/customXml/itemProps3.xml" ContentType="application/vnd.openxmlformats-officedocument.customXmlProperties+xml"/>
  <Override PartName="/customXml/_rels/item5.xml.rels" ContentType="application/vnd.openxmlformats-package.relationship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  <Override PartName="/customXml/item5.xml" ContentType="application/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pBdr/>
        <w:rPr/>
      </w:pPr>
      <w:r>
        <w:rPr/>
      </w:r>
      <w:bookmarkStart w:id="0" w:name="_Hlk173841123"/>
      <w:bookmarkStart w:id="1" w:name="_heading=h.gjdgxs"/>
      <w:bookmarkStart w:id="2" w:name="_Hlk173841123"/>
      <w:bookmarkStart w:id="3" w:name="_heading=h.gjdgxs"/>
      <w:bookmarkEnd w:id="2"/>
      <w:bookmarkEnd w:id="3"/>
    </w:p>
    <w:p>
      <w:pPr>
        <w:pStyle w:val="Title"/>
        <w:shd w:val="clear" w:color="auto" w:fill="B6DDE8" w:themeFill="accent5" w:themeFillTint="66"/>
        <w:rPr/>
      </w:pPr>
      <w:bookmarkStart w:id="4" w:name="_Hlk172759242"/>
      <w:bookmarkEnd w:id="4"/>
      <w:r>
        <w:rPr/>
        <w:t>WEEK 3 -THEORY</w:t>
      </w:r>
    </w:p>
    <w:p>
      <w:pPr>
        <w:pStyle w:val="Normal"/>
        <w:jc w:val="center"/>
        <w:rPr>
          <w:rFonts w:ascii="Calibri" w:hAnsi="Calibri" w:eastAsia="Calibri" w:cs="Calibri"/>
          <w:i/>
          <w:i/>
          <w:sz w:val="44"/>
          <w:szCs w:val="44"/>
        </w:rPr>
      </w:pPr>
      <w:bookmarkStart w:id="5" w:name="_heading=h.30j0zll"/>
      <w:bookmarkEnd w:id="5"/>
      <w:r>
        <w:rPr>
          <w:rFonts w:eastAsia="Calibri" w:cs="Calibri" w:ascii="Calibri" w:hAnsi="Calibri"/>
          <w:i/>
          <w:sz w:val="44"/>
          <w:szCs w:val="44"/>
        </w:rPr>
        <w:t>UI Architecture - Theme, Widgets, Screens</w:t>
      </w:r>
    </w:p>
    <w:p>
      <w:pPr>
        <w:pStyle w:val="Normal"/>
        <w:jc w:val="center"/>
        <w:rPr>
          <w:rFonts w:ascii="Calibri" w:hAnsi="Calibri" w:eastAsia="Calibri" w:cs="Calibri"/>
          <w:b/>
          <w:bCs/>
          <w:i/>
          <w:i/>
          <w:sz w:val="44"/>
          <w:szCs w:val="44"/>
        </w:rPr>
      </w:pPr>
      <w:r>
        <w:rPr>
          <w:rFonts w:eastAsia="Calibri" w:cs="Calibri" w:ascii="Calibri" w:hAnsi="Calibri"/>
          <w:b/>
          <w:bCs/>
          <w:i/>
          <w:sz w:val="44"/>
          <w:szCs w:val="44"/>
        </w:rPr>
      </w:r>
    </w:p>
    <w:p>
      <w:pPr>
        <w:pStyle w:val="Heading2"/>
        <w:rPr>
          <w:rFonts w:ascii="Calibri" w:hAnsi="Calibri" w:eastAsia="Calibri" w:cs="Calibri"/>
          <w:i/>
          <w:i/>
          <w:color w:val="4F81BD"/>
        </w:rPr>
      </w:pPr>
      <w:r>
        <w:rPr/>
        <w:drawing>
          <wp:inline distT="0" distB="0" distL="0" distR="0">
            <wp:extent cx="193675" cy="193675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rFonts w:eastAsia="Calibri" w:cs="Calibri" w:ascii="Calibri" w:hAnsi="Calibri"/>
          <w:i/>
        </w:rPr>
        <w:t>Learning objectives</w:t>
      </w:r>
    </w:p>
    <w:p>
      <w:pPr>
        <w:pStyle w:val="NoSpacing"/>
        <w:numPr>
          <w:ilvl w:val="0"/>
          <w:numId w:val="1"/>
        </w:numPr>
        <w:rPr/>
      </w:pPr>
      <w:r>
        <w:rPr>
          <w:b/>
          <w:bCs/>
        </w:rPr>
        <w:t>Structure Flutter widgets</w:t>
      </w:r>
      <w:r>
        <w:rPr/>
        <w:t xml:space="preserve"> for extendibility and consistency</w:t>
      </w:r>
    </w:p>
    <w:p>
      <w:pPr>
        <w:pStyle w:val="NoSpacing"/>
        <w:numPr>
          <w:ilvl w:val="0"/>
          <w:numId w:val="1"/>
        </w:numPr>
        <w:rPr/>
      </w:pPr>
      <w:r>
        <w:rPr/>
        <w:t xml:space="preserve">Comply with </w:t>
      </w:r>
      <w:r>
        <w:rPr>
          <w:b/>
          <w:bCs/>
        </w:rPr>
        <w:t>coding conventions</w:t>
      </w:r>
    </w:p>
    <w:p>
      <w:pPr>
        <w:pStyle w:val="NoSpacing"/>
        <w:numPr>
          <w:ilvl w:val="0"/>
          <w:numId w:val="1"/>
        </w:numPr>
        <w:rPr/>
      </w:pPr>
      <w:r>
        <w:rPr/>
        <w:t xml:space="preserve">Create a library of </w:t>
      </w:r>
      <w:r>
        <w:rPr>
          <w:b/>
          <w:bCs/>
        </w:rPr>
        <w:t>generic widgets</w:t>
      </w:r>
      <w:r>
        <w:rPr/>
        <w:t xml:space="preserve"> aligned with a </w:t>
      </w:r>
      <w:r>
        <w:rPr>
          <w:b/>
          <w:bCs/>
        </w:rPr>
        <w:t>design system</w:t>
      </w:r>
    </w:p>
    <w:p>
      <w:pPr>
        <w:pStyle w:val="NoSpacing"/>
        <w:numPr>
          <w:ilvl w:val="0"/>
          <w:numId w:val="1"/>
        </w:numPr>
        <w:rPr/>
      </w:pPr>
      <w:r>
        <w:rPr/>
        <w:t xml:space="preserve">Understand the dart concepts of </w:t>
      </w:r>
      <w:r>
        <w:rPr>
          <w:b/>
          <w:bCs/>
        </w:rPr>
        <w:t>static methods</w:t>
      </w:r>
      <w:r>
        <w:rPr/>
        <w:t xml:space="preserve">, </w:t>
      </w:r>
      <w:r>
        <w:rPr>
          <w:b/>
          <w:bCs/>
        </w:rPr>
        <w:t>attributes</w:t>
      </w:r>
      <w:r>
        <w:rPr/>
        <w:t xml:space="preserve"> </w:t>
      </w:r>
    </w:p>
    <w:p>
      <w:pPr>
        <w:pStyle w:val="Normal"/>
        <w:jc w:val="center"/>
        <w:rPr>
          <w:rFonts w:ascii="Calibri" w:hAnsi="Calibri" w:eastAsia="Calibri" w:cs="Calibri"/>
          <w:b/>
          <w:bCs/>
          <w:i/>
          <w:i/>
          <w:sz w:val="48"/>
          <w:szCs w:val="48"/>
        </w:rPr>
      </w:pPr>
      <w:r>
        <w:rPr>
          <w:rFonts w:eastAsia="Calibri" w:cs="Calibri" w:ascii="Calibri" w:hAnsi="Calibri"/>
          <w:b/>
          <w:bCs/>
          <w:i/>
          <w:sz w:val="48"/>
          <w:szCs w:val="48"/>
        </w:rPr>
      </w:r>
      <w:bookmarkStart w:id="6" w:name="_Hlk172759242"/>
      <w:bookmarkStart w:id="7" w:name="_Hlk172759242"/>
      <w:bookmarkEnd w:id="7"/>
    </w:p>
    <w:p>
      <w:pPr>
        <w:pStyle w:val="Heading2"/>
        <w:rPr>
          <w:rFonts w:ascii="Calibri" w:hAnsi="Calibri" w:eastAsia="Calibri" w:cs="Calibri"/>
          <w:i/>
          <w:i/>
          <w:iCs/>
          <w:lang w:val="en-US"/>
        </w:rPr>
      </w:pPr>
      <w:r>
        <w:rPr/>
        <w:drawing>
          <wp:inline distT="0" distB="0" distL="0" distR="0">
            <wp:extent cx="246380" cy="246380"/>
            <wp:effectExtent l="0" t="0" r="0" b="0"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Calibri" w:cs="Calibri" w:ascii="Calibri" w:hAnsi="Calibri"/>
          <w:i/>
          <w:iCs/>
          <w:lang w:val="en-US"/>
        </w:rPr>
        <w:t>How to start?</w:t>
      </w:r>
    </w:p>
    <w:p>
      <w:pPr>
        <w:pStyle w:val="ListParagraph"/>
        <w:numPr>
          <w:ilvl w:val="0"/>
          <w:numId w:val="2"/>
        </w:numPr>
        <w:pBdr/>
        <w:ind w:hanging="360" w:start="709"/>
        <w:rPr>
          <w:rFonts w:ascii="Calibri" w:hAnsi="Calibri" w:eastAsia="Calibri" w:cs="Calibri"/>
          <w:bCs/>
          <w:color w:val="000000"/>
        </w:rPr>
      </w:pPr>
      <w:r>
        <w:rPr>
          <w:rFonts w:eastAsia="Calibri" w:cs="Calibri" w:ascii="Calibri" w:hAnsi="Calibri"/>
          <w:bCs/>
          <w:color w:val="000000"/>
        </w:rPr>
        <w:t xml:space="preserve">Create a </w:t>
      </w:r>
      <w:r>
        <w:rPr>
          <w:rFonts w:eastAsia="Calibri" w:cs="Calibri" w:ascii="Calibri" w:hAnsi="Calibri"/>
          <w:b/>
          <w:color w:val="000000"/>
        </w:rPr>
        <w:t>GitHub repository</w:t>
      </w:r>
      <w:r>
        <w:rPr>
          <w:rFonts w:eastAsia="Calibri" w:cs="Calibri" w:ascii="Calibri" w:hAnsi="Calibri"/>
          <w:bCs/>
          <w:color w:val="000000"/>
        </w:rPr>
        <w:t xml:space="preserve"> for this project</w:t>
      </w:r>
    </w:p>
    <w:p>
      <w:pPr>
        <w:pStyle w:val="ListParagraph"/>
        <w:numPr>
          <w:ilvl w:val="0"/>
          <w:numId w:val="2"/>
        </w:numPr>
        <w:pBdr/>
        <w:ind w:hanging="360" w:start="709"/>
        <w:rPr>
          <w:rFonts w:ascii="Calibri" w:hAnsi="Calibri" w:eastAsia="Calibri" w:cs="Calibri"/>
          <w:bCs/>
          <w:color w:val="000000"/>
        </w:rPr>
      </w:pPr>
      <w:r>
        <w:rPr>
          <w:rFonts w:eastAsia="Calibri" w:cs="Calibri" w:ascii="Calibri" w:hAnsi="Calibri"/>
          <w:bCs/>
          <w:color w:val="000000"/>
        </w:rPr>
        <w:t xml:space="preserve">Get the </w:t>
      </w:r>
      <w:r>
        <w:rPr>
          <w:rFonts w:eastAsia="Calibri" w:cs="Calibri" w:ascii="Calibri" w:hAnsi="Calibri"/>
          <w:b/>
          <w:color w:val="000000"/>
        </w:rPr>
        <w:t>start code</w:t>
      </w:r>
      <w:r>
        <w:rPr>
          <w:rFonts w:eastAsia="Calibri" w:cs="Calibri" w:ascii="Calibri" w:hAnsi="Calibri"/>
          <w:bCs/>
          <w:color w:val="000000"/>
        </w:rPr>
        <w:t xml:space="preserve">, including the Figma Design System </w:t>
      </w:r>
    </w:p>
    <w:p>
      <w:pPr>
        <w:pStyle w:val="ListParagraph"/>
        <w:numPr>
          <w:ilvl w:val="0"/>
          <w:numId w:val="2"/>
        </w:numPr>
        <w:pBdr/>
        <w:ind w:hanging="360" w:start="709"/>
        <w:rPr>
          <w:rFonts w:ascii="Calibri" w:hAnsi="Calibri" w:eastAsia="Calibri" w:cs="Calibri"/>
          <w:bCs/>
          <w:color w:val="000000"/>
        </w:rPr>
      </w:pPr>
      <w:r>
        <w:rPr>
          <w:rFonts w:eastAsia="Calibri" w:cs="Calibri" w:ascii="Calibri" w:hAnsi="Calibri"/>
          <w:bCs/>
          <w:color w:val="000000"/>
        </w:rPr>
        <w:t>Ensure you can run the start project on your computer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Spacing"/>
        <w:jc w:val="center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p>
      <w:pPr>
        <w:pStyle w:val="Heading2"/>
        <w:rPr>
          <w:rFonts w:ascii="Calibri" w:hAnsi="Calibri" w:eastAsia="Calibri" w:cs="Calibri"/>
          <w:i/>
          <w:i/>
          <w:iCs/>
          <w:lang w:val="en-US"/>
        </w:rPr>
      </w:pPr>
      <w:r>
        <w:rPr/>
        <w:drawing>
          <wp:inline distT="0" distB="0" distL="0" distR="0">
            <wp:extent cx="246380" cy="246380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Calibri" w:cs="Calibri" w:ascii="Calibri" w:hAnsi="Calibri"/>
          <w:i/>
          <w:iCs/>
          <w:lang w:val="en-US"/>
        </w:rPr>
        <w:t>How to submit?</w:t>
      </w:r>
    </w:p>
    <w:p>
      <w:pPr>
        <w:pStyle w:val="ListParagraph"/>
        <w:numPr>
          <w:ilvl w:val="0"/>
          <w:numId w:val="2"/>
        </w:numPr>
        <w:pBdr/>
        <w:ind w:hanging="360" w:start="709"/>
        <w:rPr>
          <w:rFonts w:ascii="Calibri" w:hAnsi="Calibri" w:eastAsia="Calibri" w:cs="Calibri"/>
          <w:bCs/>
          <w:color w:val="000000"/>
        </w:rPr>
      </w:pPr>
      <w:r>
        <w:rPr>
          <w:rFonts w:eastAsia="Calibri" w:cs="Calibri" w:ascii="Calibri" w:hAnsi="Calibri"/>
          <w:bCs/>
          <w:color w:val="000000"/>
        </w:rPr>
        <w:t>Make sure you follow the COMMIT standards (see below)</w:t>
      </w:r>
    </w:p>
    <w:p>
      <w:pPr>
        <w:pStyle w:val="ListParagraph"/>
        <w:numPr>
          <w:ilvl w:val="0"/>
          <w:numId w:val="2"/>
        </w:numPr>
        <w:pBdr/>
        <w:ind w:hanging="360" w:start="709"/>
        <w:rPr>
          <w:rFonts w:ascii="Calibri" w:hAnsi="Calibri" w:eastAsia="Calibri" w:cs="Calibri"/>
          <w:bCs/>
          <w:color w:val="000000"/>
        </w:rPr>
      </w:pPr>
      <w:r>
        <w:rPr>
          <w:rFonts w:eastAsia="Calibri" w:cs="Calibri" w:ascii="Calibri" w:hAnsi="Calibri"/>
          <w:b/>
          <w:color w:val="000000"/>
        </w:rPr>
        <w:t>Push the start code</w:t>
      </w:r>
      <w:r>
        <w:rPr>
          <w:rFonts w:eastAsia="Calibri" w:cs="Calibri" w:ascii="Calibri" w:hAnsi="Calibri"/>
          <w:bCs/>
          <w:color w:val="000000"/>
        </w:rPr>
        <w:t xml:space="preserve"> into your repository</w:t>
      </w:r>
      <w:r>
        <w:rPr>
          <w:rFonts w:eastAsia="Calibri" w:cs="Calibri" w:ascii="Calibri" w:hAnsi="Calibri"/>
          <w:b/>
          <w:color w:val="000000"/>
        </w:rPr>
        <w:t xml:space="preserve"> (</w:t>
      </w:r>
      <w:r>
        <w:rPr>
          <w:rFonts w:eastAsia="Calibri" w:cs="Calibri" w:ascii="Calibri" w:hAnsi="Calibri"/>
          <w:bCs/>
          <w:color w:val="000000"/>
        </w:rPr>
        <w:t xml:space="preserve">commit: </w:t>
      </w:r>
      <w:r>
        <w:rPr>
          <w:rFonts w:eastAsia="Calibri" w:cs="Calibri" w:ascii="Consolas" w:hAnsi="Consolas"/>
          <w:bCs/>
          <w:color w:val="000000"/>
        </w:rPr>
        <w:t>BLA-000- Start Code</w:t>
      </w:r>
      <w:r>
        <w:rPr>
          <w:rFonts w:eastAsia="Calibri" w:cs="Calibri" w:ascii="Calibri" w:hAnsi="Calibri"/>
          <w:bCs/>
          <w:color w:val="000000"/>
        </w:rPr>
        <w:t>)</w:t>
      </w:r>
    </w:p>
    <w:p>
      <w:pPr>
        <w:pStyle w:val="ListParagraph"/>
        <w:numPr>
          <w:ilvl w:val="0"/>
          <w:numId w:val="2"/>
        </w:numPr>
        <w:pBdr/>
        <w:ind w:hanging="360" w:start="709"/>
        <w:rPr>
          <w:rFonts w:ascii="Calibri" w:hAnsi="Calibri" w:eastAsia="Calibri" w:cs="Calibri"/>
          <w:bCs/>
          <w:color w:val="000000"/>
        </w:rPr>
      </w:pPr>
      <w:r>
        <w:rPr>
          <w:rFonts w:eastAsia="Calibri" w:cs="Calibri" w:ascii="Calibri" w:hAnsi="Calibri"/>
          <w:bCs/>
          <w:color w:val="000000"/>
        </w:rPr>
        <w:t>Once finished, submit to MS Team:</w:t>
      </w:r>
    </w:p>
    <w:p>
      <w:pPr>
        <w:pStyle w:val="ListParagraph"/>
        <w:numPr>
          <w:ilvl w:val="1"/>
          <w:numId w:val="2"/>
        </w:numPr>
        <w:pBdr/>
        <w:rPr>
          <w:rFonts w:ascii="Calibri" w:hAnsi="Calibri" w:eastAsia="Calibri" w:cs="Calibri"/>
          <w:bCs/>
          <w:color w:val="000000"/>
        </w:rPr>
      </w:pPr>
      <w:r>
        <w:rPr>
          <w:rFonts w:eastAsia="Calibri" w:cs="Calibri" w:ascii="Calibri" w:hAnsi="Calibri"/>
          <w:bCs/>
          <w:color w:val="000000"/>
        </w:rPr>
        <w:t>GitHub URL</w:t>
      </w:r>
    </w:p>
    <w:p>
      <w:pPr>
        <w:pStyle w:val="ListParagraph"/>
        <w:numPr>
          <w:ilvl w:val="1"/>
          <w:numId w:val="2"/>
        </w:numPr>
        <w:pBdr/>
        <w:rPr>
          <w:rFonts w:ascii="Calibri" w:hAnsi="Calibri" w:eastAsia="Calibri" w:cs="Calibri"/>
          <w:bCs/>
          <w:color w:val="000000"/>
        </w:rPr>
      </w:pPr>
      <w:r>
        <w:rPr>
          <w:rFonts w:eastAsia="Calibri" w:cs="Calibri" w:ascii="Calibri" w:hAnsi="Calibri"/>
          <w:bCs/>
          <w:color w:val="000000"/>
        </w:rPr>
        <w:t>This document</w:t>
      </w:r>
    </w:p>
    <w:p>
      <w:pPr>
        <w:pStyle w:val="Normal"/>
        <w:pBdr/>
        <w:rPr>
          <w:rFonts w:ascii="Calibri" w:hAnsi="Calibri" w:eastAsia="Calibri" w:cs="Calibri"/>
          <w:bCs/>
          <w:color w:val="000000"/>
        </w:rPr>
      </w:pPr>
      <w:r>
        <w:rPr>
          <w:rFonts w:eastAsia="Calibri" w:cs="Calibri" w:ascii="Calibri" w:hAnsi="Calibri"/>
          <w:bCs/>
          <w:color w:val="000000"/>
        </w:rPr>
      </w:r>
    </w:p>
    <w:p>
      <w:pPr>
        <w:pStyle w:val="Normal"/>
        <w:pBdr/>
        <w:rPr>
          <w:rFonts w:ascii="Calibri" w:hAnsi="Calibri" w:eastAsia="Calibri" w:cs="Calibri"/>
          <w:bCs/>
          <w:color w:val="000000"/>
        </w:rPr>
      </w:pPr>
      <w:r>
        <w:rPr>
          <w:rFonts w:eastAsia="Calibri" w:cs="Calibri" w:ascii="Calibri" w:hAnsi="Calibri"/>
          <w:bCs/>
          <w:color w:val="000000"/>
        </w:rPr>
      </w:r>
    </w:p>
    <w:p>
      <w:pPr>
        <w:pStyle w:val="NormalWeb"/>
        <w:spacing w:before="280" w:after="280"/>
        <w:jc w:val="center"/>
        <w:rPr>
          <w:rFonts w:ascii="Calibri" w:hAnsi="Calibri" w:cs="Calibri" w:asciiTheme="majorHAnsi" w:cstheme="majorHAnsi" w:hAnsiTheme="majorHAnsi"/>
          <w:color w:val="EE0000"/>
          <w:sz w:val="32"/>
          <w:szCs w:val="32"/>
        </w:rPr>
      </w:pPr>
      <w:r>
        <w:rPr>
          <w:rFonts w:cs="Calibri" w:ascii="Calibri" w:hAnsi="Calibri" w:asciiTheme="majorHAnsi" w:cstheme="majorHAnsi" w:hAnsiTheme="majorHAnsi"/>
          <w:color w:val="EE0000"/>
          <w:sz w:val="32"/>
          <w:szCs w:val="32"/>
        </w:rPr>
        <w:t xml:space="preserve">You are </w:t>
      </w:r>
      <w:r>
        <w:rPr>
          <w:rFonts w:cs="Calibri" w:ascii="Calibri" w:hAnsi="Calibri" w:asciiTheme="majorHAnsi" w:cstheme="majorHAnsi" w:hAnsiTheme="majorHAnsi"/>
          <w:b/>
          <w:bCs/>
          <w:color w:val="EE0000"/>
          <w:sz w:val="32"/>
          <w:szCs w:val="32"/>
        </w:rPr>
        <w:t>not</w:t>
      </w:r>
      <w:r>
        <w:rPr>
          <w:rFonts w:cs="Calibri" w:ascii="Calibri" w:hAnsi="Calibri" w:asciiTheme="majorHAnsi" w:cstheme="majorHAnsi" w:hAnsiTheme="majorHAnsi"/>
          <w:color w:val="EE0000"/>
          <w:sz w:val="32"/>
          <w:szCs w:val="32"/>
        </w:rPr>
        <w:t xml:space="preserve"> allowed to </w:t>
      </w:r>
      <w:r>
        <w:rPr>
          <w:rFonts w:cs="Calibri" w:ascii="Calibri" w:hAnsi="Calibri" w:asciiTheme="majorHAnsi" w:cstheme="majorHAnsi" w:hAnsiTheme="majorHAnsi"/>
          <w:b/>
          <w:bCs/>
          <w:color w:val="EE0000"/>
          <w:sz w:val="32"/>
          <w:szCs w:val="32"/>
        </w:rPr>
        <w:t>use AI</w:t>
      </w:r>
      <w:r>
        <w:rPr>
          <w:rFonts w:cs="Calibri" w:ascii="Calibri" w:hAnsi="Calibri" w:asciiTheme="majorHAnsi" w:cstheme="majorHAnsi" w:hAnsiTheme="majorHAnsi"/>
          <w:color w:val="EE0000"/>
          <w:sz w:val="32"/>
          <w:szCs w:val="32"/>
        </w:rPr>
        <w:t xml:space="preserve"> to submit this work</w:t>
      </w:r>
    </w:p>
    <w:p>
      <w:pPr>
        <w:pStyle w:val="Normal"/>
        <w:pBdr/>
        <w:rPr>
          <w:rFonts w:ascii="Calibri" w:hAnsi="Calibri" w:eastAsia="Calibri" w:cs="Calibri"/>
          <w:bCs/>
          <w:color w:val="000000"/>
        </w:rPr>
      </w:pPr>
      <w:r>
        <w:rPr>
          <w:rFonts w:eastAsia="Calibri" w:cs="Calibri" w:ascii="Calibri" w:hAnsi="Calibri"/>
          <w:bCs/>
          <w:color w:val="000000"/>
        </w:rPr>
      </w:r>
    </w:p>
    <w:p>
      <w:pPr>
        <w:pStyle w:val="NoSpacing"/>
        <w:ind w:start="720"/>
        <w:jc w:val="center"/>
        <w:rPr>
          <w:bCs/>
          <w:i/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  <w:r>
        <w:br w:type="page"/>
      </w:r>
    </w:p>
    <w:p>
      <w:pPr>
        <w:pStyle w:val="Heading1"/>
        <w:tabs>
          <w:tab w:val="clear" w:pos="720"/>
          <w:tab w:val="left" w:pos="5330" w:leader="none"/>
        </w:tabs>
        <w:spacing w:before="0" w:after="120"/>
        <w:jc w:val="center"/>
        <w:rPr>
          <w:rFonts w:ascii="Calibri" w:hAnsi="Calibri" w:cs="Calibri" w:asciiTheme="majorHAnsi" w:cstheme="majorHAnsi" w:hAnsiTheme="majorHAnsi"/>
          <w:b/>
          <w:bCs/>
        </w:rPr>
      </w:pPr>
      <w:r>
        <w:rPr>
          <w:color w:val="D2381E"/>
          <w:sz w:val="52"/>
          <w:szCs w:val="52"/>
        </w:rPr>
        <w:t xml:space="preserve"> </w:t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Cs/>
        </w:rPr>
      </w:pPr>
      <w:r>
        <w:rPr>
          <w:rFonts w:cs="Calibri" w:ascii="Calibri" w:hAnsi="Calibri" w:asciiTheme="majorHAnsi" w:cstheme="majorHAnsi" w:hAnsiTheme="majorHAnsi"/>
          <w:b/>
          <w:bCs/>
          <w:sz w:val="28"/>
          <w:szCs w:val="28"/>
        </w:rPr>
        <w:t xml:space="preserve">ACTIVITY 1 </w:t>
      </w:r>
      <w:r>
        <w:rPr>
          <w:rFonts w:cs="Calibri" w:ascii="Calibri" w:hAnsi="Calibri" w:asciiTheme="majorHAnsi" w:cstheme="majorHAnsi" w:hAnsiTheme="majorHAnsi"/>
          <w:sz w:val="28"/>
          <w:szCs w:val="28"/>
        </w:rPr>
        <w:t xml:space="preserve">– Analyze the </w:t>
      </w:r>
      <w:r>
        <w:rPr>
          <w:rFonts w:cs="Calibri" w:ascii="Calibri" w:hAnsi="Calibri" w:asciiTheme="majorHAnsi" w:cstheme="majorHAnsi" w:hAnsiTheme="majorHAnsi"/>
          <w:b/>
          <w:bCs/>
          <w:color w:themeColor="accent3" w:val="9BBB59"/>
          <w:sz w:val="28"/>
          <w:szCs w:val="28"/>
        </w:rPr>
        <w:t>model layer</w:t>
      </w:r>
    </w:p>
    <w:p>
      <w:pPr>
        <w:pStyle w:val="Normal"/>
        <w:jc w:val="center"/>
        <w:rPr>
          <w:rFonts w:ascii="Calibri" w:hAnsi="Calibri" w:cs="Calibri" w:asciiTheme="majorHAnsi" w:cstheme="majorHAnsi" w:hAnsiTheme="majorHAnsi"/>
          <w:b/>
          <w:bCs/>
        </w:rPr>
      </w:pPr>
      <w:r>
        <w:rPr>
          <w:rFonts w:cs="Calibri" w:cstheme="majorHAnsi" w:ascii="Calibri" w:hAnsi="Calibri"/>
          <w:b/>
          <w:bCs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The model layer - so far - is composed of 6 classes: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onsolas" w:hAnsi="Consolas" w:cs="Calibri" w:cstheme="majorHAnsi"/>
        </w:rPr>
      </w:pPr>
      <w:r>
        <w:rPr>
          <w:rFonts w:cs="Calibri" w:ascii="Consolas" w:hAnsi="Consolas" w:cstheme="majorHAnsi"/>
        </w:rPr>
        <w:t>Ride, Location, Country, DateTime, User, RidePref</w:t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Cs/>
        </w:rPr>
      </w:pPr>
      <w:r>
        <w:rPr>
          <w:rFonts w:cs="Calibri" w:cstheme="majorHAnsi" w:ascii="Calibri" w:hAnsi="Calibri"/>
          <w:b/>
          <w:bCs/>
        </w:rPr>
      </w:r>
    </w:p>
    <w:p>
      <w:pPr>
        <w:pStyle w:val="Normal"/>
        <w:jc w:val="center"/>
        <w:rPr>
          <w:rFonts w:ascii="Calibri" w:hAnsi="Calibri" w:cs="Calibri" w:asciiTheme="majorHAnsi" w:cstheme="majorHAnsi" w:hAnsiTheme="majorHAnsi"/>
          <w:b/>
          <w:bCs/>
        </w:rPr>
      </w:pPr>
      <w:r>
        <w:rPr/>
        <w:drawing>
          <wp:inline distT="0" distB="0" distL="0" distR="0">
            <wp:extent cx="1838325" cy="1666875"/>
            <wp:effectExtent l="0" t="0" r="0" b="0"/>
            <wp:docPr id="4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66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Segoe UI Emoji" w:ascii="Segoe UI Emoji" w:hAnsi="Segoe UI Emoji"/>
        </w:rPr>
        <w:t xml:space="preserve">✏️ </w:t>
      </w:r>
      <w:r>
        <w:rPr>
          <w:rFonts w:cs="Calibri" w:ascii="Calibri" w:hAnsi="Calibri" w:asciiTheme="majorHAnsi" w:cstheme="majorHAnsi" w:hAnsiTheme="majorHAnsi"/>
        </w:rPr>
        <w:t xml:space="preserve">Draw the </w:t>
      </w:r>
      <w:r>
        <w:rPr>
          <w:rFonts w:cs="Calibri" w:ascii="Calibri" w:hAnsi="Calibri" w:asciiTheme="majorHAnsi" w:cstheme="majorHAnsi" w:hAnsiTheme="majorHAnsi"/>
          <w:b/>
          <w:bCs/>
        </w:rPr>
        <w:t>UML class diagram</w:t>
      </w:r>
      <w:r>
        <w:rPr>
          <w:rFonts w:cs="Calibri" w:ascii="Calibri" w:hAnsi="Calibri" w:asciiTheme="majorHAnsi" w:cstheme="majorHAnsi" w:hAnsiTheme="majorHAnsi"/>
        </w:rPr>
        <w:t xml:space="preserve"> representing the relationships between those 6 classes.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cs="Calibri" w:asciiTheme="majorHAnsi" w:cstheme="majorHAnsi" w:hAnsiTheme="majorHAnsi"/>
          <w:b/>
          <w:bCs/>
        </w:rPr>
      </w:pPr>
      <w:r>
        <w:rPr>
          <w:rFonts w:cs="Calibri" w:cstheme="majorHAnsi" w:ascii="Calibri" w:hAnsi="Calibri"/>
          <w:b/>
          <w:bCs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948305"/>
            <wp:effectExtent l="0" t="0" r="0" b="0"/>
            <wp:wrapSquare wrapText="largest"/>
            <wp:docPr id="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Calibri" w:hAnsi="Calibri" w:cs="Calibri" w:asciiTheme="majorHAnsi" w:cstheme="majorHAnsi" w:hAnsiTheme="majorHAnsi"/>
          <w:b/>
          <w:bCs/>
        </w:rPr>
      </w:pPr>
      <w:r>
        <w:rPr>
          <w:rFonts w:cs="Calibri" w:ascii="Calibri" w:hAnsi="Calibri" w:asciiTheme="majorHAnsi" w:cstheme="majorHAnsi" w:hAnsiTheme="majorHAnsi"/>
          <w:i/>
          <w:iCs/>
        </w:rPr>
        <w:t>(no attribute, methods, just associations relationships)</w:t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Cs/>
        </w:rPr>
      </w:pPr>
      <w:r>
        <w:rPr>
          <w:rFonts w:cs="Calibri" w:cstheme="majorHAnsi" w:ascii="Calibri" w:hAnsi="Calibri"/>
          <w:b/>
          <w:bCs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Cs/>
        </w:rPr>
      </w:pPr>
      <w:r>
        <w:rPr>
          <w:rFonts w:cs="Calibri" w:cstheme="majorHAnsi" w:ascii="Calibri" w:hAnsi="Calibri"/>
          <w:b/>
          <w:bCs/>
        </w:rPr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Segoe UI Emoji" w:ascii="Segoe UI Emoji" w:hAnsi="Segoe UI Emoji"/>
        </w:rPr>
        <w:t xml:space="preserve">✏️ </w:t>
      </w:r>
      <w:r>
        <w:rPr>
          <w:rFonts w:cs="Calibri" w:ascii="Calibri" w:hAnsi="Calibri" w:asciiTheme="majorHAnsi" w:cstheme="majorHAnsi" w:hAnsiTheme="majorHAnsi"/>
        </w:rPr>
        <w:t>What is the goal of the operator == and the hashCode method in Location class?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cs="Calibri" w:asciiTheme="majorHAnsi" w:cstheme="majorHAnsi" w:hAnsiTheme="majorHAnsi"/>
          <w:b/>
          <w:bCs/>
        </w:rPr>
      </w:pPr>
      <w:r>
        <w:rPr>
          <w:rStyle w:val="SourceText"/>
          <w:rFonts w:asciiTheme="majorHAnsi" w:cstheme="majorHAnsi" w:hAnsiTheme="majorHAnsi" w:ascii="Calibri" w:hAnsi="Calibri"/>
          <w:b/>
          <w:bCs/>
          <w:shd w:fill="FFFF00" w:val="clear"/>
        </w:rPr>
        <w:t>operator ==</w:t>
      </w:r>
      <w:r>
        <w:rPr>
          <w:rFonts w:cs="Calibri" w:cstheme="majorHAnsi" w:ascii="Calibri" w:hAnsi="Calibri"/>
          <w:b/>
          <w:bCs/>
          <w:shd w:fill="FFFF00" w:val="clear"/>
        </w:rPr>
        <w:t xml:space="preserve"> defines </w:t>
      </w:r>
      <w:r>
        <w:rPr>
          <w:rStyle w:val="Strong"/>
          <w:rFonts w:cs="Calibri" w:cstheme="majorHAnsi" w:ascii="Calibri" w:hAnsi="Calibri"/>
          <w:shd w:fill="FFFF00" w:val="clear"/>
        </w:rPr>
        <w:t>logical equality</w:t>
      </w:r>
      <w:r>
        <w:rPr>
          <w:rFonts w:cs="Calibri" w:cstheme="majorHAnsi" w:ascii="Calibri" w:hAnsi="Calibri"/>
          <w:b/>
          <w:bCs/>
          <w:shd w:fill="FFFF00" w:val="clear"/>
        </w:rPr>
        <w:t xml:space="preserve">, and </w:t>
      </w:r>
      <w:r>
        <w:rPr>
          <w:rStyle w:val="SourceText"/>
          <w:rFonts w:asciiTheme="majorHAnsi" w:cstheme="majorHAnsi" w:hAnsiTheme="majorHAnsi" w:ascii="Calibri" w:hAnsi="Calibri"/>
          <w:b/>
          <w:bCs/>
          <w:shd w:fill="FFFF00" w:val="clear"/>
        </w:rPr>
        <w:t>hashCode</w:t>
      </w:r>
      <w:r>
        <w:rPr>
          <w:rFonts w:cs="Calibri" w:cstheme="majorHAnsi" w:ascii="Calibri" w:hAnsi="Calibri"/>
          <w:b/>
          <w:bCs/>
          <w:shd w:fill="FFFF00" w:val="clear"/>
        </w:rPr>
        <w:t xml:space="preserve"> ensures that equality works correctly in collections like </w:t>
      </w:r>
      <w:r>
        <w:rPr>
          <w:rStyle w:val="SourceText"/>
          <w:rFonts w:asciiTheme="majorHAnsi" w:cstheme="majorHAnsi" w:hAnsiTheme="majorHAnsi" w:ascii="Calibri" w:hAnsi="Calibri"/>
          <w:b/>
          <w:bCs/>
          <w:shd w:fill="FFFF00" w:val="clear"/>
        </w:rPr>
        <w:t>Set</w:t>
      </w:r>
      <w:r>
        <w:rPr>
          <w:rFonts w:cs="Calibri" w:cstheme="majorHAnsi" w:ascii="Calibri" w:hAnsi="Calibri"/>
          <w:b/>
          <w:bCs/>
          <w:shd w:fill="FFFF00" w:val="clear"/>
        </w:rPr>
        <w:t xml:space="preserve"> and </w:t>
      </w:r>
      <w:r>
        <w:rPr>
          <w:rStyle w:val="SourceText"/>
          <w:rFonts w:asciiTheme="majorHAnsi" w:cstheme="majorHAnsi" w:hAnsiTheme="majorHAnsi" w:ascii="Calibri" w:hAnsi="Calibri"/>
          <w:b/>
          <w:bCs/>
          <w:shd w:fill="FFFF00" w:val="clear"/>
        </w:rPr>
        <w:t>Map</w:t>
      </w:r>
      <w:r>
        <w:rPr>
          <w:rFonts w:cs="Calibri" w:cstheme="majorHAnsi" w:ascii="Calibri" w:hAnsi="Calibri"/>
          <w:b/>
          <w:bCs/>
          <w:shd w:fill="FFFF00" w:val="clear"/>
        </w:rPr>
        <w:t>.</w:t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Cs/>
        </w:rPr>
      </w:pPr>
      <w:r>
        <w:rPr>
          <w:rFonts w:cs="Calibri" w:cstheme="majorHAnsi" w:ascii="Calibri" w:hAnsi="Calibri"/>
          <w:b/>
          <w:bCs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Cs/>
        </w:rPr>
      </w:pPr>
      <w:r>
        <w:rPr>
          <w:rFonts w:cs="Calibri" w:cstheme="majorHAnsi" w:ascii="Calibri" w:hAnsi="Calibri"/>
          <w:b/>
          <w:bCs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Cs/>
        </w:rPr>
      </w:pPr>
      <w:r>
        <w:rPr>
          <w:rFonts w:cs="Calibri" w:cstheme="majorHAnsi" w:ascii="Calibri" w:hAnsi="Calibri"/>
          <w:b/>
          <w:bCs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Cs/>
        </w:rPr>
      </w:pPr>
      <w:r>
        <w:rPr>
          <w:rFonts w:cs="Calibri" w:ascii="Calibri" w:hAnsi="Calibri" w:asciiTheme="majorHAnsi" w:cstheme="majorHAnsi" w:hAnsiTheme="majorHAnsi"/>
          <w:b/>
          <w:bCs/>
          <w:sz w:val="28"/>
          <w:szCs w:val="28"/>
        </w:rPr>
        <w:t xml:space="preserve">ACTIVITY 2 </w:t>
      </w:r>
      <w:r>
        <w:rPr>
          <w:rFonts w:cs="Calibri" w:ascii="Calibri" w:hAnsi="Calibri" w:asciiTheme="majorHAnsi" w:cstheme="majorHAnsi" w:hAnsiTheme="majorHAnsi"/>
          <w:sz w:val="28"/>
          <w:szCs w:val="28"/>
        </w:rPr>
        <w:t xml:space="preserve">– Understand the difference between </w:t>
      </w:r>
      <w:r>
        <w:rPr>
          <w:rFonts w:cs="Calibri" w:ascii="Calibri" w:hAnsi="Calibri" w:asciiTheme="majorHAnsi" w:cstheme="majorHAnsi" w:hAnsiTheme="majorHAnsi"/>
          <w:b/>
          <w:bCs/>
          <w:sz w:val="28"/>
          <w:szCs w:val="28"/>
        </w:rPr>
        <w:t>instance</w:t>
      </w:r>
      <w:r>
        <w:rPr>
          <w:rFonts w:cs="Calibri" w:ascii="Calibri" w:hAnsi="Calibri" w:asciiTheme="majorHAnsi" w:cstheme="majorHAnsi" w:hAnsiTheme="majorHAnsi"/>
          <w:sz w:val="28"/>
          <w:szCs w:val="28"/>
        </w:rPr>
        <w:t xml:space="preserve"> and </w:t>
      </w:r>
      <w:r>
        <w:rPr>
          <w:rFonts w:cs="Calibri" w:ascii="Calibri" w:hAnsi="Calibri" w:asciiTheme="majorHAnsi" w:cstheme="majorHAnsi" w:hAnsiTheme="majorHAnsi"/>
          <w:b/>
          <w:bCs/>
          <w:sz w:val="28"/>
          <w:szCs w:val="28"/>
        </w:rPr>
        <w:t>static</w:t>
      </w:r>
      <w:r>
        <w:rPr>
          <w:rFonts w:cs="Calibri" w:ascii="Calibri" w:hAnsi="Calibri" w:asciiTheme="majorHAnsi" w:cstheme="majorHAnsi" w:hAnsiTheme="majorHAnsi"/>
          <w:sz w:val="28"/>
          <w:szCs w:val="28"/>
        </w:rPr>
        <w:t xml:space="preserve"> access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jc w:val="center"/>
        <w:rPr>
          <w:rFonts w:ascii="Calibri" w:hAnsi="Calibri" w:cs="Calibri" w:asciiTheme="majorHAnsi" w:cstheme="majorHAnsi" w:hAnsiTheme="majorHAnsi"/>
        </w:rPr>
      </w:pPr>
      <w:r>
        <w:rPr/>
        <w:drawing>
          <wp:inline distT="0" distB="0" distL="0" distR="0">
            <wp:extent cx="3114675" cy="1623060"/>
            <wp:effectExtent l="0" t="0" r="0" b="0"/>
            <wp:docPr id="6" name="Picture 2" descr="A cartoon of a person sitting on a couch using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 descr="A cartoon of a person sitting on a couch using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623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Calibri" w:hAnsi="Calibri" w:cs="Calibri" w:asciiTheme="majorHAnsi" w:cstheme="majorHAnsi" w:hAnsiTheme="majorHAnsi"/>
          <w:i/>
          <w:i/>
          <w:iCs/>
        </w:rPr>
      </w:pPr>
      <w:r>
        <w:rPr>
          <w:rFonts w:cs="Calibri" w:ascii="Calibri" w:hAnsi="Calibri" w:asciiTheme="majorHAnsi" w:cstheme="majorHAnsi" w:hAnsiTheme="majorHAnsi"/>
          <w:i/>
          <w:iCs/>
        </w:rPr>
        <w:t>Answer the quiz in class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Cs/>
        </w:rPr>
      </w:pPr>
      <w:r>
        <w:rPr>
          <w:rFonts w:cs="Calibri" w:cstheme="majorHAnsi" w:ascii="Calibri" w:hAnsi="Calibri"/>
          <w:b/>
          <w:bCs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Cs/>
        </w:rPr>
      </w:pPr>
      <w:r>
        <w:rPr>
          <w:rFonts w:cs="Calibri" w:cstheme="majorHAnsi" w:ascii="Calibri" w:hAnsi="Calibri"/>
          <w:b/>
          <w:bCs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Cs/>
        </w:rPr>
      </w:pPr>
      <w:r>
        <w:rPr>
          <w:rFonts w:cs="Calibri" w:cstheme="majorHAnsi" w:ascii="Calibri" w:hAnsi="Calibri"/>
          <w:b/>
          <w:bCs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Cs/>
        </w:rPr>
      </w:pPr>
      <w:r>
        <w:rPr>
          <w:rFonts w:cs="Calibri" w:cstheme="majorHAnsi" w:ascii="Calibri" w:hAnsi="Calibri"/>
          <w:b/>
          <w:bCs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Cs/>
          <w:sz w:val="28"/>
          <w:szCs w:val="28"/>
        </w:rPr>
      </w:pPr>
      <w:r>
        <w:rPr>
          <w:rFonts w:cs="Calibri" w:ascii="Calibri" w:hAnsi="Calibri" w:asciiTheme="majorHAnsi" w:cstheme="majorHAnsi" w:hAnsiTheme="majorHAnsi"/>
          <w:b/>
          <w:bCs/>
          <w:sz w:val="28"/>
          <w:szCs w:val="28"/>
        </w:rPr>
        <w:t xml:space="preserve"> </w:t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Cs/>
        </w:rPr>
      </w:pPr>
      <w:r>
        <w:rPr>
          <w:rFonts w:cs="Calibri" w:ascii="Calibri" w:hAnsi="Calibri" w:asciiTheme="majorHAnsi" w:cstheme="majorHAnsi" w:hAnsiTheme="majorHAnsi"/>
          <w:b/>
          <w:bCs/>
          <w:sz w:val="28"/>
          <w:szCs w:val="28"/>
        </w:rPr>
        <w:t xml:space="preserve">ACTIVITY 3 </w:t>
      </w:r>
      <w:r>
        <w:rPr>
          <w:rFonts w:cs="Calibri" w:ascii="Calibri" w:hAnsi="Calibri" w:asciiTheme="majorHAnsi" w:cstheme="majorHAnsi" w:hAnsiTheme="majorHAnsi"/>
          <w:sz w:val="28"/>
          <w:szCs w:val="28"/>
        </w:rPr>
        <w:t>– Understand and analyze a first view</w:t>
      </w:r>
      <w:r>
        <w:rPr>
          <w:rFonts w:cs="Calibri" w:ascii="Calibri" w:hAnsi="Calibri" w:asciiTheme="majorHAnsi" w:cstheme="majorHAnsi" w:hAnsiTheme="majorHAnsi"/>
          <w:b/>
          <w:bCs/>
          <w:sz w:val="28"/>
          <w:szCs w:val="28"/>
        </w:rPr>
        <w:t>: Ride Preferences screen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Let’s build step by step a </w:t>
      </w:r>
      <w:r>
        <w:rPr>
          <w:rFonts w:cs="Calibri" w:ascii="Calibri" w:hAnsi="Calibri" w:asciiTheme="majorHAnsi" w:cstheme="majorHAnsi" w:hAnsiTheme="majorHAnsi"/>
          <w:b/>
          <w:bCs/>
        </w:rPr>
        <w:t>Ride Preferences screen</w:t>
      </w:r>
      <w:r>
        <w:rPr>
          <w:rFonts w:cs="Calibri" w:ascii="Calibri" w:hAnsi="Calibri" w:asciiTheme="majorHAnsi" w:cstheme="majorHAnsi" w:hAnsiTheme="majorHAnsi"/>
        </w:rPr>
        <w:t xml:space="preserve">, showing only the past entered ride preferences.  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Segoe UI Emoji" w:ascii="Segoe UI Emoji" w:hAnsi="Segoe UI Emoji"/>
        </w:rPr>
        <w:t xml:space="preserve">✏️ </w:t>
      </w:r>
      <w:r>
        <w:rPr>
          <w:rFonts w:cs="Calibri" w:ascii="Calibri" w:hAnsi="Calibri" w:asciiTheme="majorHAnsi" w:cstheme="majorHAnsi" w:hAnsiTheme="majorHAnsi"/>
        </w:rPr>
        <w:t xml:space="preserve">Understand the </w:t>
      </w:r>
      <w:r>
        <w:rPr>
          <w:rFonts w:cs="Calibri" w:ascii="Calibri" w:hAnsi="Calibri" w:asciiTheme="majorHAnsi" w:cstheme="majorHAnsi" w:hAnsiTheme="majorHAnsi"/>
          <w:b/>
          <w:bCs/>
        </w:rPr>
        <w:t>methodology</w:t>
      </w:r>
      <w:r>
        <w:rPr>
          <w:rFonts w:cs="Calibri" w:ascii="Calibri" w:hAnsi="Calibri" w:asciiTheme="majorHAnsi" w:cstheme="majorHAnsi" w:hAnsiTheme="majorHAnsi"/>
        </w:rPr>
        <w:t xml:space="preserve">, </w:t>
      </w:r>
      <w:r>
        <w:rPr>
          <w:rFonts w:cs="Calibri" w:ascii="Calibri" w:hAnsi="Calibri" w:asciiTheme="majorHAnsi" w:cstheme="majorHAnsi" w:hAnsiTheme="majorHAnsi"/>
          <w:b/>
          <w:bCs/>
        </w:rPr>
        <w:t>steps</w:t>
      </w:r>
      <w:r>
        <w:rPr>
          <w:rFonts w:cs="Calibri" w:ascii="Calibri" w:hAnsi="Calibri" w:asciiTheme="majorHAnsi" w:cstheme="majorHAnsi" w:hAnsiTheme="majorHAnsi"/>
        </w:rPr>
        <w:t xml:space="preserve">, and </w:t>
      </w:r>
      <w:r>
        <w:rPr>
          <w:rFonts w:cs="Calibri" w:ascii="Calibri" w:hAnsi="Calibri" w:asciiTheme="majorHAnsi" w:cstheme="majorHAnsi" w:hAnsiTheme="majorHAnsi"/>
          <w:b/>
          <w:bCs/>
        </w:rPr>
        <w:t>coding standards</w:t>
      </w:r>
      <w:r>
        <w:rPr>
          <w:rFonts w:cs="Calibri" w:ascii="Calibri" w:hAnsi="Calibri" w:asciiTheme="majorHAnsi" w:cstheme="majorHAnsi" w:hAnsiTheme="majorHAnsi"/>
        </w:rPr>
        <w:t xml:space="preserve"> to implement this view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1060" cy="3514725"/>
            <wp:effectExtent l="0" t="0" r="0" b="0"/>
            <wp:docPr id="7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514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Segoe UI Emoji" w:ascii="Segoe UI Emoji" w:hAnsi="Segoe UI Emoji"/>
        </w:rPr>
        <w:t>✏️</w:t>
      </w:r>
      <w:r>
        <w:rPr>
          <w:rFonts w:cs="Calibri" w:ascii="Calibri" w:hAnsi="Calibri" w:asciiTheme="majorHAnsi" w:cstheme="majorHAnsi" w:hAnsiTheme="majorHAnsi"/>
        </w:rPr>
        <w:t>Explain how the font (</w:t>
      </w:r>
      <w:r>
        <w:rPr>
          <w:rFonts w:cs="Calibri" w:ascii="Calibri" w:hAnsi="Calibri" w:asciiTheme="majorHAnsi" w:cstheme="majorHAnsi" w:hAnsiTheme="majorHAnsi"/>
          <w:i/>
          <w:iCs/>
        </w:rPr>
        <w:t>Eesti</w:t>
      </w:r>
      <w:r>
        <w:rPr>
          <w:rFonts w:cs="Calibri" w:ascii="Calibri" w:hAnsi="Calibri" w:asciiTheme="majorHAnsi" w:cstheme="majorHAnsi" w:hAnsiTheme="majorHAnsi"/>
        </w:rPr>
        <w:t>) is loaded from the assets and is applied to all widgets.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  <w:t>- The global theme sets fontFamily: 'Eesti' which makes it the default font for all text widgets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  <w:t>- The MaterialApp uses blaTheme, applying the Eesti font to every text widget in the app automatically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Segoe UI Emoji" w:ascii="Segoe UI Emoji" w:hAnsi="Segoe UI Emoji"/>
        </w:rPr>
        <w:t xml:space="preserve">✏️ </w:t>
      </w:r>
      <w:r>
        <w:rPr>
          <w:rFonts w:cs="Calibri" w:ascii="Calibri" w:hAnsi="Calibri" w:asciiTheme="majorHAnsi" w:cstheme="majorHAnsi" w:hAnsiTheme="majorHAnsi"/>
        </w:rPr>
        <w:t xml:space="preserve">Analyze how the </w:t>
      </w:r>
      <w:r>
        <w:rPr>
          <w:rFonts w:cs="Calibri" w:ascii="Calibri" w:hAnsi="Calibri" w:asciiTheme="majorHAnsi" w:cstheme="majorHAnsi" w:hAnsiTheme="majorHAnsi"/>
          <w:b/>
          <w:bCs/>
        </w:rPr>
        <w:t>history tile</w:t>
      </w:r>
      <w:r>
        <w:rPr>
          <w:rFonts w:cs="Calibri" w:ascii="Calibri" w:hAnsi="Calibri" w:asciiTheme="majorHAnsi" w:cstheme="majorHAnsi" w:hAnsiTheme="majorHAnsi"/>
        </w:rPr>
        <w:t xml:space="preserve"> interacts</w:t>
      </w:r>
      <w:r>
        <w:rPr>
          <w:rFonts w:cs="Calibri" w:ascii="Calibri" w:hAnsi="Calibri" w:asciiTheme="majorHAnsi" w:cstheme="majorHAnsi" w:hAnsiTheme="majorHAnsi"/>
          <w:b/>
          <w:bCs/>
        </w:rPr>
        <w:t xml:space="preserve"> </w:t>
      </w:r>
      <w:r>
        <w:rPr>
          <w:rFonts w:cs="Calibri" w:ascii="Calibri" w:hAnsi="Calibri" w:asciiTheme="majorHAnsi" w:cstheme="majorHAnsi" w:hAnsiTheme="majorHAnsi"/>
        </w:rPr>
        <w:t>with</w:t>
      </w:r>
      <w:r>
        <w:rPr>
          <w:rFonts w:cs="Calibri" w:ascii="Calibri" w:hAnsi="Calibri" w:asciiTheme="majorHAnsi" w:cstheme="majorHAnsi" w:hAnsiTheme="majorHAnsi"/>
          <w:b/>
          <w:bCs/>
        </w:rPr>
        <w:t xml:space="preserve"> the App theme</w:t>
      </w:r>
      <w:r>
        <w:rPr>
          <w:rFonts w:cs="Calibri" w:ascii="Calibri" w:hAnsi="Calibri" w:asciiTheme="majorHAnsi" w:cstheme="majorHAnsi" w:hAnsiTheme="majorHAnsi"/>
        </w:rPr>
        <w:t>.</w:t>
      </w:r>
    </w:p>
    <w:tbl>
      <w:tblPr>
        <w:tblStyle w:val="TableGrid"/>
        <w:tblW w:w="93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979"/>
        <w:gridCol w:w="3261"/>
        <w:gridCol w:w="4111"/>
      </w:tblGrid>
      <w:tr>
        <w:trPr/>
        <w:tc>
          <w:tcPr>
            <w:tcW w:w="1979" w:type="dxa"/>
            <w:tcBorders/>
            <w:shd w:color="auto" w:fill="B8CCE4" w:themeFill="accent1" w:themeFillTint="6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Arial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History Tile</w:t>
            </w:r>
          </w:p>
        </w:tc>
        <w:tc>
          <w:tcPr>
            <w:tcW w:w="3261" w:type="dxa"/>
            <w:tcBorders/>
            <w:shd w:color="auto" w:fill="B8CCE4" w:themeFill="accent1" w:themeFillTint="6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Arial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BlaTextStyle</w:t>
            </w:r>
          </w:p>
        </w:tc>
        <w:tc>
          <w:tcPr>
            <w:tcW w:w="4111" w:type="dxa"/>
            <w:tcBorders/>
            <w:shd w:color="auto" w:fill="B8CCE4" w:themeFill="accent1" w:themeFillTint="6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Arial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BlaColor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Arial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title</w:t>
            </w:r>
          </w:p>
        </w:tc>
        <w:tc>
          <w:tcPr>
            <w:tcW w:w="32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Arial" w:cs="Calibri" w:cstheme="majorHAnsi" w:ascii="Calibri" w:hAnsi="Calibri"/>
                <w:kern w:val="0"/>
                <w:sz w:val="22"/>
                <w:szCs w:val="22"/>
                <w:lang w:val="en-US" w:eastAsia="en-US" w:bidi="ar-SA"/>
              </w:rPr>
              <w:t>BlaTextStyles.body</w:t>
            </w:r>
            <w:r>
              <w:rPr>
                <w:rFonts w:eastAsia="Arial" w:cs="Calibri" w:cstheme="majorHAnsi" w:ascii="Calibri" w:hAnsi="Calibri"/>
                <w:kern w:val="0"/>
                <w:sz w:val="22"/>
                <w:szCs w:val="22"/>
                <w:shd w:fill="FFFF00" w:val="clear"/>
                <w:lang w:val="en-US" w:eastAsia="en-US" w:bidi="ar-SA"/>
              </w:rPr>
              <w:t>(access by static method)</w:t>
            </w:r>
          </w:p>
        </w:tc>
        <w:tc>
          <w:tcPr>
            <w:tcW w:w="41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Arial" w:cs="Calibri" w:cstheme="majorHAnsi" w:ascii="Calibri" w:hAnsi="Calibri"/>
                <w:kern w:val="0"/>
                <w:sz w:val="22"/>
                <w:szCs w:val="22"/>
                <w:lang w:val="en-US" w:eastAsia="en-US" w:bidi="ar-SA"/>
              </w:rPr>
              <w:t xml:space="preserve">BlaColors.textNormal </w:t>
            </w:r>
            <w:r>
              <w:rPr>
                <w:rFonts w:eastAsia="Arial" w:cs="Calibri" w:cstheme="majorHAnsi" w:ascii="Calibri" w:hAnsi="Calibri"/>
                <w:kern w:val="0"/>
                <w:sz w:val="22"/>
                <w:szCs w:val="22"/>
                <w:shd w:fill="FFFF00" w:val="clear"/>
                <w:lang w:val="en-US" w:eastAsia="en-US" w:bidi="ar-SA"/>
              </w:rPr>
              <w:t>(access by static method)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Arial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subtile</w:t>
            </w:r>
          </w:p>
        </w:tc>
        <w:tc>
          <w:tcPr>
            <w:tcW w:w="32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Arial" w:cs="Calibri" w:cstheme="majorHAnsi" w:ascii="Calibri" w:hAnsi="Calibri"/>
                <w:kern w:val="0"/>
                <w:sz w:val="22"/>
                <w:szCs w:val="22"/>
                <w:lang w:val="en-US" w:eastAsia="en-US" w:bidi="ar-SA"/>
              </w:rPr>
              <w:t>BlaTextStyles.label</w:t>
            </w:r>
            <w:r>
              <w:rPr>
                <w:rFonts w:eastAsia="Arial" w:cs="Calibri" w:cstheme="majorHAnsi" w:ascii="Calibri" w:hAnsi="Calibri"/>
                <w:kern w:val="0"/>
                <w:sz w:val="22"/>
                <w:szCs w:val="22"/>
                <w:shd w:fill="FFFF00" w:val="clear"/>
                <w:lang w:val="en-US" w:eastAsia="en-US" w:bidi="ar-SA"/>
              </w:rPr>
              <w:t>(access by static method)</w:t>
            </w:r>
          </w:p>
        </w:tc>
        <w:tc>
          <w:tcPr>
            <w:tcW w:w="41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Arial" w:cs="Calibri" w:cstheme="majorHAnsi" w:ascii="Calibri" w:hAnsi="Calibri"/>
                <w:kern w:val="0"/>
                <w:sz w:val="22"/>
                <w:szCs w:val="22"/>
                <w:lang w:val="en-US" w:eastAsia="en-US" w:bidi="ar-SA"/>
              </w:rPr>
              <w:t>BlaColors.textLight</w:t>
            </w:r>
            <w:r>
              <w:rPr>
                <w:rFonts w:eastAsia="Arial" w:cs="Calibri" w:cstheme="majorHAnsi" w:ascii="Calibri" w:hAnsi="Calibri"/>
                <w:kern w:val="0"/>
                <w:sz w:val="22"/>
                <w:szCs w:val="22"/>
                <w:shd w:fill="FFFF00" w:val="clear"/>
                <w:lang w:val="en-US" w:eastAsia="en-US" w:bidi="ar-SA"/>
              </w:rPr>
              <w:t>(access by static method)</w:t>
            </w:r>
          </w:p>
        </w:tc>
      </w:tr>
    </w:tbl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Segoe UI Emoji" w:ascii="Segoe UI Emoji" w:hAnsi="Segoe UI Emoji"/>
        </w:rPr>
        <w:t>✏️</w:t>
      </w:r>
      <w:r>
        <w:rPr>
          <w:rFonts w:cs="Calibri" w:ascii="Calibri" w:hAnsi="Calibri" w:asciiTheme="majorHAnsi" w:cstheme="majorHAnsi" w:hAnsiTheme="majorHAnsi"/>
        </w:rPr>
        <w:t xml:space="preserve">Explain how the </w:t>
      </w:r>
      <w:r>
        <w:rPr>
          <w:rFonts w:cs="Calibri" w:ascii="Calibri" w:hAnsi="Calibri" w:asciiTheme="majorHAnsi" w:cstheme="majorHAnsi" w:hAnsiTheme="majorHAnsi"/>
          <w:b/>
          <w:bCs/>
        </w:rPr>
        <w:t>date</w:t>
      </w:r>
      <w:r>
        <w:rPr>
          <w:rFonts w:cs="Calibri" w:ascii="Calibri" w:hAnsi="Calibri" w:asciiTheme="majorHAnsi" w:cstheme="majorHAnsi" w:hAnsiTheme="majorHAnsi"/>
        </w:rPr>
        <w:t xml:space="preserve"> is converted into a readable label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cs="Calibri" w:cstheme="majorHAnsi"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cs="Calibri" w:cstheme="majorHAnsi" w:ascii="Droid Sans Mono;monospace" w:hAnsi="Droid Sans Mono;monospace"/>
          <w:b w:val="false"/>
          <w:color w:val="9CDCFE"/>
          <w:sz w:val="21"/>
          <w:shd w:fill="1F1F1F" w:val="clear"/>
        </w:rPr>
        <w:t>targetDate</w:t>
      </w:r>
      <w:r>
        <w:rPr>
          <w:rFonts w:cs="Calibri" w:cstheme="majorHAnsi"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cs="Calibri" w:cstheme="majorHAnsi" w:ascii="Droid Sans Mono;monospace" w:hAnsi="Droid Sans Mono;monospace"/>
          <w:b w:val="false"/>
          <w:color w:val="D4D4D4"/>
          <w:sz w:val="21"/>
          <w:shd w:fill="1F1F1F" w:val="clear"/>
        </w:rPr>
        <w:t>==</w:t>
      </w:r>
      <w:r>
        <w:rPr>
          <w:rFonts w:cs="Calibri" w:cstheme="majorHAnsi"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cs="Calibri" w:cstheme="majorHAnsi" w:ascii="Droid Sans Mono;monospace" w:hAnsi="Droid Sans Mono;monospace"/>
          <w:b w:val="false"/>
          <w:color w:val="9CDCFE"/>
          <w:sz w:val="21"/>
          <w:shd w:fill="1F1F1F" w:val="clear"/>
        </w:rPr>
        <w:t>today</w:t>
      </w:r>
      <w:r>
        <w:rPr>
          <w:rFonts w:cs="Calibri" w:cstheme="majorHAnsi" w:ascii="Droid Sans Mono;monospace" w:hAnsi="Droid Sans Mono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'Today'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}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else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targetDate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today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subtract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Duration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days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))) 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'Yesterday'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}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else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targetDate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today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add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Duration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days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))) 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'Tomorrow'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}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else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DateFormat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'E d MMM'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format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dateTime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); </w:t>
      </w: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Example: Wed 12 Feb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  <w:t xml:space="preserve"> </w:t>
      </w:r>
      <w:r>
        <w:rPr>
          <w:rFonts w:cs="Calibri" w:cstheme="majorHAnsi" w:ascii="Calibri" w:hAnsi="Calibri"/>
        </w:rPr>
        <w:t>we have a targetDate as the current date so when it meet with the Yesterday it subtract with the duration 1 days and if it meet with the Tomorrow it will add duration 1 day.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Segoe UI Emoji" w:ascii="Segoe UI Emoji" w:hAnsi="Segoe UI Emoji"/>
        </w:rPr>
        <w:t xml:space="preserve">✏️ </w:t>
      </w:r>
      <w:r>
        <w:rPr>
          <w:rFonts w:cs="Calibri" w:ascii="Calibri" w:hAnsi="Calibri" w:asciiTheme="majorHAnsi" w:cstheme="majorHAnsi" w:hAnsiTheme="majorHAnsi"/>
        </w:rPr>
        <w:t>Analyze the Ride Preferences screen and complete the table.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980"/>
        <w:gridCol w:w="3543"/>
        <w:gridCol w:w="1985"/>
        <w:gridCol w:w="1842"/>
      </w:tblGrid>
      <w:tr>
        <w:trPr/>
        <w:tc>
          <w:tcPr>
            <w:tcW w:w="1980" w:type="dxa"/>
            <w:tcBorders/>
            <w:shd w:color="auto" w:fill="B8CCE4" w:themeFill="accent1" w:themeFillTint="6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Arial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Widget</w:t>
            </w:r>
          </w:p>
        </w:tc>
        <w:tc>
          <w:tcPr>
            <w:tcW w:w="3543" w:type="dxa"/>
            <w:tcBorders/>
            <w:shd w:color="auto" w:fill="B8CCE4" w:themeFill="accent1" w:themeFillTint="6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Arial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Screen / Screen Widget /App Widget</w:t>
            </w:r>
          </w:p>
        </w:tc>
        <w:tc>
          <w:tcPr>
            <w:tcW w:w="1985" w:type="dxa"/>
            <w:tcBorders/>
            <w:shd w:color="auto" w:fill="B8CCE4" w:themeFill="accent1" w:themeFillTint="6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Arial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Parameters</w:t>
            </w:r>
          </w:p>
        </w:tc>
        <w:tc>
          <w:tcPr>
            <w:tcW w:w="1842" w:type="dxa"/>
            <w:tcBorders/>
            <w:shd w:color="auto" w:fill="B8CCE4" w:themeFill="accent1" w:themeFillTint="6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Arial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Callbacks</w:t>
            </w:r>
          </w:p>
        </w:tc>
      </w:tr>
      <w:tr>
        <w:trPr>
          <w:trHeight w:val="510" w:hRule="atLeast"/>
        </w:trPr>
        <w:tc>
          <w:tcPr>
            <w:tcW w:w="19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Arial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RidePrefScreen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Arial" w:cs="Calibri" w:cstheme="majorHAnsi" w:ascii="Calibri" w:hAnsi="Calibri"/>
                <w:kern w:val="0"/>
                <w:sz w:val="22"/>
                <w:szCs w:val="22"/>
                <w:lang w:val="en-US" w:eastAsia="en-US" w:bidi="ar-SA"/>
              </w:rPr>
              <w:t>Screen (</w:t>
            </w:r>
            <w:r>
              <w:rPr>
                <w:rFonts w:eastAsia="Arial" w:cs="Calibri" w:cstheme="majorHAnsi" w:ascii="Calibri" w:hAnsi="Calibri"/>
                <w:kern w:val="0"/>
                <w:sz w:val="22"/>
                <w:szCs w:val="22"/>
                <w:lang w:val="en-US" w:eastAsia="en-US" w:bidi="ar-SA"/>
              </w:rPr>
              <w:t>StatelessWidget</w:t>
            </w:r>
            <w:r>
              <w:rPr>
                <w:rFonts w:eastAsia="Arial" w:cs="Calibri" w:cstheme="majorHAnsi" w:ascii="Calibri" w:hAnsi="Calibri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Arial" w:cs="Calibri" w:cstheme="majorHAnsi" w:ascii="Droid Sans Mono;monospace" w:hAnsi="Droid Sans Mono;monospace"/>
                <w:b w:val="false"/>
                <w:color w:val="4EC9B0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RidePref</w:t>
            </w:r>
            <w:r>
              <w:rPr>
                <w:rFonts w:eastAsia="Arial" w:cs="Calibri" w:cstheme="majorHAnsi" w:ascii="Droid Sans Mono;monospace" w:hAnsi="Droid Sans Mono;monospace"/>
                <w:b w:val="false"/>
                <w:color w:val="CCCCCC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 xml:space="preserve"> </w:t>
            </w:r>
            <w:r>
              <w:rPr>
                <w:rFonts w:eastAsia="Arial" w:cs="Calibri" w:cstheme="majorHAnsi" w:ascii="Droid Sans Mono;monospace" w:hAnsi="Droid Sans Mono;monospace"/>
                <w:b w:val="false"/>
                <w:color w:val="9CDCFE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ridePref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Arial" w:cs="Calibri" w:cstheme="majorHAnsi" w:ascii="Calibri" w:hAnsi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8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Arial" w:cs="Calibri" w:cstheme="majorHAnsi" w:ascii="Calibri" w:hAnsi="Calibri"/>
                <w:kern w:val="0"/>
                <w:sz w:val="22"/>
                <w:szCs w:val="22"/>
                <w:lang w:val="en-US" w:eastAsia="en-US" w:bidi="ar-SA"/>
              </w:rPr>
              <w:t>onRidePrefSelected()</w:t>
            </w:r>
          </w:p>
        </w:tc>
      </w:tr>
      <w:tr>
        <w:trPr>
          <w:trHeight w:val="510" w:hRule="atLeast"/>
        </w:trPr>
        <w:tc>
          <w:tcPr>
            <w:tcW w:w="19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Arial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BlaBackground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Arial" w:cs="Calibri" w:cstheme="majorHAnsi" w:ascii="Calibri" w:hAnsi="Calibri"/>
                <w:kern w:val="0"/>
                <w:sz w:val="22"/>
                <w:szCs w:val="22"/>
                <w:lang w:val="en-US" w:eastAsia="en-US" w:bidi="ar-SA"/>
              </w:rPr>
              <w:t xml:space="preserve">App </w:t>
            </w:r>
            <w:r>
              <w:rPr>
                <w:rFonts w:eastAsia="Arial" w:cs="Calibri" w:cstheme="majorHAnsi" w:ascii="Calibri" w:hAnsi="Calibri"/>
                <w:kern w:val="0"/>
                <w:sz w:val="22"/>
                <w:szCs w:val="22"/>
                <w:lang w:val="en-US" w:eastAsia="en-US" w:bidi="ar-SA"/>
              </w:rPr>
              <w:t xml:space="preserve">Widget 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Arial" w:cs="Calibri" w:cstheme="majorHAnsi" w:ascii="Calibri" w:hAnsi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8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Arial" w:cs="Calibri" w:cstheme="majorHAnsi" w:ascii="Calibri" w:hAnsi="Calibri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</w:tr>
      <w:tr>
        <w:trPr>
          <w:trHeight w:val="510" w:hRule="atLeast"/>
        </w:trPr>
        <w:tc>
          <w:tcPr>
            <w:tcW w:w="19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Arial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RidePrefHistoryTile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Arial" w:cs="Calibri" w:cstheme="majorHAnsi" w:ascii="Calibri" w:hAnsi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Arial" w:cs="Calibri" w:cstheme="majorHAnsi" w:ascii="Calibri" w:hAnsi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8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Arial" w:cs="Calibri" w:cstheme="majorHAnsi" w:ascii="Calibri" w:hAnsi="Calibri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 </w:t>
      </w:r>
    </w:p>
    <w:p>
      <w:pPr>
        <w:pStyle w:val="Normal"/>
        <w:rPr>
          <w:rFonts w:ascii="Calibri" w:hAnsi="Calibri"/>
          <w:highlight w:val="none"/>
          <w:shd w:fill="FFFF00" w:val="clear"/>
        </w:rPr>
      </w:pPr>
      <w:r>
        <w:rPr>
          <w:rFonts w:cs="Calibri" w:ascii="Calibri" w:hAnsi="Calibri" w:asciiTheme="majorHAnsi" w:cstheme="majorHAnsi" w:hAnsiTheme="majorHAnsi"/>
          <w:shd w:fill="FFFF00" w:val="clear"/>
        </w:rPr>
        <w:t>Note: The “</w:t>
      </w:r>
      <w:r>
        <w:rPr>
          <w:rFonts w:eastAsia="Arial" w:cs="Calibri" w:ascii="Calibri" w:hAnsi="Calibri" w:asciiTheme="majorHAnsi" w:cstheme="majorHAnsi" w:hAnsiTheme="majorHAnsi"/>
          <w:kern w:val="0"/>
          <w:sz w:val="22"/>
          <w:szCs w:val="22"/>
          <w:shd w:fill="FFFF00" w:val="clear"/>
          <w:lang w:val="en-US" w:eastAsia="en-US" w:bidi="ar-SA"/>
        </w:rPr>
        <w:t xml:space="preserve">RidePrefHistoryTile”  doesn’t exist in the lib you provided but I see only </w:t>
      </w:r>
      <w:r>
        <w:rPr>
          <w:rFonts w:ascii="Droid Sans Mono;monospace" w:hAnsi="Droid Sans Mono;monospace"/>
          <w:b w:val="false"/>
          <w:color w:val="4EC9B0"/>
          <w:sz w:val="21"/>
          <w:shd w:fill="FFFF00" w:val="clear"/>
        </w:rPr>
        <w:t xml:space="preserve">RidePrefsService </w:t>
      </w:r>
      <w:r>
        <w:rPr>
          <w:rFonts w:ascii="Droid Sans Mono;monospace" w:hAnsi="Droid Sans Mono;monospace"/>
          <w:b w:val="false"/>
          <w:color w:val="000000"/>
          <w:sz w:val="21"/>
          <w:shd w:fill="FFFF00" w:val="clear"/>
        </w:rPr>
        <w:t xml:space="preserve">which is class not the widget it just a class. 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eastAsia="Arial" w:cs="Calibri" w:cstheme="majorHAnsi" w:ascii="Calibri" w:hAnsi="Calibri"/>
          <w:kern w:val="0"/>
          <w:sz w:val="22"/>
          <w:szCs w:val="22"/>
          <w:lang w:val="en-US" w:eastAsia="en-US" w:bidi="ar-SA"/>
        </w:rPr>
        <w:t xml:space="preserve"> 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Segoe UI Emoji" w:ascii="Segoe UI Emoji" w:hAnsi="Segoe UI Emoji"/>
        </w:rPr>
        <w:t xml:space="preserve">✏️ </w:t>
      </w:r>
      <w:r>
        <w:rPr>
          <w:rFonts w:cs="Calibri" w:ascii="Calibri" w:hAnsi="Calibri" w:asciiTheme="majorHAnsi" w:cstheme="majorHAnsi" w:hAnsiTheme="majorHAnsi"/>
        </w:rPr>
        <w:t xml:space="preserve">At home, try to </w:t>
      </w:r>
      <w:r>
        <w:rPr>
          <w:rFonts w:cs="Calibri" w:ascii="Calibri" w:hAnsi="Calibri" w:asciiTheme="majorHAnsi" w:cstheme="majorHAnsi" w:hAnsiTheme="majorHAnsi"/>
          <w:b/>
          <w:bCs/>
        </w:rPr>
        <w:t>reproduce it by yourself</w:t>
      </w:r>
      <w:r>
        <w:rPr>
          <w:rFonts w:cs="Calibri" w:ascii="Calibri" w:hAnsi="Calibri" w:asciiTheme="majorHAnsi" w:cstheme="majorHAnsi" w:hAnsiTheme="majorHAnsi"/>
        </w:rPr>
        <w:t xml:space="preserve"> (with the correction for help)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  <w:b/>
          <w:bCs/>
          <w:sz w:val="28"/>
          <w:szCs w:val="28"/>
        </w:rPr>
        <w:t xml:space="preserve"> </w:t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2240" w:h="15840"/>
      <w:pgMar w:left="1440" w:right="1440" w:gutter="0" w:header="426" w:top="851" w:footer="720" w:bottom="777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onsolas">
    <w:charset w:val="01" w:characterSet="utf-8"/>
    <w:family w:val="swiss"/>
    <w:pitch w:val="variable"/>
  </w:font>
  <w:font w:name="Segoe UI Emoji">
    <w:charset w:val="01" w:characterSet="utf-8"/>
    <w:family w:val="swiss"/>
    <w:pitch w:val="variable"/>
  </w:font>
  <w:font w:name="Droid Sans Mono">
    <w:altName w:val="monospace"/>
    <w:charset w:val="01" w:characterSet="utf-8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2752725</wp:posOffset>
          </wp:positionH>
          <wp:positionV relativeFrom="paragraph">
            <wp:posOffset>35560</wp:posOffset>
          </wp:positionV>
          <wp:extent cx="641985" cy="335280"/>
          <wp:effectExtent l="0" t="0" r="0" b="0"/>
          <wp:wrapNone/>
          <wp:docPr id="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41985" cy="335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"/>
      <w:lvlJc w:val="start"/>
      <w:pPr>
        <w:tabs>
          <w:tab w:val="num" w:pos="0"/>
        </w:tabs>
        <w:ind w:star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km-K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rsid w:val="00bf1a85"/>
    <w:pPr>
      <w:keepNext w:val="true"/>
      <w:keepLines/>
      <w:spacing w:before="400" w:after="120"/>
      <w:outlineLvl w:val="0"/>
    </w:pPr>
    <w:rPr>
      <w:rFonts w:ascii="Calibri" w:hAnsi="Calibri" w:eastAsia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153489"/>
    <w:pPr>
      <w:keepNext w:val="true"/>
      <w:keepLines/>
      <w:spacing w:before="280" w:after="80"/>
      <w:outlineLvl w:val="3"/>
    </w:pPr>
    <w:rPr>
      <w:rFonts w:ascii="Calibri" w:hAnsi="Calibri" w:cs="Calibri" w:asciiTheme="majorHAnsi" w:cstheme="majorHAnsi" w:hAnsiTheme="majorHAnsi"/>
      <w:color w:val="666666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247f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247f4"/>
    <w:rPr/>
  </w:style>
  <w:style w:type="character" w:styleId="Hyperlink">
    <w:name w:val="Hyperlink"/>
    <w:basedOn w:val="DefaultParagraphFont"/>
    <w:uiPriority w:val="99"/>
    <w:unhideWhenUsed/>
    <w:rsid w:val="003b59cd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b59cd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themeColor="followedHyperlink" w:val="800080"/>
      <w:u w:val="single"/>
    </w:rPr>
  </w:style>
  <w:style w:type="character" w:styleId="Strong">
    <w:name w:val="Strong"/>
    <w:basedOn w:val="DefaultParagraphFont"/>
    <w:uiPriority w:val="22"/>
    <w:qFormat/>
    <w:rsid w:val="00237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2378ae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b5414a"/>
    <w:rPr>
      <w:rFonts w:ascii="Courier New" w:hAnsi="Courier New" w:eastAsia="Times New Roman" w:cs="Courier New"/>
      <w:sz w:val="20"/>
      <w:szCs w:val="20"/>
      <w:lang w:val="en-US" w:bidi="km-KH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rsid w:val="00c55017"/>
    <w:pPr>
      <w:keepNext w:val="true"/>
      <w:keepLines/>
      <w:shd w:val="clear" w:color="auto" w:fill="C2D69B" w:themeFill="accent3" w:themeFillTint="99"/>
      <w:spacing w:before="400" w:after="120"/>
      <w:jc w:val="center"/>
    </w:pPr>
    <w:rPr>
      <w:rFonts w:ascii="Calibri" w:hAnsi="Calibri" w:eastAsia="Calibri" w:cs="Calibri"/>
      <w:b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uiPriority w:val="1"/>
    <w:qFormat/>
    <w:rsid w:val="00fb61e1"/>
    <w:pPr>
      <w:widowControl/>
      <w:bidi w:val="0"/>
      <w:spacing w:lineRule="auto" w:line="240" w:before="0" w:after="0"/>
      <w:jc w:val="start"/>
    </w:pPr>
    <w:rPr>
      <w:rFonts w:ascii="Calibri" w:hAnsi="Calibri" w:cs="Calibri" w:asciiTheme="majorHAnsi" w:cstheme="majorHAnsi" w:hAnsiTheme="majorHAnsi" w:eastAsia="Arial"/>
      <w:color w:val="auto"/>
      <w:kern w:val="0"/>
      <w:sz w:val="22"/>
      <w:szCs w:val="22"/>
      <w:lang w:val="en-US" w:eastAsia="en-US" w:bidi="ar-SA"/>
    </w:rPr>
  </w:style>
  <w:style w:type="paragraph" w:styleId="NormalWeb">
    <w:name w:val="Normal (Web)"/>
    <w:basedOn w:val="Normal"/>
    <w:uiPriority w:val="99"/>
    <w:unhideWhenUsed/>
    <w:qFormat/>
    <w:rsid w:val="002378a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 w:bidi="km-KH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b5414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US" w:bidi="km-KH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<Relationship Id="rId20" Type="http://schemas.openxmlformats.org/officeDocument/2006/relationships/customXml" Target="../customXml/item2.xml"/><Relationship Id="rId21" Type="http://schemas.openxmlformats.org/officeDocument/2006/relationships/customXml" Target="../customXml/item3.xml"/><Relationship Id="rId22" Type="http://schemas.openxmlformats.org/officeDocument/2006/relationships/customXml" Target="../customXml/item4.xml"/><Relationship Id="rId23" Type="http://schemas.openxmlformats.org/officeDocument/2006/relationships/customXml" Target="../customXml/item5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7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1ngyAXwojw/0a+AUFn014TxzePQ==">CgMxLjAyCGguZ2pkZ3hzMgloLjMwajB6bGw4AHIhMVBsY1BPdjJFYkdqM0p6NXB3T3hEUDdaRERiWnZlZ2I0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D56E88EB28114B96AB8698FBA23E8B" ma:contentTypeVersion="4" ma:contentTypeDescription="Create a new document." ma:contentTypeScope="" ma:versionID="2caa9975a8be670460c6914282795e60">
  <xsd:schema xmlns:xsd="http://www.w3.org/2001/XMLSchema" xmlns:xs="http://www.w3.org/2001/XMLSchema" xmlns:p="http://schemas.microsoft.com/office/2006/metadata/properties" xmlns:ns2="3c4115f5-d4c9-49b3-8201-0a0c8a6ff8e1" targetNamespace="http://schemas.microsoft.com/office/2006/metadata/properties" ma:root="true" ma:fieldsID="ba8454c42eb53df21f19d368afa28866" ns2:_="">
    <xsd:import namespace="3c4115f5-d4c9-49b3-8201-0a0c8a6ff8e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4115f5-d4c9-49b3-8201-0a0c8a6ff8e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c4115f5-d4c9-49b3-8201-0a0c8a6ff8e1" xsi:nil="true"/>
  </documentManagement>
</p:properties>
</file>

<file path=customXml/itemProps1.xml><?xml version="1.0" encoding="utf-8"?>
<ds:datastoreItem xmlns:ds="http://schemas.openxmlformats.org/officeDocument/2006/customXml" ds:itemID="{47F404D1-C78C-48BA-9A9F-260BD7F1C8E7}"/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77A2A7CC-1248-4ECB-A993-ACA8B962BB58}"/>
</file>

<file path=customXml/itemProps4.xml><?xml version="1.0" encoding="utf-8"?>
<ds:datastoreItem xmlns:ds="http://schemas.openxmlformats.org/officeDocument/2006/customXml" ds:itemID="{41B4A913-4E6D-4A3F-87EA-A9564D0DA75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39664C0-324F-49FB-A869-B77B6FC825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1497</TotalTime>
  <Application>LibreOffice/25.8.1.1$Linux_X86_64 LibreOffice_project/580$Build-1</Application>
  <AppVersion>15.0000</AppVersion>
  <Pages>5</Pages>
  <Words>495</Words>
  <Characters>2638</Characters>
  <CharactersWithSpaces>3074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2025-02-16T16:07:00Z</dcterms:created>
  <dc:creator>USER</dc:creator>
  <dc:description/>
  <dc:language>en-US</dc:language>
  <cp:lastModifiedBy/>
  <cp:lastPrinted>2026-02-04T14:44:47Z</cp:lastPrinted>
  <dcterms:modified xsi:type="dcterms:W3CDTF">2026-02-04T16:31:21Z</dcterms:modified>
  <cp:revision>229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0x010100B6D56E88EB28114B96AB8698FBA23E8B</vt:lpwstr>
  </property>
  <property fmtid="{D5CDD505-2E9C-101B-9397-08002B2CF9AE}" pid="4" name="GrammarlyDocumentId">
    <vt:lpwstr>7164dfe44137da37e15746aff804d39d925cd005eb3fdb02eb327a374ea7520c</vt:lpwstr>
  </property>
  <property fmtid="{D5CDD505-2E9C-101B-9397-08002B2CF9AE}" pid="5" name="Order">
    <vt:r8>1100</vt:r8>
  </property>
  <property fmtid="{D5CDD505-2E9C-101B-9397-08002B2CF9AE}" pid="6" name="TemplateUrl">
    <vt:lpwstr/>
  </property>
  <property fmtid="{D5CDD505-2E9C-101B-9397-08002B2CF9AE}" pid="7" name="TriggerFlowInfo">
    <vt:lpwstr/>
  </property>
  <property fmtid="{D5CDD505-2E9C-101B-9397-08002B2CF9AE}" pid="8" name="_ExtendedDescription">
    <vt:lpwstr/>
  </property>
  <property fmtid="{D5CDD505-2E9C-101B-9397-08002B2CF9AE}" pid="9" name="_SharedFileIndex">
    <vt:lpwstr/>
  </property>
  <property fmtid="{D5CDD505-2E9C-101B-9397-08002B2CF9AE}" pid="10" name="_SourceUrl">
    <vt:lpwstr/>
  </property>
  <property fmtid="{D5CDD505-2E9C-101B-9397-08002B2CF9AE}" pid="11" name="xd_ProgID">
    <vt:lpwstr/>
  </property>
  <property fmtid="{D5CDD505-2E9C-101B-9397-08002B2CF9AE}" pid="12" name="xd_Signature">
    <vt:bool>0</vt:bool>
  </property>
</Properties>
</file>