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Minimal</w:t>
      </w:r>
      <w:r>
        <w:t xml:space="preserve"> </w:t>
      </w:r>
      <w:r>
        <w:t xml:space="preserve">Markdown</w:t>
      </w:r>
      <w:r>
        <w:t xml:space="preserve"> </w:t>
      </w:r>
      <w:r>
        <w:t xml:space="preserve">Example</w:t>
      </w:r>
    </w:p>
    <w:p>
      <w:pPr>
        <w:pStyle w:val="Authors"/>
      </w:pPr>
      <w:r>
        <w:t xml:space="preserve">Andy</w:t>
      </w:r>
      <w:r>
        <w:t xml:space="preserve"> </w:t>
      </w:r>
      <w:r>
        <w:t xml:space="preserve">Choens,</w:t>
      </w:r>
      <w:r>
        <w:t xml:space="preserve"> </w:t>
      </w:r>
      <w:r>
        <w:t xml:space="preserve">MSW</w:t>
      </w:r>
    </w:p>
    <w:p>
      <w:r>
        <w:t xml:space="preserve">This is a simple, minimal example of report written in R markdown. The purpose of this report is two fold:</w:t>
      </w:r>
    </w:p>
    <w:p>
      <w:pPr>
        <w:pStyle w:val="Compact"/>
        <w:numPr>
          <w:numId w:val="2"/>
          <w:ilvl w:val="0"/>
        </w:numPr>
      </w:pPr>
      <w:r>
        <w:t xml:space="preserve">To enlighten you about the relationship between engine displacement and gas mileage.</w:t>
      </w:r>
    </w:p>
    <w:p>
      <w:pPr>
        <w:pStyle w:val="Compact"/>
        <w:numPr>
          <w:numId w:val="2"/>
          <w:ilvl w:val="0"/>
        </w:numPr>
      </w:pPr>
      <w:r>
        <w:t xml:space="preserve">Provide an accessible introduction to Literate Programming.</w:t>
      </w:r>
    </w:p>
    <w:p>
      <w:r>
        <w:t xml:space="preserve">The source of the data is the 1974 Motor Trend USA Magazine.</w:t>
      </w:r>
    </w:p>
    <w:p>
      <w:r>
        <w:t xml:space="preserve">Next steps:</w:t>
      </w:r>
    </w:p>
    <w:p>
      <w:pPr>
        <w:pStyle w:val="Compact"/>
        <w:numPr>
          <w:numId w:val="3"/>
          <w:ilvl w:val="0"/>
        </w:numPr>
      </w:pPr>
      <w:r>
        <w:t xml:space="preserve">Examine the two variables( engine displacement, gase mileage).</w:t>
      </w:r>
    </w:p>
    <w:p>
      <w:pPr>
        <w:pStyle w:val="Compact"/>
        <w:numPr>
          <w:numId w:val="3"/>
          <w:ilvl w:val="0"/>
        </w:numPr>
      </w:pPr>
      <w:r>
        <w:t xml:space="preserve">Examine the relationship between the two variables by drawing a scatter plot.</w:t>
      </w:r>
    </w:p>
    <w:bookmarkStart w:id="21" w:name="engine-displacement"/>
    <w:p>
      <w:pPr>
        <w:pStyle w:val="Heading1"/>
      </w:pPr>
      <w:r>
        <w:t xml:space="preserve">Engine Displacement</w:t>
      </w:r>
    </w:p>
    <w:bookmarkEnd w:id="21"/>
    <w:p>
      <w:r>
        <w:t xml:space="preserve">Engine displacement is measured in cubic inches.</w:t>
      </w:r>
    </w:p>
    <w:tbl>
      <w:tblPr>
        <w:tblStyle w:val="TableNormal"/>
        <w:tblCaption w:val="1974 Motor Trend US Magazine Engine Displacement (cubic inches)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Engine Displacement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Cars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 Cars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101-200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34.38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201 - 300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15.62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300+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34.38</w:t>
            </w:r>
          </w:p>
        </w:tc>
      </w:tr>
    </w:tbl>
    <w:p>
      <w:pPr>
        <w:pStyle w:val="TableCaption"/>
      </w:pPr>
      <w:r>
        <w:t xml:space="preserve">1974 Motor Trend US Magazine Engine Displacement (cubic inches)</w:t>
      </w:r>
    </w:p>
    <w:p/>
    <w:bookmarkStart w:id="22" w:name="miles-per-gallon"/>
    <w:p>
      <w:pPr>
        <w:pStyle w:val="Heading1"/>
      </w:pPr>
      <w:r>
        <w:t xml:space="preserve">Miles Per Gallon</w:t>
      </w:r>
    </w:p>
    <w:bookmarkEnd w:id="22"/>
    <w:p>
      <w:r>
        <w:t xml:space="preserve">Miles per gallon, or fuel efficiency, is measured in miles to the gallon, because we are in the US.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mal-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bookmarkStart w:id="24" w:name="scatterplot"/>
    <w:p>
      <w:pPr>
        <w:pStyle w:val="Heading1"/>
      </w:pPr>
      <w:r>
        <w:t xml:space="preserve">Scatterplot</w:t>
      </w:r>
    </w:p>
    <w:bookmarkEnd w:id="24"/>
    <w:p>
      <w:r>
        <w:t xml:space="preserve">Displacement is the independent variable. Gas mileage is the dependent variable. Correlation does not imply causation, except for this time when it does.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mal-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bookmarkStart w:id="26" w:name="correlation-discussion"/>
    <w:p>
      <w:pPr>
        <w:pStyle w:val="Heading1"/>
      </w:pPr>
      <w:r>
        <w:t xml:space="preserve">Correlation Discussion</w:t>
      </w:r>
    </w:p>
    <w:bookmarkEnd w:id="26"/>
    <w:p>
      <w:r>
        <w:t xml:space="preserve">Clearly, gas mileage is strongly correlated with engine displacement. But how strong is it? As it turns out, the Pearson's r is -0.8475514.</w:t>
      </w:r>
    </w:p>
    <w:p>
      <w:r>
        <w:t xml:space="preserve">Thank you and have a nice darned day.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d2e72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579727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89d6536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 Markdown Example</dc:title>
  <dc:creator>Andy Choens, MSW</dc:creator>
</cp:coreProperties>
</file>