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57A4" w14:textId="77777777" w:rsidR="00744EE7" w:rsidRDefault="00744EE7"/>
    <w:p w14:paraId="1B50E222" w14:textId="77777777" w:rsidR="00744EE7" w:rsidRDefault="00744EE7"/>
    <w:p w14:paraId="08FFE4A2" w14:textId="77777777" w:rsidR="00744EE7" w:rsidRDefault="00744EE7"/>
    <w:p w14:paraId="5BF2C9C1" w14:textId="77777777" w:rsidR="00744EE7" w:rsidRDefault="00744EE7"/>
    <w:p w14:paraId="0C32E614" w14:textId="77777777" w:rsidR="00744EE7" w:rsidRDefault="00744EE7"/>
    <w:p w14:paraId="17B15580" w14:textId="77777777" w:rsidR="00744EE7" w:rsidRDefault="00744EE7"/>
    <w:p w14:paraId="0929C6E0" w14:textId="77777777" w:rsidR="00744EE7" w:rsidRDefault="00744EE7"/>
    <w:p w14:paraId="22BF3BC5" w14:textId="77777777" w:rsidR="00744EE7" w:rsidRDefault="00744EE7"/>
    <w:p w14:paraId="1D64B77B" w14:textId="77777777" w:rsidR="00744EE7" w:rsidRDefault="00744EE7"/>
    <w:p w14:paraId="3BDFA507" w14:textId="77777777" w:rsidR="00744EE7" w:rsidRDefault="00744EE7"/>
    <w:p w14:paraId="0DCAD1FE" w14:textId="77777777" w:rsidR="00744EE7" w:rsidRDefault="00744EE7"/>
    <w:p w14:paraId="38E6A596" w14:textId="77777777" w:rsidR="00744EE7" w:rsidRDefault="00744EE7"/>
    <w:p w14:paraId="036B3AB2" w14:textId="77777777" w:rsidR="00744EE7" w:rsidRDefault="00744EE7"/>
    <w:p w14:paraId="43B771EA" w14:textId="77777777" w:rsidR="00744EE7" w:rsidRDefault="00744EE7"/>
    <w:p w14:paraId="6F9A0123" w14:textId="77777777" w:rsidR="00744EE7" w:rsidRDefault="00744EE7"/>
    <w:p w14:paraId="022A8179" w14:textId="77777777" w:rsidR="00744EE7" w:rsidRDefault="00744EE7"/>
    <w:p w14:paraId="33B5A5D9" w14:textId="77777777" w:rsidR="00744EE7" w:rsidRDefault="00744EE7">
      <w:pPr>
        <w:pStyle w:val="-"/>
      </w:pPr>
    </w:p>
    <w:p w14:paraId="5AA833B9" w14:textId="77777777" w:rsidR="00744EE7" w:rsidRDefault="00744EE7">
      <w:pPr>
        <w:pStyle w:val="-"/>
      </w:pPr>
    </w:p>
    <w:p w14:paraId="01D53267" w14:textId="77777777" w:rsidR="00744EE7" w:rsidRDefault="00744EE7">
      <w:pPr>
        <w:pStyle w:val="-"/>
      </w:pPr>
    </w:p>
    <w:p w14:paraId="6AFB45FF" w14:textId="77777777" w:rsidR="00744EE7" w:rsidRDefault="00744EE7">
      <w:pPr>
        <w:pStyle w:val="-"/>
      </w:pPr>
    </w:p>
    <w:p w14:paraId="44B94AC3" w14:textId="77777777" w:rsidR="00744EE7" w:rsidRDefault="00744EE7"/>
    <w:p w14:paraId="137606D1" w14:textId="77777777" w:rsidR="00744EE7" w:rsidRDefault="00744EE7">
      <w:pPr>
        <w:pStyle w:val="-"/>
      </w:pPr>
    </w:p>
    <w:p w14:paraId="31F02996" w14:textId="77777777" w:rsidR="00744EE7" w:rsidRDefault="00744EE7">
      <w:pPr>
        <w:pStyle w:val="-"/>
      </w:pPr>
    </w:p>
    <w:p w14:paraId="65783908" w14:textId="69DD02E4" w:rsidR="00744EE7" w:rsidRDefault="00990199">
      <w:pPr>
        <w:jc w:val="center"/>
        <w:rPr>
          <w:sz w:val="32"/>
        </w:rPr>
      </w:pPr>
      <w:r>
        <w:rPr>
          <w:rFonts w:hint="eastAsia"/>
          <w:sz w:val="32"/>
        </w:rPr>
        <w:t>20</w:t>
      </w:r>
      <w:r>
        <w:rPr>
          <w:sz w:val="32"/>
        </w:rPr>
        <w:t>2</w:t>
      </w:r>
      <w:r w:rsidR="007C27D4">
        <w:rPr>
          <w:sz w:val="32"/>
        </w:rPr>
        <w:t>2</w:t>
      </w:r>
      <w:r>
        <w:rPr>
          <w:rFonts w:hint="eastAsia"/>
          <w:sz w:val="32"/>
        </w:rPr>
        <w:t>. 1</w:t>
      </w:r>
      <w:r w:rsidR="007C27D4">
        <w:rPr>
          <w:sz w:val="32"/>
        </w:rPr>
        <w:t>2</w:t>
      </w:r>
      <w:r>
        <w:rPr>
          <w:sz w:val="32"/>
        </w:rPr>
        <w:t>.</w:t>
      </w:r>
      <w:r w:rsidR="007C27D4">
        <w:rPr>
          <w:sz w:val="32"/>
        </w:rPr>
        <w:t xml:space="preserve"> 02</w:t>
      </w:r>
    </w:p>
    <w:p w14:paraId="5030C411" w14:textId="77777777" w:rsidR="00744EE7" w:rsidRDefault="00990199">
      <w:pPr>
        <w:jc w:val="center"/>
        <w:rPr>
          <w:rFonts w:asciiTheme="minorEastAsia" w:hAnsiTheme="minorEastAsia"/>
          <w:sz w:val="36"/>
        </w:rPr>
      </w:pPr>
      <w:r>
        <w:rPr>
          <w:rFonts w:asciiTheme="minorEastAsia" w:hAnsiTheme="minorEastAsia"/>
          <w:sz w:val="36"/>
        </w:rPr>
        <w:t>강원대학교</w:t>
      </w:r>
      <w:r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F4989E" wp14:editId="248FC4EF">
                <wp:simplePos x="0" y="0"/>
                <wp:positionH relativeFrom="margin">
                  <wp:align>center</wp:align>
                </wp:positionH>
                <wp:positionV relativeFrom="page">
                  <wp:posOffset>3352800</wp:posOffset>
                </wp:positionV>
                <wp:extent cx="7867650" cy="121920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6765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7862" w14:textId="0229DBC6" w:rsidR="00744EE7" w:rsidRDefault="00CE48D7">
                            <w:pPr>
                              <w:pStyle w:val="a9"/>
                              <w:spacing w:before="0" w:after="0" w:line="240" w:lineRule="auto"/>
                              <w:rPr>
                                <w:color w:val="0B0B0B"/>
                                <w:sz w:val="52"/>
                              </w:rPr>
                            </w:pPr>
                            <w:bookmarkStart w:id="0" w:name="_Toc85207698"/>
                            <w:bookmarkStart w:id="1" w:name="_Toc121411962"/>
                            <w:r>
                              <w:rPr>
                                <w:rFonts w:hint="eastAsia"/>
                                <w:color w:val="0B0B0B"/>
                                <w:sz w:val="52"/>
                              </w:rPr>
                              <w:t xml:space="preserve">통합 </w:t>
                            </w:r>
                            <w:r w:rsidR="00990199">
                              <w:rPr>
                                <w:rFonts w:hint="eastAsia"/>
                                <w:color w:val="0B0B0B"/>
                                <w:sz w:val="52"/>
                              </w:rPr>
                              <w:t>네트워크</w:t>
                            </w:r>
                            <w:r w:rsidR="00990199">
                              <w:rPr>
                                <w:rFonts w:hint="eastAsia"/>
                                <w:color w:val="0B0B0B"/>
                                <w:sz w:val="52"/>
                              </w:rPr>
                              <w:t xml:space="preserve"> </w:t>
                            </w:r>
                            <w:r w:rsidR="00990199">
                              <w:rPr>
                                <w:rFonts w:hint="eastAsia"/>
                                <w:color w:val="0B0B0B"/>
                                <w:sz w:val="52"/>
                              </w:rPr>
                              <w:t>매니저</w:t>
                            </w:r>
                            <w:r w:rsidR="00990199">
                              <w:rPr>
                                <w:rFonts w:hint="eastAsia"/>
                                <w:color w:val="0B0B0B"/>
                                <w:sz w:val="52"/>
                              </w:rPr>
                              <w:t xml:space="preserve"> </w:t>
                            </w:r>
                            <w:r w:rsidR="00990199">
                              <w:rPr>
                                <w:rFonts w:hint="eastAsia"/>
                                <w:color w:val="0B0B0B"/>
                                <w:sz w:val="52"/>
                              </w:rPr>
                              <w:t>설계서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4989E" id="shape1025" o:spid="_x0000_s1026" style="position:absolute;left:0;text-align:left;margin-left:0;margin-top:264pt;width:619.5pt;height:9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" fillcolor="#92bce3 [2132]" stroked="f" strokeweight="1pt">
                <v:fill color2="#d9e8f5 [756]" rotate="t" focusposition=".5,.5" focussize="" colors="0 #9ac3f6;.5 #c1d8f8;1 #e1ecfb" focus="100%" type="gradientRadial"/>
                <v:textbox>
                  <w:txbxContent>
                    <w:p w14:paraId="0AF27862" w14:textId="0229DBC6" w:rsidR="00744EE7" w:rsidRDefault="00CE48D7">
                      <w:pPr>
                        <w:pStyle w:val="a9"/>
                        <w:spacing w:before="0" w:after="0" w:line="240" w:lineRule="auto"/>
                        <w:rPr>
                          <w:color w:val="0B0B0B"/>
                          <w:sz w:val="52"/>
                        </w:rPr>
                      </w:pPr>
                      <w:bookmarkStart w:id="2" w:name="_Toc85207698"/>
                      <w:bookmarkStart w:id="3" w:name="_Toc121411962"/>
                      <w:r>
                        <w:rPr>
                          <w:rFonts w:hint="eastAsia"/>
                          <w:color w:val="0B0B0B"/>
                          <w:sz w:val="52"/>
                        </w:rPr>
                        <w:t xml:space="preserve">통합 </w:t>
                      </w:r>
                      <w:r w:rsidR="00990199">
                        <w:rPr>
                          <w:rFonts w:hint="eastAsia"/>
                          <w:color w:val="0B0B0B"/>
                          <w:sz w:val="52"/>
                        </w:rPr>
                        <w:t>네트워크</w:t>
                      </w:r>
                      <w:r w:rsidR="00990199">
                        <w:rPr>
                          <w:rFonts w:hint="eastAsia"/>
                          <w:color w:val="0B0B0B"/>
                          <w:sz w:val="52"/>
                        </w:rPr>
                        <w:t xml:space="preserve"> </w:t>
                      </w:r>
                      <w:r w:rsidR="00990199">
                        <w:rPr>
                          <w:rFonts w:hint="eastAsia"/>
                          <w:color w:val="0B0B0B"/>
                          <w:sz w:val="52"/>
                        </w:rPr>
                        <w:t>매니저</w:t>
                      </w:r>
                      <w:r w:rsidR="00990199">
                        <w:rPr>
                          <w:rFonts w:hint="eastAsia"/>
                          <w:color w:val="0B0B0B"/>
                          <w:sz w:val="52"/>
                        </w:rPr>
                        <w:t xml:space="preserve"> </w:t>
                      </w:r>
                      <w:r w:rsidR="00990199">
                        <w:rPr>
                          <w:rFonts w:hint="eastAsia"/>
                          <w:color w:val="0B0B0B"/>
                          <w:sz w:val="52"/>
                        </w:rPr>
                        <w:t>설계서</w:t>
                      </w:r>
                      <w:bookmarkEnd w:id="2"/>
                      <w:bookmarkEnd w:id="3"/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9DEAA0C" w14:textId="77777777" w:rsidR="00744EE7" w:rsidRDefault="00990199">
      <w:pPr>
        <w:pStyle w:val="a9"/>
      </w:pPr>
      <w:bookmarkStart w:id="4" w:name="_Toc465173092"/>
      <w:bookmarkStart w:id="5" w:name="_Toc466996277"/>
      <w:bookmarkStart w:id="6" w:name="_Toc466996815"/>
      <w:bookmarkStart w:id="7" w:name="_Toc466997148"/>
      <w:bookmarkStart w:id="8" w:name="_Toc466997727"/>
      <w:bookmarkStart w:id="9" w:name="_Toc466998712"/>
      <w:bookmarkStart w:id="10" w:name="_Toc466998766"/>
      <w:bookmarkStart w:id="11" w:name="_Toc467248839"/>
      <w:bookmarkStart w:id="12" w:name="_Toc467252589"/>
      <w:bookmarkStart w:id="13" w:name="_Toc467458290"/>
      <w:bookmarkStart w:id="14" w:name="_Toc467488730"/>
      <w:bookmarkStart w:id="15" w:name="_Toc467530758"/>
      <w:bookmarkStart w:id="16" w:name="_Toc121411963"/>
      <w:r>
        <w:rPr>
          <w:rFonts w:hint="eastAsia"/>
        </w:rPr>
        <w:lastRenderedPageBreak/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744EE7" w14:paraId="02F06926" w14:textId="77777777"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2E8172" w14:textId="77777777" w:rsidR="00744EE7" w:rsidRDefault="0099019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버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전</w:t>
            </w:r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928F29F" w14:textId="77777777" w:rsidR="00744EE7" w:rsidRDefault="0099019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744EE7" w14:paraId="0A6C5AE6" w14:textId="77777777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FE90CC" w14:textId="77777777" w:rsidR="00744EE7" w:rsidRDefault="0099019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5D294" w14:textId="4B89F4D7" w:rsidR="00744EE7" w:rsidRDefault="0099019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20</w:t>
            </w:r>
            <w:r>
              <w:t>2</w:t>
            </w:r>
            <w:r w:rsidR="00C71D70">
              <w:t>2</w:t>
            </w:r>
            <w:r>
              <w:rPr>
                <w:rFonts w:hint="eastAsia"/>
              </w:rPr>
              <w:t>-1</w:t>
            </w:r>
            <w:r w:rsidR="00C71D70">
              <w:t>2</w:t>
            </w:r>
            <w:r>
              <w:rPr>
                <w:rFonts w:hint="eastAsia"/>
              </w:rPr>
              <w:t>-</w:t>
            </w:r>
            <w:r w:rsidR="00C71D70">
              <w:t>02</w:t>
            </w:r>
          </w:p>
        </w:tc>
      </w:tr>
      <w:tr w:rsidR="00744EE7" w14:paraId="49C3C4D8" w14:textId="77777777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E7E8F1" w14:textId="77777777" w:rsidR="00744EE7" w:rsidRDefault="0099019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상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태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E05904" w14:textId="77777777" w:rsidR="00744EE7" w:rsidRDefault="0099019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    </w:t>
            </w:r>
            <w:bookmarkStart w:id="17" w:name="OLE_LINK1"/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</w:t>
            </w:r>
            <w:bookmarkEnd w:id="17"/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sym w:font="Wingdings" w:char="F0A8"/>
            </w:r>
            <w:r>
              <w:t xml:space="preserve"> </w:t>
            </w:r>
            <w:r>
              <w:rPr>
                <w:rFonts w:hint="eastAsia"/>
              </w:rPr>
              <w:t>초안</w:t>
            </w:r>
          </w:p>
        </w:tc>
      </w:tr>
      <w:tr w:rsidR="00744EE7" w14:paraId="3D9553D0" w14:textId="77777777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637CDD" w14:textId="77777777" w:rsidR="00744EE7" w:rsidRDefault="0099019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BA27CA" w14:textId="1C1A5671" w:rsidR="00744EE7" w:rsidRDefault="00C71D70">
            <w:pPr>
              <w:overflowPunct w:val="0"/>
              <w:spacing w:line="380" w:lineRule="atLeast"/>
              <w:textAlignment w:val="bottom"/>
            </w:pPr>
            <w:proofErr w:type="spellStart"/>
            <w:r>
              <w:rPr>
                <w:rFonts w:hint="eastAsia"/>
              </w:rPr>
              <w:t>정래원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채신영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990199">
              <w:rPr>
                <w:rFonts w:hint="eastAsia"/>
              </w:rPr>
              <w:t>길명선</w:t>
            </w:r>
            <w:proofErr w:type="spellEnd"/>
            <w:r w:rsidR="00990199">
              <w:rPr>
                <w:rFonts w:hint="eastAsia"/>
              </w:rPr>
              <w:t>,</w:t>
            </w:r>
          </w:p>
        </w:tc>
      </w:tr>
      <w:tr w:rsidR="00744EE7" w14:paraId="2B3750AB" w14:textId="77777777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BD2DD4" w14:textId="77777777" w:rsidR="00744EE7" w:rsidRDefault="0099019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93DAA3" w14:textId="04FC31BC" w:rsidR="00744EE7" w:rsidRDefault="00C51192">
            <w:pPr>
              <w:overflowPunct w:val="0"/>
              <w:spacing w:line="380" w:lineRule="atLeast"/>
              <w:textAlignment w:val="bottom"/>
            </w:pPr>
            <w:proofErr w:type="spellStart"/>
            <w:r>
              <w:rPr>
                <w:rFonts w:hint="eastAsia"/>
              </w:rPr>
              <w:t>길명선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문양세</w:t>
            </w:r>
            <w:proofErr w:type="spellEnd"/>
          </w:p>
        </w:tc>
      </w:tr>
      <w:tr w:rsidR="00744EE7" w14:paraId="01B2AB96" w14:textId="77777777"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41E8578" w14:textId="77777777" w:rsidR="00744EE7" w:rsidRDefault="0099019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2FBCD" w14:textId="77777777" w:rsidR="00744EE7" w:rsidRDefault="0099019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문양세</w:t>
            </w:r>
          </w:p>
        </w:tc>
      </w:tr>
    </w:tbl>
    <w:p w14:paraId="3E6D513D" w14:textId="77777777" w:rsidR="00744EE7" w:rsidRDefault="00744EE7"/>
    <w:p w14:paraId="02D27067" w14:textId="77777777" w:rsidR="00744EE7" w:rsidRDefault="00744EE7"/>
    <w:p w14:paraId="5E2EBE5D" w14:textId="77777777" w:rsidR="00744EE7" w:rsidRDefault="00990199">
      <w:pPr>
        <w:widowControl/>
        <w:wordWrap/>
        <w:autoSpaceDE/>
        <w:autoSpaceDN/>
        <w:spacing w:after="160" w:line="259" w:lineRule="auto"/>
      </w:pPr>
      <w:r>
        <w:br w:type="page"/>
      </w:r>
    </w:p>
    <w:sdt>
      <w:sdtPr>
        <w:rPr>
          <w:rFonts w:ascii="맑은 고딕" w:eastAsiaTheme="minorEastAsia" w:hAnsi="맑은 고딕" w:cs="Times New Roman"/>
          <w:color w:val="auto"/>
          <w:kern w:val="2"/>
          <w:sz w:val="20"/>
          <w:szCs w:val="24"/>
          <w:lang w:val="ko-KR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9D04D" w14:textId="77777777" w:rsidR="00744EE7" w:rsidRDefault="00990199">
          <w:pPr>
            <w:pStyle w:val="TOC"/>
            <w:jc w:val="center"/>
            <w:rPr>
              <w:b/>
              <w:color w:val="000000"/>
            </w:rPr>
          </w:pPr>
          <w:r>
            <w:rPr>
              <w:b/>
              <w:color w:val="000000"/>
              <w:lang w:val="ko-KR"/>
            </w:rPr>
            <w:t>목</w:t>
          </w:r>
          <w:r>
            <w:rPr>
              <w:rFonts w:hint="eastAsia"/>
              <w:b/>
              <w:color w:val="000000"/>
              <w:lang w:val="ko-KR"/>
            </w:rPr>
            <w:t xml:space="preserve"> </w:t>
          </w:r>
          <w:r>
            <w:rPr>
              <w:b/>
              <w:color w:val="000000"/>
              <w:lang w:val="ko-KR"/>
            </w:rPr>
            <w:t>차</w:t>
          </w:r>
        </w:p>
        <w:p w14:paraId="1622374E" w14:textId="41220B31" w:rsidR="00C96D82" w:rsidRDefault="00990199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11964" w:history="1">
            <w:r w:rsidR="00C96D82" w:rsidRPr="00012406">
              <w:rPr>
                <w:rStyle w:val="af3"/>
                <w:rFonts w:ascii="Verdana" w:eastAsia="굴림" w:hAnsi="Verdana"/>
                <w:noProof/>
              </w:rPr>
              <w:t>1.</w:t>
            </w:r>
            <w:r w:rsidR="00C96D82" w:rsidRPr="00012406">
              <w:rPr>
                <w:rStyle w:val="af3"/>
                <w:noProof/>
              </w:rPr>
              <w:t xml:space="preserve"> RDMA 다대다 통신 라이브러리</w:t>
            </w:r>
            <w:r w:rsidR="00C96D82">
              <w:rPr>
                <w:noProof/>
                <w:webHidden/>
              </w:rPr>
              <w:tab/>
            </w:r>
            <w:r w:rsidR="00C96D82">
              <w:rPr>
                <w:noProof/>
                <w:webHidden/>
              </w:rPr>
              <w:fldChar w:fldCharType="begin"/>
            </w:r>
            <w:r w:rsidR="00C96D82">
              <w:rPr>
                <w:noProof/>
                <w:webHidden/>
              </w:rPr>
              <w:instrText xml:space="preserve"> PAGEREF _Toc121411964 \h </w:instrText>
            </w:r>
            <w:r w:rsidR="00C96D82">
              <w:rPr>
                <w:noProof/>
                <w:webHidden/>
              </w:rPr>
            </w:r>
            <w:r w:rsidR="00C96D82">
              <w:rPr>
                <w:noProof/>
                <w:webHidden/>
              </w:rPr>
              <w:fldChar w:fldCharType="separate"/>
            </w:r>
            <w:r w:rsidR="00C96D82">
              <w:rPr>
                <w:noProof/>
                <w:webHidden/>
              </w:rPr>
              <w:t>1</w:t>
            </w:r>
            <w:r w:rsidR="00C96D82">
              <w:rPr>
                <w:noProof/>
                <w:webHidden/>
              </w:rPr>
              <w:fldChar w:fldCharType="end"/>
            </w:r>
          </w:hyperlink>
        </w:p>
        <w:p w14:paraId="39B05D9D" w14:textId="41CD2DFC" w:rsidR="00C96D82" w:rsidRDefault="00C96D8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121411965" w:history="1">
            <w:r w:rsidRPr="00012406">
              <w:rPr>
                <w:rStyle w:val="af3"/>
                <w:rFonts w:ascii="Verdana" w:eastAsia="굴림" w:hAnsi="Verdana"/>
                <w:noProof/>
              </w:rPr>
              <w:t>1.1.</w:t>
            </w:r>
            <w:r w:rsidRPr="00012406">
              <w:rPr>
                <w:rStyle w:val="af3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254E" w14:textId="1ED55B6C" w:rsidR="00C96D82" w:rsidRDefault="00C96D8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121411966" w:history="1">
            <w:r w:rsidRPr="00012406">
              <w:rPr>
                <w:rStyle w:val="af3"/>
                <w:rFonts w:ascii="Verdana" w:eastAsia="굴림" w:hAnsi="Verdana"/>
                <w:noProof/>
              </w:rPr>
              <w:t>1.2.</w:t>
            </w:r>
            <w:r w:rsidRPr="00012406">
              <w:rPr>
                <w:rStyle w:val="af3"/>
                <w:noProof/>
              </w:rPr>
              <w:t xml:space="preserve"> RDMA 다대다 통신 라이브러리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EFF0" w14:textId="6E54080E" w:rsidR="00C96D82" w:rsidRDefault="00C96D8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121411967" w:history="1">
            <w:r w:rsidRPr="00012406">
              <w:rPr>
                <w:rStyle w:val="af3"/>
                <w:rFonts w:ascii="Verdana" w:eastAsia="굴림" w:hAnsi="Verdana"/>
                <w:noProof/>
              </w:rPr>
              <w:t>1.2.1.</w:t>
            </w:r>
            <w:r w:rsidRPr="00012406">
              <w:rPr>
                <w:rStyle w:val="af3"/>
                <w:noProof/>
              </w:rPr>
              <w:t xml:space="preserve"> 전체 동작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926A" w14:textId="2F67F442" w:rsidR="00C96D82" w:rsidRDefault="00C96D82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121411968" w:history="1">
            <w:r w:rsidRPr="00012406">
              <w:rPr>
                <w:rStyle w:val="af3"/>
                <w:rFonts w:ascii="Verdana" w:eastAsia="굴림" w:hAnsi="Verdana"/>
                <w:noProof/>
              </w:rPr>
              <w:t>1.2.2.</w:t>
            </w:r>
            <w:r w:rsidRPr="00012406">
              <w:rPr>
                <w:rStyle w:val="af3"/>
                <w:noProof/>
              </w:rPr>
              <w:t xml:space="preserve"> 주요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F09C" w14:textId="54F64590" w:rsidR="00C96D82" w:rsidRDefault="00C96D8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21411969" w:history="1">
            <w:r w:rsidRPr="00012406">
              <w:rPr>
                <w:rStyle w:val="af3"/>
                <w:rFonts w:ascii="Verdana" w:eastAsia="굴림" w:hAnsi="Verdana"/>
                <w:noProof/>
              </w:rPr>
              <w:t>2.</w:t>
            </w:r>
            <w:r w:rsidRPr="00012406">
              <w:rPr>
                <w:rStyle w:val="af3"/>
                <w:noProof/>
              </w:rPr>
              <w:t xml:space="preserve"> 다양한 RDMA 오퍼레이션 모드에 대한 벤치마크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4D25" w14:textId="254F2C04" w:rsidR="00C96D82" w:rsidRDefault="00C96D8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121411970" w:history="1">
            <w:r w:rsidRPr="00012406">
              <w:rPr>
                <w:rStyle w:val="af3"/>
                <w:rFonts w:ascii="Verdana" w:eastAsia="굴림" w:hAnsi="Verdana"/>
                <w:noProof/>
              </w:rPr>
              <w:t>2.1.</w:t>
            </w:r>
            <w:r w:rsidRPr="00012406">
              <w:rPr>
                <w:rStyle w:val="af3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27F4" w14:textId="7FB9D2D0" w:rsidR="00C96D82" w:rsidRDefault="00C96D8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121411971" w:history="1">
            <w:r w:rsidRPr="00012406">
              <w:rPr>
                <w:rStyle w:val="af3"/>
                <w:rFonts w:ascii="Verdana" w:eastAsia="굴림" w:hAnsi="Verdana"/>
                <w:noProof/>
              </w:rPr>
              <w:t>2.2.</w:t>
            </w:r>
            <w:r w:rsidRPr="00012406">
              <w:rPr>
                <w:rStyle w:val="af3"/>
                <w:noProof/>
              </w:rPr>
              <w:t xml:space="preserve"> 일반화된 RDMA 통신 모델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BF96" w14:textId="063DF39E" w:rsidR="00C96D82" w:rsidRDefault="00C96D8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121411972" w:history="1">
            <w:r w:rsidRPr="00012406">
              <w:rPr>
                <w:rStyle w:val="af3"/>
                <w:rFonts w:ascii="Verdana" w:eastAsia="굴림" w:hAnsi="Verdana"/>
                <w:noProof/>
              </w:rPr>
              <w:t>2.3.</w:t>
            </w:r>
            <w:r w:rsidRPr="00012406">
              <w:rPr>
                <w:rStyle w:val="af3"/>
                <w:noProof/>
              </w:rPr>
              <w:t xml:space="preserve"> 일반화된 모델에서 RDMA 오퍼레이션 벤치마크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D8C0" w14:textId="5BE0300A" w:rsidR="00C96D82" w:rsidRDefault="00C96D8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21411973" w:history="1">
            <w:r w:rsidRPr="00012406">
              <w:rPr>
                <w:rStyle w:val="af3"/>
                <w:rFonts w:ascii="Verdana" w:eastAsia="굴림" w:hAnsi="Verdana"/>
                <w:noProof/>
              </w:rPr>
              <w:t>3.</w:t>
            </w:r>
            <w:r w:rsidRPr="00012406">
              <w:rPr>
                <w:rStyle w:val="af3"/>
                <w:noProof/>
                <w:lang w:val="ko-KR"/>
              </w:rPr>
              <w:t xml:space="preserve"> 참고</w:t>
            </w:r>
            <w:r w:rsidRPr="00012406">
              <w:rPr>
                <w:rStyle w:val="af3"/>
                <w:noProof/>
              </w:rPr>
              <w:t xml:space="preserve"> </w:t>
            </w:r>
            <w:r w:rsidRPr="00012406">
              <w:rPr>
                <w:rStyle w:val="af3"/>
                <w:noProof/>
                <w:lang w:val="ko-KR"/>
              </w:rPr>
              <w:t>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957A" w14:textId="595F0FF2" w:rsidR="00744EE7" w:rsidRDefault="00990199">
          <w:pPr>
            <w:pStyle w:val="10"/>
            <w:tabs>
              <w:tab w:val="right" w:leader="dot" w:pos="9016"/>
            </w:tabs>
            <w:rPr>
              <w:b/>
              <w:bCs/>
              <w:lang w:val="ko-KR"/>
            </w:rPr>
            <w:sectPr w:rsidR="00744EE7">
              <w:headerReference w:type="default" r:id="rId7"/>
              <w:footerReference w:type="default" r:id="rId8"/>
              <w:footerReference w:type="first" r:id="rId9"/>
              <w:pgSz w:w="11906" w:h="16838"/>
              <w:pgMar w:top="1701" w:right="1440" w:bottom="1440" w:left="1440" w:header="851" w:footer="113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  <w:p w14:paraId="4F5447BB" w14:textId="77777777" w:rsidR="00744EE7" w:rsidRDefault="00990199"/>
      </w:sdtContent>
    </w:sdt>
    <w:p w14:paraId="49A4CF42" w14:textId="77777777" w:rsidR="00744EE7" w:rsidRDefault="00990199">
      <w:pPr>
        <w:pStyle w:val="1"/>
      </w:pPr>
      <w:bookmarkStart w:id="18" w:name="_Toc121411964"/>
      <w:r>
        <w:t>RDM</w:t>
      </w:r>
      <w:r>
        <w:t xml:space="preserve">A </w:t>
      </w:r>
      <w:r>
        <w:t>다대다</w:t>
      </w:r>
      <w:r>
        <w:t xml:space="preserve"> </w:t>
      </w:r>
      <w:r>
        <w:t>통신</w:t>
      </w:r>
      <w:r>
        <w:t xml:space="preserve"> </w:t>
      </w:r>
      <w:r>
        <w:t>라이브러리</w:t>
      </w:r>
      <w:bookmarkEnd w:id="18"/>
    </w:p>
    <w:p w14:paraId="52AFE0DB" w14:textId="77777777" w:rsidR="00744EE7" w:rsidRDefault="00990199">
      <w:pPr>
        <w:pStyle w:val="2"/>
      </w:pPr>
      <w:bookmarkStart w:id="19" w:name="_Toc121411965"/>
      <w:r>
        <w:t>개요</w:t>
      </w:r>
      <w:bookmarkEnd w:id="19"/>
    </w:p>
    <w:p w14:paraId="40520F25" w14:textId="77777777" w:rsidR="00744EE7" w:rsidRDefault="00990199">
      <w:pPr>
        <w:ind w:left="31680" w:hangingChars="32668" w:hanging="31680"/>
      </w:pPr>
      <w:r>
        <w:t>빅데이터</w:t>
      </w:r>
      <w:r>
        <w:t xml:space="preserve"> </w:t>
      </w:r>
      <w:r>
        <w:t>처리나</w:t>
      </w:r>
      <w:r>
        <w:t xml:space="preserve"> </w:t>
      </w:r>
      <w:r>
        <w:t>딥러닝과</w:t>
      </w:r>
      <w:r>
        <w:t xml:space="preserve"> </w:t>
      </w:r>
      <w:r>
        <w:t>같은</w:t>
      </w:r>
      <w:r>
        <w:t xml:space="preserve"> </w:t>
      </w:r>
      <w:r>
        <w:t>복잡한</w:t>
      </w:r>
      <w:r>
        <w:t xml:space="preserve"> </w:t>
      </w:r>
      <w:r>
        <w:t>알고리즘</w:t>
      </w:r>
      <w:r>
        <w:t xml:space="preserve"> </w:t>
      </w:r>
      <w:r>
        <w:t>수행에는</w:t>
      </w:r>
      <w:r>
        <w:t xml:space="preserve"> </w:t>
      </w:r>
      <w:r>
        <w:t>분산</w:t>
      </w:r>
      <w:r>
        <w:t xml:space="preserve"> </w:t>
      </w:r>
      <w:r>
        <w:t>클러스터가</w:t>
      </w:r>
      <w:r>
        <w:t xml:space="preserve"> </w:t>
      </w:r>
      <w:r>
        <w:t>필수이다</w:t>
      </w:r>
      <w:r>
        <w:t xml:space="preserve">. </w:t>
      </w:r>
      <w:r>
        <w:t>특히</w:t>
      </w:r>
      <w:r>
        <w:t>, HPC(High Performance C</w:t>
      </w:r>
      <w:r>
        <w:lastRenderedPageBreak/>
        <w:t xml:space="preserve">omputer) </w:t>
      </w:r>
      <w:r>
        <w:t>급</w:t>
      </w:r>
      <w:r>
        <w:t xml:space="preserve"> </w:t>
      </w:r>
      <w:r>
        <w:t>사양에서는</w:t>
      </w:r>
      <w:r>
        <w:t xml:space="preserve"> </w:t>
      </w:r>
      <w:r>
        <w:t>각</w:t>
      </w:r>
      <w:r>
        <w:t xml:space="preserve"> </w:t>
      </w:r>
      <w:r>
        <w:t>노드를</w:t>
      </w:r>
      <w:r>
        <w:t xml:space="preserve"> </w:t>
      </w:r>
      <w:r>
        <w:t>연결하는</w:t>
      </w:r>
      <w:r>
        <w:t xml:space="preserve"> </w:t>
      </w:r>
      <w:r>
        <w:t>네트워크</w:t>
      </w:r>
      <w:r>
        <w:t xml:space="preserve"> </w:t>
      </w:r>
      <w:r>
        <w:lastRenderedPageBreak/>
        <w:t>통신이</w:t>
      </w:r>
      <w:r>
        <w:t xml:space="preserve"> </w:t>
      </w:r>
      <w:r>
        <w:t>전체</w:t>
      </w:r>
      <w:r>
        <w:t xml:space="preserve"> </w:t>
      </w:r>
      <w:r>
        <w:t>성능에</w:t>
      </w:r>
      <w:r>
        <w:t xml:space="preserve"> </w:t>
      </w:r>
      <w:r>
        <w:t>큰</w:t>
      </w:r>
      <w:r>
        <w:t xml:space="preserve"> </w:t>
      </w:r>
      <w:r>
        <w:t>영향을</w:t>
      </w:r>
      <w:r>
        <w:t xml:space="preserve"> </w:t>
      </w:r>
      <w:r>
        <w:t>끼친다</w:t>
      </w:r>
      <w:r>
        <w:t xml:space="preserve">. </w:t>
      </w:r>
      <w:r>
        <w:t>이</w:t>
      </w:r>
      <w:r>
        <w:t xml:space="preserve"> </w:t>
      </w:r>
      <w:r>
        <w:t>같은</w:t>
      </w:r>
      <w:r>
        <w:t xml:space="preserve"> </w:t>
      </w:r>
      <w:r>
        <w:t>분산</w:t>
      </w:r>
      <w:r>
        <w:t xml:space="preserve"> </w:t>
      </w:r>
      <w:r>
        <w:t>처리</w:t>
      </w:r>
      <w:r>
        <w:t xml:space="preserve"> </w:t>
      </w:r>
      <w:r>
        <w:t>환경에</w:t>
      </w:r>
      <w:r>
        <w:t xml:space="preserve"> </w:t>
      </w:r>
      <w:r>
        <w:lastRenderedPageBreak/>
        <w:t>사용되는</w:t>
      </w:r>
      <w:r>
        <w:t xml:space="preserve"> </w:t>
      </w:r>
      <w:r>
        <w:t>대표적인</w:t>
      </w:r>
      <w:r>
        <w:t xml:space="preserve"> </w:t>
      </w:r>
      <w:r>
        <w:t>기술로</w:t>
      </w:r>
      <w:r>
        <w:t xml:space="preserve"> RDMA(Remote Dire</w:t>
      </w:r>
      <w:r>
        <w:lastRenderedPageBreak/>
        <w:t>ct Memory Access)</w:t>
      </w:r>
      <w:r>
        <w:t>가</w:t>
      </w:r>
      <w:r>
        <w:t xml:space="preserve"> </w:t>
      </w:r>
      <w:r>
        <w:t>있다</w:t>
      </w:r>
      <w:r>
        <w:t>. RDMA</w:t>
      </w:r>
      <w:r>
        <w:t>는</w:t>
      </w:r>
      <w:r>
        <w:t xml:space="preserve"> CP</w:t>
      </w:r>
      <w:r>
        <w:lastRenderedPageBreak/>
        <w:t>U</w:t>
      </w:r>
      <w:r>
        <w:t>를</w:t>
      </w:r>
      <w:r>
        <w:t xml:space="preserve"> </w:t>
      </w:r>
      <w:r>
        <w:t>거치지</w:t>
      </w:r>
      <w:r>
        <w:t xml:space="preserve"> </w:t>
      </w:r>
      <w:r>
        <w:t>않고</w:t>
      </w:r>
      <w:r>
        <w:t xml:space="preserve"> </w:t>
      </w:r>
      <w:r>
        <w:t>노드</w:t>
      </w:r>
      <w:r>
        <w:t xml:space="preserve"> </w:t>
      </w:r>
      <w:r>
        <w:t>간</w:t>
      </w:r>
      <w:r>
        <w:t xml:space="preserve"> </w:t>
      </w:r>
      <w:r>
        <w:t>메모리에</w:t>
      </w:r>
      <w:r>
        <w:t xml:space="preserve"> </w:t>
      </w:r>
      <w:r>
        <w:t>직접</w:t>
      </w:r>
      <w:r>
        <w:t xml:space="preserve"> </w:t>
      </w:r>
      <w:r>
        <w:t>데이터를</w:t>
      </w:r>
      <w:r>
        <w:t xml:space="preserve"> </w:t>
      </w:r>
      <w:r>
        <w:t>송수신하는</w:t>
      </w:r>
      <w:r>
        <w:t xml:space="preserve"> </w:t>
      </w:r>
      <w:r>
        <w:t>기</w:t>
      </w:r>
      <w:r>
        <w:lastRenderedPageBreak/>
        <w:t>술로</w:t>
      </w:r>
      <w:r>
        <w:t xml:space="preserve">, </w:t>
      </w:r>
      <w:r>
        <w:t>이더넷과</w:t>
      </w:r>
      <w:r>
        <w:t xml:space="preserve"> </w:t>
      </w:r>
      <w:r>
        <w:t>인피니밴드</w:t>
      </w:r>
      <w:r>
        <w:t xml:space="preserve"> </w:t>
      </w:r>
      <w:r>
        <w:t>환경에서</w:t>
      </w:r>
      <w:r>
        <w:t xml:space="preserve"> </w:t>
      </w:r>
      <w:r>
        <w:t>사용</w:t>
      </w:r>
      <w:r>
        <w:t xml:space="preserve"> </w:t>
      </w:r>
      <w:r>
        <w:t>가능하다</w:t>
      </w:r>
      <w:r>
        <w:t xml:space="preserve">. </w:t>
      </w:r>
      <w:r>
        <w:t>일반적</w:t>
      </w:r>
      <w:r>
        <w:lastRenderedPageBreak/>
        <w:t>으로</w:t>
      </w:r>
      <w:r>
        <w:t xml:space="preserve"> </w:t>
      </w:r>
      <w:r>
        <w:t>이러한</w:t>
      </w:r>
      <w:r>
        <w:t xml:space="preserve"> RDMA</w:t>
      </w:r>
      <w:r>
        <w:t>는</w:t>
      </w:r>
      <w:r>
        <w:t xml:space="preserve"> Verbs</w:t>
      </w:r>
      <w:r>
        <w:t>라는</w:t>
      </w:r>
      <w:r>
        <w:t xml:space="preserve"> </w:t>
      </w:r>
      <w:r>
        <w:t>프로그래밍</w:t>
      </w:r>
      <w:r>
        <w:t xml:space="preserve"> </w:t>
      </w:r>
      <w:r>
        <w:t>모델로</w:t>
      </w:r>
      <w:r>
        <w:t xml:space="preserve"> </w:t>
      </w:r>
      <w:r>
        <w:t>개</w:t>
      </w:r>
      <w:r>
        <w:lastRenderedPageBreak/>
        <w:t>발한다</w:t>
      </w:r>
      <w:r>
        <w:t xml:space="preserve">. </w:t>
      </w:r>
      <w:r>
        <w:t>그러나</w:t>
      </w:r>
      <w:r>
        <w:t xml:space="preserve">, </w:t>
      </w:r>
      <w:r>
        <w:t>이는</w:t>
      </w:r>
      <w:r>
        <w:t xml:space="preserve"> </w:t>
      </w:r>
      <w:r>
        <w:t>구현</w:t>
      </w:r>
      <w:r>
        <w:t xml:space="preserve"> </w:t>
      </w:r>
      <w:r>
        <w:t>복잡도가</w:t>
      </w:r>
      <w:r>
        <w:t xml:space="preserve"> </w:t>
      </w:r>
      <w:r>
        <w:t>매우</w:t>
      </w:r>
      <w:r>
        <w:t xml:space="preserve"> </w:t>
      </w:r>
      <w:r>
        <w:t>높고</w:t>
      </w:r>
      <w:r>
        <w:t xml:space="preserve">, </w:t>
      </w:r>
      <w:r>
        <w:t>실제</w:t>
      </w:r>
      <w:r>
        <w:t xml:space="preserve"> </w:t>
      </w:r>
      <w:r>
        <w:t>응용</w:t>
      </w:r>
      <w:r>
        <w:t xml:space="preserve"> </w:t>
      </w:r>
      <w:r>
        <w:t>개</w:t>
      </w:r>
      <w:r>
        <w:lastRenderedPageBreak/>
        <w:t>발</w:t>
      </w:r>
      <w:r>
        <w:t xml:space="preserve"> </w:t>
      </w:r>
      <w:r>
        <w:t>시</w:t>
      </w:r>
      <w:r>
        <w:t xml:space="preserve"> </w:t>
      </w:r>
      <w:r>
        <w:t>매우</w:t>
      </w:r>
      <w:r>
        <w:t xml:space="preserve"> </w:t>
      </w:r>
      <w:r>
        <w:t>많은</w:t>
      </w:r>
      <w:r>
        <w:t xml:space="preserve"> </w:t>
      </w:r>
      <w:r>
        <w:t>단계</w:t>
      </w:r>
      <w:r>
        <w:t xml:space="preserve"> </w:t>
      </w:r>
      <w:r>
        <w:t>정의가</w:t>
      </w:r>
      <w:r>
        <w:t xml:space="preserve"> </w:t>
      </w:r>
      <w:r>
        <w:t>필요하다</w:t>
      </w:r>
      <w:r>
        <w:t xml:space="preserve">. </w:t>
      </w:r>
      <w:r>
        <w:t>또한</w:t>
      </w:r>
      <w:r>
        <w:t xml:space="preserve">, </w:t>
      </w:r>
      <w:r>
        <w:t>일대일</w:t>
      </w:r>
      <w:r>
        <w:t xml:space="preserve"> </w:t>
      </w:r>
      <w:r>
        <w:t>통신</w:t>
      </w:r>
      <w:r>
        <w:t xml:space="preserve"> </w:t>
      </w:r>
      <w:r>
        <w:t>기반</w:t>
      </w:r>
      <w:r>
        <w:lastRenderedPageBreak/>
        <w:t>으로</w:t>
      </w:r>
      <w:r>
        <w:t xml:space="preserve"> </w:t>
      </w:r>
      <w:r>
        <w:t>매뉴얼이</w:t>
      </w:r>
      <w:r>
        <w:t xml:space="preserve"> </w:t>
      </w:r>
      <w:r>
        <w:t>구성되어</w:t>
      </w:r>
      <w:r>
        <w:t xml:space="preserve"> </w:t>
      </w:r>
      <w:r>
        <w:t>있어</w:t>
      </w:r>
      <w:r>
        <w:t xml:space="preserve"> </w:t>
      </w:r>
      <w:r>
        <w:t>분산</w:t>
      </w:r>
      <w:r>
        <w:t xml:space="preserve"> </w:t>
      </w:r>
      <w:r>
        <w:t>환경에</w:t>
      </w:r>
      <w:r>
        <w:t xml:space="preserve"> </w:t>
      </w:r>
      <w:r>
        <w:t>적용하기</w:t>
      </w:r>
      <w:r>
        <w:t xml:space="preserve"> </w:t>
      </w:r>
      <w:r>
        <w:t>위해서는</w:t>
      </w:r>
      <w:r>
        <w:t xml:space="preserve"> </w:t>
      </w:r>
      <w:r>
        <w:t>여</w:t>
      </w:r>
      <w:r>
        <w:lastRenderedPageBreak/>
        <w:t>러</w:t>
      </w:r>
      <w:r>
        <w:t xml:space="preserve"> </w:t>
      </w:r>
      <w:r>
        <w:t>시행</w:t>
      </w:r>
      <w:r>
        <w:t xml:space="preserve"> </w:t>
      </w:r>
      <w:r>
        <w:t>착오를</w:t>
      </w:r>
      <w:r>
        <w:t xml:space="preserve"> </w:t>
      </w:r>
      <w:r>
        <w:t>거칠</w:t>
      </w:r>
      <w:r>
        <w:t xml:space="preserve"> </w:t>
      </w:r>
      <w:r>
        <w:t>수밖에</w:t>
      </w:r>
      <w:r>
        <w:t xml:space="preserve"> </w:t>
      </w:r>
      <w:r>
        <w:t>없다</w:t>
      </w:r>
      <w:r>
        <w:t>. 5.2</w:t>
      </w:r>
      <w:r>
        <w:t>절에서</w:t>
      </w:r>
      <w:r>
        <w:t xml:space="preserve"> </w:t>
      </w:r>
      <w:r>
        <w:t>이러한</w:t>
      </w:r>
      <w:r>
        <w:t xml:space="preserve"> RDM</w:t>
      </w:r>
      <w:r>
        <w:lastRenderedPageBreak/>
        <w:t>A</w:t>
      </w:r>
      <w:r>
        <w:t>의</w:t>
      </w:r>
      <w:r>
        <w:t xml:space="preserve"> </w:t>
      </w:r>
      <w:r>
        <w:t>기존</w:t>
      </w:r>
      <w:r>
        <w:t xml:space="preserve"> </w:t>
      </w:r>
      <w:r>
        <w:t>프로그래밍모델을</w:t>
      </w:r>
      <w:r>
        <w:t xml:space="preserve"> </w:t>
      </w:r>
      <w:r>
        <w:t>일반화하여</w:t>
      </w:r>
      <w:r>
        <w:t xml:space="preserve"> </w:t>
      </w:r>
      <w:r>
        <w:t>구현</w:t>
      </w:r>
      <w:r>
        <w:t xml:space="preserve"> </w:t>
      </w:r>
      <w:r>
        <w:t>복잡도를</w:t>
      </w:r>
      <w:r>
        <w:t xml:space="preserve"> </w:t>
      </w:r>
      <w:r>
        <w:t>낮추고</w:t>
      </w:r>
      <w:r>
        <w:lastRenderedPageBreak/>
        <w:t xml:space="preserve">, </w:t>
      </w:r>
      <w:r>
        <w:t>다수</w:t>
      </w:r>
      <w:r>
        <w:t xml:space="preserve"> </w:t>
      </w:r>
      <w:r>
        <w:t>노드</w:t>
      </w:r>
      <w:r>
        <w:t xml:space="preserve"> </w:t>
      </w:r>
      <w:r>
        <w:t>환경에도</w:t>
      </w:r>
      <w:r>
        <w:t xml:space="preserve"> </w:t>
      </w:r>
      <w:r>
        <w:t>쉽게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새로운</w:t>
      </w:r>
      <w:r>
        <w:t xml:space="preserve"> </w:t>
      </w:r>
      <w:r>
        <w:t>라이브러리</w:t>
      </w:r>
      <w:r>
        <w:t>를</w:t>
      </w:r>
      <w:r>
        <w:t xml:space="preserve"> </w:t>
      </w:r>
      <w:r>
        <w:lastRenderedPageBreak/>
        <w:t>설계한다</w:t>
      </w:r>
      <w:r>
        <w:t>.</w:t>
      </w:r>
    </w:p>
    <w:p w14:paraId="271BD343" w14:textId="77777777" w:rsidR="00744EE7" w:rsidRDefault="00990199">
      <w:pPr>
        <w:pStyle w:val="2"/>
      </w:pPr>
      <w:bookmarkStart w:id="20" w:name="_Toc121411966"/>
      <w:r>
        <w:t xml:space="preserve">RDMA </w:t>
      </w:r>
      <w:r>
        <w:t>다대다</w:t>
      </w:r>
      <w:r>
        <w:t xml:space="preserve"> </w:t>
      </w:r>
      <w:r>
        <w:t>통신</w:t>
      </w:r>
      <w:r>
        <w:t xml:space="preserve"> </w:t>
      </w:r>
      <w:r>
        <w:t>라이브러리</w:t>
      </w:r>
      <w:r>
        <w:t xml:space="preserve"> </w:t>
      </w:r>
      <w:r>
        <w:t>설계</w:t>
      </w:r>
      <w:bookmarkEnd w:id="20"/>
    </w:p>
    <w:p w14:paraId="71847C7D" w14:textId="77777777" w:rsidR="00744EE7" w:rsidRDefault="00990199">
      <w:pPr>
        <w:pStyle w:val="3"/>
      </w:pPr>
      <w:bookmarkStart w:id="21" w:name="_Toc121411967"/>
      <w:r>
        <w:t>전체</w:t>
      </w:r>
      <w:r>
        <w:t xml:space="preserve"> </w:t>
      </w:r>
      <w:r>
        <w:t>동작</w:t>
      </w:r>
      <w:r>
        <w:t xml:space="preserve"> </w:t>
      </w:r>
      <w:r>
        <w:t>구조</w:t>
      </w:r>
      <w:bookmarkEnd w:id="21"/>
    </w:p>
    <w:p w14:paraId="02A8CEBC" w14:textId="77777777" w:rsidR="00744EE7" w:rsidRDefault="00990199">
      <w:pPr>
        <w:wordWrap/>
        <w:ind w:left="31680" w:hangingChars="32668" w:hanging="31680"/>
        <w:jc w:val="left"/>
        <w:rPr>
          <w:szCs w:val="20"/>
        </w:rPr>
      </w:pPr>
      <w:r>
        <w:t>그림</w:t>
      </w:r>
      <w:r>
        <w:t xml:space="preserve"> 40</w:t>
      </w:r>
      <w:r>
        <w:t>은</w:t>
      </w:r>
      <w:r>
        <w:t xml:space="preserve"> </w:t>
      </w:r>
      <w:r>
        <w:t>제안</w:t>
      </w:r>
      <w:r>
        <w:t xml:space="preserve"> </w:t>
      </w:r>
      <w:r>
        <w:t>라이브러리를</w:t>
      </w:r>
      <w:r>
        <w:t xml:space="preserve"> </w:t>
      </w:r>
      <w:r>
        <w:t>활용한</w:t>
      </w:r>
      <w:r>
        <w:t xml:space="preserve"> RDMA </w:t>
      </w:r>
      <w:r>
        <w:t>통신</w:t>
      </w:r>
      <w:r>
        <w:t xml:space="preserve"> </w:t>
      </w:r>
      <w:r>
        <w:t>모듈의</w:t>
      </w:r>
      <w:r>
        <w:t xml:space="preserve"> </w:t>
      </w:r>
      <w:r>
        <w:t>동작</w:t>
      </w:r>
      <w:r>
        <w:t xml:space="preserve"> </w:t>
      </w:r>
      <w:r>
        <w:t>구조를</w:t>
      </w:r>
      <w:r>
        <w:t xml:space="preserve"> </w:t>
      </w:r>
      <w:r>
        <w:t>나타낸다</w:t>
      </w:r>
      <w:r>
        <w:t xml:space="preserve">. </w:t>
      </w:r>
      <w:r>
        <w:t>통신</w:t>
      </w:r>
      <w:r>
        <w:t xml:space="preserve"> </w:t>
      </w:r>
      <w:r>
        <w:t>모듈은</w:t>
      </w:r>
      <w:r>
        <w:t xml:space="preserve"> 1) </w:t>
      </w:r>
      <w:r>
        <w:t>변수</w:t>
      </w:r>
      <w:r>
        <w:t xml:space="preserve"> </w:t>
      </w:r>
      <w:r>
        <w:t>설정</w:t>
      </w:r>
      <w:r>
        <w:t xml:space="preserve">, 2) </w:t>
      </w:r>
      <w:r>
        <w:t>통신</w:t>
      </w:r>
      <w:r>
        <w:t xml:space="preserve"> </w:t>
      </w:r>
      <w:r>
        <w:t>정보</w:t>
      </w:r>
      <w:r>
        <w:t xml:space="preserve"> </w:t>
      </w:r>
      <w:r>
        <w:t>생성</w:t>
      </w:r>
      <w:r>
        <w:t>, 3) R</w:t>
      </w:r>
      <w:r>
        <w:lastRenderedPageBreak/>
        <w:t xml:space="preserve">DMA </w:t>
      </w:r>
      <w:r>
        <w:t>수행</w:t>
      </w:r>
      <w:r>
        <w:t xml:space="preserve">, 4) RDMA </w:t>
      </w:r>
      <w:r>
        <w:t>종료의</w:t>
      </w:r>
      <w:r>
        <w:t xml:space="preserve"> </w:t>
      </w:r>
      <w:r>
        <w:t>네</w:t>
      </w:r>
      <w:r>
        <w:t xml:space="preserve"> </w:t>
      </w:r>
      <w:r>
        <w:t>단계로</w:t>
      </w:r>
      <w:r>
        <w:t xml:space="preserve"> </w:t>
      </w:r>
      <w:r>
        <w:t>구성된다</w:t>
      </w:r>
      <w:r>
        <w:t xml:space="preserve">. </w:t>
      </w:r>
      <w:r>
        <w:t>첫째</w:t>
      </w:r>
      <w:r>
        <w:lastRenderedPageBreak/>
        <w:t xml:space="preserve">, </w:t>
      </w:r>
      <w:r>
        <w:t>변수</w:t>
      </w:r>
      <w:r>
        <w:t xml:space="preserve"> </w:t>
      </w:r>
      <w:r>
        <w:t>설정</w:t>
      </w:r>
      <w:r>
        <w:t xml:space="preserve"> </w:t>
      </w:r>
      <w:r>
        <w:t>단계에서는</w:t>
      </w:r>
      <w:r>
        <w:t xml:space="preserve"> </w:t>
      </w:r>
      <w:r>
        <w:t>다대다</w:t>
      </w:r>
      <w:r>
        <w:t xml:space="preserve"> </w:t>
      </w:r>
      <w:r>
        <w:t>통신에</w:t>
      </w:r>
      <w:r>
        <w:t xml:space="preserve"> </w:t>
      </w:r>
      <w:r>
        <w:t>필요한</w:t>
      </w:r>
      <w:r>
        <w:t xml:space="preserve"> </w:t>
      </w:r>
      <w:r>
        <w:t>노드</w:t>
      </w:r>
      <w:r>
        <w:t xml:space="preserve"> </w:t>
      </w:r>
      <w:r>
        <w:t>수</w:t>
      </w:r>
      <w:r>
        <w:t xml:space="preserve">, </w:t>
      </w:r>
      <w:r>
        <w:t>서버</w:t>
      </w:r>
      <w:r>
        <w:t xml:space="preserve"> I</w:t>
      </w:r>
      <w:r>
        <w:lastRenderedPageBreak/>
        <w:t xml:space="preserve">P, </w:t>
      </w:r>
      <w:r>
        <w:t>포트</w:t>
      </w:r>
      <w:r>
        <w:t xml:space="preserve"> </w:t>
      </w:r>
      <w:r>
        <w:t>번호</w:t>
      </w:r>
      <w:r>
        <w:t xml:space="preserve">, </w:t>
      </w:r>
      <w:r>
        <w:t>송수신</w:t>
      </w:r>
      <w:r>
        <w:t xml:space="preserve"> </w:t>
      </w:r>
      <w:r>
        <w:t>버퍼</w:t>
      </w:r>
      <w:r>
        <w:t xml:space="preserve"> </w:t>
      </w:r>
      <w:r>
        <w:t>주소</w:t>
      </w:r>
      <w:r>
        <w:t xml:space="preserve"> </w:t>
      </w:r>
      <w:r>
        <w:t>등의</w:t>
      </w:r>
      <w:r>
        <w:t xml:space="preserve"> </w:t>
      </w:r>
      <w:r>
        <w:t>변수들을</w:t>
      </w:r>
      <w:r>
        <w:t xml:space="preserve"> </w:t>
      </w:r>
      <w:r>
        <w:t>설정한다</w:t>
      </w:r>
      <w:r>
        <w:t xml:space="preserve">. </w:t>
      </w:r>
      <w:r>
        <w:t>둘</w:t>
      </w:r>
      <w:r>
        <w:lastRenderedPageBreak/>
        <w:t>째</w:t>
      </w:r>
      <w:r>
        <w:t xml:space="preserve">, </w:t>
      </w:r>
      <w:r>
        <w:t>통신</w:t>
      </w:r>
      <w:r>
        <w:t xml:space="preserve"> </w:t>
      </w:r>
      <w:r>
        <w:t>정보</w:t>
      </w:r>
      <w:r>
        <w:t xml:space="preserve"> </w:t>
      </w:r>
      <w:r>
        <w:t>생성</w:t>
      </w:r>
      <w:r>
        <w:t xml:space="preserve"> </w:t>
      </w:r>
      <w:r>
        <w:t>단계에서</w:t>
      </w:r>
      <w:r>
        <w:t xml:space="preserve"> RDMA </w:t>
      </w:r>
      <w:r>
        <w:t>통신에</w:t>
      </w:r>
      <w:r>
        <w:t xml:space="preserve"> </w:t>
      </w:r>
      <w:r>
        <w:t>필요한</w:t>
      </w:r>
      <w:r>
        <w:t xml:space="preserve"> </w:t>
      </w:r>
      <w:r>
        <w:t>정보와</w:t>
      </w:r>
      <w:r>
        <w:t xml:space="preserve"> Q</w:t>
      </w:r>
      <w:r>
        <w:lastRenderedPageBreak/>
        <w:t>ueue Pair, Completion Queue</w:t>
      </w:r>
      <w:r>
        <w:t>등</w:t>
      </w:r>
      <w:r>
        <w:t xml:space="preserve"> </w:t>
      </w:r>
      <w:r>
        <w:t>데</w:t>
      </w:r>
      <w:r>
        <w:lastRenderedPageBreak/>
        <w:t>이터</w:t>
      </w:r>
      <w:r>
        <w:t xml:space="preserve"> </w:t>
      </w:r>
      <w:r>
        <w:t>송수신</w:t>
      </w:r>
      <w:r>
        <w:t xml:space="preserve"> </w:t>
      </w:r>
      <w:r>
        <w:t>관련</w:t>
      </w:r>
      <w:r>
        <w:t xml:space="preserve"> </w:t>
      </w:r>
      <w:r>
        <w:t>버퍼들의</w:t>
      </w:r>
      <w:r>
        <w:t xml:space="preserve"> </w:t>
      </w:r>
      <w:r>
        <w:t>생성</w:t>
      </w:r>
      <w:r>
        <w:t xml:space="preserve">, </w:t>
      </w:r>
      <w:r>
        <w:t>등록</w:t>
      </w:r>
      <w:r>
        <w:t xml:space="preserve"> </w:t>
      </w:r>
      <w:r>
        <w:t>과정을</w:t>
      </w:r>
      <w:r>
        <w:t xml:space="preserve"> </w:t>
      </w:r>
      <w:r>
        <w:t>수행한다</w:t>
      </w:r>
      <w:r>
        <w:t xml:space="preserve">. </w:t>
      </w:r>
      <w:r>
        <w:t>이를</w:t>
      </w:r>
      <w:r>
        <w:t xml:space="preserve"> </w:t>
      </w:r>
      <w:r>
        <w:lastRenderedPageBreak/>
        <w:t>위해</w:t>
      </w:r>
      <w:r>
        <w:t xml:space="preserve">, </w:t>
      </w:r>
      <w:r>
        <w:t>변수</w:t>
      </w:r>
      <w:r>
        <w:t xml:space="preserve"> </w:t>
      </w:r>
      <w:r>
        <w:t>설정</w:t>
      </w:r>
      <w:r>
        <w:t xml:space="preserve"> </w:t>
      </w:r>
      <w:r>
        <w:t>단계에서</w:t>
      </w:r>
      <w:r>
        <w:t xml:space="preserve"> </w:t>
      </w:r>
      <w:r>
        <w:t>지정한</w:t>
      </w:r>
      <w:r>
        <w:t xml:space="preserve"> </w:t>
      </w:r>
      <w:r>
        <w:t>변수들을</w:t>
      </w:r>
      <w:r>
        <w:t xml:space="preserve"> </w:t>
      </w:r>
      <w:r>
        <w:t>등록하고</w:t>
      </w:r>
      <w:r>
        <w:t xml:space="preserve"> </w:t>
      </w:r>
      <w:r>
        <w:t>각</w:t>
      </w:r>
      <w:r>
        <w:t xml:space="preserve"> </w:t>
      </w:r>
      <w:r>
        <w:t>노드들</w:t>
      </w:r>
      <w:r>
        <w:lastRenderedPageBreak/>
        <w:t>을</w:t>
      </w:r>
      <w:r>
        <w:t xml:space="preserve"> </w:t>
      </w:r>
      <w:r>
        <w:t>소켓</w:t>
      </w:r>
      <w:r>
        <w:t xml:space="preserve"> </w:t>
      </w:r>
      <w:r>
        <w:t>통신으로</w:t>
      </w:r>
      <w:r>
        <w:t xml:space="preserve"> </w:t>
      </w:r>
      <w:r>
        <w:t>연결시킨다</w:t>
      </w:r>
      <w:r>
        <w:t xml:space="preserve">. </w:t>
      </w:r>
      <w:r>
        <w:t>연결이</w:t>
      </w:r>
      <w:r>
        <w:t xml:space="preserve"> </w:t>
      </w:r>
      <w:r>
        <w:t>완료되면</w:t>
      </w:r>
      <w:r>
        <w:t xml:space="preserve">, RDMA </w:t>
      </w:r>
      <w:r>
        <w:t>통</w:t>
      </w:r>
      <w:r>
        <w:lastRenderedPageBreak/>
        <w:t>신에</w:t>
      </w:r>
      <w:r>
        <w:t xml:space="preserve"> </w:t>
      </w:r>
      <w:r>
        <w:t>사용되는</w:t>
      </w:r>
      <w:r>
        <w:t xml:space="preserve"> </w:t>
      </w:r>
      <w:r>
        <w:t>큐들을</w:t>
      </w:r>
      <w:r>
        <w:t xml:space="preserve"> </w:t>
      </w:r>
      <w:r>
        <w:t>생성하고</w:t>
      </w:r>
      <w:r>
        <w:t xml:space="preserve">, </w:t>
      </w:r>
      <w:r>
        <w:t>이들을</w:t>
      </w:r>
      <w:r>
        <w:t xml:space="preserve"> </w:t>
      </w:r>
      <w:r>
        <w:t>메모리</w:t>
      </w:r>
      <w:r>
        <w:t xml:space="preserve"> </w:t>
      </w:r>
      <w:r>
        <w:t>영역</w:t>
      </w:r>
      <w:r>
        <w:t>(mem</w:t>
      </w:r>
      <w:r>
        <w:lastRenderedPageBreak/>
        <w:t>ory region)</w:t>
      </w:r>
      <w:r>
        <w:t>에</w:t>
      </w:r>
      <w:r>
        <w:t xml:space="preserve"> </w:t>
      </w:r>
      <w:r>
        <w:t>등록한다</w:t>
      </w:r>
      <w:r>
        <w:t xml:space="preserve">. </w:t>
      </w:r>
      <w:r>
        <w:rPr>
          <w:szCs w:val="20"/>
        </w:rPr>
        <w:t>각</w:t>
      </w:r>
      <w:r>
        <w:rPr>
          <w:szCs w:val="20"/>
        </w:rPr>
        <w:t xml:space="preserve"> </w:t>
      </w:r>
      <w:r>
        <w:rPr>
          <w:szCs w:val="20"/>
        </w:rPr>
        <w:t>노드들은</w:t>
      </w:r>
      <w:r>
        <w:rPr>
          <w:szCs w:val="20"/>
        </w:rPr>
        <w:t xml:space="preserve"> </w:t>
      </w:r>
      <w:r>
        <w:rPr>
          <w:szCs w:val="20"/>
        </w:rPr>
        <w:t>소켓</w:t>
      </w:r>
      <w:r>
        <w:rPr>
          <w:szCs w:val="20"/>
        </w:rPr>
        <w:t xml:space="preserve"> </w:t>
      </w:r>
      <w:r>
        <w:rPr>
          <w:szCs w:val="20"/>
        </w:rPr>
        <w:t>통신으</w:t>
      </w:r>
      <w:r>
        <w:rPr>
          <w:szCs w:val="20"/>
        </w:rPr>
        <w:lastRenderedPageBreak/>
        <w:t>로</w:t>
      </w:r>
      <w:r>
        <w:rPr>
          <w:szCs w:val="20"/>
        </w:rPr>
        <w:t xml:space="preserve"> </w:t>
      </w:r>
      <w:r>
        <w:rPr>
          <w:szCs w:val="20"/>
        </w:rPr>
        <w:t>데이터</w:t>
      </w:r>
      <w:r>
        <w:rPr>
          <w:szCs w:val="20"/>
        </w:rPr>
        <w:t xml:space="preserve"> </w:t>
      </w:r>
      <w:r>
        <w:rPr>
          <w:szCs w:val="20"/>
        </w:rPr>
        <w:t>송수신에</w:t>
      </w:r>
      <w:r>
        <w:rPr>
          <w:szCs w:val="20"/>
        </w:rPr>
        <w:t xml:space="preserve"> </w:t>
      </w:r>
      <w:r>
        <w:rPr>
          <w:szCs w:val="20"/>
        </w:rPr>
        <w:t>사용되는</w:t>
      </w:r>
      <w:r>
        <w:rPr>
          <w:szCs w:val="20"/>
        </w:rPr>
        <w:t xml:space="preserve"> </w:t>
      </w:r>
      <w:r>
        <w:rPr>
          <w:szCs w:val="20"/>
        </w:rPr>
        <w:t>큐들의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교환하</w:t>
      </w:r>
      <w:r>
        <w:rPr>
          <w:szCs w:val="20"/>
        </w:rPr>
        <w:t>며</w:t>
      </w:r>
      <w:r>
        <w:rPr>
          <w:szCs w:val="20"/>
        </w:rPr>
        <w:t xml:space="preserve">, </w:t>
      </w:r>
      <w:r>
        <w:rPr>
          <w:szCs w:val="20"/>
        </w:rPr>
        <w:t>이를</w:t>
      </w:r>
      <w:r>
        <w:rPr>
          <w:szCs w:val="20"/>
        </w:rPr>
        <w:t xml:space="preserve"> </w:t>
      </w:r>
      <w:r>
        <w:rPr>
          <w:szCs w:val="20"/>
        </w:rPr>
        <w:t>통</w:t>
      </w:r>
      <w:r>
        <w:rPr>
          <w:szCs w:val="20"/>
        </w:rPr>
        <w:lastRenderedPageBreak/>
        <w:t>해</w:t>
      </w:r>
      <w:r>
        <w:rPr>
          <w:szCs w:val="20"/>
        </w:rPr>
        <w:t xml:space="preserve"> </w:t>
      </w:r>
      <w:r>
        <w:rPr>
          <w:szCs w:val="20"/>
        </w:rPr>
        <w:t>큐의</w:t>
      </w:r>
      <w:r>
        <w:rPr>
          <w:szCs w:val="20"/>
        </w:rPr>
        <w:t xml:space="preserve"> </w:t>
      </w:r>
      <w:r>
        <w:rPr>
          <w:szCs w:val="20"/>
        </w:rPr>
        <w:t>상태를</w:t>
      </w:r>
      <w:r>
        <w:rPr>
          <w:szCs w:val="20"/>
        </w:rPr>
        <w:t xml:space="preserve"> </w:t>
      </w:r>
      <w:r>
        <w:rPr>
          <w:szCs w:val="20"/>
        </w:rPr>
        <w:t>변경한다</w:t>
      </w:r>
      <w:r>
        <w:rPr>
          <w:szCs w:val="20"/>
        </w:rPr>
        <w:t xml:space="preserve">. </w:t>
      </w:r>
      <w:r>
        <w:rPr>
          <w:szCs w:val="20"/>
        </w:rPr>
        <w:t>셋째</w:t>
      </w:r>
      <w:r>
        <w:rPr>
          <w:szCs w:val="20"/>
        </w:rPr>
        <w:t>, RDM</w:t>
      </w:r>
      <w:r>
        <w:rPr>
          <w:szCs w:val="20"/>
        </w:rPr>
        <w:t>A</w:t>
      </w:r>
      <w:r>
        <w:rPr>
          <w:szCs w:val="20"/>
        </w:rPr>
        <w:t xml:space="preserve"> </w:t>
      </w:r>
      <w:r>
        <w:rPr>
          <w:szCs w:val="20"/>
        </w:rPr>
        <w:t>수행</w:t>
      </w:r>
      <w:r>
        <w:rPr>
          <w:szCs w:val="20"/>
        </w:rPr>
        <w:t xml:space="preserve"> </w:t>
      </w:r>
      <w:r>
        <w:rPr>
          <w:szCs w:val="20"/>
        </w:rPr>
        <w:t>단계에서는</w:t>
      </w:r>
      <w:r>
        <w:rPr>
          <w:szCs w:val="20"/>
        </w:rPr>
        <w:t xml:space="preserve"> </w:t>
      </w:r>
      <w:r>
        <w:rPr>
          <w:szCs w:val="20"/>
        </w:rPr>
        <w:t>앞</w:t>
      </w:r>
      <w:r>
        <w:rPr>
          <w:szCs w:val="20"/>
        </w:rPr>
        <w:t xml:space="preserve"> </w:t>
      </w:r>
      <w:r>
        <w:rPr>
          <w:szCs w:val="20"/>
        </w:rPr>
        <w:lastRenderedPageBreak/>
        <w:t>단계의</w:t>
      </w:r>
      <w:r>
        <w:rPr>
          <w:szCs w:val="20"/>
        </w:rPr>
        <w:t xml:space="preserve"> </w:t>
      </w:r>
      <w:r>
        <w:rPr>
          <w:szCs w:val="20"/>
        </w:rPr>
        <w:t>정보와</w:t>
      </w:r>
      <w:r>
        <w:rPr>
          <w:szCs w:val="20"/>
        </w:rPr>
        <w:t xml:space="preserve"> Verbs A</w:t>
      </w:r>
      <w:r>
        <w:rPr>
          <w:szCs w:val="20"/>
        </w:rPr>
        <w:t>P</w:t>
      </w:r>
      <w:r>
        <w:rPr>
          <w:szCs w:val="20"/>
        </w:rPr>
        <w:t>I</w:t>
      </w:r>
      <w:r>
        <w:rPr>
          <w:szCs w:val="20"/>
        </w:rPr>
        <w:t>를</w:t>
      </w:r>
      <w:r>
        <w:rPr>
          <w:szCs w:val="20"/>
        </w:rPr>
        <w:t xml:space="preserve"> </w:t>
      </w:r>
      <w:r>
        <w:rPr>
          <w:szCs w:val="20"/>
        </w:rPr>
        <w:t>기반으로</w:t>
      </w:r>
      <w:r>
        <w:rPr>
          <w:szCs w:val="20"/>
        </w:rPr>
        <w:t xml:space="preserve"> </w:t>
      </w:r>
      <w:r>
        <w:rPr>
          <w:szCs w:val="20"/>
        </w:rPr>
        <w:t>일대다</w:t>
      </w:r>
      <w:r>
        <w:rPr>
          <w:szCs w:val="20"/>
        </w:rPr>
        <w:t xml:space="preserve">, </w:t>
      </w:r>
      <w:r>
        <w:rPr>
          <w:szCs w:val="20"/>
        </w:rPr>
        <w:t>다대다</w:t>
      </w:r>
      <w:r>
        <w:rPr>
          <w:szCs w:val="20"/>
        </w:rPr>
        <w:t xml:space="preserve"> </w:t>
      </w:r>
      <w:r>
        <w:rPr>
          <w:szCs w:val="20"/>
        </w:rPr>
        <w:lastRenderedPageBreak/>
        <w:t>통신을</w:t>
      </w:r>
      <w:r>
        <w:rPr>
          <w:szCs w:val="20"/>
        </w:rPr>
        <w:t xml:space="preserve"> </w:t>
      </w:r>
      <w:r>
        <w:rPr>
          <w:szCs w:val="20"/>
        </w:rPr>
        <w:t>수행한다</w:t>
      </w:r>
      <w:r>
        <w:rPr>
          <w:szCs w:val="20"/>
        </w:rPr>
        <w:t xml:space="preserve">. </w:t>
      </w:r>
      <w:r>
        <w:rPr>
          <w:szCs w:val="20"/>
        </w:rPr>
        <w:t>이</w:t>
      </w:r>
      <w:r>
        <w:rPr>
          <w:szCs w:val="20"/>
        </w:rPr>
        <w:t xml:space="preserve"> </w:t>
      </w:r>
      <w:r>
        <w:rPr>
          <w:szCs w:val="20"/>
        </w:rPr>
        <w:t>때</w:t>
      </w:r>
      <w:r>
        <w:rPr>
          <w:szCs w:val="20"/>
        </w:rPr>
        <w:t xml:space="preserve">, </w:t>
      </w:r>
      <w:r>
        <w:rPr>
          <w:szCs w:val="20"/>
        </w:rPr>
        <w:t>제</w:t>
      </w:r>
      <w:r>
        <w:rPr>
          <w:szCs w:val="20"/>
        </w:rPr>
        <w:t>안하</w:t>
      </w:r>
      <w:r>
        <w:rPr>
          <w:szCs w:val="20"/>
        </w:rPr>
        <w:t>는</w:t>
      </w:r>
      <w:r>
        <w:rPr>
          <w:szCs w:val="20"/>
        </w:rPr>
        <w:t xml:space="preserve"> RDMA </w:t>
      </w:r>
      <w:r>
        <w:rPr>
          <w:szCs w:val="20"/>
        </w:rPr>
        <w:t>라이브러리는</w:t>
      </w:r>
      <w:r>
        <w:rPr>
          <w:szCs w:val="20"/>
        </w:rPr>
        <w:t xml:space="preserve"> S</w:t>
      </w:r>
      <w:r>
        <w:rPr>
          <w:szCs w:val="20"/>
        </w:rPr>
        <w:lastRenderedPageBreak/>
        <w:t>END, SENDw/Imm, WRITE, WRITE w</w:t>
      </w:r>
      <w:r>
        <w:rPr>
          <w:szCs w:val="20"/>
        </w:rPr>
        <w:lastRenderedPageBreak/>
        <w:t xml:space="preserve">/Imm </w:t>
      </w:r>
      <w:r>
        <w:rPr>
          <w:szCs w:val="20"/>
        </w:rPr>
        <w:t>오퍼레이션들을</w:t>
      </w:r>
      <w:r>
        <w:rPr>
          <w:szCs w:val="20"/>
        </w:rPr>
        <w:t xml:space="preserve"> </w:t>
      </w:r>
      <w:r>
        <w:rPr>
          <w:szCs w:val="20"/>
        </w:rPr>
        <w:t>지원한다</w:t>
      </w:r>
      <w:r>
        <w:rPr>
          <w:szCs w:val="20"/>
        </w:rPr>
        <w:t xml:space="preserve">. </w:t>
      </w:r>
      <w:r>
        <w:rPr>
          <w:szCs w:val="20"/>
        </w:rPr>
        <w:t>모든</w:t>
      </w:r>
      <w:r>
        <w:rPr>
          <w:szCs w:val="20"/>
        </w:rPr>
        <w:t xml:space="preserve"> </w:t>
      </w:r>
      <w:r>
        <w:rPr>
          <w:szCs w:val="20"/>
        </w:rPr>
        <w:t>데이터</w:t>
      </w:r>
      <w:r>
        <w:rPr>
          <w:szCs w:val="20"/>
        </w:rPr>
        <w:t xml:space="preserve"> </w:t>
      </w:r>
      <w:r>
        <w:rPr>
          <w:szCs w:val="20"/>
        </w:rPr>
        <w:t>통신이</w:t>
      </w:r>
      <w:r>
        <w:rPr>
          <w:szCs w:val="20"/>
        </w:rPr>
        <w:t xml:space="preserve"> </w:t>
      </w:r>
      <w:r>
        <w:rPr>
          <w:szCs w:val="20"/>
        </w:rPr>
        <w:t>완료</w:t>
      </w:r>
      <w:r>
        <w:rPr>
          <w:szCs w:val="20"/>
        </w:rPr>
        <w:lastRenderedPageBreak/>
        <w:t>되면</w:t>
      </w:r>
      <w:r>
        <w:rPr>
          <w:szCs w:val="20"/>
        </w:rPr>
        <w:t xml:space="preserve">, RDMA </w:t>
      </w:r>
      <w:r>
        <w:rPr>
          <w:szCs w:val="20"/>
        </w:rPr>
        <w:t>종료</w:t>
      </w:r>
      <w:r>
        <w:rPr>
          <w:szCs w:val="20"/>
        </w:rPr>
        <w:t xml:space="preserve"> </w:t>
      </w:r>
      <w:r>
        <w:rPr>
          <w:szCs w:val="20"/>
        </w:rPr>
        <w:t>단계로</w:t>
      </w:r>
      <w:r>
        <w:rPr>
          <w:szCs w:val="20"/>
        </w:rPr>
        <w:t xml:space="preserve"> </w:t>
      </w:r>
      <w:r>
        <w:rPr>
          <w:szCs w:val="20"/>
        </w:rPr>
        <w:t>넘어간다</w:t>
      </w:r>
      <w:r>
        <w:rPr>
          <w:szCs w:val="20"/>
        </w:rPr>
        <w:t xml:space="preserve">. </w:t>
      </w:r>
      <w:r>
        <w:rPr>
          <w:szCs w:val="20"/>
        </w:rPr>
        <w:t>넷</w:t>
      </w:r>
      <w:r>
        <w:rPr>
          <w:szCs w:val="20"/>
        </w:rPr>
        <w:t>째</w:t>
      </w:r>
      <w:r>
        <w:rPr>
          <w:szCs w:val="20"/>
        </w:rPr>
        <w:t xml:space="preserve">, RDMA </w:t>
      </w:r>
      <w:r>
        <w:rPr>
          <w:szCs w:val="20"/>
        </w:rPr>
        <w:t>종료</w:t>
      </w:r>
      <w:r>
        <w:rPr>
          <w:szCs w:val="20"/>
        </w:rPr>
        <w:t xml:space="preserve"> </w:t>
      </w:r>
      <w:r>
        <w:rPr>
          <w:szCs w:val="20"/>
        </w:rPr>
        <w:lastRenderedPageBreak/>
        <w:t>단계에서는</w:t>
      </w:r>
      <w:r>
        <w:rPr>
          <w:szCs w:val="20"/>
        </w:rPr>
        <w:t xml:space="preserve"> </w:t>
      </w:r>
      <w:r>
        <w:rPr>
          <w:szCs w:val="20"/>
        </w:rPr>
        <w:t>통신을</w:t>
      </w:r>
      <w:r>
        <w:rPr>
          <w:szCs w:val="20"/>
        </w:rPr>
        <w:t xml:space="preserve"> </w:t>
      </w:r>
      <w:r>
        <w:rPr>
          <w:szCs w:val="20"/>
        </w:rPr>
        <w:t>하기위해</w:t>
      </w:r>
      <w:r>
        <w:rPr>
          <w:szCs w:val="20"/>
        </w:rPr>
        <w:t xml:space="preserve"> </w:t>
      </w:r>
      <w:r>
        <w:rPr>
          <w:szCs w:val="20"/>
        </w:rPr>
        <w:t>생성했던</w:t>
      </w:r>
      <w:r>
        <w:rPr>
          <w:szCs w:val="20"/>
        </w:rPr>
        <w:t xml:space="preserve"> </w:t>
      </w:r>
      <w:r>
        <w:rPr>
          <w:szCs w:val="20"/>
        </w:rPr>
        <w:t>각종</w:t>
      </w:r>
      <w:r>
        <w:rPr>
          <w:szCs w:val="20"/>
        </w:rPr>
        <w:t xml:space="preserve"> </w:t>
      </w:r>
      <w:r>
        <w:rPr>
          <w:szCs w:val="20"/>
        </w:rPr>
        <w:t>큐들을</w:t>
      </w:r>
      <w:r>
        <w:rPr>
          <w:szCs w:val="20"/>
        </w:rPr>
        <w:t xml:space="preserve"> </w:t>
      </w:r>
      <w:r>
        <w:rPr>
          <w:szCs w:val="20"/>
        </w:rPr>
        <w:t>모두</w:t>
      </w:r>
      <w:r>
        <w:rPr>
          <w:szCs w:val="20"/>
        </w:rPr>
        <w:t xml:space="preserve"> </w:t>
      </w:r>
      <w:r>
        <w:rPr>
          <w:szCs w:val="20"/>
        </w:rPr>
        <w:t>삭제하</w:t>
      </w:r>
      <w:r>
        <w:rPr>
          <w:szCs w:val="20"/>
        </w:rPr>
        <w:lastRenderedPageBreak/>
        <w:t>고</w:t>
      </w:r>
      <w:r>
        <w:rPr>
          <w:szCs w:val="20"/>
        </w:rPr>
        <w:t xml:space="preserve">, </w:t>
      </w:r>
      <w:r>
        <w:rPr>
          <w:szCs w:val="20"/>
        </w:rPr>
        <w:t>큐의</w:t>
      </w:r>
      <w:r>
        <w:rPr>
          <w:szCs w:val="20"/>
        </w:rPr>
        <w:t xml:space="preserve"> </w:t>
      </w:r>
      <w:r>
        <w:rPr>
          <w:szCs w:val="20"/>
        </w:rPr>
        <w:t>상태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등록을</w:t>
      </w:r>
      <w:r>
        <w:rPr>
          <w:szCs w:val="20"/>
        </w:rPr>
        <w:t xml:space="preserve"> </w:t>
      </w:r>
      <w:r>
        <w:rPr>
          <w:szCs w:val="20"/>
        </w:rPr>
        <w:t>관</w:t>
      </w:r>
      <w:r>
        <w:rPr>
          <w:szCs w:val="20"/>
        </w:rPr>
        <w:t>리</w:t>
      </w:r>
      <w:r>
        <w:rPr>
          <w:szCs w:val="20"/>
        </w:rPr>
        <w:t>하는</w:t>
      </w:r>
      <w:r>
        <w:rPr>
          <w:szCs w:val="20"/>
        </w:rPr>
        <w:t xml:space="preserve"> </w:t>
      </w:r>
      <w:r>
        <w:rPr>
          <w:szCs w:val="20"/>
        </w:rPr>
        <w:t>영역들</w:t>
      </w:r>
      <w:r>
        <w:rPr>
          <w:szCs w:val="20"/>
        </w:rPr>
        <w:t xml:space="preserve"> </w:t>
      </w:r>
      <w:r>
        <w:rPr>
          <w:szCs w:val="20"/>
        </w:rPr>
        <w:t>역시</w:t>
      </w:r>
      <w:r>
        <w:rPr>
          <w:szCs w:val="20"/>
        </w:rPr>
        <w:t xml:space="preserve"> </w:t>
      </w:r>
      <w:r>
        <w:rPr>
          <w:szCs w:val="20"/>
        </w:rPr>
        <w:t>초기화한다</w:t>
      </w:r>
      <w:r>
        <w:rPr>
          <w:szCs w:val="20"/>
        </w:rPr>
        <w:t xml:space="preserve">. </w:t>
      </w:r>
      <w:r>
        <w:rPr>
          <w:szCs w:val="20"/>
        </w:rPr>
        <w:t>해</w:t>
      </w:r>
      <w:r>
        <w:rPr>
          <w:szCs w:val="20"/>
        </w:rPr>
        <w:lastRenderedPageBreak/>
        <w:t>당</w:t>
      </w:r>
      <w:r>
        <w:rPr>
          <w:szCs w:val="20"/>
        </w:rPr>
        <w:t xml:space="preserve"> </w:t>
      </w:r>
      <w:r>
        <w:rPr>
          <w:szCs w:val="20"/>
        </w:rPr>
        <w:t>과정이</w:t>
      </w:r>
      <w:r>
        <w:rPr>
          <w:szCs w:val="20"/>
        </w:rPr>
        <w:t xml:space="preserve"> </w:t>
      </w:r>
      <w:r>
        <w:rPr>
          <w:szCs w:val="20"/>
        </w:rPr>
        <w:t>끝나면</w:t>
      </w:r>
      <w:r>
        <w:rPr>
          <w:szCs w:val="20"/>
        </w:rPr>
        <w:t xml:space="preserve"> </w:t>
      </w:r>
      <w:r>
        <w:rPr>
          <w:szCs w:val="20"/>
        </w:rPr>
        <w:t>모든</w:t>
      </w:r>
      <w:r>
        <w:rPr>
          <w:szCs w:val="20"/>
        </w:rPr>
        <w:t xml:space="preserve"> </w:t>
      </w:r>
      <w:r>
        <w:rPr>
          <w:szCs w:val="20"/>
        </w:rPr>
        <w:t>통신</w:t>
      </w:r>
      <w:r>
        <w:rPr>
          <w:szCs w:val="20"/>
        </w:rPr>
        <w:t xml:space="preserve"> </w:t>
      </w:r>
      <w:r>
        <w:rPr>
          <w:szCs w:val="20"/>
        </w:rPr>
        <w:t>프로세스를</w:t>
      </w:r>
      <w:r>
        <w:rPr>
          <w:szCs w:val="20"/>
        </w:rPr>
        <w:t xml:space="preserve"> </w:t>
      </w:r>
      <w:r>
        <w:rPr>
          <w:szCs w:val="20"/>
        </w:rPr>
        <w:t>종료한다</w:t>
      </w:r>
      <w:r>
        <w:rPr>
          <w:szCs w:val="20"/>
        </w:rPr>
        <w:t>.</w:t>
      </w:r>
    </w:p>
    <w:p w14:paraId="210FB793" w14:textId="77777777" w:rsidR="00744EE7" w:rsidRDefault="00990199">
      <w:r>
        <w:rPr>
          <w:noProof/>
        </w:rPr>
        <w:lastRenderedPageBreak/>
        <w:drawing>
          <wp:inline distT="0" distB="0" distL="0" distR="0" wp14:anchorId="50914090" wp14:editId="6F66A9BA">
            <wp:extent cx="5731510" cy="3193415"/>
            <wp:effectExtent l="0" t="0" r="0" b="0"/>
            <wp:docPr id="1066" name="shape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B7F" w14:textId="77777777" w:rsidR="00744EE7" w:rsidRDefault="00990199">
      <w:pPr>
        <w:pStyle w:val="aa"/>
        <w:jc w:val="center"/>
      </w:pPr>
      <w:r>
        <w:t>&lt;</w:t>
      </w:r>
      <w:r>
        <w:t>그림</w:t>
      </w:r>
      <w:r>
        <w:t xml:space="preserve"> 40&gt; RDMA </w:t>
      </w:r>
      <w:r>
        <w:t>다대다</w:t>
      </w:r>
      <w:r>
        <w:t xml:space="preserve"> </w:t>
      </w:r>
      <w:r>
        <w:t>통신</w:t>
      </w:r>
      <w:r>
        <w:t xml:space="preserve"> </w:t>
      </w:r>
      <w:r>
        <w:t>라이브</w:t>
      </w:r>
      <w:r>
        <w:t>러리</w:t>
      </w:r>
      <w:r>
        <w:t xml:space="preserve"> </w:t>
      </w:r>
      <w:r>
        <w:t>구조도</w:t>
      </w:r>
    </w:p>
    <w:p w14:paraId="37B177B7" w14:textId="77777777" w:rsidR="00744EE7" w:rsidRDefault="00990199">
      <w:pPr>
        <w:pStyle w:val="3"/>
      </w:pPr>
      <w:bookmarkStart w:id="22" w:name="_Toc121411968"/>
      <w:r>
        <w:t>주요</w:t>
      </w:r>
      <w:r>
        <w:t xml:space="preserve"> </w:t>
      </w:r>
      <w:r>
        <w:t>함수</w:t>
      </w:r>
      <w:bookmarkEnd w:id="22"/>
    </w:p>
    <w:p w14:paraId="2E4A75A2" w14:textId="77777777" w:rsidR="00744EE7" w:rsidRDefault="00990199">
      <w:pPr>
        <w:ind w:left="31680" w:hangingChars="32668" w:hanging="31680"/>
      </w:pPr>
      <w:r>
        <w:t>본</w:t>
      </w:r>
      <w:r>
        <w:t xml:space="preserve"> </w:t>
      </w:r>
      <w:r>
        <w:t>절에서는</w:t>
      </w:r>
      <w:r>
        <w:t xml:space="preserve"> </w:t>
      </w:r>
      <w:r>
        <w:t>제안</w:t>
      </w:r>
      <w:r>
        <w:t xml:space="preserve"> </w:t>
      </w:r>
      <w:r>
        <w:t>라이브러리의</w:t>
      </w:r>
      <w:r>
        <w:t xml:space="preserve"> </w:t>
      </w:r>
      <w:r>
        <w:t>각</w:t>
      </w:r>
      <w:r>
        <w:t xml:space="preserve"> </w:t>
      </w:r>
      <w:r>
        <w:t>단계에서</w:t>
      </w:r>
      <w:r>
        <w:t xml:space="preserve"> </w:t>
      </w:r>
      <w:r>
        <w:t>사용되는</w:t>
      </w:r>
      <w:r>
        <w:t xml:space="preserve"> </w:t>
      </w:r>
      <w:r>
        <w:t>주요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 xml:space="preserve">. </w:t>
      </w:r>
      <w:r>
        <w:t>첫째</w:t>
      </w:r>
      <w:r>
        <w:t xml:space="preserve">, </w:t>
      </w:r>
      <w:r>
        <w:t>변수</w:t>
      </w:r>
      <w:r>
        <w:t xml:space="preserve"> </w:t>
      </w:r>
      <w:r>
        <w:t>선언</w:t>
      </w:r>
      <w:r>
        <w:t xml:space="preserve"> </w:t>
      </w:r>
      <w:r>
        <w:t>단계의</w:t>
      </w:r>
      <w:r>
        <w:t xml:space="preserve"> initiali</w:t>
      </w:r>
      <w:r>
        <w:lastRenderedPageBreak/>
        <w:t>ze_rdma_connection()</w:t>
      </w:r>
      <w:r>
        <w:t>는</w:t>
      </w:r>
      <w:r>
        <w:t xml:space="preserve"> </w:t>
      </w:r>
      <w:r>
        <w:t>사용자가</w:t>
      </w:r>
      <w:r>
        <w:t xml:space="preserve"> </w:t>
      </w:r>
      <w:r>
        <w:t>선</w:t>
      </w:r>
      <w:r>
        <w:lastRenderedPageBreak/>
        <w:t>언한</w:t>
      </w:r>
      <w:r>
        <w:t xml:space="preserve"> </w:t>
      </w:r>
      <w:r>
        <w:t>변수를</w:t>
      </w:r>
      <w:r>
        <w:t xml:space="preserve"> </w:t>
      </w:r>
      <w:r>
        <w:t>등록하고</w:t>
      </w:r>
      <w:r>
        <w:t xml:space="preserve"> </w:t>
      </w:r>
      <w:r>
        <w:t>소켓</w:t>
      </w:r>
      <w:r>
        <w:t xml:space="preserve"> </w:t>
      </w:r>
      <w:r>
        <w:t>통신으로</w:t>
      </w:r>
      <w:r>
        <w:t xml:space="preserve"> </w:t>
      </w:r>
      <w:r>
        <w:t>노드들을</w:t>
      </w:r>
      <w:r>
        <w:t xml:space="preserve"> </w:t>
      </w:r>
      <w:r>
        <w:t>연결시키는</w:t>
      </w:r>
      <w:r>
        <w:t xml:space="preserve"> </w:t>
      </w:r>
      <w:r>
        <w:t>함수</w:t>
      </w:r>
      <w:r>
        <w:lastRenderedPageBreak/>
        <w:t>이다</w:t>
      </w:r>
      <w:r>
        <w:t xml:space="preserve">. </w:t>
      </w:r>
      <w:r>
        <w:t>해당</w:t>
      </w:r>
      <w:r>
        <w:t xml:space="preserve"> </w:t>
      </w:r>
      <w:r>
        <w:t>함수는</w:t>
      </w:r>
      <w:r>
        <w:t xml:space="preserve"> </w:t>
      </w:r>
      <w:r>
        <w:t>현재</w:t>
      </w:r>
      <w:r>
        <w:t xml:space="preserve"> </w:t>
      </w:r>
      <w:r>
        <w:t>노드의</w:t>
      </w:r>
      <w:r>
        <w:t xml:space="preserve"> IP, </w:t>
      </w:r>
      <w:r>
        <w:t>사용할</w:t>
      </w:r>
      <w:r>
        <w:t xml:space="preserve"> </w:t>
      </w:r>
      <w:r>
        <w:t>노드의</w:t>
      </w:r>
      <w:r>
        <w:t xml:space="preserve"> IP</w:t>
      </w:r>
      <w:r>
        <w:t>들</w:t>
      </w:r>
      <w:r>
        <w:t xml:space="preserve">, </w:t>
      </w:r>
      <w:r>
        <w:lastRenderedPageBreak/>
        <w:t>사용할</w:t>
      </w:r>
      <w:r>
        <w:t xml:space="preserve"> </w:t>
      </w:r>
      <w:r>
        <w:t>노드의</w:t>
      </w:r>
      <w:r>
        <w:t xml:space="preserve"> </w:t>
      </w:r>
      <w:r>
        <w:t>개수</w:t>
      </w:r>
      <w:r>
        <w:t xml:space="preserve">, </w:t>
      </w:r>
      <w:r>
        <w:t>포트</w:t>
      </w:r>
      <w:r>
        <w:t xml:space="preserve"> </w:t>
      </w:r>
      <w:r>
        <w:t>번호</w:t>
      </w:r>
      <w:r>
        <w:t>, send buffer, r</w:t>
      </w:r>
      <w:r>
        <w:lastRenderedPageBreak/>
        <w:t xml:space="preserve">ecv buffer </w:t>
      </w:r>
      <w:r>
        <w:t>파라미터를</w:t>
      </w:r>
      <w:r>
        <w:t xml:space="preserve"> </w:t>
      </w:r>
      <w:r>
        <w:t>입력</w:t>
      </w:r>
      <w:r>
        <w:t xml:space="preserve"> </w:t>
      </w:r>
      <w:r>
        <w:t>받아</w:t>
      </w:r>
      <w:r>
        <w:t xml:space="preserve"> </w:t>
      </w:r>
      <w:r>
        <w:t>스레드를</w:t>
      </w:r>
      <w:r>
        <w:t xml:space="preserve"> </w:t>
      </w:r>
      <w:r>
        <w:t>이용해</w:t>
      </w:r>
      <w:r>
        <w:t xml:space="preserve"> </w:t>
      </w:r>
      <w:r>
        <w:t>각</w:t>
      </w:r>
      <w:r>
        <w:t xml:space="preserve"> </w:t>
      </w:r>
      <w:r>
        <w:lastRenderedPageBreak/>
        <w:t>노드의</w:t>
      </w:r>
      <w:r>
        <w:t xml:space="preserve"> </w:t>
      </w:r>
      <w:r>
        <w:t>서버와</w:t>
      </w:r>
      <w:r>
        <w:t xml:space="preserve"> </w:t>
      </w:r>
      <w:r>
        <w:t>다른</w:t>
      </w:r>
      <w:r>
        <w:t xml:space="preserve"> </w:t>
      </w:r>
      <w:r>
        <w:t>노드</w:t>
      </w:r>
      <w:r>
        <w:t>의</w:t>
      </w:r>
      <w:r>
        <w:t xml:space="preserve"> </w:t>
      </w:r>
      <w:r>
        <w:t>클라이언트를</w:t>
      </w:r>
      <w:r>
        <w:t xml:space="preserve"> </w:t>
      </w:r>
      <w:r>
        <w:t>각각</w:t>
      </w:r>
      <w:r>
        <w:t xml:space="preserve"> </w:t>
      </w:r>
      <w:r>
        <w:t>연결시킨다</w:t>
      </w:r>
      <w:r>
        <w:t>.</w:t>
      </w:r>
    </w:p>
    <w:p w14:paraId="798F8CA2" w14:textId="77777777" w:rsidR="00744EE7" w:rsidRDefault="00990199">
      <w:pPr>
        <w:ind w:left="31680" w:hangingChars="32668" w:hanging="31680"/>
      </w:pPr>
      <w:r>
        <w:t>둘째</w:t>
      </w:r>
      <w:r>
        <w:t xml:space="preserve">, </w:t>
      </w:r>
      <w:r>
        <w:t>통신</w:t>
      </w:r>
      <w:r>
        <w:t xml:space="preserve"> </w:t>
      </w:r>
      <w:r>
        <w:t>정보</w:t>
      </w:r>
      <w:r>
        <w:t xml:space="preserve"> </w:t>
      </w:r>
      <w:r>
        <w:t>생성</w:t>
      </w:r>
      <w:r>
        <w:t xml:space="preserve"> </w:t>
      </w:r>
      <w:r>
        <w:t>단계의</w:t>
      </w:r>
      <w:r>
        <w:t xml:space="preserve"> create_rdma_info()</w:t>
      </w:r>
      <w:r>
        <w:t>는</w:t>
      </w:r>
      <w:r>
        <w:t xml:space="preserve"> </w:t>
      </w:r>
      <w:r>
        <w:t xml:space="preserve">RDMA </w:t>
      </w:r>
      <w:r>
        <w:t>통신</w:t>
      </w:r>
      <w:r>
        <w:t xml:space="preserve"> </w:t>
      </w:r>
      <w:r>
        <w:t>정보를</w:t>
      </w:r>
      <w:r>
        <w:t xml:space="preserve"> </w:t>
      </w:r>
      <w:r>
        <w:t>생성하는</w:t>
      </w:r>
      <w:r>
        <w:t xml:space="preserve"> </w:t>
      </w:r>
      <w:r>
        <w:t>함수이다</w:t>
      </w:r>
      <w:r>
        <w:t xml:space="preserve">. </w:t>
      </w:r>
      <w:r>
        <w:t>해당</w:t>
      </w:r>
      <w:r>
        <w:t xml:space="preserve"> </w:t>
      </w:r>
      <w:r>
        <w:lastRenderedPageBreak/>
        <w:t>함수에서는</w:t>
      </w:r>
      <w:r>
        <w:t xml:space="preserve"> Context, Queue Pair, Com</w:t>
      </w:r>
      <w:r>
        <w:lastRenderedPageBreak/>
        <w:t xml:space="preserve">pletion Queue </w:t>
      </w:r>
      <w:r>
        <w:t>등</w:t>
      </w:r>
      <w:r>
        <w:t xml:space="preserve"> RDMA</w:t>
      </w:r>
      <w:r>
        <w:t>통신에</w:t>
      </w:r>
      <w:r>
        <w:t xml:space="preserve"> </w:t>
      </w:r>
      <w:r>
        <w:t>필요한</w:t>
      </w:r>
      <w:r>
        <w:t xml:space="preserve"> </w:t>
      </w:r>
      <w:r>
        <w:t>정보들</w:t>
      </w:r>
      <w:r>
        <w:lastRenderedPageBreak/>
        <w:t>을</w:t>
      </w:r>
      <w:r>
        <w:t xml:space="preserve"> </w:t>
      </w:r>
      <w:r>
        <w:t>생성하고</w:t>
      </w:r>
      <w:r>
        <w:t xml:space="preserve">, </w:t>
      </w:r>
      <w:r>
        <w:t>사용할</w:t>
      </w:r>
      <w:r>
        <w:t xml:space="preserve"> </w:t>
      </w:r>
      <w:r>
        <w:t>버퍼들의</w:t>
      </w:r>
      <w:r>
        <w:t xml:space="preserve"> </w:t>
      </w:r>
      <w:r>
        <w:t>메모리</w:t>
      </w:r>
      <w:r>
        <w:t xml:space="preserve"> </w:t>
      </w:r>
      <w:r>
        <w:t>영역을</w:t>
      </w:r>
      <w:r>
        <w:t xml:space="preserve"> </w:t>
      </w:r>
      <w:r>
        <w:t>등록한다</w:t>
      </w:r>
      <w:r>
        <w:t xml:space="preserve">. </w:t>
      </w:r>
      <w:r>
        <w:t>이</w:t>
      </w:r>
      <w:r>
        <w:t xml:space="preserve"> </w:t>
      </w:r>
      <w:r>
        <w:t>함</w:t>
      </w:r>
      <w:r>
        <w:lastRenderedPageBreak/>
        <w:t>수를</w:t>
      </w:r>
      <w:r>
        <w:t xml:space="preserve"> </w:t>
      </w:r>
      <w:r>
        <w:t>사용하면</w:t>
      </w:r>
      <w:r>
        <w:t xml:space="preserve"> </w:t>
      </w:r>
      <w:r>
        <w:t>기존</w:t>
      </w:r>
      <w:r>
        <w:t xml:space="preserve"> </w:t>
      </w:r>
      <w:r>
        <w:t xml:space="preserve">RDMA </w:t>
      </w:r>
      <w:r>
        <w:t>구현</w:t>
      </w:r>
      <w:r>
        <w:t xml:space="preserve"> </w:t>
      </w:r>
      <w:r>
        <w:t>시</w:t>
      </w:r>
      <w:r>
        <w:t xml:space="preserve"> </w:t>
      </w:r>
      <w:r>
        <w:t>단계별로</w:t>
      </w:r>
      <w:r>
        <w:t xml:space="preserve"> </w:t>
      </w:r>
      <w:r>
        <w:t>정의했던</w:t>
      </w:r>
      <w:r>
        <w:t xml:space="preserve"> </w:t>
      </w:r>
      <w:r>
        <w:t>복잡한</w:t>
      </w:r>
      <w:r>
        <w:t xml:space="preserve"> </w:t>
      </w:r>
      <w:r>
        <w:lastRenderedPageBreak/>
        <w:t>정보들을</w:t>
      </w:r>
      <w:r>
        <w:t xml:space="preserve"> </w:t>
      </w:r>
      <w:r>
        <w:t>한번에</w:t>
      </w:r>
      <w:r>
        <w:t xml:space="preserve"> </w:t>
      </w:r>
      <w:r>
        <w:t>생성</w:t>
      </w:r>
      <w:r>
        <w:t>∙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이때</w:t>
      </w:r>
      <w:r>
        <w:t xml:space="preserve">, </w:t>
      </w:r>
      <w:r>
        <w:t>생성된</w:t>
      </w:r>
      <w:r>
        <w:t xml:space="preserve"> </w:t>
      </w:r>
      <w:r>
        <w:t>각</w:t>
      </w:r>
      <w:r>
        <w:t xml:space="preserve"> </w:t>
      </w:r>
      <w:r>
        <w:t>노드</w:t>
      </w:r>
      <w:r>
        <w:t xml:space="preserve"> </w:t>
      </w:r>
      <w:r>
        <w:lastRenderedPageBreak/>
        <w:t>정보를</w:t>
      </w:r>
      <w:r>
        <w:t xml:space="preserve"> </w:t>
      </w:r>
      <w:r>
        <w:t>이용해</w:t>
      </w:r>
      <w:r>
        <w:t xml:space="preserve"> </w:t>
      </w:r>
      <w:r>
        <w:t>큐</w:t>
      </w:r>
      <w:r>
        <w:t>의</w:t>
      </w:r>
      <w:r>
        <w:t xml:space="preserve"> </w:t>
      </w:r>
      <w:r>
        <w:t>상태를</w:t>
      </w:r>
      <w:r>
        <w:t xml:space="preserve"> </w:t>
      </w:r>
      <w:r>
        <w:t>변경하기</w:t>
      </w:r>
      <w:r>
        <w:t xml:space="preserve"> </w:t>
      </w:r>
      <w:r>
        <w:t>때문에</w:t>
      </w:r>
      <w:r>
        <w:t xml:space="preserve"> </w:t>
      </w:r>
      <w:r>
        <w:t>노드들끼리</w:t>
      </w:r>
      <w:r>
        <w:t xml:space="preserve"> </w:t>
      </w:r>
      <w:r>
        <w:t>서로</w:t>
      </w:r>
      <w:r>
        <w:t xml:space="preserve"> </w:t>
      </w:r>
      <w:r>
        <w:t>해</w:t>
      </w:r>
      <w:r>
        <w:lastRenderedPageBreak/>
        <w:t>당</w:t>
      </w:r>
      <w:r>
        <w:t xml:space="preserve"> </w:t>
      </w:r>
      <w:r>
        <w:t>정보들을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벡터에</w:t>
      </w:r>
      <w:r>
        <w:t xml:space="preserve"> </w:t>
      </w:r>
      <w:r>
        <w:t>저장되도록</w:t>
      </w:r>
      <w:r>
        <w:t xml:space="preserve"> </w:t>
      </w:r>
      <w:r>
        <w:t>설계하였다</w:t>
      </w:r>
      <w:r>
        <w:t>.</w:t>
      </w:r>
    </w:p>
    <w:p w14:paraId="13131951" w14:textId="77777777" w:rsidR="00744EE7" w:rsidRDefault="00990199">
      <w:pPr>
        <w:ind w:left="31680" w:hangingChars="32668" w:hanging="31680"/>
      </w:pPr>
      <w:r>
        <w:rPr>
          <w:rFonts w:hint="eastAsia"/>
        </w:rPr>
        <w:lastRenderedPageBreak/>
        <w:t>셋째</w:t>
      </w:r>
      <w:r>
        <w:rPr>
          <w:rFonts w:hint="eastAsia"/>
        </w:rPr>
        <w:t xml:space="preserve">, create_rdma_info()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단계인</w:t>
      </w:r>
      <w:r>
        <w:rPr>
          <w:rFonts w:hint="eastAsia"/>
        </w:rPr>
        <w:t xml:space="preserve"> send_info_change_qp() </w:t>
      </w:r>
      <w:r>
        <w:rPr>
          <w:rFonts w:hint="eastAsia"/>
        </w:rPr>
        <w:t>함수는</w:t>
      </w:r>
      <w:r>
        <w:rPr>
          <w:rFonts w:hint="eastAsia"/>
        </w:rPr>
        <w:t xml:space="preserve"> create_rdma_info()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lastRenderedPageBreak/>
        <w:t>된</w:t>
      </w:r>
      <w:r>
        <w:rPr>
          <w:rFonts w:hint="eastAsia"/>
        </w:rPr>
        <w:t xml:space="preserve"> RDMA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노드들끼리</w:t>
      </w:r>
      <w:r>
        <w:rPr>
          <w:rFonts w:hint="eastAsia"/>
        </w:rPr>
        <w:t xml:space="preserve"> </w:t>
      </w:r>
      <w:r>
        <w:rPr>
          <w:rFonts w:hint="eastAsia"/>
        </w:rPr>
        <w:t>교환하고</w:t>
      </w:r>
      <w:r>
        <w:rPr>
          <w:rFonts w:hint="eastAsia"/>
        </w:rPr>
        <w:t xml:space="preserve"> Queue P</w:t>
      </w:r>
      <w:r>
        <w:rPr>
          <w:rFonts w:hint="eastAsia"/>
        </w:rPr>
        <w:lastRenderedPageBreak/>
        <w:t>air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lastRenderedPageBreak/>
        <w:t>들</w:t>
      </w:r>
      <w:r>
        <w:rPr>
          <w:rFonts w:hint="eastAsia"/>
        </w:rPr>
        <w:t>(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, lkey, rkey, queue pai</w:t>
      </w:r>
      <w:r>
        <w:rPr>
          <w:rFonts w:hint="eastAsia"/>
        </w:rPr>
        <w:t xml:space="preserve">r </w:t>
      </w:r>
      <w:r>
        <w:rPr>
          <w:rFonts w:hint="eastAsia"/>
        </w:rPr>
        <w:lastRenderedPageBreak/>
        <w:t xml:space="preserve">number, lid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교환하고</w:t>
      </w:r>
      <w:r>
        <w:rPr>
          <w:rFonts w:hint="eastAsia"/>
        </w:rPr>
        <w:t xml:space="preserve">, </w:t>
      </w:r>
      <w:r>
        <w:rPr>
          <w:rFonts w:hint="eastAsia"/>
        </w:rPr>
        <w:t>수신한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lastRenderedPageBreak/>
        <w:t>하여</w:t>
      </w:r>
      <w:r>
        <w:rPr>
          <w:rFonts w:hint="eastAsia"/>
        </w:rPr>
        <w:t xml:space="preserve"> Queue Pair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교환은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서로가</w:t>
      </w:r>
      <w:r>
        <w:rPr>
          <w:rFonts w:hint="eastAsia"/>
        </w:rPr>
        <w:t xml:space="preserve"> </w:t>
      </w:r>
      <w:r>
        <w:rPr>
          <w:rFonts w:hint="eastAsia"/>
        </w:rPr>
        <w:t>서로에게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>
        <w:rPr>
          <w:rFonts w:hint="eastAsia"/>
        </w:rPr>
        <w:lastRenderedPageBreak/>
        <w:t>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설계하였다</w:t>
      </w:r>
      <w:r>
        <w:rPr>
          <w:rFonts w:hint="eastAsia"/>
        </w:rPr>
        <w:t>. Queue Pair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Init </w:t>
      </w:r>
      <w:r>
        <w:rPr>
          <w:rFonts w:hint="eastAsia"/>
        </w:rPr>
        <w:t>상태</w:t>
      </w:r>
      <w:r>
        <w:rPr>
          <w:rFonts w:hint="eastAsia"/>
        </w:rPr>
        <w:t xml:space="preserve">,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상태인</w:t>
      </w:r>
      <w:r>
        <w:rPr>
          <w:rFonts w:hint="eastAsia"/>
        </w:rPr>
        <w:t xml:space="preserve"> RTR(Ready </w:t>
      </w:r>
      <w:r>
        <w:rPr>
          <w:rFonts w:hint="eastAsia"/>
        </w:rPr>
        <w:lastRenderedPageBreak/>
        <w:t xml:space="preserve">to Receive) </w:t>
      </w:r>
      <w:r>
        <w:rPr>
          <w:rFonts w:hint="eastAsia"/>
        </w:rPr>
        <w:t>상태</w:t>
      </w:r>
      <w:r>
        <w:rPr>
          <w:rFonts w:hint="eastAsia"/>
        </w:rPr>
        <w:t xml:space="preserve">, </w:t>
      </w:r>
      <w:r>
        <w:rPr>
          <w:rFonts w:hint="eastAsia"/>
        </w:rPr>
        <w:t>송신할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상태인</w:t>
      </w:r>
      <w:r>
        <w:rPr>
          <w:rFonts w:hint="eastAsia"/>
        </w:rPr>
        <w:t xml:space="preserve"> RTS(</w:t>
      </w:r>
      <w:r>
        <w:rPr>
          <w:rFonts w:hint="eastAsia"/>
        </w:rPr>
        <w:lastRenderedPageBreak/>
        <w:t xml:space="preserve">Ready to Send)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노드들이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lastRenderedPageBreak/>
        <w:t>보를</w:t>
      </w:r>
      <w:r>
        <w:rPr>
          <w:rFonts w:hint="eastAsia"/>
        </w:rPr>
        <w:t xml:space="preserve"> </w:t>
      </w:r>
      <w:r>
        <w:rPr>
          <w:rFonts w:hint="eastAsia"/>
        </w:rPr>
        <w:t>수신한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se</w:t>
      </w:r>
      <w:r>
        <w:rPr>
          <w:rFonts w:hint="eastAsia"/>
        </w:rPr>
        <w:t>nd_buffer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송신할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상태인</w:t>
      </w:r>
      <w:r>
        <w:rPr>
          <w:rFonts w:hint="eastAsia"/>
        </w:rPr>
        <w:t xml:space="preserve"> RTS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lastRenderedPageBreak/>
        <w:t>, recv_buffer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lastRenderedPageBreak/>
        <w:t>인</w:t>
      </w:r>
      <w:r>
        <w:rPr>
          <w:rFonts w:hint="eastAsia"/>
        </w:rPr>
        <w:t xml:space="preserve"> RTR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r>
        <w:rPr>
          <w:rFonts w:hint="eastAsia"/>
        </w:rPr>
        <w:t>변경하게</w:t>
      </w:r>
      <w:r>
        <w:rPr>
          <w:rFonts w:hint="eastAsia"/>
        </w:rPr>
        <w:t xml:space="preserve"> </w:t>
      </w:r>
      <w:r>
        <w:rPr>
          <w:rFonts w:hint="eastAsia"/>
        </w:rPr>
        <w:t>설계하였다</w:t>
      </w:r>
      <w:r>
        <w:rPr>
          <w:rFonts w:hint="eastAsia"/>
        </w:rPr>
        <w:t>.</w:t>
      </w:r>
    </w:p>
    <w:p w14:paraId="5EBEF2A5" w14:textId="77777777" w:rsidR="00744EE7" w:rsidRDefault="00990199">
      <w:pPr>
        <w:ind w:left="31680" w:hangingChars="32668" w:hanging="31680"/>
      </w:pPr>
      <w:r>
        <w:rPr>
          <w:rFonts w:hint="eastAsia"/>
        </w:rPr>
        <w:t>넷째</w:t>
      </w:r>
      <w:r>
        <w:rPr>
          <w:rFonts w:hint="eastAsia"/>
        </w:rPr>
        <w:t xml:space="preserve">, rdma_comm()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 xml:space="preserve">RDMA </w:t>
      </w:r>
      <w:r>
        <w:t>수행</w:t>
      </w:r>
      <w:r>
        <w:t xml:space="preserve"> </w:t>
      </w:r>
      <w:r>
        <w:t>단계에서</w:t>
      </w:r>
      <w:r>
        <w:t xml:space="preserve"> </w:t>
      </w:r>
      <w:r>
        <w:t>실제</w:t>
      </w:r>
      <w:r>
        <w:t xml:space="preserve"> RDMA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다대다</w:t>
      </w:r>
      <w:r>
        <w:t xml:space="preserve"> </w:t>
      </w:r>
      <w:r>
        <w:t>데이터</w:t>
      </w:r>
      <w:r>
        <w:t xml:space="preserve"> </w:t>
      </w:r>
      <w:r>
        <w:t>송수신을</w:t>
      </w:r>
      <w:r>
        <w:t xml:space="preserve"> </w:t>
      </w:r>
      <w:r>
        <w:t>처리하며</w:t>
      </w:r>
      <w:r>
        <w:t xml:space="preserve">, </w:t>
      </w:r>
      <w:r>
        <w:t>이를</w:t>
      </w:r>
      <w:r>
        <w:t xml:space="preserve"> </w:t>
      </w:r>
      <w:r>
        <w:t>위</w:t>
      </w:r>
      <w:r>
        <w:lastRenderedPageBreak/>
        <w:t>해</w:t>
      </w:r>
      <w:r>
        <w:t xml:space="preserve"> </w:t>
      </w:r>
      <w:r>
        <w:t>오퍼레이션별</w:t>
      </w:r>
      <w:r>
        <w:t xml:space="preserve"> </w:t>
      </w:r>
      <w:r>
        <w:t>동작</w:t>
      </w:r>
      <w:r>
        <w:t xml:space="preserve"> </w:t>
      </w:r>
      <w:r>
        <w:t>과정을</w:t>
      </w:r>
      <w:r>
        <w:t xml:space="preserve"> </w:t>
      </w:r>
      <w:r>
        <w:t>상세히</w:t>
      </w:r>
      <w:r>
        <w:t xml:space="preserve"> </w:t>
      </w:r>
      <w:r>
        <w:t>정의한다</w:t>
      </w:r>
      <w:r>
        <w:t xml:space="preserve">. </w:t>
      </w:r>
      <w:r>
        <w:t>먼저</w:t>
      </w:r>
      <w:r>
        <w:t>, SEN</w:t>
      </w:r>
      <w:r>
        <w:lastRenderedPageBreak/>
        <w:t>D, SEND w/Imm, WRITE w/Imm</w:t>
      </w:r>
      <w:r>
        <w:t>은</w:t>
      </w:r>
      <w:r>
        <w:t xml:space="preserve"> </w:t>
      </w:r>
      <w:r>
        <w:t>로컬이</w:t>
      </w:r>
      <w:r>
        <w:t xml:space="preserve"> </w:t>
      </w:r>
      <w:r>
        <w:lastRenderedPageBreak/>
        <w:t>원격에</w:t>
      </w:r>
      <w:r>
        <w:t xml:space="preserve"> </w:t>
      </w:r>
      <w:r>
        <w:t>데이터를</w:t>
      </w:r>
      <w:r>
        <w:t xml:space="preserve"> </w:t>
      </w:r>
      <w:r>
        <w:t>보내는</w:t>
      </w:r>
      <w:r>
        <w:t xml:space="preserve"> </w:t>
      </w:r>
      <w:r>
        <w:t>오퍼레이션인데</w:t>
      </w:r>
      <w:r>
        <w:t xml:space="preserve">, </w:t>
      </w:r>
      <w:r>
        <w:t>이</w:t>
      </w:r>
      <w:r>
        <w:t xml:space="preserve"> </w:t>
      </w:r>
      <w:r>
        <w:t>때</w:t>
      </w:r>
      <w:r>
        <w:t xml:space="preserve"> </w:t>
      </w:r>
      <w:r>
        <w:t>전송할</w:t>
      </w:r>
      <w:r>
        <w:t xml:space="preserve"> </w:t>
      </w:r>
      <w:r>
        <w:t>데이터</w:t>
      </w:r>
      <w:r>
        <w:lastRenderedPageBreak/>
        <w:t>와</w:t>
      </w:r>
      <w:r>
        <w:t xml:space="preserve"> </w:t>
      </w:r>
      <w:r>
        <w:t>수신</w:t>
      </w:r>
      <w:r>
        <w:t xml:space="preserve"> </w:t>
      </w:r>
      <w:r>
        <w:t>확인을</w:t>
      </w:r>
      <w:r>
        <w:t xml:space="preserve"> </w:t>
      </w:r>
      <w:r>
        <w:t>위한</w:t>
      </w:r>
      <w:r>
        <w:t xml:space="preserve"> 32</w:t>
      </w:r>
      <w:r>
        <w:t>비트의</w:t>
      </w:r>
      <w:r>
        <w:t xml:space="preserve"> </w:t>
      </w:r>
      <w:r>
        <w:t>정수</w:t>
      </w:r>
      <w:r>
        <w:t xml:space="preserve"> </w:t>
      </w:r>
      <w:r>
        <w:t>값을</w:t>
      </w:r>
      <w:r>
        <w:t xml:space="preserve"> </w:t>
      </w:r>
      <w:r>
        <w:t>함께</w:t>
      </w:r>
      <w:r>
        <w:t xml:space="preserve"> </w:t>
      </w:r>
      <w:r>
        <w:t>보내도록</w:t>
      </w:r>
      <w:r>
        <w:t xml:space="preserve"> </w:t>
      </w:r>
      <w:r>
        <w:t>설계하</w:t>
      </w:r>
      <w:r>
        <w:lastRenderedPageBreak/>
        <w:t>였다</w:t>
      </w:r>
      <w:r>
        <w:t xml:space="preserve">. </w:t>
      </w:r>
      <w:r>
        <w:t>원격에서는</w:t>
      </w:r>
      <w:r>
        <w:t xml:space="preserve"> </w:t>
      </w:r>
      <w:r>
        <w:t>Completion Queue</w:t>
      </w:r>
      <w:r>
        <w:t>에</w:t>
      </w:r>
      <w:r>
        <w:t xml:space="preserve"> </w:t>
      </w:r>
      <w:r>
        <w:t>쌓여</w:t>
      </w:r>
      <w:r>
        <w:t xml:space="preserve"> </w:t>
      </w:r>
      <w:r>
        <w:lastRenderedPageBreak/>
        <w:t>있는</w:t>
      </w:r>
      <w:r>
        <w:t xml:space="preserve"> </w:t>
      </w:r>
      <w:r>
        <w:t>정수</w:t>
      </w:r>
      <w:r>
        <w:t xml:space="preserve"> </w:t>
      </w:r>
      <w:r>
        <w:t>값을</w:t>
      </w:r>
      <w:r>
        <w:t xml:space="preserve"> </w:t>
      </w:r>
      <w:r>
        <w:t>폴링</w:t>
      </w:r>
      <w:r>
        <w:t>(polling)</w:t>
      </w:r>
      <w:r>
        <w:t>하여</w:t>
      </w:r>
      <w:r>
        <w:t xml:space="preserve"> </w:t>
      </w:r>
      <w:r>
        <w:t>수신이</w:t>
      </w:r>
      <w:r>
        <w:t xml:space="preserve"> </w:t>
      </w:r>
      <w:r>
        <w:t>완료되었</w:t>
      </w:r>
      <w:r>
        <w:lastRenderedPageBreak/>
        <w:t>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반면에</w:t>
      </w:r>
      <w:r>
        <w:t>, WRITE</w:t>
      </w:r>
      <w:r>
        <w:t>는</w:t>
      </w:r>
      <w:r>
        <w:t xml:space="preserve"> </w:t>
      </w:r>
      <w:r>
        <w:t>다른</w:t>
      </w:r>
      <w:r>
        <w:t xml:space="preserve"> </w:t>
      </w:r>
      <w:r>
        <w:t>오퍼레이션들과</w:t>
      </w:r>
      <w:r>
        <w:lastRenderedPageBreak/>
        <w:t>는</w:t>
      </w:r>
      <w:r>
        <w:t xml:space="preserve"> </w:t>
      </w:r>
      <w:r>
        <w:t>다르게</w:t>
      </w:r>
      <w:r>
        <w:t xml:space="preserve"> </w:t>
      </w:r>
      <w:r>
        <w:t>로컬이</w:t>
      </w:r>
      <w:r>
        <w:t xml:space="preserve"> </w:t>
      </w:r>
      <w:r>
        <w:t>원격에</w:t>
      </w:r>
      <w:r>
        <w:t xml:space="preserve"> </w:t>
      </w:r>
      <w:r>
        <w:t>데이터를</w:t>
      </w:r>
      <w:r>
        <w:t xml:space="preserve"> </w:t>
      </w:r>
      <w:r>
        <w:t>보낸</w:t>
      </w:r>
      <w:r>
        <w:t xml:space="preserve"> </w:t>
      </w:r>
      <w:r>
        <w:t>뒤</w:t>
      </w:r>
      <w:r>
        <w:t xml:space="preserve"> </w:t>
      </w:r>
      <w:r>
        <w:t>수신이</w:t>
      </w:r>
      <w:r>
        <w:t xml:space="preserve"> </w:t>
      </w:r>
      <w:r>
        <w:t>성공해도</w:t>
      </w:r>
      <w:r>
        <w:t xml:space="preserve"> </w:t>
      </w:r>
      <w:r>
        <w:t>판단</w:t>
      </w:r>
      <w:r>
        <w:lastRenderedPageBreak/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방법이없다</w:t>
      </w:r>
      <w:r>
        <w:t xml:space="preserve">. </w:t>
      </w:r>
      <w:r>
        <w:t>따라서</w:t>
      </w:r>
      <w:r>
        <w:t xml:space="preserve"> </w:t>
      </w:r>
      <w:r>
        <w:t>소켓</w:t>
      </w:r>
      <w:r>
        <w:t xml:space="preserve"> </w:t>
      </w:r>
      <w:r>
        <w:t>통신을</w:t>
      </w:r>
      <w:r>
        <w:t xml:space="preserve"> </w:t>
      </w:r>
      <w:r>
        <w:t>이용해</w:t>
      </w:r>
      <w:r>
        <w:t xml:space="preserve"> ‘send</w:t>
      </w:r>
      <w:r>
        <w:lastRenderedPageBreak/>
        <w:t xml:space="preserve">’ </w:t>
      </w:r>
      <w:r>
        <w:t>시그널을</w:t>
      </w:r>
      <w:r>
        <w:t xml:space="preserve"> </w:t>
      </w:r>
      <w:r>
        <w:t>보내고</w:t>
      </w:r>
      <w:r>
        <w:t xml:space="preserve"> </w:t>
      </w:r>
      <w:r>
        <w:t>해당</w:t>
      </w:r>
      <w:r>
        <w:t xml:space="preserve"> </w:t>
      </w:r>
      <w:r>
        <w:t>시그널을</w:t>
      </w:r>
      <w:r>
        <w:t xml:space="preserve"> </w:t>
      </w:r>
      <w:r>
        <w:t>받으면</w:t>
      </w:r>
      <w:r>
        <w:t xml:space="preserve"> </w:t>
      </w:r>
      <w:r>
        <w:t>수신</w:t>
      </w:r>
      <w:r>
        <w:t xml:space="preserve"> </w:t>
      </w:r>
      <w:r>
        <w:t>성공으로</w:t>
      </w:r>
      <w:r>
        <w:t xml:space="preserve"> </w:t>
      </w:r>
      <w:r>
        <w:t>판단하</w:t>
      </w:r>
      <w:r>
        <w:lastRenderedPageBreak/>
        <w:t>도록</w:t>
      </w:r>
      <w:r>
        <w:t xml:space="preserve"> </w:t>
      </w:r>
      <w:r>
        <w:t>설계하였다</w:t>
      </w:r>
      <w:r>
        <w:t>.</w:t>
      </w:r>
    </w:p>
    <w:p w14:paraId="5E6F82F3" w14:textId="77777777" w:rsidR="00744EE7" w:rsidRDefault="00990199">
      <w:pPr>
        <w:ind w:left="31680" w:hangingChars="32668" w:hanging="31680"/>
      </w:pPr>
      <w:r>
        <w:t>실제</w:t>
      </w:r>
      <w:r>
        <w:t xml:space="preserve"> R</w:t>
      </w:r>
      <w:r>
        <w:t xml:space="preserve">DMA </w:t>
      </w:r>
      <w:r>
        <w:t>수행에는</w:t>
      </w:r>
      <w:r>
        <w:t xml:space="preserve"> </w:t>
      </w:r>
      <w:r>
        <w:t>총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함수가</w:t>
      </w:r>
      <w:r>
        <w:t xml:space="preserve"> </w:t>
      </w:r>
      <w:r>
        <w:t>사용된다</w:t>
      </w:r>
      <w:r>
        <w:t xml:space="preserve">. </w:t>
      </w:r>
      <w:r>
        <w:t>먼저</w:t>
      </w:r>
      <w:r>
        <w:t>, rdma_one_to_many_send_msg()</w:t>
      </w:r>
      <w:r>
        <w:t>는</w:t>
      </w:r>
      <w:r>
        <w:t xml:space="preserve"> RDMA </w:t>
      </w:r>
      <w:r>
        <w:t>기반</w:t>
      </w:r>
      <w:r>
        <w:t xml:space="preserve"> </w:t>
      </w:r>
      <w:r>
        <w:t>일대다</w:t>
      </w:r>
      <w:r>
        <w:t xml:space="preserve"> </w:t>
      </w:r>
      <w:r>
        <w:t>통신을</w:t>
      </w:r>
      <w:r>
        <w:t xml:space="preserve"> </w:t>
      </w:r>
      <w:r>
        <w:t>위해</w:t>
      </w:r>
      <w:r>
        <w:t xml:space="preserve"> </w:t>
      </w:r>
      <w:r>
        <w:t>사용하</w:t>
      </w:r>
      <w:r>
        <w:lastRenderedPageBreak/>
        <w:t>는</w:t>
      </w:r>
      <w:r>
        <w:t xml:space="preserve"> </w:t>
      </w:r>
      <w:r>
        <w:t>함수이다</w:t>
      </w:r>
      <w:r>
        <w:t xml:space="preserve">. </w:t>
      </w:r>
      <w:r>
        <w:t>일대다</w:t>
      </w:r>
      <w:r>
        <w:t xml:space="preserve"> </w:t>
      </w:r>
      <w:r>
        <w:t>통신은</w:t>
      </w:r>
      <w:r>
        <w:t xml:space="preserve"> </w:t>
      </w:r>
      <w:r>
        <w:t>변수</w:t>
      </w:r>
      <w:r>
        <w:t xml:space="preserve"> </w:t>
      </w:r>
      <w:r>
        <w:t>설정시</w:t>
      </w:r>
      <w:r>
        <w:t xml:space="preserve"> </w:t>
      </w:r>
      <w:r>
        <w:t>정의한</w:t>
      </w:r>
      <w:r>
        <w:t xml:space="preserve"> </w:t>
      </w:r>
      <w:r>
        <w:t>서버</w:t>
      </w:r>
      <w:r>
        <w:t xml:space="preserve"> IP</w:t>
      </w:r>
      <w:r>
        <w:t>를</w:t>
      </w:r>
      <w:r>
        <w:t xml:space="preserve"> </w:t>
      </w:r>
      <w:r>
        <w:t>가</w:t>
      </w:r>
      <w:r>
        <w:lastRenderedPageBreak/>
        <w:t>진</w:t>
      </w:r>
      <w:r>
        <w:t xml:space="preserve"> </w:t>
      </w:r>
      <w:r>
        <w:t>노드가</w:t>
      </w:r>
      <w:r>
        <w:t xml:space="preserve"> </w:t>
      </w:r>
      <w:r>
        <w:t>메시지를</w:t>
      </w:r>
      <w:r>
        <w:t xml:space="preserve"> </w:t>
      </w:r>
      <w:r>
        <w:t>송신하고</w:t>
      </w:r>
      <w:r>
        <w:t xml:space="preserve">, </w:t>
      </w:r>
      <w:r>
        <w:t>서버</w:t>
      </w:r>
      <w:r>
        <w:t xml:space="preserve"> IP</w:t>
      </w:r>
      <w:r>
        <w:t>가</w:t>
      </w:r>
      <w:r>
        <w:t xml:space="preserve"> </w:t>
      </w:r>
      <w:r>
        <w:t>아닌</w:t>
      </w:r>
      <w:r>
        <w:t xml:space="preserve"> </w:t>
      </w:r>
      <w:r>
        <w:t>노드들이</w:t>
      </w:r>
      <w:r>
        <w:t xml:space="preserve"> </w:t>
      </w:r>
      <w:r>
        <w:t>메시</w:t>
      </w:r>
      <w:r>
        <w:lastRenderedPageBreak/>
        <w:t>지를</w:t>
      </w:r>
      <w:r>
        <w:t xml:space="preserve"> </w:t>
      </w:r>
      <w:r>
        <w:t>수신하는</w:t>
      </w:r>
      <w:r>
        <w:t xml:space="preserve"> </w:t>
      </w:r>
      <w:r>
        <w:t>구조이다</w:t>
      </w:r>
      <w:r>
        <w:t xml:space="preserve">. </w:t>
      </w:r>
      <w:r>
        <w:t>이와</w:t>
      </w:r>
      <w:r>
        <w:t xml:space="preserve"> </w:t>
      </w:r>
      <w:r>
        <w:t>반대로</w:t>
      </w:r>
      <w:r>
        <w:t>, rdma_many</w:t>
      </w:r>
      <w:r>
        <w:lastRenderedPageBreak/>
        <w:t>_to_one_send_msg()</w:t>
      </w:r>
      <w:r>
        <w:t>와</w:t>
      </w:r>
      <w:r>
        <w:t xml:space="preserve"> rdma_ma</w:t>
      </w:r>
      <w:r>
        <w:lastRenderedPageBreak/>
        <w:t xml:space="preserve">ny_to_one_recv_msg() </w:t>
      </w:r>
      <w:r>
        <w:t>함수는</w:t>
      </w:r>
      <w:r>
        <w:t xml:space="preserve"> RDM</w:t>
      </w:r>
      <w:r>
        <w:lastRenderedPageBreak/>
        <w:t xml:space="preserve">A </w:t>
      </w:r>
      <w:r>
        <w:t>기반</w:t>
      </w:r>
      <w:r>
        <w:t xml:space="preserve"> </w:t>
      </w:r>
      <w:r>
        <w:t>다대일</w:t>
      </w:r>
      <w:r>
        <w:t xml:space="preserve"> </w:t>
      </w:r>
      <w:r>
        <w:t>통신을</w:t>
      </w:r>
      <w:r>
        <w:t xml:space="preserve"> </w:t>
      </w:r>
      <w:r>
        <w:t>위한</w:t>
      </w:r>
      <w:r>
        <w:t xml:space="preserve"> </w:t>
      </w:r>
      <w:r>
        <w:t>기능을</w:t>
      </w:r>
      <w:r>
        <w:t xml:space="preserve"> </w:t>
      </w:r>
      <w:r>
        <w:t>담당한다</w:t>
      </w:r>
      <w:r>
        <w:t xml:space="preserve">. </w:t>
      </w:r>
      <w:r>
        <w:t>다대일</w:t>
      </w:r>
      <w:r>
        <w:t xml:space="preserve"> </w:t>
      </w:r>
      <w:r>
        <w:t>통신은</w:t>
      </w:r>
      <w:r>
        <w:t xml:space="preserve"> </w:t>
      </w:r>
      <w:r>
        <w:t>서</w:t>
      </w:r>
      <w:r>
        <w:lastRenderedPageBreak/>
        <w:t>버가</w:t>
      </w:r>
      <w:r>
        <w:t xml:space="preserve"> </w:t>
      </w:r>
      <w:r>
        <w:t>아닌</w:t>
      </w:r>
      <w:r>
        <w:t xml:space="preserve"> </w:t>
      </w:r>
      <w:r>
        <w:t>노드들이</w:t>
      </w:r>
      <w:r>
        <w:t xml:space="preserve"> </w:t>
      </w:r>
      <w:r>
        <w:t>서버</w:t>
      </w:r>
      <w:r>
        <w:t xml:space="preserve"> </w:t>
      </w:r>
      <w:r>
        <w:t>노드에</w:t>
      </w:r>
      <w:r>
        <w:t xml:space="preserve"> </w:t>
      </w:r>
      <w:r>
        <w:t>메시지를</w:t>
      </w:r>
      <w:r>
        <w:t xml:space="preserve"> </w:t>
      </w:r>
      <w:r>
        <w:t>송신하고</w:t>
      </w:r>
      <w:r>
        <w:t xml:space="preserve">, </w:t>
      </w:r>
      <w:r>
        <w:t>서버</w:t>
      </w:r>
      <w:r>
        <w:t xml:space="preserve"> </w:t>
      </w:r>
      <w:r>
        <w:t>노드</w:t>
      </w:r>
      <w:r>
        <w:lastRenderedPageBreak/>
        <w:t>는</w:t>
      </w:r>
      <w:r>
        <w:t xml:space="preserve"> </w:t>
      </w:r>
      <w:r>
        <w:t>각</w:t>
      </w:r>
      <w:r>
        <w:t xml:space="preserve"> </w:t>
      </w:r>
      <w:r>
        <w:t>노드에서</w:t>
      </w:r>
      <w:r>
        <w:t xml:space="preserve"> </w:t>
      </w:r>
      <w:r>
        <w:t>오는</w:t>
      </w:r>
      <w:r>
        <w:t xml:space="preserve"> </w:t>
      </w:r>
      <w:r>
        <w:t>메시지들을</w:t>
      </w:r>
      <w:r>
        <w:t xml:space="preserve"> </w:t>
      </w:r>
      <w:r>
        <w:t>수신하는</w:t>
      </w:r>
      <w:r>
        <w:t xml:space="preserve"> </w:t>
      </w:r>
      <w:r>
        <w:t>과정으로</w:t>
      </w:r>
      <w:r>
        <w:t xml:space="preserve"> </w:t>
      </w:r>
      <w:r>
        <w:t>구성된다</w:t>
      </w:r>
      <w:r>
        <w:t xml:space="preserve">. </w:t>
      </w:r>
      <w:r>
        <w:lastRenderedPageBreak/>
        <w:t>이때</w:t>
      </w:r>
      <w:r>
        <w:t xml:space="preserve">, </w:t>
      </w:r>
      <w:r>
        <w:t>서버에</w:t>
      </w:r>
      <w:r>
        <w:t xml:space="preserve"> </w:t>
      </w:r>
      <w:r>
        <w:t>해당하는</w:t>
      </w:r>
      <w:r>
        <w:t xml:space="preserve"> </w:t>
      </w:r>
      <w:r>
        <w:t>노드는</w:t>
      </w:r>
      <w:r>
        <w:t xml:space="preserve"> rdma_many_to_</w:t>
      </w:r>
      <w:r>
        <w:lastRenderedPageBreak/>
        <w:t>one_recv()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사용할</w:t>
      </w:r>
      <w:r>
        <w:t xml:space="preserve"> </w:t>
      </w:r>
      <w:r>
        <w:t>오퍼레이션을</w:t>
      </w:r>
      <w:r>
        <w:t xml:space="preserve"> </w:t>
      </w:r>
      <w:r>
        <w:t>인수로</w:t>
      </w:r>
      <w:r>
        <w:t xml:space="preserve"> </w:t>
      </w:r>
      <w:r>
        <w:t>넘</w:t>
      </w:r>
      <w:r>
        <w:lastRenderedPageBreak/>
        <w:t>겨주고</w:t>
      </w:r>
      <w:r>
        <w:t xml:space="preserve">, </w:t>
      </w:r>
      <w:r>
        <w:t>나머지</w:t>
      </w:r>
      <w:r>
        <w:t xml:space="preserve"> </w:t>
      </w:r>
      <w:r>
        <w:t>노드는</w:t>
      </w:r>
      <w:r>
        <w:t xml:space="preserve"> rdma_many_to_one</w:t>
      </w:r>
      <w:r>
        <w:lastRenderedPageBreak/>
        <w:t>_send_msg()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오퍼레이션과</w:t>
      </w:r>
      <w:r>
        <w:t xml:space="preserve"> </w:t>
      </w:r>
      <w:r>
        <w:t>송신한</w:t>
      </w:r>
      <w:r>
        <w:t xml:space="preserve"> </w:t>
      </w:r>
      <w:r>
        <w:t>메시지</w:t>
      </w:r>
      <w:r>
        <w:lastRenderedPageBreak/>
        <w:t>를</w:t>
      </w:r>
      <w:r>
        <w:t xml:space="preserve"> </w:t>
      </w:r>
      <w:r>
        <w:t>인수로</w:t>
      </w:r>
      <w:r>
        <w:t xml:space="preserve"> </w:t>
      </w:r>
      <w:r>
        <w:t>전달한다</w:t>
      </w:r>
      <w:r>
        <w:t>.</w:t>
      </w:r>
    </w:p>
    <w:p w14:paraId="76FF8A67" w14:textId="77777777" w:rsidR="00744EE7" w:rsidRDefault="00990199">
      <w:pPr>
        <w:ind w:left="31680" w:hangingChars="32668" w:hanging="31680"/>
      </w:pPr>
      <w:r>
        <w:t>마지막으로</w:t>
      </w:r>
      <w:r>
        <w:t xml:space="preserve"> exit_rdma() </w:t>
      </w:r>
      <w:r>
        <w:t>함수는</w:t>
      </w:r>
      <w:r>
        <w:t xml:space="preserve"> RDMA </w:t>
      </w:r>
      <w:r>
        <w:t>종료</w:t>
      </w:r>
      <w:r>
        <w:t xml:space="preserve"> </w:t>
      </w:r>
      <w:r>
        <w:t>단계에서</w:t>
      </w:r>
      <w:r>
        <w:t xml:space="preserve"> </w:t>
      </w:r>
      <w:r>
        <w:t>통신을</w:t>
      </w:r>
      <w:r>
        <w:t xml:space="preserve"> </w:t>
      </w:r>
      <w:r>
        <w:t>끝내</w:t>
      </w:r>
      <w:r>
        <w:t>기</w:t>
      </w:r>
      <w:r>
        <w:t xml:space="preserve"> </w:t>
      </w:r>
      <w:r>
        <w:t>위해</w:t>
      </w:r>
      <w:r>
        <w:t xml:space="preserve"> </w:t>
      </w:r>
      <w:r>
        <w:t>생성한</w:t>
      </w:r>
      <w:r>
        <w:t xml:space="preserve"> </w:t>
      </w:r>
      <w:r>
        <w:t>정보를</w:t>
      </w:r>
      <w:r>
        <w:t xml:space="preserve"> </w:t>
      </w:r>
      <w:r>
        <w:t>정리하는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즉</w:t>
      </w:r>
      <w:r>
        <w:t xml:space="preserve">, </w:t>
      </w:r>
      <w:r>
        <w:t>통신에</w:t>
      </w:r>
      <w:r>
        <w:t xml:space="preserve"> </w:t>
      </w:r>
      <w:r>
        <w:t>사용</w:t>
      </w:r>
      <w:r>
        <w:lastRenderedPageBreak/>
        <w:t>한</w:t>
      </w:r>
      <w:r>
        <w:t xml:space="preserve"> </w:t>
      </w:r>
      <w:r>
        <w:t>큐를</w:t>
      </w:r>
      <w:r>
        <w:t xml:space="preserve"> </w:t>
      </w:r>
      <w:r>
        <w:t>모두</w:t>
      </w:r>
      <w:r>
        <w:t xml:space="preserve"> </w:t>
      </w:r>
      <w:r>
        <w:t>삭제하고</w:t>
      </w:r>
      <w:r>
        <w:t xml:space="preserve">, </w:t>
      </w:r>
      <w:r>
        <w:t>큐</w:t>
      </w:r>
      <w:r>
        <w:t xml:space="preserve"> </w:t>
      </w:r>
      <w:r>
        <w:t>관리를</w:t>
      </w:r>
      <w:r>
        <w:t xml:space="preserve"> </w:t>
      </w:r>
      <w:r>
        <w:t>위해</w:t>
      </w:r>
      <w:r>
        <w:t xml:space="preserve"> </w:t>
      </w:r>
      <w:r>
        <w:t>생성한</w:t>
      </w:r>
      <w:r>
        <w:t xml:space="preserve"> </w:t>
      </w:r>
      <w:r>
        <w:t>메모리</w:t>
      </w:r>
      <w:r>
        <w:t xml:space="preserve"> </w:t>
      </w:r>
      <w:r>
        <w:t>영역들</w:t>
      </w:r>
      <w:r>
        <w:t xml:space="preserve"> </w:t>
      </w:r>
      <w:r>
        <w:t>역</w:t>
      </w:r>
      <w:r>
        <w:lastRenderedPageBreak/>
        <w:t>시</w:t>
      </w:r>
      <w:r>
        <w:t xml:space="preserve"> </w:t>
      </w:r>
      <w:r>
        <w:t>할당</w:t>
      </w:r>
      <w:r>
        <w:t xml:space="preserve"> </w:t>
      </w:r>
      <w:r>
        <w:t>해제하는</w:t>
      </w:r>
      <w:r>
        <w:t xml:space="preserve"> </w:t>
      </w:r>
      <w:r>
        <w:t>과정을</w:t>
      </w:r>
      <w:r>
        <w:t xml:space="preserve"> </w:t>
      </w:r>
      <w:r>
        <w:t>진행하게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, </w:t>
      </w:r>
      <w:r>
        <w:t>해당</w:t>
      </w:r>
      <w:r>
        <w:t xml:space="preserve"> </w:t>
      </w:r>
      <w:r>
        <w:t>함수는</w:t>
      </w:r>
      <w:r>
        <w:t xml:space="preserve"> </w:t>
      </w:r>
      <w:r>
        <w:lastRenderedPageBreak/>
        <w:t xml:space="preserve">RDMA </w:t>
      </w:r>
      <w:r>
        <w:t>통신이</w:t>
      </w:r>
      <w:r>
        <w:t xml:space="preserve"> </w:t>
      </w:r>
      <w:r>
        <w:t>모두</w:t>
      </w:r>
      <w:r>
        <w:t xml:space="preserve"> </w:t>
      </w:r>
      <w:r>
        <w:t>끝난</w:t>
      </w:r>
      <w:r>
        <w:t xml:space="preserve"> </w:t>
      </w:r>
      <w:r>
        <w:t>뒤</w:t>
      </w:r>
      <w:r>
        <w:t xml:space="preserve"> </w:t>
      </w:r>
      <w:r>
        <w:t>프로그램</w:t>
      </w:r>
      <w:r>
        <w:t xml:space="preserve"> </w:t>
      </w:r>
      <w:r>
        <w:t>종료</w:t>
      </w:r>
      <w:r>
        <w:t xml:space="preserve"> </w:t>
      </w:r>
      <w:r>
        <w:t>전에</w:t>
      </w:r>
      <w:r>
        <w:t xml:space="preserve"> </w:t>
      </w:r>
      <w:r>
        <w:t>호출된다</w:t>
      </w:r>
      <w:r>
        <w:t>.</w:t>
      </w:r>
    </w:p>
    <w:p w14:paraId="446D815C" w14:textId="77777777" w:rsidR="00744EE7" w:rsidRDefault="00990199">
      <w:pPr>
        <w:pStyle w:val="1"/>
      </w:pPr>
      <w:bookmarkStart w:id="23" w:name="_Toc121411969"/>
      <w:r>
        <w:lastRenderedPageBreak/>
        <w:t>다양한</w:t>
      </w:r>
      <w:r>
        <w:t xml:space="preserve"> RDMA </w:t>
      </w:r>
      <w:r>
        <w:t>오퍼레이션</w:t>
      </w:r>
      <w:r>
        <w:t xml:space="preserve"> </w:t>
      </w:r>
      <w:r>
        <w:t>모드에</w:t>
      </w:r>
      <w:r>
        <w:t xml:space="preserve"> </w:t>
      </w:r>
      <w:r>
        <w:t>대한</w:t>
      </w:r>
      <w:r>
        <w:t xml:space="preserve"> </w:t>
      </w:r>
      <w:r>
        <w:t>벤치마크</w:t>
      </w:r>
      <w:r>
        <w:t xml:space="preserve"> </w:t>
      </w:r>
      <w:r>
        <w:t>테스트</w:t>
      </w:r>
      <w:bookmarkEnd w:id="23"/>
    </w:p>
    <w:p w14:paraId="38088EA6" w14:textId="77777777" w:rsidR="00744EE7" w:rsidRDefault="00990199">
      <w:pPr>
        <w:pStyle w:val="2"/>
      </w:pPr>
      <w:bookmarkStart w:id="24" w:name="_Toc121411970"/>
      <w:r>
        <w:t>개요</w:t>
      </w:r>
      <w:bookmarkEnd w:id="24"/>
    </w:p>
    <w:p w14:paraId="3B55432F" w14:textId="77777777" w:rsidR="00744EE7" w:rsidRDefault="00990199">
      <w:pPr>
        <w:ind w:left="31680" w:hangingChars="32668" w:hanging="31680"/>
      </w:pPr>
      <w:r>
        <w:t>최근</w:t>
      </w:r>
      <w:r>
        <w:t xml:space="preserve"> SNS, IoT </w:t>
      </w:r>
      <w:r>
        <w:t>등</w:t>
      </w:r>
      <w:r>
        <w:t xml:space="preserve"> </w:t>
      </w:r>
      <w:r>
        <w:t>실시간으로</w:t>
      </w:r>
      <w:r>
        <w:t xml:space="preserve"> </w:t>
      </w:r>
      <w:r>
        <w:t>대량의</w:t>
      </w:r>
      <w:r>
        <w:t xml:space="preserve"> </w:t>
      </w:r>
      <w:r>
        <w:t>데이터가</w:t>
      </w:r>
      <w:r>
        <w:t xml:space="preserve"> </w:t>
      </w:r>
      <w:r>
        <w:t>생성되면서</w:t>
      </w:r>
      <w:r>
        <w:t xml:space="preserve"> </w:t>
      </w:r>
      <w:r>
        <w:t>이를</w:t>
      </w:r>
      <w:r>
        <w:t xml:space="preserve"> </w:t>
      </w:r>
      <w:r>
        <w:t>빠르게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고성능</w:t>
      </w:r>
      <w:r>
        <w:t xml:space="preserve"> </w:t>
      </w:r>
      <w:r>
        <w:t>네트워크</w:t>
      </w:r>
      <w:r>
        <w:t xml:space="preserve"> </w:t>
      </w:r>
      <w:r>
        <w:t>처리</w:t>
      </w:r>
      <w:r>
        <w:t xml:space="preserve"> </w:t>
      </w:r>
      <w:r>
        <w:t>기술들이</w:t>
      </w:r>
      <w:r>
        <w:t xml:space="preserve"> </w:t>
      </w:r>
      <w:r>
        <w:t>주목을</w:t>
      </w:r>
      <w:r>
        <w:t xml:space="preserve"> </w:t>
      </w:r>
      <w:r>
        <w:t>받고</w:t>
      </w:r>
      <w:r>
        <w:t xml:space="preserve"> </w:t>
      </w:r>
      <w:r>
        <w:t>있다</w:t>
      </w:r>
      <w:r>
        <w:t xml:space="preserve">. </w:t>
      </w:r>
      <w:r>
        <w:t>네트</w:t>
      </w:r>
      <w:r>
        <w:t>워크</w:t>
      </w:r>
      <w:r>
        <w:t xml:space="preserve"> </w:t>
      </w:r>
      <w:r>
        <w:t>성</w:t>
      </w:r>
      <w:r>
        <w:lastRenderedPageBreak/>
        <w:t>능을</w:t>
      </w:r>
      <w:r>
        <w:t xml:space="preserve"> </w:t>
      </w:r>
      <w:r>
        <w:t>향상시키기</w:t>
      </w:r>
      <w:r>
        <w:t xml:space="preserve"> </w:t>
      </w:r>
      <w:r>
        <w:t>위해</w:t>
      </w:r>
      <w:r>
        <w:t xml:space="preserve"> </w:t>
      </w:r>
      <w:r>
        <w:t>많은</w:t>
      </w:r>
      <w:r>
        <w:t xml:space="preserve"> </w:t>
      </w:r>
      <w:r>
        <w:t>기업에서</w:t>
      </w:r>
      <w:r>
        <w:t xml:space="preserve"> InfiniBand</w:t>
      </w:r>
      <w:r>
        <w:t>를</w:t>
      </w:r>
      <w:r>
        <w:t xml:space="preserve"> </w:t>
      </w:r>
      <w:r>
        <w:lastRenderedPageBreak/>
        <w:t>사용하여</w:t>
      </w:r>
      <w:r>
        <w:t xml:space="preserve"> </w:t>
      </w:r>
      <w:r>
        <w:t>고성능</w:t>
      </w:r>
      <w:r>
        <w:t xml:space="preserve"> </w:t>
      </w:r>
      <w:r>
        <w:t>처리를</w:t>
      </w:r>
      <w:r>
        <w:t xml:space="preserve"> </w:t>
      </w:r>
      <w:r>
        <w:t>지원한다</w:t>
      </w:r>
      <w:r>
        <w:t>. InfiniBand</w:t>
      </w:r>
      <w:r>
        <w:t>는</w:t>
      </w:r>
      <w:r>
        <w:t xml:space="preserve"> </w:t>
      </w:r>
      <w:r>
        <w:lastRenderedPageBreak/>
        <w:t>높은</w:t>
      </w:r>
      <w:r>
        <w:t xml:space="preserve"> </w:t>
      </w:r>
      <w:r>
        <w:t>대역폭과</w:t>
      </w:r>
      <w:r>
        <w:t xml:space="preserve"> </w:t>
      </w:r>
      <w:r>
        <w:t>낮은</w:t>
      </w:r>
      <w:r>
        <w:t xml:space="preserve"> </w:t>
      </w:r>
      <w:r>
        <w:t>지연시간을</w:t>
      </w:r>
      <w:r>
        <w:t xml:space="preserve"> </w:t>
      </w:r>
      <w:r>
        <w:t>보장하는</w:t>
      </w:r>
      <w:r>
        <w:t xml:space="preserve"> </w:t>
      </w:r>
      <w:r>
        <w:t>고성능</w:t>
      </w:r>
      <w:r>
        <w:t xml:space="preserve"> </w:t>
      </w:r>
      <w:r>
        <w:t>장비로</w:t>
      </w:r>
      <w:r>
        <w:t xml:space="preserve"> </w:t>
      </w:r>
      <w:r>
        <w:t>다양한</w:t>
      </w:r>
      <w:r>
        <w:t xml:space="preserve"> </w:t>
      </w:r>
      <w:r>
        <w:lastRenderedPageBreak/>
        <w:t>통신</w:t>
      </w:r>
      <w:r>
        <w:t xml:space="preserve"> </w:t>
      </w:r>
      <w:r>
        <w:t>프로토콜을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중</w:t>
      </w:r>
      <w:r>
        <w:t xml:space="preserve">, </w:t>
      </w:r>
      <w:r>
        <w:t>불필요한</w:t>
      </w:r>
      <w:r>
        <w:t xml:space="preserve"> </w:t>
      </w:r>
      <w:r>
        <w:t>버퍼</w:t>
      </w:r>
      <w:r>
        <w:t xml:space="preserve"> </w:t>
      </w:r>
      <w:r>
        <w:t>복사</w:t>
      </w:r>
      <w:r>
        <w:t xml:space="preserve"> </w:t>
      </w:r>
      <w:r>
        <w:t>없이</w:t>
      </w:r>
      <w:r>
        <w:t xml:space="preserve"> </w:t>
      </w:r>
      <w:r>
        <w:t>직</w:t>
      </w:r>
      <w:r>
        <w:lastRenderedPageBreak/>
        <w:t>접</w:t>
      </w:r>
      <w:r>
        <w:t xml:space="preserve"> </w:t>
      </w:r>
      <w:r>
        <w:t>메모리에</w:t>
      </w:r>
      <w:r>
        <w:t xml:space="preserve"> </w:t>
      </w:r>
      <w:r>
        <w:t>데이터를</w:t>
      </w:r>
      <w:r>
        <w:t xml:space="preserve"> </w:t>
      </w:r>
      <w:r>
        <w:t>전송하는</w:t>
      </w:r>
      <w:r>
        <w:t xml:space="preserve"> RDMA</w:t>
      </w:r>
      <w:r>
        <w:t>에</w:t>
      </w:r>
      <w:r>
        <w:t xml:space="preserve"> </w:t>
      </w:r>
      <w:r>
        <w:t>대한</w:t>
      </w:r>
      <w:r>
        <w:t xml:space="preserve"> </w:t>
      </w:r>
      <w:r>
        <w:t>관심이</w:t>
      </w:r>
      <w:r>
        <w:t xml:space="preserve"> </w:t>
      </w:r>
      <w:r>
        <w:t>높다</w:t>
      </w:r>
      <w:r>
        <w:t xml:space="preserve">. </w:t>
      </w:r>
      <w:r>
        <w:lastRenderedPageBreak/>
        <w:t xml:space="preserve">6.2 </w:t>
      </w:r>
      <w:r>
        <w:t>절에서는</w:t>
      </w:r>
      <w:r>
        <w:t xml:space="preserve"> </w:t>
      </w:r>
      <w:r>
        <w:t>다수</w:t>
      </w:r>
      <w:r>
        <w:t xml:space="preserve"> </w:t>
      </w:r>
      <w:r>
        <w:t>노드로</w:t>
      </w:r>
      <w:r>
        <w:t xml:space="preserve"> </w:t>
      </w:r>
      <w:r>
        <w:t>확장한</w:t>
      </w:r>
      <w:r>
        <w:t xml:space="preserve"> </w:t>
      </w:r>
      <w:r>
        <w:t>일반화</w:t>
      </w:r>
      <w:r>
        <w:t xml:space="preserve"> </w:t>
      </w:r>
      <w:r>
        <w:t>된</w:t>
      </w:r>
      <w:r>
        <w:t xml:space="preserve"> RDMA </w:t>
      </w:r>
      <w:r>
        <w:t>통신</w:t>
      </w:r>
      <w:r>
        <w:t xml:space="preserve"> </w:t>
      </w:r>
      <w:r>
        <w:t>모</w:t>
      </w:r>
      <w:r>
        <w:lastRenderedPageBreak/>
        <w:t>델을</w:t>
      </w:r>
      <w:r>
        <w:t xml:space="preserve"> </w:t>
      </w:r>
      <w:r>
        <w:t>구현하고</w:t>
      </w:r>
      <w:r>
        <w:t xml:space="preserve">, 6.3 </w:t>
      </w:r>
      <w:r>
        <w:t>절에서</w:t>
      </w:r>
      <w:r>
        <w:t xml:space="preserve"> </w:t>
      </w:r>
      <w:r>
        <w:t>이를</w:t>
      </w:r>
      <w:r>
        <w:t xml:space="preserve"> </w:t>
      </w:r>
      <w:r>
        <w:t>여러</w:t>
      </w:r>
      <w:r>
        <w:t xml:space="preserve"> RDMA </w:t>
      </w:r>
      <w:r>
        <w:t>오퍼레이션</w:t>
      </w:r>
      <w:r>
        <w:lastRenderedPageBreak/>
        <w:t>에</w:t>
      </w:r>
      <w:r>
        <w:t xml:space="preserve"> </w:t>
      </w:r>
      <w:r>
        <w:t>적용해</w:t>
      </w:r>
      <w:r>
        <w:t xml:space="preserve"> </w:t>
      </w:r>
      <w:r>
        <w:t>벤치마크</w:t>
      </w:r>
      <w:r>
        <w:t xml:space="preserve"> </w:t>
      </w:r>
      <w:r>
        <w:t>테스트를</w:t>
      </w:r>
      <w:r>
        <w:t xml:space="preserve"> </w:t>
      </w:r>
      <w:r>
        <w:t>진행</w:t>
      </w:r>
      <w:r>
        <w:t>한다</w:t>
      </w:r>
      <w:r>
        <w:t xml:space="preserve">. </w:t>
      </w:r>
      <w:r>
        <w:t>즉</w:t>
      </w:r>
      <w:r>
        <w:t xml:space="preserve">, </w:t>
      </w:r>
      <w:r>
        <w:t>다수의</w:t>
      </w:r>
      <w:r>
        <w:t xml:space="preserve"> </w:t>
      </w:r>
      <w:r>
        <w:t>노드로</w:t>
      </w:r>
      <w:r>
        <w:t xml:space="preserve"> </w:t>
      </w:r>
      <w:r>
        <w:t>일</w:t>
      </w:r>
      <w:r>
        <w:lastRenderedPageBreak/>
        <w:t>반화된</w:t>
      </w:r>
      <w:r>
        <w:t xml:space="preserve"> RDMA </w:t>
      </w:r>
      <w:r>
        <w:t>통신</w:t>
      </w:r>
      <w:r>
        <w:t xml:space="preserve"> </w:t>
      </w:r>
      <w:r>
        <w:t>모델을</w:t>
      </w:r>
      <w:r>
        <w:t xml:space="preserve"> </w:t>
      </w:r>
      <w:r>
        <w:t>설계</w:t>
      </w:r>
      <w:r>
        <w:t xml:space="preserve"> </w:t>
      </w:r>
      <w:r>
        <w:t>및</w:t>
      </w:r>
      <w:r>
        <w:t xml:space="preserve"> </w:t>
      </w:r>
      <w:r>
        <w:t>구현하고</w:t>
      </w:r>
      <w:r>
        <w:t xml:space="preserve">, </w:t>
      </w:r>
      <w:r>
        <w:t>노드</w:t>
      </w:r>
      <w:r>
        <w:t xml:space="preserve"> </w:t>
      </w:r>
      <w:r>
        <w:t>수와</w:t>
      </w:r>
      <w:r>
        <w:t xml:space="preserve"> </w:t>
      </w:r>
      <w:r>
        <w:t>데이</w:t>
      </w:r>
      <w:r>
        <w:lastRenderedPageBreak/>
        <w:t>터</w:t>
      </w:r>
      <w:r>
        <w:t xml:space="preserve"> </w:t>
      </w:r>
      <w:r>
        <w:t>크기에</w:t>
      </w:r>
      <w:r>
        <w:t xml:space="preserve"> </w:t>
      </w:r>
      <w:r>
        <w:t>따른</w:t>
      </w:r>
      <w:r>
        <w:t xml:space="preserve"> RDMA </w:t>
      </w:r>
      <w:r>
        <w:t>오퍼레이션의</w:t>
      </w:r>
      <w:r>
        <w:t xml:space="preserve"> </w:t>
      </w:r>
      <w:r>
        <w:t>성능을</w:t>
      </w:r>
      <w:r>
        <w:t xml:space="preserve"> </w:t>
      </w:r>
      <w:r>
        <w:t>비교한다</w:t>
      </w:r>
      <w:r>
        <w:t>.</w:t>
      </w:r>
    </w:p>
    <w:p w14:paraId="50FF237C" w14:textId="77777777" w:rsidR="00744EE7" w:rsidRDefault="00990199">
      <w:pPr>
        <w:pStyle w:val="2"/>
      </w:pPr>
      <w:bookmarkStart w:id="25" w:name="_Toc121411971"/>
      <w:r>
        <w:lastRenderedPageBreak/>
        <w:t>일반화된</w:t>
      </w:r>
      <w:r>
        <w:t xml:space="preserve"> RDMA </w:t>
      </w:r>
      <w:r>
        <w:t>통신</w:t>
      </w:r>
      <w:r>
        <w:t xml:space="preserve"> </w:t>
      </w:r>
      <w:r>
        <w:t>모델</w:t>
      </w:r>
      <w:r>
        <w:t xml:space="preserve"> </w:t>
      </w:r>
      <w:r>
        <w:t>설계</w:t>
      </w:r>
      <w:bookmarkEnd w:id="25"/>
    </w:p>
    <w:p w14:paraId="67013BD6" w14:textId="77777777" w:rsidR="00744EE7" w:rsidRDefault="00990199">
      <w:pPr>
        <w:ind w:left="31680" w:hangingChars="32668" w:hanging="31680"/>
      </w:pPr>
      <w:r>
        <w:t>본</w:t>
      </w:r>
      <w:r>
        <w:t xml:space="preserve"> </w:t>
      </w:r>
      <w:r>
        <w:t>절에서는</w:t>
      </w:r>
      <w:r>
        <w:t xml:space="preserve"> RDMA </w:t>
      </w:r>
      <w:r>
        <w:t>오퍼레이션에</w:t>
      </w:r>
      <w:r>
        <w:t xml:space="preserve"> </w:t>
      </w:r>
      <w:r>
        <w:t>대한</w:t>
      </w:r>
      <w:r>
        <w:t xml:space="preserve"> </w:t>
      </w:r>
      <w:r>
        <w:t>벤치마크를</w:t>
      </w:r>
      <w:r>
        <w:t xml:space="preserve"> </w:t>
      </w:r>
      <w:r>
        <w:t>위해</w:t>
      </w:r>
      <w:r>
        <w:t xml:space="preserve"> </w:t>
      </w:r>
      <w:r>
        <w:t>구현한</w:t>
      </w:r>
      <w:r>
        <w:t xml:space="preserve"> </w:t>
      </w:r>
      <w:r>
        <w:t>통신</w:t>
      </w:r>
      <w:r>
        <w:t xml:space="preserve"> </w:t>
      </w:r>
      <w:r>
        <w:t>모델과</w:t>
      </w:r>
      <w:r>
        <w:t xml:space="preserve"> </w:t>
      </w:r>
      <w:r>
        <w:t>벤치마크</w:t>
      </w:r>
      <w:r>
        <w:t xml:space="preserve"> </w:t>
      </w:r>
      <w:r>
        <w:t>방법을</w:t>
      </w:r>
      <w:r>
        <w:t xml:space="preserve"> </w:t>
      </w:r>
      <w:r>
        <w:t>소개한다</w:t>
      </w:r>
      <w:r>
        <w:t xml:space="preserve">. </w:t>
      </w:r>
      <w:r>
        <w:t>또한</w:t>
      </w:r>
      <w:r>
        <w:t xml:space="preserve">, </w:t>
      </w:r>
      <w:r>
        <w:t>구현한</w:t>
      </w:r>
      <w:r>
        <w:t xml:space="preserve"> </w:t>
      </w:r>
      <w:r>
        <w:t>모델의</w:t>
      </w:r>
      <w:r>
        <w:t xml:space="preserve"> </w:t>
      </w:r>
      <w:r>
        <w:t>유효성</w:t>
      </w:r>
      <w:r>
        <w:t xml:space="preserve"> </w:t>
      </w:r>
      <w:r>
        <w:t>검증을</w:t>
      </w:r>
      <w:r>
        <w:t xml:space="preserve"> </w:t>
      </w:r>
      <w:r>
        <w:t>위해</w:t>
      </w:r>
      <w:r>
        <w:t>, OF</w:t>
      </w:r>
      <w:r>
        <w:lastRenderedPageBreak/>
        <w:t>ED(Open Fabrics Enterprise Di</w:t>
      </w:r>
      <w:r>
        <w:lastRenderedPageBreak/>
        <w:t xml:space="preserve">stribution) </w:t>
      </w:r>
      <w:r>
        <w:t>벤치마크</w:t>
      </w:r>
      <w:r>
        <w:t xml:space="preserve"> </w:t>
      </w:r>
      <w:r>
        <w:t>툴과</w:t>
      </w:r>
      <w:r>
        <w:t xml:space="preserve"> </w:t>
      </w:r>
      <w:r>
        <w:t>비교</w:t>
      </w:r>
      <w:r>
        <w:t xml:space="preserve"> </w:t>
      </w:r>
      <w:r>
        <w:t>실험을</w:t>
      </w:r>
      <w:r>
        <w:t xml:space="preserve"> </w:t>
      </w:r>
      <w:r>
        <w:t>진행한다</w:t>
      </w:r>
      <w:r>
        <w:lastRenderedPageBreak/>
        <w:t xml:space="preserve">. </w:t>
      </w:r>
      <w:r>
        <w:t>실험</w:t>
      </w:r>
      <w:r>
        <w:t xml:space="preserve"> </w:t>
      </w:r>
      <w:r>
        <w:t>환경은</w:t>
      </w:r>
      <w:r>
        <w:t xml:space="preserve"> </w:t>
      </w:r>
      <w:r>
        <w:t>표</w:t>
      </w:r>
      <w:r>
        <w:t xml:space="preserve"> </w:t>
      </w:r>
      <w:r>
        <w:t>12</w:t>
      </w:r>
      <w:r>
        <w:t>과</w:t>
      </w:r>
      <w:r>
        <w:t xml:space="preserve"> </w:t>
      </w:r>
      <w:r>
        <w:t>같다</w:t>
      </w:r>
      <w:r>
        <w:t>.</w:t>
      </w:r>
    </w:p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744EE7" w14:paraId="633D1C71" w14:textId="77777777">
        <w:trPr>
          <w:jc w:val="center"/>
        </w:trPr>
        <w:tc>
          <w:tcPr>
            <w:tcW w:w="1804" w:type="dxa"/>
            <w:shd w:val="clear" w:color="auto" w:fill="auto"/>
            <w:tcMar>
              <w:top w:w="113" w:type="dxa"/>
            </w:tcMar>
            <w:tcFitText/>
            <w:vAlign w:val="center"/>
          </w:tcPr>
          <w:p w14:paraId="3561813F" w14:textId="77777777" w:rsidR="00744EE7" w:rsidRDefault="00990199">
            <w:pPr>
              <w:jc w:val="center"/>
              <w:rPr>
                <w:b/>
                <w:bCs/>
                <w:color w:val="000000"/>
              </w:rPr>
            </w:pPr>
            <w:r w:rsidRPr="00CE48D7">
              <w:rPr>
                <w:b/>
                <w:bCs/>
                <w:color w:val="000000"/>
                <w:spacing w:val="1167"/>
              </w:rPr>
              <w:t>장</w:t>
            </w:r>
            <w:r w:rsidRPr="00CE48D7">
              <w:rPr>
                <w:b/>
                <w:bCs/>
                <w:color w:val="000000"/>
                <w:spacing w:val="1"/>
              </w:rPr>
              <w:t>비</w:t>
            </w:r>
          </w:p>
        </w:tc>
        <w:tc>
          <w:tcPr>
            <w:tcW w:w="7216" w:type="dxa"/>
            <w:shd w:val="clear" w:color="auto" w:fill="auto"/>
            <w:tcMar>
              <w:top w:w="113" w:type="dxa"/>
            </w:tcMar>
            <w:tcFitText/>
            <w:vAlign w:val="center"/>
          </w:tcPr>
          <w:p w14:paraId="78A81511" w14:textId="77777777" w:rsidR="00744EE7" w:rsidRDefault="00990199">
            <w:pPr>
              <w:jc w:val="center"/>
              <w:rPr>
                <w:b/>
                <w:bCs/>
              </w:rPr>
            </w:pPr>
            <w:r w:rsidRPr="00CE48D7">
              <w:rPr>
                <w:b/>
                <w:bCs/>
                <w:spacing w:val="6580"/>
              </w:rPr>
              <w:t>사</w:t>
            </w:r>
            <w:r w:rsidRPr="00CE48D7">
              <w:rPr>
                <w:b/>
                <w:bCs/>
              </w:rPr>
              <w:t>양</w:t>
            </w:r>
          </w:p>
        </w:tc>
      </w:tr>
      <w:tr w:rsidR="00744EE7" w14:paraId="3F99FA52" w14:textId="77777777">
        <w:trPr>
          <w:trHeight w:val="1586"/>
          <w:jc w:val="center"/>
        </w:trPr>
        <w:tc>
          <w:tcPr>
            <w:tcW w:w="1804" w:type="dxa"/>
            <w:tcBorders>
              <w:bottom w:val="nil"/>
            </w:tcBorders>
            <w:shd w:val="clear" w:color="auto" w:fill="BFBFBF"/>
            <w:tcMar>
              <w:top w:w="113" w:type="dxa"/>
            </w:tcMar>
            <w:tcFitText/>
            <w:vAlign w:val="center"/>
          </w:tcPr>
          <w:p w14:paraId="3A791137" w14:textId="77777777" w:rsidR="00744EE7" w:rsidRDefault="00990199">
            <w:pPr>
              <w:jc w:val="center"/>
              <w:rPr>
                <w:b/>
                <w:bCs/>
              </w:rPr>
            </w:pPr>
            <w:r w:rsidRPr="00CE48D7">
              <w:rPr>
                <w:b/>
                <w:bCs/>
                <w:spacing w:val="349"/>
              </w:rPr>
              <w:t>Nod</w:t>
            </w:r>
            <w:r w:rsidRPr="00CE48D7">
              <w:rPr>
                <w:b/>
                <w:bCs/>
                <w:spacing w:val="3"/>
              </w:rPr>
              <w:t>e</w:t>
            </w:r>
          </w:p>
        </w:tc>
        <w:tc>
          <w:tcPr>
            <w:tcW w:w="7216" w:type="dxa"/>
            <w:tcBorders>
              <w:bottom w:val="nil"/>
            </w:tcBorders>
            <w:shd w:val="clear" w:color="auto" w:fill="BFBFBF"/>
            <w:tcMar>
              <w:top w:w="113" w:type="dxa"/>
            </w:tcMar>
            <w:tcFitText/>
            <w:vAlign w:val="center"/>
          </w:tcPr>
          <w:p w14:paraId="51962F9D" w14:textId="77777777" w:rsidR="00744EE7" w:rsidRDefault="00990199">
            <w:pPr>
              <w:jc w:val="left"/>
              <w:rPr>
                <w:b/>
                <w:bCs/>
              </w:rPr>
            </w:pPr>
            <w:r w:rsidRPr="00CE48D7">
              <w:rPr>
                <w:b/>
                <w:bCs/>
                <w:spacing w:val="176"/>
              </w:rPr>
              <w:t>- Intel Xeon 2.4GHz 6 Cor</w:t>
            </w:r>
            <w:r w:rsidRPr="00CE48D7">
              <w:rPr>
                <w:b/>
                <w:bCs/>
                <w:spacing w:val="1"/>
              </w:rPr>
              <w:t>e</w:t>
            </w:r>
          </w:p>
          <w:p w14:paraId="09AD8290" w14:textId="77777777" w:rsidR="00744EE7" w:rsidRDefault="00990199">
            <w:pPr>
              <w:jc w:val="left"/>
              <w:rPr>
                <w:b/>
                <w:bCs/>
              </w:rPr>
            </w:pPr>
            <w:r w:rsidRPr="00CE48D7">
              <w:rPr>
                <w:b/>
                <w:bCs/>
                <w:spacing w:val="643"/>
              </w:rPr>
              <w:t>- 64GB RA</w:t>
            </w:r>
            <w:r w:rsidRPr="00CE48D7">
              <w:rPr>
                <w:b/>
                <w:bCs/>
                <w:spacing w:val="2"/>
              </w:rPr>
              <w:t>M</w:t>
            </w:r>
          </w:p>
          <w:p w14:paraId="607690B3" w14:textId="77777777" w:rsidR="00744EE7" w:rsidRDefault="00990199">
            <w:pPr>
              <w:jc w:val="left"/>
              <w:rPr>
                <w:b/>
                <w:bCs/>
              </w:rPr>
            </w:pPr>
            <w:r w:rsidRPr="00CE48D7">
              <w:rPr>
                <w:b/>
                <w:bCs/>
                <w:spacing w:val="204"/>
              </w:rPr>
              <w:t>- HCA : Mellanox MT409</w:t>
            </w:r>
            <w:r w:rsidRPr="00CE48D7">
              <w:rPr>
                <w:b/>
                <w:bCs/>
                <w:spacing w:val="10"/>
              </w:rPr>
              <w:t>9</w:t>
            </w:r>
          </w:p>
        </w:tc>
      </w:tr>
      <w:tr w:rsidR="00744EE7" w14:paraId="4493F50B" w14:textId="77777777">
        <w:trPr>
          <w:jc w:val="center"/>
        </w:trPr>
        <w:tc>
          <w:tcPr>
            <w:tcW w:w="1804" w:type="dxa"/>
            <w:tcBorders>
              <w:top w:val="nil"/>
              <w:bottom w:val="nil"/>
            </w:tcBorders>
            <w:shd w:val="clear" w:color="auto" w:fill="auto"/>
            <w:tcMar>
              <w:top w:w="113" w:type="dxa"/>
            </w:tcMar>
            <w:tcFitText/>
            <w:vAlign w:val="center"/>
          </w:tcPr>
          <w:p w14:paraId="1124E6B8" w14:textId="77777777" w:rsidR="00744EE7" w:rsidRDefault="00990199">
            <w:pPr>
              <w:jc w:val="center"/>
              <w:rPr>
                <w:b/>
                <w:bCs/>
              </w:rPr>
            </w:pPr>
            <w:r w:rsidRPr="00CE48D7">
              <w:rPr>
                <w:b/>
                <w:bCs/>
                <w:spacing w:val="124"/>
              </w:rPr>
              <w:t>Networ</w:t>
            </w:r>
            <w:r w:rsidRPr="00CE48D7">
              <w:rPr>
                <w:b/>
                <w:bCs/>
                <w:spacing w:val="6"/>
              </w:rPr>
              <w:t>k</w:t>
            </w:r>
          </w:p>
        </w:tc>
        <w:tc>
          <w:tcPr>
            <w:tcW w:w="7216" w:type="dxa"/>
            <w:tcBorders>
              <w:top w:val="nil"/>
              <w:bottom w:val="nil"/>
            </w:tcBorders>
            <w:shd w:val="clear" w:color="auto" w:fill="auto"/>
            <w:tcMar>
              <w:top w:w="113" w:type="dxa"/>
            </w:tcMar>
            <w:tcFitText/>
            <w:vAlign w:val="center"/>
          </w:tcPr>
          <w:p w14:paraId="4FB3ECE5" w14:textId="77777777" w:rsidR="00744EE7" w:rsidRDefault="00990199">
            <w:pPr>
              <w:jc w:val="left"/>
              <w:rPr>
                <w:b/>
                <w:bCs/>
              </w:rPr>
            </w:pPr>
            <w:r w:rsidRPr="00CE48D7">
              <w:rPr>
                <w:b/>
                <w:bCs/>
                <w:spacing w:val="8"/>
                <w:sz w:val="18"/>
                <w:szCs w:val="22"/>
              </w:rPr>
              <w:t>- InfiniBand: Mellanox SwitchXⓡ-2 MSX6012F-1BFS Managed FDR 56Gbp</w:t>
            </w:r>
            <w:r w:rsidRPr="00CE48D7">
              <w:rPr>
                <w:b/>
                <w:bCs/>
                <w:spacing w:val="14"/>
                <w:sz w:val="18"/>
                <w:szCs w:val="22"/>
              </w:rPr>
              <w:t>s</w:t>
            </w:r>
          </w:p>
        </w:tc>
      </w:tr>
      <w:tr w:rsidR="00744EE7" w14:paraId="1B85764F" w14:textId="77777777">
        <w:trPr>
          <w:trHeight w:val="1057"/>
          <w:jc w:val="center"/>
        </w:trPr>
        <w:tc>
          <w:tcPr>
            <w:tcW w:w="1804" w:type="dxa"/>
            <w:tcBorders>
              <w:top w:val="nil"/>
            </w:tcBorders>
            <w:shd w:val="clear" w:color="auto" w:fill="BFBFBF"/>
            <w:tcMar>
              <w:top w:w="113" w:type="dxa"/>
            </w:tcMar>
            <w:tcFitText/>
            <w:vAlign w:val="center"/>
          </w:tcPr>
          <w:p w14:paraId="7B2C7764" w14:textId="77777777" w:rsidR="00744EE7" w:rsidRDefault="00990199">
            <w:pPr>
              <w:jc w:val="center"/>
              <w:rPr>
                <w:b/>
                <w:bCs/>
              </w:rPr>
            </w:pPr>
            <w:r w:rsidRPr="00CE48D7">
              <w:rPr>
                <w:b/>
                <w:bCs/>
                <w:spacing w:val="103"/>
              </w:rPr>
              <w:t>Softwar</w:t>
            </w:r>
            <w:r w:rsidRPr="00CE48D7">
              <w:rPr>
                <w:b/>
                <w:bCs/>
                <w:spacing w:val="3"/>
              </w:rPr>
              <w:t>e</w:t>
            </w:r>
          </w:p>
        </w:tc>
        <w:tc>
          <w:tcPr>
            <w:tcW w:w="7216" w:type="dxa"/>
            <w:tcBorders>
              <w:top w:val="nil"/>
            </w:tcBorders>
            <w:shd w:val="clear" w:color="auto" w:fill="BFBFBF"/>
            <w:tcMar>
              <w:top w:w="113" w:type="dxa"/>
            </w:tcMar>
            <w:tcFitText/>
            <w:vAlign w:val="center"/>
          </w:tcPr>
          <w:p w14:paraId="73ED33B5" w14:textId="77777777" w:rsidR="00744EE7" w:rsidRDefault="00990199">
            <w:pPr>
              <w:jc w:val="left"/>
              <w:rPr>
                <w:b/>
                <w:bCs/>
              </w:rPr>
            </w:pPr>
            <w:r w:rsidRPr="00CE48D7">
              <w:rPr>
                <w:b/>
                <w:bCs/>
                <w:spacing w:val="302"/>
              </w:rPr>
              <w:t>- OS: Ubuntu 18.0</w:t>
            </w:r>
            <w:r w:rsidRPr="00CE48D7">
              <w:rPr>
                <w:b/>
                <w:bCs/>
                <w:spacing w:val="3"/>
              </w:rPr>
              <w:t>4</w:t>
            </w:r>
          </w:p>
          <w:p w14:paraId="6DE594AC" w14:textId="77777777" w:rsidR="00744EE7" w:rsidRDefault="00990199">
            <w:pPr>
              <w:jc w:val="left"/>
              <w:rPr>
                <w:b/>
                <w:bCs/>
              </w:rPr>
            </w:pPr>
            <w:r w:rsidRPr="00CE48D7">
              <w:rPr>
                <w:b/>
                <w:bCs/>
                <w:spacing w:val="51"/>
              </w:rPr>
              <w:t xml:space="preserve">- InfiniBand Driver: </w:t>
            </w:r>
            <w:r w:rsidRPr="00CE48D7">
              <w:rPr>
                <w:b/>
                <w:bCs/>
                <w:spacing w:val="51"/>
              </w:rPr>
              <w:t>MLNX_OFED_LINUX-4.9-3.1.</w:t>
            </w:r>
            <w:r w:rsidRPr="00CE48D7">
              <w:rPr>
                <w:b/>
                <w:bCs/>
                <w:spacing w:val="5"/>
              </w:rPr>
              <w:t>5</w:t>
            </w:r>
          </w:p>
        </w:tc>
      </w:tr>
    </w:tbl>
    <w:p w14:paraId="6A1876DC" w14:textId="77777777" w:rsidR="00744EE7" w:rsidRDefault="00990199">
      <w:pPr>
        <w:pStyle w:val="aa"/>
        <w:jc w:val="center"/>
      </w:pPr>
      <w:r>
        <w:t>&lt;</w:t>
      </w:r>
      <w:r>
        <w:t>표</w:t>
      </w:r>
      <w:r>
        <w:t xml:space="preserve"> 12&gt; </w:t>
      </w:r>
      <w:r>
        <w:t>실험</w:t>
      </w:r>
      <w:r>
        <w:t xml:space="preserve"> </w:t>
      </w:r>
      <w:r>
        <w:t>환경</w:t>
      </w:r>
    </w:p>
    <w:p w14:paraId="4794BEAC" w14:textId="77777777" w:rsidR="00744EE7" w:rsidRDefault="00990199">
      <w:pPr>
        <w:ind w:left="31680" w:hangingChars="32668" w:hanging="31680"/>
      </w:pPr>
      <w:r>
        <w:t>설계한</w:t>
      </w:r>
      <w:r>
        <w:t xml:space="preserve"> </w:t>
      </w:r>
      <w:r>
        <w:t>통신</w:t>
      </w:r>
      <w:r>
        <w:t xml:space="preserve"> </w:t>
      </w:r>
      <w:r>
        <w:t>모델에서</w:t>
      </w:r>
      <w:r>
        <w:t xml:space="preserve"> </w:t>
      </w:r>
      <w:r>
        <w:t>모든</w:t>
      </w:r>
      <w:r>
        <w:t xml:space="preserve"> </w:t>
      </w:r>
      <w:r>
        <w:t>노드는</w:t>
      </w:r>
      <w:r>
        <w:t xml:space="preserve"> </w:t>
      </w:r>
      <w:r>
        <w:t>송신과</w:t>
      </w:r>
      <w:r>
        <w:t xml:space="preserve"> </w:t>
      </w:r>
      <w:r>
        <w:t>수신을</w:t>
      </w:r>
      <w:r>
        <w:t xml:space="preserve"> </w:t>
      </w:r>
      <w:r>
        <w:t>함께</w:t>
      </w:r>
      <w:r>
        <w:t xml:space="preserve"> </w:t>
      </w:r>
      <w:r>
        <w:t>수행하기</w:t>
      </w:r>
      <w:r>
        <w:t xml:space="preserve"> </w:t>
      </w:r>
      <w:r>
        <w:t>때문에</w:t>
      </w:r>
      <w:r>
        <w:t xml:space="preserve"> </w:t>
      </w:r>
      <w:r>
        <w:t>각</w:t>
      </w:r>
      <w:r>
        <w:t xml:space="preserve"> </w:t>
      </w:r>
      <w:r>
        <w:t>노드는</w:t>
      </w:r>
      <w:r>
        <w:t xml:space="preserve"> </w:t>
      </w:r>
      <w:r>
        <w:t>서버와</w:t>
      </w:r>
      <w:r>
        <w:t xml:space="preserve"> </w:t>
      </w:r>
      <w:r>
        <w:t>클라이언트</w:t>
      </w:r>
      <w:r>
        <w:t xml:space="preserve"> </w:t>
      </w:r>
      <w:r>
        <w:lastRenderedPageBreak/>
        <w:t>역할을</w:t>
      </w:r>
      <w:r>
        <w:t xml:space="preserve"> </w:t>
      </w:r>
      <w:r>
        <w:t>동시에</w:t>
      </w:r>
      <w:r>
        <w:t xml:space="preserve"> </w:t>
      </w:r>
      <w:r>
        <w:t>담당한다</w:t>
      </w:r>
      <w:r>
        <w:t xml:space="preserve">. </w:t>
      </w:r>
      <w:r>
        <w:t>또한</w:t>
      </w:r>
      <w:r>
        <w:t xml:space="preserve">, </w:t>
      </w:r>
      <w:r>
        <w:t>모든</w:t>
      </w:r>
      <w:r>
        <w:t xml:space="preserve"> </w:t>
      </w:r>
      <w:r>
        <w:t>노드가</w:t>
      </w:r>
      <w:r>
        <w:t xml:space="preserve"> </w:t>
      </w:r>
      <w:r>
        <w:t>서로</w:t>
      </w:r>
      <w:r>
        <w:t xml:space="preserve"> </w:t>
      </w:r>
      <w:r>
        <w:t>완전히</w:t>
      </w:r>
      <w:r>
        <w:t xml:space="preserve"> </w:t>
      </w:r>
      <w:r>
        <w:t>연결</w:t>
      </w:r>
      <w:r>
        <w:lastRenderedPageBreak/>
        <w:t>된</w:t>
      </w:r>
      <w:r>
        <w:t xml:space="preserve"> </w:t>
      </w:r>
      <w:r>
        <w:t>매시</w:t>
      </w:r>
      <w:r>
        <w:t xml:space="preserve"> </w:t>
      </w:r>
      <w:r>
        <w:t>토폴로지</w:t>
      </w:r>
      <w:r>
        <w:t xml:space="preserve"> </w:t>
      </w:r>
      <w:r>
        <w:t>형태로</w:t>
      </w:r>
      <w:r>
        <w:t xml:space="preserve"> </w:t>
      </w:r>
      <w:r>
        <w:t>동작한다</w:t>
      </w:r>
      <w:r>
        <w:t xml:space="preserve">. </w:t>
      </w:r>
      <w:r>
        <w:t>또한</w:t>
      </w:r>
      <w:r>
        <w:t xml:space="preserve">, </w:t>
      </w:r>
      <w:r>
        <w:t>모든</w:t>
      </w:r>
      <w:r>
        <w:t xml:space="preserve"> </w:t>
      </w:r>
      <w:r>
        <w:t>노드가</w:t>
      </w:r>
      <w:r>
        <w:t xml:space="preserve"> </w:t>
      </w:r>
      <w:r>
        <w:t>서로</w:t>
      </w:r>
      <w:r>
        <w:t xml:space="preserve"> </w:t>
      </w:r>
      <w:r>
        <w:t>완</w:t>
      </w:r>
      <w:r>
        <w:lastRenderedPageBreak/>
        <w:t>전히</w:t>
      </w:r>
      <w:r>
        <w:t xml:space="preserve"> </w:t>
      </w:r>
      <w:r>
        <w:t>연결된</w:t>
      </w:r>
      <w:r>
        <w:t xml:space="preserve"> </w:t>
      </w:r>
      <w:r>
        <w:t>매시</w:t>
      </w:r>
      <w:r>
        <w:t xml:space="preserve"> </w:t>
      </w:r>
      <w:r>
        <w:t>토폴로지</w:t>
      </w:r>
      <w:r>
        <w:t xml:space="preserve"> </w:t>
      </w:r>
      <w:r>
        <w:t>형태로</w:t>
      </w:r>
      <w:r>
        <w:t xml:space="preserve"> </w:t>
      </w:r>
      <w:r>
        <w:t>동작한다</w:t>
      </w:r>
      <w:r>
        <w:t xml:space="preserve">. </w:t>
      </w:r>
      <w:r>
        <w:t>또한</w:t>
      </w:r>
      <w:r>
        <w:t xml:space="preserve">, </w:t>
      </w:r>
      <w:r>
        <w:t>모든</w:t>
      </w:r>
      <w:r>
        <w:t xml:space="preserve"> </w:t>
      </w:r>
      <w:r>
        <w:t>노드</w:t>
      </w:r>
      <w:r>
        <w:lastRenderedPageBreak/>
        <w:t>가</w:t>
      </w:r>
      <w:r>
        <w:t xml:space="preserve"> </w:t>
      </w:r>
      <w:r>
        <w:t>서로</w:t>
      </w:r>
      <w:r>
        <w:t xml:space="preserve"> </w:t>
      </w:r>
      <w:r>
        <w:t>완전히</w:t>
      </w:r>
      <w:r>
        <w:t xml:space="preserve"> </w:t>
      </w:r>
      <w:r>
        <w:t>연결된</w:t>
      </w:r>
      <w:r>
        <w:t xml:space="preserve"> </w:t>
      </w:r>
      <w:r>
        <w:t>매시</w:t>
      </w:r>
      <w:r>
        <w:t xml:space="preserve"> </w:t>
      </w:r>
      <w:r>
        <w:t>토폴로지</w:t>
      </w:r>
      <w:r>
        <w:t xml:space="preserve"> </w:t>
      </w:r>
      <w:r>
        <w:t>형태로</w:t>
      </w:r>
      <w:r>
        <w:t xml:space="preserve"> </w:t>
      </w:r>
      <w:r>
        <w:t>동작한다</w:t>
      </w:r>
      <w:r>
        <w:t xml:space="preserve">. </w:t>
      </w:r>
      <w:r>
        <w:t>이는</w:t>
      </w:r>
      <w:r>
        <w:t xml:space="preserve"> </w:t>
      </w:r>
      <w:r>
        <w:t>복</w:t>
      </w:r>
      <w:r>
        <w:lastRenderedPageBreak/>
        <w:t>잡한</w:t>
      </w:r>
      <w:r>
        <w:t xml:space="preserve"> </w:t>
      </w:r>
      <w:r>
        <w:t>네트워크</w:t>
      </w:r>
      <w:r>
        <w:t xml:space="preserve"> </w:t>
      </w:r>
      <w:r>
        <w:t>환경을</w:t>
      </w:r>
      <w:r>
        <w:t xml:space="preserve"> </w:t>
      </w:r>
      <w:r>
        <w:t>가정하여</w:t>
      </w:r>
      <w:r>
        <w:t xml:space="preserve"> </w:t>
      </w:r>
      <w:r>
        <w:t xml:space="preserve">RDMA </w:t>
      </w:r>
      <w:r>
        <w:t>통신</w:t>
      </w:r>
      <w:r>
        <w:t xml:space="preserve"> </w:t>
      </w:r>
      <w:r>
        <w:t>모델을</w:t>
      </w:r>
      <w:r>
        <w:t xml:space="preserve"> </w:t>
      </w:r>
      <w:r>
        <w:t>일반화하</w:t>
      </w:r>
      <w:r>
        <w:lastRenderedPageBreak/>
        <w:t>기</w:t>
      </w:r>
      <w:r>
        <w:t xml:space="preserve"> </w:t>
      </w:r>
      <w:r>
        <w:t>위함이다</w:t>
      </w:r>
      <w:r>
        <w:t xml:space="preserve">. </w:t>
      </w:r>
      <w:r>
        <w:t>그림</w:t>
      </w:r>
      <w:r>
        <w:t xml:space="preserve"> 41</w:t>
      </w:r>
      <w:r>
        <w:t>은</w:t>
      </w:r>
      <w:r>
        <w:t xml:space="preserve"> </w:t>
      </w:r>
      <w:r>
        <w:t>설계한</w:t>
      </w:r>
      <w:r>
        <w:t xml:space="preserve"> </w:t>
      </w:r>
      <w:r>
        <w:t>일반화된</w:t>
      </w:r>
      <w:r>
        <w:t xml:space="preserve"> RDMA </w:t>
      </w:r>
      <w:r>
        <w:t>통신</w:t>
      </w:r>
      <w:r>
        <w:t xml:space="preserve"> </w:t>
      </w:r>
      <w:r>
        <w:t>모델</w:t>
      </w:r>
      <w:r>
        <w:t xml:space="preserve"> </w:t>
      </w:r>
      <w:r>
        <w:lastRenderedPageBreak/>
        <w:t>중</w:t>
      </w:r>
      <w:r>
        <w:t xml:space="preserve"> </w:t>
      </w:r>
      <w:r>
        <w:t>참여</w:t>
      </w:r>
      <w:r>
        <w:t xml:space="preserve"> </w:t>
      </w:r>
      <w:r>
        <w:t>노드</w:t>
      </w:r>
      <w:r>
        <w:t xml:space="preserve"> </w:t>
      </w:r>
      <w:r>
        <w:t>수가</w:t>
      </w:r>
      <w:r>
        <w:t xml:space="preserve"> 6</w:t>
      </w:r>
      <w:r>
        <w:t>대</w:t>
      </w:r>
      <w:r>
        <w:t xml:space="preserve"> </w:t>
      </w:r>
      <w:r>
        <w:t>일</w:t>
      </w:r>
      <w:r>
        <w:t xml:space="preserve"> </w:t>
      </w:r>
      <w:r>
        <w:t>때의</w:t>
      </w:r>
      <w:r>
        <w:t xml:space="preserve"> </w:t>
      </w:r>
      <w:r>
        <w:t>토폴로지</w:t>
      </w:r>
      <w:r>
        <w:t xml:space="preserve"> </w:t>
      </w:r>
      <w:r>
        <w:t>상태를</w:t>
      </w:r>
      <w:r>
        <w:t xml:space="preserve"> </w:t>
      </w:r>
      <w:r>
        <w:t>나타낸다</w:t>
      </w:r>
      <w:r>
        <w:t xml:space="preserve">. </w:t>
      </w:r>
      <w:r>
        <w:t>실험</w:t>
      </w:r>
      <w:r>
        <w:lastRenderedPageBreak/>
        <w:t>에서는</w:t>
      </w:r>
      <w:r>
        <w:t xml:space="preserve"> </w:t>
      </w:r>
      <w:r>
        <w:t>노드를</w:t>
      </w:r>
      <w:r>
        <w:t xml:space="preserve"> 2</w:t>
      </w:r>
      <w:r>
        <w:t>대</w:t>
      </w:r>
      <w:r>
        <w:t xml:space="preserve"> </w:t>
      </w:r>
      <w:r>
        <w:t>부터</w:t>
      </w:r>
      <w:r>
        <w:t xml:space="preserve"> </w:t>
      </w:r>
      <w:r>
        <w:t>하나씩</w:t>
      </w:r>
      <w:r>
        <w:t xml:space="preserve"> </w:t>
      </w:r>
      <w:r>
        <w:t>토폴로지에</w:t>
      </w:r>
      <w:r>
        <w:t xml:space="preserve"> </w:t>
      </w:r>
      <w:r>
        <w:t>추가하며</w:t>
      </w:r>
      <w:r>
        <w:t xml:space="preserve"> 6</w:t>
      </w:r>
      <w:r>
        <w:t>대까지</w:t>
      </w:r>
      <w:r>
        <w:t xml:space="preserve"> </w:t>
      </w:r>
      <w:r>
        <w:lastRenderedPageBreak/>
        <w:t>진행한다</w:t>
      </w:r>
      <w:r>
        <w:t>.</w:t>
      </w:r>
    </w:p>
    <w:p w14:paraId="3063A3C7" w14:textId="77777777" w:rsidR="00744EE7" w:rsidRDefault="00990199">
      <w:r>
        <w:rPr>
          <w:noProof/>
        </w:rPr>
        <w:drawing>
          <wp:inline distT="0" distB="0" distL="0" distR="0" wp14:anchorId="508A4778" wp14:editId="63E4AD05">
            <wp:extent cx="5731510" cy="5055235"/>
            <wp:effectExtent l="0" t="0" r="0" b="0"/>
            <wp:docPr id="1067" name="shape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D438" w14:textId="77777777" w:rsidR="00744EE7" w:rsidRDefault="00990199">
      <w:pPr>
        <w:pStyle w:val="aa"/>
        <w:jc w:val="center"/>
      </w:pPr>
      <w:r>
        <w:t>&lt;</w:t>
      </w:r>
      <w:r>
        <w:t>그림</w:t>
      </w:r>
      <w:r>
        <w:t xml:space="preserve"> 41&gt; </w:t>
      </w:r>
      <w:r>
        <w:t>일반화된</w:t>
      </w:r>
      <w:r>
        <w:t xml:space="preserve"> RDMA </w:t>
      </w:r>
      <w:r>
        <w:t>통신</w:t>
      </w:r>
      <w:r>
        <w:t xml:space="preserve"> </w:t>
      </w:r>
      <w:r>
        <w:t>모델</w:t>
      </w:r>
      <w:r>
        <w:t xml:space="preserve"> </w:t>
      </w:r>
      <w:r>
        <w:t>구조도</w:t>
      </w:r>
      <w:r>
        <w:t>(6-nodes)</w:t>
      </w:r>
    </w:p>
    <w:p w14:paraId="77705AC2" w14:textId="77777777" w:rsidR="00744EE7" w:rsidRDefault="00990199">
      <w:pPr>
        <w:ind w:left="31680" w:hangingChars="32668" w:hanging="31680"/>
      </w:pPr>
      <w:r>
        <w:t>구현한</w:t>
      </w:r>
      <w:r>
        <w:t xml:space="preserve"> </w:t>
      </w:r>
      <w:r>
        <w:t>모델을</w:t>
      </w:r>
      <w:r>
        <w:t xml:space="preserve"> </w:t>
      </w:r>
      <w:r>
        <w:t>벤치마크에</w:t>
      </w:r>
      <w:r>
        <w:t xml:space="preserve"> </w:t>
      </w:r>
      <w:r>
        <w:t>활용하기</w:t>
      </w:r>
      <w:r>
        <w:t xml:space="preserve"> </w:t>
      </w:r>
      <w:r>
        <w:t>위해</w:t>
      </w:r>
      <w:r>
        <w:t xml:space="preserve">, </w:t>
      </w:r>
      <w:r>
        <w:t>각</w:t>
      </w:r>
      <w:r>
        <w:t xml:space="preserve"> </w:t>
      </w:r>
      <w:r>
        <w:t>노드의</w:t>
      </w:r>
      <w:r>
        <w:t xml:space="preserve"> </w:t>
      </w:r>
      <w:r>
        <w:t>서버와</w:t>
      </w:r>
      <w:r>
        <w:t xml:space="preserve"> </w:t>
      </w:r>
      <w:r>
        <w:t>클라이언트는</w:t>
      </w:r>
      <w:r>
        <w:t xml:space="preserve"> RDMA </w:t>
      </w:r>
      <w:r>
        <w:t>오퍼레이션을</w:t>
      </w:r>
      <w:r>
        <w:t xml:space="preserve"> </w:t>
      </w:r>
      <w:r>
        <w:t>지정된</w:t>
      </w:r>
      <w:r>
        <w:t xml:space="preserve"> </w:t>
      </w:r>
      <w:r>
        <w:lastRenderedPageBreak/>
        <w:t>횟수만큼</w:t>
      </w:r>
      <w:r>
        <w:t xml:space="preserve"> </w:t>
      </w:r>
      <w:r>
        <w:t>반복한다</w:t>
      </w:r>
      <w:r>
        <w:t xml:space="preserve">. </w:t>
      </w:r>
      <w:r>
        <w:t>또한</w:t>
      </w:r>
      <w:r>
        <w:t xml:space="preserve">, </w:t>
      </w:r>
      <w:r>
        <w:t>서버는</w:t>
      </w:r>
      <w:r>
        <w:t xml:space="preserve"> RDMA </w:t>
      </w:r>
      <w:r>
        <w:t>오퍼레이션을</w:t>
      </w:r>
      <w:r>
        <w:t xml:space="preserve"> </w:t>
      </w:r>
      <w:r>
        <w:t>수</w:t>
      </w:r>
      <w:r>
        <w:lastRenderedPageBreak/>
        <w:t>행할</w:t>
      </w:r>
      <w:r>
        <w:t xml:space="preserve"> </w:t>
      </w:r>
      <w:r>
        <w:t>때마다</w:t>
      </w:r>
      <w:r>
        <w:t xml:space="preserve"> </w:t>
      </w:r>
      <w:r>
        <w:t>폴링을</w:t>
      </w:r>
      <w:r>
        <w:t xml:space="preserve"> </w:t>
      </w:r>
      <w:r>
        <w:t>통해</w:t>
      </w:r>
      <w:r>
        <w:t xml:space="preserve"> </w:t>
      </w:r>
      <w:r>
        <w:t>작업</w:t>
      </w:r>
      <w:r>
        <w:t xml:space="preserve"> </w:t>
      </w:r>
      <w:r>
        <w:t>완료</w:t>
      </w:r>
      <w:r>
        <w:t xml:space="preserve"> </w:t>
      </w:r>
      <w:r>
        <w:t>여부를</w:t>
      </w:r>
      <w:r>
        <w:t xml:space="preserve"> </w:t>
      </w:r>
      <w:r>
        <w:t>즉시</w:t>
      </w:r>
      <w:r>
        <w:t xml:space="preserve"> </w:t>
      </w:r>
      <w:r>
        <w:t>확인한다</w:t>
      </w:r>
      <w:r>
        <w:t xml:space="preserve">. </w:t>
      </w:r>
      <w:r>
        <w:t>이는</w:t>
      </w:r>
      <w:r>
        <w:t xml:space="preserve"> </w:t>
      </w:r>
      <w:r>
        <w:lastRenderedPageBreak/>
        <w:t>원격</w:t>
      </w:r>
      <w:r>
        <w:t xml:space="preserve"> </w:t>
      </w:r>
      <w:r>
        <w:t>노드에서</w:t>
      </w:r>
      <w:r>
        <w:t xml:space="preserve"> </w:t>
      </w:r>
      <w:r>
        <w:t>데이터</w:t>
      </w:r>
      <w:r>
        <w:t xml:space="preserve"> </w:t>
      </w:r>
      <w:r>
        <w:t>수신을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write</w:t>
      </w:r>
      <w:r>
        <w:t>와</w:t>
      </w:r>
      <w:r>
        <w:t xml:space="preserve"> </w:t>
      </w:r>
      <w:r>
        <w:t>같은</w:t>
      </w:r>
      <w:r>
        <w:t xml:space="preserve"> </w:t>
      </w:r>
      <w:r>
        <w:t>오퍼</w:t>
      </w:r>
      <w:r>
        <w:lastRenderedPageBreak/>
        <w:t>레이션에</w:t>
      </w:r>
      <w:r>
        <w:t xml:space="preserve"> </w:t>
      </w:r>
      <w:r>
        <w:t>대해서도</w:t>
      </w:r>
      <w:r>
        <w:t xml:space="preserve"> </w:t>
      </w:r>
      <w:r>
        <w:t>동일하게</w:t>
      </w:r>
      <w:r>
        <w:t xml:space="preserve"> </w:t>
      </w:r>
      <w:r>
        <w:t>실험하기</w:t>
      </w:r>
      <w:r>
        <w:t xml:space="preserve"> </w:t>
      </w:r>
      <w:r>
        <w:t>위함이다</w:t>
      </w:r>
      <w:r>
        <w:t xml:space="preserve">. </w:t>
      </w:r>
      <w:r>
        <w:t>각</w:t>
      </w:r>
      <w:r>
        <w:t xml:space="preserve"> </w:t>
      </w:r>
      <w:r>
        <w:t>오퍼레이</w:t>
      </w:r>
      <w:r>
        <w:lastRenderedPageBreak/>
        <w:t>션에</w:t>
      </w:r>
      <w:r>
        <w:t xml:space="preserve"> </w:t>
      </w:r>
      <w:r>
        <w:t>대한</w:t>
      </w:r>
      <w:r>
        <w:t xml:space="preserve"> </w:t>
      </w:r>
      <w:r>
        <w:t>성능은</w:t>
      </w:r>
      <w:r>
        <w:t xml:space="preserve"> </w:t>
      </w:r>
      <w:r>
        <w:t>데이터를</w:t>
      </w:r>
      <w:r>
        <w:t xml:space="preserve"> </w:t>
      </w:r>
      <w:r>
        <w:t>보내고</w:t>
      </w:r>
      <w:r>
        <w:t xml:space="preserve">, </w:t>
      </w:r>
      <w:r>
        <w:t>처리하는</w:t>
      </w:r>
      <w:r>
        <w:t xml:space="preserve"> </w:t>
      </w:r>
      <w:r>
        <w:t>시간을</w:t>
      </w:r>
      <w:r>
        <w:t xml:space="preserve"> </w:t>
      </w:r>
      <w:r>
        <w:t>종합하여</w:t>
      </w:r>
      <w:r>
        <w:t xml:space="preserve"> </w:t>
      </w:r>
      <w:r>
        <w:lastRenderedPageBreak/>
        <w:t>처리량과</w:t>
      </w:r>
      <w:r>
        <w:t xml:space="preserve"> </w:t>
      </w:r>
      <w:r>
        <w:t>지연시간을</w:t>
      </w:r>
      <w:r>
        <w:t xml:space="preserve"> </w:t>
      </w:r>
      <w:r>
        <w:t>측정한다</w:t>
      </w:r>
      <w:r>
        <w:t>.</w:t>
      </w:r>
    </w:p>
    <w:p w14:paraId="2C56AC67" w14:textId="77777777" w:rsidR="00744EE7" w:rsidRDefault="00990199">
      <w:pPr>
        <w:ind w:left="31680" w:hangingChars="32668" w:hanging="31680"/>
      </w:pPr>
      <w:r>
        <w:t>일반화된</w:t>
      </w:r>
      <w:r>
        <w:t xml:space="preserve"> </w:t>
      </w:r>
      <w:r>
        <w:t>모델의</w:t>
      </w:r>
      <w:r>
        <w:t xml:space="preserve"> </w:t>
      </w:r>
      <w:r>
        <w:t>유효성</w:t>
      </w:r>
      <w:r>
        <w:t xml:space="preserve"> </w:t>
      </w:r>
      <w:r>
        <w:t>검증을</w:t>
      </w:r>
      <w:r>
        <w:t xml:space="preserve"> </w:t>
      </w:r>
      <w:r>
        <w:t>위해</w:t>
      </w:r>
      <w:r>
        <w:t xml:space="preserve"> </w:t>
      </w:r>
      <w:r>
        <w:t>노드</w:t>
      </w:r>
      <w:r>
        <w:t xml:space="preserve"> 2</w:t>
      </w:r>
      <w:r>
        <w:t>대로</w:t>
      </w:r>
      <w:r>
        <w:t xml:space="preserve"> </w:t>
      </w:r>
      <w:r>
        <w:t>구성된</w:t>
      </w:r>
      <w:r>
        <w:t xml:space="preserve"> </w:t>
      </w:r>
      <w:r>
        <w:t>일대일</w:t>
      </w:r>
      <w:r>
        <w:t xml:space="preserve"> </w:t>
      </w:r>
      <w:r>
        <w:t>모델에서</w:t>
      </w:r>
      <w:r>
        <w:t xml:space="preserve"> OFED </w:t>
      </w:r>
      <w:r>
        <w:t>벤치마크</w:t>
      </w:r>
      <w:r>
        <w:t xml:space="preserve"> </w:t>
      </w:r>
      <w:r>
        <w:t>툴과</w:t>
      </w:r>
      <w:r>
        <w:t xml:space="preserve"> </w:t>
      </w:r>
      <w:r>
        <w:t>비교한다</w:t>
      </w:r>
      <w:r>
        <w:t xml:space="preserve">. </w:t>
      </w:r>
      <w:r>
        <w:t>오퍼레이션은</w:t>
      </w:r>
      <w:r>
        <w:t xml:space="preserve"> </w:t>
      </w:r>
      <w:r>
        <w:lastRenderedPageBreak/>
        <w:t>write</w:t>
      </w:r>
      <w:r>
        <w:t>를</w:t>
      </w:r>
      <w:r>
        <w:t xml:space="preserve"> </w:t>
      </w:r>
      <w:r>
        <w:t>사용하며</w:t>
      </w:r>
      <w:r>
        <w:t xml:space="preserve">, </w:t>
      </w:r>
      <w:r>
        <w:t>수행</w:t>
      </w:r>
      <w:r>
        <w:t xml:space="preserve"> </w:t>
      </w:r>
      <w:r>
        <w:t>횟수를</w:t>
      </w:r>
      <w:r>
        <w:t xml:space="preserve"> 10</w:t>
      </w:r>
      <w:r>
        <w:t>만회로</w:t>
      </w:r>
      <w:r>
        <w:t xml:space="preserve"> </w:t>
      </w:r>
      <w:r>
        <w:t>고정한다</w:t>
      </w:r>
      <w:r>
        <w:t xml:space="preserve">. </w:t>
      </w:r>
      <w:r>
        <w:lastRenderedPageBreak/>
        <w:t>데이터</w:t>
      </w:r>
      <w:r>
        <w:t xml:space="preserve"> </w:t>
      </w:r>
      <w:r>
        <w:t>크기</w:t>
      </w:r>
      <w:r>
        <w:t>는</w:t>
      </w:r>
      <w:r>
        <w:t xml:space="preserve"> 2B</w:t>
      </w:r>
      <w:r>
        <w:t>부터</w:t>
      </w:r>
      <w:r>
        <w:t xml:space="preserve"> 8MB</w:t>
      </w:r>
      <w:r>
        <w:t>까지</w:t>
      </w:r>
      <w:r>
        <w:t xml:space="preserve"> 2</w:t>
      </w:r>
      <w:r>
        <w:t>배씩</w:t>
      </w:r>
      <w:r>
        <w:t xml:space="preserve"> </w:t>
      </w:r>
      <w:r>
        <w:t>증가시킨다</w:t>
      </w:r>
      <w:r>
        <w:t xml:space="preserve">. </w:t>
      </w:r>
      <w:r>
        <w:t>그림</w:t>
      </w:r>
      <w:r>
        <w:t xml:space="preserve"> </w:t>
      </w:r>
      <w:r>
        <w:lastRenderedPageBreak/>
        <w:t>42</w:t>
      </w:r>
      <w:r>
        <w:t>는</w:t>
      </w:r>
      <w:r>
        <w:t xml:space="preserve"> </w:t>
      </w:r>
      <w:r>
        <w:t>비교</w:t>
      </w:r>
      <w:r>
        <w:t xml:space="preserve"> </w:t>
      </w:r>
      <w:r>
        <w:t>결과를</w:t>
      </w:r>
      <w:r>
        <w:t xml:space="preserve"> </w:t>
      </w:r>
      <w:r>
        <w:t>나타낸다</w:t>
      </w:r>
      <w:r>
        <w:t xml:space="preserve">. </w:t>
      </w:r>
      <w:r>
        <w:t>그림을</w:t>
      </w:r>
      <w:r>
        <w:t xml:space="preserve"> </w:t>
      </w:r>
      <w:r>
        <w:t>보면</w:t>
      </w:r>
      <w:r>
        <w:t xml:space="preserve">, </w:t>
      </w:r>
      <w:r>
        <w:t>메시지</w:t>
      </w:r>
      <w:r>
        <w:t xml:space="preserve"> </w:t>
      </w:r>
      <w:r>
        <w:t>크기가</w:t>
      </w:r>
      <w:r>
        <w:t xml:space="preserve"> </w:t>
      </w:r>
      <w:r>
        <w:t>커</w:t>
      </w:r>
      <w:r>
        <w:lastRenderedPageBreak/>
        <w:t>질수록</w:t>
      </w:r>
      <w:r>
        <w:t xml:space="preserve"> </w:t>
      </w:r>
      <w:r>
        <w:t>처리량과</w:t>
      </w:r>
      <w:r>
        <w:t xml:space="preserve"> </w:t>
      </w:r>
      <w:r>
        <w:t>지연시간이</w:t>
      </w:r>
      <w:r>
        <w:t xml:space="preserve"> </w:t>
      </w:r>
      <w:r>
        <w:t>높아지며</w:t>
      </w:r>
      <w:r>
        <w:t xml:space="preserve">, </w:t>
      </w:r>
      <w:r>
        <w:t>실험에</w:t>
      </w:r>
      <w:r>
        <w:t xml:space="preserve"> </w:t>
      </w:r>
      <w:r>
        <w:t>사용한</w:t>
      </w:r>
      <w:r>
        <w:t xml:space="preserve"> </w:t>
      </w:r>
      <w:r>
        <w:t>장비의</w:t>
      </w:r>
      <w:r>
        <w:t xml:space="preserve"> </w:t>
      </w:r>
      <w:r>
        <w:lastRenderedPageBreak/>
        <w:t>최대</w:t>
      </w:r>
      <w:r>
        <w:t xml:space="preserve"> </w:t>
      </w:r>
      <w:r>
        <w:t>성능에</w:t>
      </w:r>
      <w:r>
        <w:t xml:space="preserve"> </w:t>
      </w:r>
      <w:r>
        <w:t>가깝게</w:t>
      </w:r>
      <w:r>
        <w:t xml:space="preserve"> </w:t>
      </w:r>
      <w:r>
        <w:t>치리됨을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, </w:t>
      </w:r>
      <w:r>
        <w:t>메시지</w:t>
      </w:r>
      <w:r>
        <w:t xml:space="preserve"> </w:t>
      </w:r>
      <w:r>
        <w:t>크기</w:t>
      </w:r>
      <w:r>
        <w:lastRenderedPageBreak/>
        <w:t>가</w:t>
      </w:r>
      <w:r>
        <w:t xml:space="preserve"> 512KB </w:t>
      </w:r>
      <w:r>
        <w:t>미만일</w:t>
      </w:r>
      <w:r>
        <w:t xml:space="preserve"> </w:t>
      </w:r>
      <w:r>
        <w:t>때</w:t>
      </w:r>
      <w:r>
        <w:t xml:space="preserve">, </w:t>
      </w:r>
      <w:r>
        <w:t>제안하는</w:t>
      </w:r>
      <w:r>
        <w:t xml:space="preserve"> </w:t>
      </w:r>
      <w:r>
        <w:t>모델이</w:t>
      </w:r>
      <w:r>
        <w:t xml:space="preserve"> OFED </w:t>
      </w:r>
      <w:r>
        <w:t>툴보다</w:t>
      </w:r>
      <w:r>
        <w:t xml:space="preserve"> </w:t>
      </w:r>
      <w:r>
        <w:t>성</w:t>
      </w:r>
      <w:r>
        <w:lastRenderedPageBreak/>
        <w:t>능이</w:t>
      </w:r>
      <w:r>
        <w:t xml:space="preserve"> </w:t>
      </w:r>
      <w:r>
        <w:t>낮다</w:t>
      </w:r>
      <w:r>
        <w:t xml:space="preserve">. </w:t>
      </w:r>
      <w:r>
        <w:t>그</w:t>
      </w:r>
      <w:r>
        <w:t xml:space="preserve"> </w:t>
      </w:r>
      <w:r>
        <w:t>이유는</w:t>
      </w:r>
      <w:r>
        <w:t xml:space="preserve"> </w:t>
      </w:r>
      <w:r>
        <w:t>일반화된</w:t>
      </w:r>
      <w:r>
        <w:t xml:space="preserve"> </w:t>
      </w:r>
      <w:r>
        <w:t>모델의</w:t>
      </w:r>
      <w:r>
        <w:t xml:space="preserve"> </w:t>
      </w:r>
      <w:r>
        <w:t>경우</w:t>
      </w:r>
      <w:r>
        <w:t xml:space="preserve"> </w:t>
      </w:r>
      <w:r>
        <w:t>오퍼레이션</w:t>
      </w:r>
      <w:r>
        <w:t xml:space="preserve"> </w:t>
      </w:r>
      <w:r>
        <w:t>수행마</w:t>
      </w:r>
      <w:r>
        <w:lastRenderedPageBreak/>
        <w:t>다</w:t>
      </w:r>
      <w:r>
        <w:t xml:space="preserve"> </w:t>
      </w:r>
      <w:r>
        <w:t>매번</w:t>
      </w:r>
      <w:r>
        <w:t xml:space="preserve"> </w:t>
      </w:r>
      <w:r>
        <w:t>폴링하고</w:t>
      </w:r>
      <w:r>
        <w:t xml:space="preserve">, OFED </w:t>
      </w:r>
      <w:r>
        <w:t>툴은</w:t>
      </w:r>
      <w:r>
        <w:t xml:space="preserve"> </w:t>
      </w:r>
      <w:r>
        <w:t>처음과</w:t>
      </w:r>
      <w:r>
        <w:t xml:space="preserve"> </w:t>
      </w:r>
      <w:r>
        <w:t>마지막에만</w:t>
      </w:r>
      <w:r>
        <w:t xml:space="preserve"> </w:t>
      </w:r>
      <w:r>
        <w:t>폴링을</w:t>
      </w:r>
      <w:r>
        <w:t xml:space="preserve"> </w:t>
      </w:r>
      <w:r>
        <w:t>수</w:t>
      </w:r>
      <w:r>
        <w:lastRenderedPageBreak/>
        <w:t>행하기</w:t>
      </w:r>
      <w:r>
        <w:t xml:space="preserve"> </w:t>
      </w:r>
      <w:r>
        <w:t>때문이다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, </w:t>
      </w:r>
      <w:r>
        <w:t>메시지</w:t>
      </w:r>
      <w:r>
        <w:t xml:space="preserve"> </w:t>
      </w:r>
      <w:r>
        <w:t>크기가</w:t>
      </w:r>
      <w:r>
        <w:t xml:space="preserve"> </w:t>
      </w:r>
      <w:r>
        <w:t>작을</w:t>
      </w:r>
      <w:r>
        <w:t xml:space="preserve"> </w:t>
      </w:r>
      <w:r>
        <w:t>때는</w:t>
      </w:r>
      <w:r>
        <w:t xml:space="preserve"> </w:t>
      </w:r>
      <w:r>
        <w:t>폴링으</w:t>
      </w:r>
      <w:r>
        <w:lastRenderedPageBreak/>
        <w:t>로</w:t>
      </w:r>
      <w:r>
        <w:t xml:space="preserve"> </w:t>
      </w:r>
      <w:r>
        <w:t>인한</w:t>
      </w:r>
      <w:r>
        <w:t xml:space="preserve"> </w:t>
      </w:r>
      <w:r>
        <w:t>대기가</w:t>
      </w:r>
      <w:r>
        <w:t xml:space="preserve"> </w:t>
      </w:r>
      <w:r>
        <w:t>발생하여</w:t>
      </w:r>
      <w:r>
        <w:t xml:space="preserve"> </w:t>
      </w:r>
      <w:r>
        <w:t>처리량이</w:t>
      </w:r>
      <w:r>
        <w:t xml:space="preserve"> </w:t>
      </w:r>
      <w:r>
        <w:t>낮고</w:t>
      </w:r>
      <w:r>
        <w:t xml:space="preserve"> </w:t>
      </w:r>
      <w:r>
        <w:t>지연시간이</w:t>
      </w:r>
      <w:r>
        <w:t xml:space="preserve"> </w:t>
      </w:r>
      <w:r>
        <w:t>높게</w:t>
      </w:r>
      <w:r>
        <w:t xml:space="preserve"> </w:t>
      </w:r>
      <w:r>
        <w:t>나타난</w:t>
      </w:r>
      <w:r>
        <w:lastRenderedPageBreak/>
        <w:t>다</w:t>
      </w:r>
      <w:r>
        <w:t xml:space="preserve">. </w:t>
      </w:r>
      <w:r>
        <w:t>하지만</w:t>
      </w:r>
      <w:r>
        <w:t xml:space="preserve">, </w:t>
      </w:r>
      <w:r>
        <w:t>메시지</w:t>
      </w:r>
      <w:r>
        <w:t xml:space="preserve"> </w:t>
      </w:r>
      <w:r>
        <w:t>크기가</w:t>
      </w:r>
      <w:r>
        <w:t xml:space="preserve"> </w:t>
      </w:r>
      <w:r>
        <w:t>커질수록</w:t>
      </w:r>
      <w:r>
        <w:t xml:space="preserve"> </w:t>
      </w:r>
      <w:r>
        <w:t>전송에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시간이</w:t>
      </w:r>
      <w:r>
        <w:t xml:space="preserve"> </w:t>
      </w:r>
      <w:r>
        <w:t>소</w:t>
      </w:r>
      <w:r>
        <w:lastRenderedPageBreak/>
        <w:t>요되기</w:t>
      </w:r>
      <w:r>
        <w:t xml:space="preserve"> </w:t>
      </w:r>
      <w:r>
        <w:t>때문에</w:t>
      </w:r>
      <w:r>
        <w:t xml:space="preserve"> </w:t>
      </w:r>
      <w:r>
        <w:t>그</w:t>
      </w:r>
      <w:r>
        <w:t xml:space="preserve"> </w:t>
      </w:r>
      <w:r>
        <w:t>차이가</w:t>
      </w:r>
      <w:r>
        <w:t xml:space="preserve"> </w:t>
      </w:r>
      <w:r>
        <w:t>줄어든다</w:t>
      </w:r>
      <w:r>
        <w:t xml:space="preserve">. </w:t>
      </w:r>
      <w:r>
        <w:t>실제로</w:t>
      </w:r>
      <w:r>
        <w:t>, OFED</w:t>
      </w:r>
      <w:r>
        <w:t>툴과</w:t>
      </w:r>
      <w:r>
        <w:t xml:space="preserve"> </w:t>
      </w:r>
      <w:r>
        <w:t>동</w:t>
      </w:r>
      <w:r>
        <w:lastRenderedPageBreak/>
        <w:t>일한</w:t>
      </w:r>
      <w:r>
        <w:t xml:space="preserve"> </w:t>
      </w:r>
      <w:r>
        <w:t>결과를</w:t>
      </w:r>
      <w:r>
        <w:t xml:space="preserve"> </w:t>
      </w:r>
      <w:r>
        <w:t>보이는</w:t>
      </w:r>
      <w:r>
        <w:t xml:space="preserve"> Infinity </w:t>
      </w:r>
      <w:r>
        <w:t>벤치마크를</w:t>
      </w:r>
      <w:r>
        <w:t xml:space="preserve"> </w:t>
      </w:r>
      <w:r>
        <w:t>대상으로</w:t>
      </w:r>
      <w:r>
        <w:t xml:space="preserve"> </w:t>
      </w:r>
      <w:r>
        <w:t>매</w:t>
      </w:r>
      <w:r>
        <w:lastRenderedPageBreak/>
        <w:t>번</w:t>
      </w:r>
      <w:r>
        <w:t xml:space="preserve"> </w:t>
      </w:r>
      <w:r>
        <w:t>폴링하도록</w:t>
      </w:r>
      <w:r>
        <w:t xml:space="preserve"> </w:t>
      </w:r>
      <w:r>
        <w:t>실험한</w:t>
      </w:r>
      <w:r>
        <w:t xml:space="preserve"> </w:t>
      </w:r>
      <w:r>
        <w:t>결과</w:t>
      </w:r>
      <w:r>
        <w:t xml:space="preserve">, </w:t>
      </w:r>
      <w:r>
        <w:t>구현</w:t>
      </w:r>
      <w:r>
        <w:t xml:space="preserve"> </w:t>
      </w:r>
      <w:r>
        <w:t>모델과</w:t>
      </w:r>
      <w:r>
        <w:t xml:space="preserve"> </w:t>
      </w:r>
      <w:r>
        <w:t>동일하게</w:t>
      </w:r>
      <w:r>
        <w:t xml:space="preserve"> </w:t>
      </w:r>
      <w:r>
        <w:t>나타났다</w:t>
      </w:r>
      <w:r>
        <w:t xml:space="preserve">. </w:t>
      </w:r>
      <w:r>
        <w:lastRenderedPageBreak/>
        <w:t>이를</w:t>
      </w:r>
      <w:r>
        <w:t xml:space="preserve"> </w:t>
      </w:r>
      <w:r>
        <w:t>통해</w:t>
      </w:r>
      <w:r>
        <w:t xml:space="preserve">, </w:t>
      </w:r>
      <w:r>
        <w:t>일반화</w:t>
      </w:r>
      <w:r>
        <w:t xml:space="preserve"> </w:t>
      </w:r>
      <w:r>
        <w:t>모델의</w:t>
      </w:r>
      <w:r>
        <w:t xml:space="preserve"> </w:t>
      </w:r>
      <w:r>
        <w:t>유효성을</w:t>
      </w:r>
      <w:r>
        <w:t xml:space="preserve"> </w:t>
      </w:r>
      <w:r>
        <w:t>검증하고</w:t>
      </w:r>
      <w:r>
        <w:t xml:space="preserve">, </w:t>
      </w:r>
      <w:r>
        <w:t>폴링</w:t>
      </w:r>
      <w:r>
        <w:t xml:space="preserve"> </w:t>
      </w:r>
      <w:r>
        <w:t>오퍼레이</w:t>
      </w:r>
      <w:r>
        <w:lastRenderedPageBreak/>
        <w:t>션</w:t>
      </w:r>
      <w:r>
        <w:t xml:space="preserve"> </w:t>
      </w:r>
      <w:r>
        <w:t>성능에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420C2DD" w14:textId="77777777" w:rsidR="00744EE7" w:rsidRDefault="00990199">
      <w:pPr>
        <w:jc w:val="center"/>
      </w:pPr>
      <w:r>
        <w:rPr>
          <w:noProof/>
        </w:rPr>
        <w:drawing>
          <wp:inline distT="0" distB="0" distL="0" distR="0" wp14:anchorId="56CE7E45" wp14:editId="4ACEF4A8">
            <wp:extent cx="5731510" cy="2036445"/>
            <wp:effectExtent l="9525" t="9525" r="9525" b="9525"/>
            <wp:docPr id="1068" name="shape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E04AC9" w14:textId="77777777" w:rsidR="00744EE7" w:rsidRDefault="00990199">
      <w:pPr>
        <w:pStyle w:val="aa"/>
        <w:jc w:val="center"/>
      </w:pPr>
      <w:r>
        <w:t>&lt;</w:t>
      </w:r>
      <w:r>
        <w:t>그림</w:t>
      </w:r>
      <w:r>
        <w:t xml:space="preserve"> 42&gt; OFED </w:t>
      </w:r>
      <w:r>
        <w:t>벤치마크</w:t>
      </w:r>
      <w:r>
        <w:t xml:space="preserve"> </w:t>
      </w:r>
      <w:r>
        <w:t>툴과</w:t>
      </w:r>
      <w:r>
        <w:t xml:space="preserve"> </w:t>
      </w:r>
      <w:r>
        <w:t>제안하는</w:t>
      </w:r>
      <w:r>
        <w:t xml:space="preserve"> </w:t>
      </w:r>
      <w:r>
        <w:t>모델의</w:t>
      </w:r>
      <w:r>
        <w:t xml:space="preserve"> </w:t>
      </w:r>
      <w:r>
        <w:t>비교</w:t>
      </w:r>
      <w:r>
        <w:t xml:space="preserve"> </w:t>
      </w:r>
      <w:r>
        <w:t>결과</w:t>
      </w:r>
    </w:p>
    <w:p w14:paraId="02A1EB32" w14:textId="77777777" w:rsidR="00744EE7" w:rsidRDefault="00990199">
      <w:pPr>
        <w:pStyle w:val="2"/>
      </w:pPr>
      <w:bookmarkStart w:id="26" w:name="_Toc121411972"/>
      <w:r>
        <w:lastRenderedPageBreak/>
        <w:t>일반화된</w:t>
      </w:r>
      <w:r>
        <w:t xml:space="preserve"> </w:t>
      </w:r>
      <w:r>
        <w:t>모델에서</w:t>
      </w:r>
      <w:r>
        <w:t xml:space="preserve"> RDMA </w:t>
      </w:r>
      <w:r>
        <w:t>오퍼레이션</w:t>
      </w:r>
      <w:r>
        <w:t xml:space="preserve"> </w:t>
      </w:r>
      <w:r>
        <w:t>벤치마크</w:t>
      </w:r>
      <w:r>
        <w:t xml:space="preserve"> </w:t>
      </w:r>
      <w:r>
        <w:t>테스트</w:t>
      </w:r>
      <w:bookmarkEnd w:id="26"/>
    </w:p>
    <w:p w14:paraId="18C89F67" w14:textId="77777777" w:rsidR="00744EE7" w:rsidRDefault="00990199">
      <w:pPr>
        <w:ind w:left="31680" w:hangingChars="32668" w:hanging="31680"/>
      </w:pPr>
      <w:r>
        <w:t>본</w:t>
      </w:r>
      <w:r>
        <w:t xml:space="preserve"> </w:t>
      </w:r>
      <w:r>
        <w:t>절에서는</w:t>
      </w:r>
      <w:r>
        <w:t xml:space="preserve"> </w:t>
      </w:r>
      <w:r>
        <w:t>다수</w:t>
      </w:r>
      <w:r>
        <w:t xml:space="preserve"> </w:t>
      </w:r>
      <w:r>
        <w:t>노드로</w:t>
      </w:r>
      <w:r>
        <w:t xml:space="preserve"> </w:t>
      </w:r>
      <w:r>
        <w:t>일반화된</w:t>
      </w:r>
      <w:r>
        <w:t xml:space="preserve"> RDMA </w:t>
      </w:r>
      <w:r>
        <w:t>통신</w:t>
      </w:r>
      <w:r>
        <w:t xml:space="preserve"> </w:t>
      </w:r>
      <w:r>
        <w:t>모델에서</w:t>
      </w:r>
      <w:r>
        <w:t xml:space="preserve"> RDMA </w:t>
      </w:r>
      <w:r>
        <w:t>오퍼레이션에</w:t>
      </w:r>
      <w:r>
        <w:t xml:space="preserve"> </w:t>
      </w:r>
      <w:r>
        <w:t>대한</w:t>
      </w:r>
      <w:r>
        <w:t xml:space="preserve"> </w:t>
      </w:r>
      <w:r>
        <w:t>벤치마크</w:t>
      </w:r>
      <w:r>
        <w:t xml:space="preserve"> </w:t>
      </w:r>
      <w:r>
        <w:t>테스트를</w:t>
      </w:r>
      <w:r>
        <w:t xml:space="preserve"> </w:t>
      </w:r>
      <w:r>
        <w:t>진행한다</w:t>
      </w:r>
      <w:r>
        <w:t xml:space="preserve">. </w:t>
      </w:r>
      <w:r>
        <w:t>메시지</w:t>
      </w:r>
      <w:r>
        <w:t xml:space="preserve"> </w:t>
      </w:r>
      <w:r>
        <w:t>크기를</w:t>
      </w:r>
      <w:r>
        <w:t xml:space="preserve"> 1B</w:t>
      </w:r>
      <w:r>
        <w:t>부터</w:t>
      </w:r>
      <w:r>
        <w:t xml:space="preserve"> 8MB</w:t>
      </w:r>
      <w:r>
        <w:t>까지</w:t>
      </w:r>
      <w:r>
        <w:t xml:space="preserve"> 2</w:t>
      </w:r>
      <w:r>
        <w:lastRenderedPageBreak/>
        <w:t>배씩</w:t>
      </w:r>
      <w:r>
        <w:t xml:space="preserve"> </w:t>
      </w:r>
      <w:r>
        <w:t>증가시키고</w:t>
      </w:r>
      <w:r>
        <w:t xml:space="preserve">, </w:t>
      </w:r>
      <w:r>
        <w:t>노드를</w:t>
      </w:r>
      <w:r>
        <w:t xml:space="preserve"> </w:t>
      </w:r>
      <w:r>
        <w:t>하나씩</w:t>
      </w:r>
      <w:r>
        <w:t xml:space="preserve"> </w:t>
      </w:r>
      <w:r>
        <w:t>증가시키며</w:t>
      </w:r>
      <w:r>
        <w:t xml:space="preserve"> </w:t>
      </w:r>
      <w:r>
        <w:t>실험한다</w:t>
      </w:r>
      <w:r>
        <w:t xml:space="preserve">. </w:t>
      </w:r>
      <w:r>
        <w:t>오퍼</w:t>
      </w:r>
      <w:r>
        <w:lastRenderedPageBreak/>
        <w:t>레이션은</w:t>
      </w:r>
      <w:r>
        <w:t xml:space="preserve"> send (receive), write, re</w:t>
      </w:r>
      <w:r>
        <w:lastRenderedPageBreak/>
        <w:t xml:space="preserve">ad, write imm </w:t>
      </w:r>
      <w:r>
        <w:t>네</w:t>
      </w:r>
      <w:r>
        <w:t xml:space="preserve"> </w:t>
      </w:r>
      <w:r>
        <w:t>가지를</w:t>
      </w:r>
      <w:r>
        <w:t xml:space="preserve"> </w:t>
      </w:r>
      <w:r>
        <w:t>대상으로</w:t>
      </w:r>
      <w:r>
        <w:t xml:space="preserve"> </w:t>
      </w:r>
      <w:r>
        <w:t>비교한다</w:t>
      </w:r>
      <w:r>
        <w:t>.</w:t>
      </w:r>
    </w:p>
    <w:p w14:paraId="6397FBC6" w14:textId="77777777" w:rsidR="00744EE7" w:rsidRDefault="00990199">
      <w:pPr>
        <w:ind w:left="31680" w:hangingChars="32668" w:hanging="31680"/>
      </w:pPr>
      <w:r>
        <w:t>그림</w:t>
      </w:r>
      <w:r>
        <w:t xml:space="preserve"> 42</w:t>
      </w:r>
      <w:r>
        <w:t>은</w:t>
      </w:r>
      <w:r>
        <w:t xml:space="preserve"> </w:t>
      </w:r>
      <w:r>
        <w:t>노드가</w:t>
      </w:r>
      <w:r>
        <w:t xml:space="preserve"> 3 </w:t>
      </w:r>
      <w:r>
        <w:t>대일</w:t>
      </w:r>
      <w:r>
        <w:t xml:space="preserve"> </w:t>
      </w:r>
      <w:r>
        <w:t>때</w:t>
      </w:r>
      <w:r>
        <w:t xml:space="preserve">, </w:t>
      </w:r>
      <w:r>
        <w:t>각</w:t>
      </w:r>
      <w:r>
        <w:t xml:space="preserve"> </w:t>
      </w:r>
      <w:r>
        <w:t>오퍼레이션에</w:t>
      </w:r>
      <w:r>
        <w:t xml:space="preserve"> </w:t>
      </w:r>
      <w:r>
        <w:t>대한</w:t>
      </w:r>
      <w:r>
        <w:t xml:space="preserve"> </w:t>
      </w:r>
      <w:r>
        <w:t>평균</w:t>
      </w:r>
      <w:r>
        <w:t xml:space="preserve"> </w:t>
      </w:r>
      <w:r>
        <w:t>처리량과</w:t>
      </w:r>
      <w:r>
        <w:t xml:space="preserve"> </w:t>
      </w:r>
      <w:r>
        <w:t>지연시간을</w:t>
      </w:r>
      <w:r>
        <w:t xml:space="preserve"> </w:t>
      </w:r>
      <w:r>
        <w:t>나타낸다</w:t>
      </w:r>
      <w:r>
        <w:t xml:space="preserve">. </w:t>
      </w:r>
      <w:r>
        <w:t>그림을</w:t>
      </w:r>
      <w:r>
        <w:t xml:space="preserve"> </w:t>
      </w:r>
      <w:r>
        <w:t>보</w:t>
      </w:r>
      <w:r>
        <w:lastRenderedPageBreak/>
        <w:t>면</w:t>
      </w:r>
      <w:r>
        <w:t xml:space="preserve">, </w:t>
      </w:r>
      <w:r>
        <w:t>네</w:t>
      </w:r>
      <w:r>
        <w:t xml:space="preserve"> </w:t>
      </w:r>
      <w:r>
        <w:t>가지</w:t>
      </w:r>
      <w:r>
        <w:t xml:space="preserve"> </w:t>
      </w:r>
      <w:r>
        <w:t>오퍼레이션</w:t>
      </w:r>
      <w:r>
        <w:t xml:space="preserve"> </w:t>
      </w:r>
      <w:r>
        <w:t>모두</w:t>
      </w:r>
      <w:r>
        <w:t xml:space="preserve"> </w:t>
      </w:r>
      <w:r>
        <w:t>메시지</w:t>
      </w:r>
      <w:r>
        <w:t xml:space="preserve"> </w:t>
      </w:r>
      <w:r>
        <w:t>크기가</w:t>
      </w:r>
      <w:r>
        <w:t xml:space="preserve"> </w:t>
      </w:r>
      <w:r>
        <w:t>증가할수록</w:t>
      </w:r>
      <w:r>
        <w:t xml:space="preserve"> </w:t>
      </w:r>
      <w:r>
        <w:t>처리량</w:t>
      </w:r>
      <w:r>
        <w:lastRenderedPageBreak/>
        <w:t>과</w:t>
      </w:r>
      <w:r>
        <w:t xml:space="preserve"> </w:t>
      </w:r>
      <w:r>
        <w:t>지연시간이</w:t>
      </w:r>
      <w:r>
        <w:t xml:space="preserve"> </w:t>
      </w:r>
      <w:r>
        <w:t>증가한다</w:t>
      </w:r>
      <w:r>
        <w:t xml:space="preserve">. </w:t>
      </w:r>
      <w:r>
        <w:t>자세히</w:t>
      </w:r>
      <w:r>
        <w:t xml:space="preserve"> </w:t>
      </w:r>
      <w:r>
        <w:t>살펴보면</w:t>
      </w:r>
      <w:r>
        <w:t>, write</w:t>
      </w:r>
      <w:r>
        <w:t>와</w:t>
      </w:r>
      <w:r>
        <w:t xml:space="preserve"> r</w:t>
      </w:r>
      <w:r>
        <w:lastRenderedPageBreak/>
        <w:t>ead</w:t>
      </w:r>
      <w:r>
        <w:t>가</w:t>
      </w:r>
      <w:r>
        <w:t xml:space="preserve"> send</w:t>
      </w:r>
      <w:r>
        <w:t>와</w:t>
      </w:r>
      <w:r>
        <w:t xml:space="preserve"> writre imm</w:t>
      </w:r>
      <w:r>
        <w:t>에</w:t>
      </w:r>
      <w:r>
        <w:t xml:space="preserve"> </w:t>
      </w:r>
      <w:r>
        <w:t>비해</w:t>
      </w:r>
      <w:r>
        <w:t xml:space="preserve"> </w:t>
      </w:r>
      <w:r>
        <w:t>높은</w:t>
      </w:r>
      <w:r>
        <w:t xml:space="preserve"> </w:t>
      </w:r>
      <w:r>
        <w:t>처리량</w:t>
      </w:r>
      <w:r>
        <w:lastRenderedPageBreak/>
        <w:t>과</w:t>
      </w:r>
      <w:r>
        <w:t xml:space="preserve"> </w:t>
      </w:r>
      <w:r>
        <w:t>낮은</w:t>
      </w:r>
      <w:r>
        <w:t xml:space="preserve"> </w:t>
      </w:r>
      <w:r>
        <w:t>지연시간을</w:t>
      </w:r>
      <w:r>
        <w:t xml:space="preserve"> </w:t>
      </w:r>
      <w:r>
        <w:t>보인다</w:t>
      </w:r>
      <w:r>
        <w:t xml:space="preserve">. </w:t>
      </w:r>
      <w:r>
        <w:t>이러한</w:t>
      </w:r>
      <w:r>
        <w:t xml:space="preserve"> </w:t>
      </w:r>
      <w:r>
        <w:t>결과가</w:t>
      </w:r>
      <w:r>
        <w:t xml:space="preserve"> </w:t>
      </w:r>
      <w:r>
        <w:t>나타나는</w:t>
      </w:r>
      <w:r>
        <w:t xml:space="preserve"> </w:t>
      </w:r>
      <w:r>
        <w:t>이유는</w:t>
      </w:r>
      <w:r>
        <w:t xml:space="preserve"> w</w:t>
      </w:r>
      <w:r>
        <w:lastRenderedPageBreak/>
        <w:t>rite</w:t>
      </w:r>
      <w:r>
        <w:t>와</w:t>
      </w:r>
      <w:r>
        <w:t xml:space="preserve"> read</w:t>
      </w:r>
      <w:r>
        <w:t>는</w:t>
      </w:r>
      <w:r>
        <w:t xml:space="preserve"> </w:t>
      </w:r>
      <w:r>
        <w:t>폴링이</w:t>
      </w:r>
      <w:r>
        <w:t xml:space="preserve"> </w:t>
      </w:r>
      <w:r>
        <w:t>필요하지</w:t>
      </w:r>
      <w:r>
        <w:t xml:space="preserve"> </w:t>
      </w:r>
      <w:r>
        <w:t>않은</w:t>
      </w:r>
      <w:r>
        <w:t xml:space="preserve"> one-sid</w:t>
      </w:r>
      <w:r>
        <w:lastRenderedPageBreak/>
        <w:t xml:space="preserve">ed </w:t>
      </w:r>
      <w:r>
        <w:t>오퍼레이션이기</w:t>
      </w:r>
      <w:r>
        <w:t xml:space="preserve"> </w:t>
      </w:r>
      <w:r>
        <w:t>때문이다</w:t>
      </w:r>
      <w:r>
        <w:t xml:space="preserve">. </w:t>
      </w:r>
      <w:r>
        <w:t>반면</w:t>
      </w:r>
      <w:r>
        <w:t>, send</w:t>
      </w:r>
      <w:r>
        <w:t>와</w:t>
      </w:r>
      <w:r>
        <w:t xml:space="preserve"> writ</w:t>
      </w:r>
      <w:r>
        <w:lastRenderedPageBreak/>
        <w:t>e imm</w:t>
      </w:r>
      <w:r>
        <w:t>은</w:t>
      </w:r>
      <w:r>
        <w:t xml:space="preserve"> </w:t>
      </w:r>
      <w:r>
        <w:t>원격</w:t>
      </w:r>
      <w:r>
        <w:t xml:space="preserve"> </w:t>
      </w:r>
      <w:r>
        <w:t>노드에</w:t>
      </w:r>
      <w:r>
        <w:t xml:space="preserve"> </w:t>
      </w:r>
      <w:r>
        <w:t>대한</w:t>
      </w:r>
      <w:r>
        <w:t xml:space="preserve"> </w:t>
      </w:r>
      <w:r>
        <w:t>폴링이</w:t>
      </w:r>
      <w:r>
        <w:t xml:space="preserve"> </w:t>
      </w:r>
      <w:r>
        <w:t>필요한</w:t>
      </w:r>
      <w:r>
        <w:t xml:space="preserve"> two-side</w:t>
      </w:r>
      <w:r>
        <w:lastRenderedPageBreak/>
        <w:t xml:space="preserve">d </w:t>
      </w:r>
      <w:r>
        <w:t>오퍼레이션</w:t>
      </w:r>
      <w:r>
        <w:t>으로</w:t>
      </w:r>
      <w:r>
        <w:t xml:space="preserve">, </w:t>
      </w:r>
      <w:r>
        <w:t>완료</w:t>
      </w:r>
      <w:r>
        <w:t xml:space="preserve"> </w:t>
      </w:r>
      <w:r>
        <w:t>시그널을</w:t>
      </w:r>
      <w:r>
        <w:t xml:space="preserve"> </w:t>
      </w:r>
      <w:r>
        <w:t>전달받을</w:t>
      </w:r>
      <w:r>
        <w:t xml:space="preserve"> </w:t>
      </w:r>
      <w:r>
        <w:t>때까지</w:t>
      </w:r>
      <w:r>
        <w:t xml:space="preserve"> </w:t>
      </w:r>
      <w:r>
        <w:t>대기하기</w:t>
      </w:r>
      <w:r>
        <w:t xml:space="preserve"> </w:t>
      </w:r>
      <w:r>
        <w:lastRenderedPageBreak/>
        <w:t>때문에</w:t>
      </w:r>
      <w:r>
        <w:t xml:space="preserve"> </w:t>
      </w:r>
      <w:r>
        <w:t>상대적으로</w:t>
      </w:r>
      <w:r>
        <w:t xml:space="preserve"> </w:t>
      </w:r>
      <w:r>
        <w:t>평균</w:t>
      </w:r>
      <w:r>
        <w:t xml:space="preserve"> </w:t>
      </w:r>
      <w:r>
        <w:t>처리량이</w:t>
      </w:r>
      <w:r>
        <w:t xml:space="preserve"> </w:t>
      </w:r>
      <w:r>
        <w:t>낮게</w:t>
      </w:r>
      <w:r>
        <w:t xml:space="preserve"> </w:t>
      </w:r>
      <w:r>
        <w:t>나타난다</w:t>
      </w:r>
      <w:r>
        <w:t xml:space="preserve">. </w:t>
      </w:r>
    </w:p>
    <w:p w14:paraId="58A2C51A" w14:textId="77777777" w:rsidR="00744EE7" w:rsidRDefault="00990199">
      <w:pPr>
        <w:jc w:val="left"/>
      </w:pPr>
      <w:r>
        <w:rPr>
          <w:noProof/>
        </w:rPr>
        <w:lastRenderedPageBreak/>
        <w:drawing>
          <wp:inline distT="0" distB="0" distL="0" distR="0" wp14:anchorId="008CB7D6" wp14:editId="31754850">
            <wp:extent cx="5731510" cy="2028190"/>
            <wp:effectExtent l="9525" t="9525" r="9525" b="9525"/>
            <wp:docPr id="1069" name="shape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705F0B" w14:textId="77777777" w:rsidR="00744EE7" w:rsidRDefault="00990199">
      <w:pPr>
        <w:pStyle w:val="aa"/>
        <w:jc w:val="center"/>
      </w:pPr>
      <w:r>
        <w:t>&lt;</w:t>
      </w:r>
      <w:r>
        <w:t>그림</w:t>
      </w:r>
      <w:r>
        <w:t xml:space="preserve"> 42&gt; 3-nodes </w:t>
      </w:r>
      <w:r>
        <w:t>토폴로지에서</w:t>
      </w:r>
      <w:r>
        <w:t xml:space="preserve"> </w:t>
      </w:r>
      <w:r>
        <w:t>오퍼레이션</w:t>
      </w:r>
      <w:r>
        <w:t xml:space="preserve"> </w:t>
      </w:r>
      <w:r>
        <w:t>성능</w:t>
      </w:r>
      <w:r>
        <w:t xml:space="preserve"> </w:t>
      </w:r>
      <w:r>
        <w:t>비교</w:t>
      </w:r>
    </w:p>
    <w:p w14:paraId="2CFB18B7" w14:textId="77777777" w:rsidR="00744EE7" w:rsidRDefault="00990199">
      <w:r>
        <w:t>그림</w:t>
      </w:r>
      <w:r>
        <w:t xml:space="preserve"> 43</w:t>
      </w:r>
      <w:r>
        <w:t>은</w:t>
      </w:r>
      <w:r>
        <w:t xml:space="preserve"> 5 </w:t>
      </w:r>
      <w:r>
        <w:t>대의</w:t>
      </w:r>
      <w:r>
        <w:t xml:space="preserve"> </w:t>
      </w:r>
      <w:r>
        <w:t>노드로</w:t>
      </w:r>
      <w:r>
        <w:t xml:space="preserve"> </w:t>
      </w:r>
      <w:r>
        <w:t>구성된</w:t>
      </w:r>
      <w:r>
        <w:t xml:space="preserve"> </w:t>
      </w:r>
      <w:r>
        <w:t>환경에서</w:t>
      </w:r>
      <w:r>
        <w:t xml:space="preserve"> </w:t>
      </w:r>
      <w:r>
        <w:t>오퍼레이션에</w:t>
      </w:r>
      <w:r>
        <w:t xml:space="preserve"> </w:t>
      </w:r>
      <w:r>
        <w:t>대한</w:t>
      </w:r>
      <w:r>
        <w:t xml:space="preserve"> </w:t>
      </w:r>
      <w:r>
        <w:t>실험</w:t>
      </w:r>
      <w:r>
        <w:t xml:space="preserve"> </w:t>
      </w:r>
      <w:r>
        <w:t>결과를</w:t>
      </w:r>
      <w:r>
        <w:t xml:space="preserve"> </w:t>
      </w:r>
      <w:r>
        <w:t>나타낸다</w:t>
      </w:r>
      <w:r>
        <w:t xml:space="preserve">. </w:t>
      </w:r>
      <w:r>
        <w:t>그림</w:t>
      </w:r>
      <w:r>
        <w:t xml:space="preserve"> 42</w:t>
      </w:r>
      <w:r>
        <w:t>와</w:t>
      </w:r>
      <w:r>
        <w:t xml:space="preserve"> </w:t>
      </w:r>
      <w:r>
        <w:t>마찬가지로</w:t>
      </w:r>
      <w:r>
        <w:t xml:space="preserve"> </w:t>
      </w:r>
      <w:r>
        <w:t>각</w:t>
      </w:r>
      <w:r>
        <w:t xml:space="preserve"> </w:t>
      </w:r>
      <w:r>
        <w:t>오퍼레이션의</w:t>
      </w:r>
      <w:r>
        <w:t xml:space="preserve"> </w:t>
      </w:r>
      <w:r>
        <w:t>성능이</w:t>
      </w:r>
      <w:r>
        <w:t xml:space="preserve"> </w:t>
      </w:r>
      <w:r>
        <w:t>비슷한</w:t>
      </w:r>
      <w:r>
        <w:t xml:space="preserve"> </w:t>
      </w:r>
      <w:r>
        <w:t>추세를</w:t>
      </w:r>
      <w:r>
        <w:t xml:space="preserve"> </w:t>
      </w:r>
      <w:r>
        <w:t>보이며</w:t>
      </w:r>
      <w:r>
        <w:t xml:space="preserve">, 8KB </w:t>
      </w:r>
      <w:r>
        <w:t>결과에서는</w:t>
      </w:r>
      <w:r>
        <w:t xml:space="preserve"> </w:t>
      </w:r>
      <w:r>
        <w:t>오히려</w:t>
      </w:r>
      <w:r>
        <w:t xml:space="preserve"> </w:t>
      </w:r>
      <w:r>
        <w:t>그</w:t>
      </w:r>
      <w:r>
        <w:t xml:space="preserve"> </w:t>
      </w:r>
      <w:r>
        <w:t>차이가</w:t>
      </w:r>
      <w:r>
        <w:t xml:space="preserve"> </w:t>
      </w:r>
      <w:r>
        <w:t>더욱</w:t>
      </w:r>
      <w:r>
        <w:t xml:space="preserve"> </w:t>
      </w:r>
      <w:r>
        <w:t>두드러지는</w:t>
      </w:r>
      <w:r>
        <w:t xml:space="preserve"> </w:t>
      </w:r>
      <w:r>
        <w:t>것을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, </w:t>
      </w:r>
      <w:r>
        <w:t>노드</w:t>
      </w:r>
      <w:r>
        <w:t xml:space="preserve"> </w:t>
      </w:r>
      <w:r>
        <w:t>수가</w:t>
      </w:r>
      <w:r>
        <w:t xml:space="preserve"> </w:t>
      </w:r>
      <w:r>
        <w:t>증가해도</w:t>
      </w:r>
      <w:r>
        <w:t xml:space="preserve"> one-sided</w:t>
      </w:r>
      <w:r>
        <w:t>와</w:t>
      </w:r>
      <w:r>
        <w:t xml:space="preserve"> two-sided</w:t>
      </w:r>
      <w:r>
        <w:t xml:space="preserve"> </w:t>
      </w:r>
      <w:r>
        <w:t>오퍼레이션</w:t>
      </w:r>
      <w:r>
        <w:t xml:space="preserve"> </w:t>
      </w:r>
      <w:r>
        <w:t>간의</w:t>
      </w:r>
      <w:r>
        <w:t xml:space="preserve"> </w:t>
      </w:r>
      <w:r>
        <w:t>차이는</w:t>
      </w:r>
      <w:r>
        <w:t xml:space="preserve"> </w:t>
      </w:r>
      <w:r>
        <w:t>변하지</w:t>
      </w:r>
      <w:r>
        <w:t xml:space="preserve"> </w:t>
      </w:r>
      <w:r>
        <w:t>않음을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, </w:t>
      </w:r>
      <w:r>
        <w:t>노드</w:t>
      </w:r>
      <w:r>
        <w:t xml:space="preserve"> </w:t>
      </w:r>
      <w:r>
        <w:t>수가</w:t>
      </w:r>
      <w:r>
        <w:t xml:space="preserve"> </w:t>
      </w:r>
      <w:r>
        <w:t>증가할수록</w:t>
      </w:r>
      <w:r>
        <w:t xml:space="preserve"> </w:t>
      </w:r>
      <w:r>
        <w:t>평균</w:t>
      </w:r>
      <w:r>
        <w:t xml:space="preserve"> </w:t>
      </w:r>
      <w:r>
        <w:t>처리량이</w:t>
      </w:r>
      <w:r>
        <w:t xml:space="preserve"> </w:t>
      </w:r>
      <w:r>
        <w:t>감소한다</w:t>
      </w:r>
      <w:r>
        <w:t xml:space="preserve">. </w:t>
      </w:r>
      <w:r>
        <w:t>원인을</w:t>
      </w:r>
      <w:r>
        <w:t xml:space="preserve"> </w:t>
      </w:r>
      <w:r>
        <w:t>분석하기</w:t>
      </w:r>
      <w:r>
        <w:t xml:space="preserve"> </w:t>
      </w:r>
      <w:r>
        <w:t>위해</w:t>
      </w:r>
      <w:r>
        <w:t xml:space="preserve">, </w:t>
      </w:r>
      <w:r>
        <w:t>모든</w:t>
      </w:r>
      <w:r>
        <w:t xml:space="preserve"> </w:t>
      </w:r>
      <w:r>
        <w:t>실험에서</w:t>
      </w:r>
      <w:r>
        <w:t xml:space="preserve"> </w:t>
      </w:r>
      <w:r>
        <w:t>평균</w:t>
      </w:r>
      <w:r>
        <w:t xml:space="preserve"> </w:t>
      </w:r>
      <w:r>
        <w:t>및</w:t>
      </w:r>
      <w:r>
        <w:t xml:space="preserve"> </w:t>
      </w:r>
      <w:r>
        <w:t>전체</w:t>
      </w:r>
      <w:r>
        <w:t xml:space="preserve"> </w:t>
      </w:r>
      <w:r>
        <w:t>처리량을</w:t>
      </w:r>
      <w:r>
        <w:t xml:space="preserve"> </w:t>
      </w:r>
      <w:r>
        <w:t>추가적으로</w:t>
      </w:r>
      <w:r>
        <w:t xml:space="preserve"> </w:t>
      </w:r>
      <w:r>
        <w:t>분석한다</w:t>
      </w:r>
      <w:r>
        <w:t>.</w:t>
      </w:r>
    </w:p>
    <w:p w14:paraId="37EFF7BA" w14:textId="77777777" w:rsidR="00744EE7" w:rsidRDefault="00990199">
      <w:r>
        <w:rPr>
          <w:noProof/>
        </w:rPr>
        <w:drawing>
          <wp:inline distT="0" distB="0" distL="0" distR="0" wp14:anchorId="7B63E80C" wp14:editId="42CA0889">
            <wp:extent cx="5731510" cy="2023745"/>
            <wp:effectExtent l="9525" t="9525" r="9525" b="9525"/>
            <wp:docPr id="1070" name="shape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FF6CD8" w14:textId="77777777" w:rsidR="00744EE7" w:rsidRDefault="00990199">
      <w:pPr>
        <w:pStyle w:val="aa"/>
        <w:jc w:val="center"/>
      </w:pPr>
      <w:r>
        <w:t>&lt;</w:t>
      </w:r>
      <w:r>
        <w:t>그림</w:t>
      </w:r>
      <w:r>
        <w:t xml:space="preserve"> 43&gt; 5-nodes </w:t>
      </w:r>
      <w:r>
        <w:t>토폴로지에서</w:t>
      </w:r>
      <w:r>
        <w:t xml:space="preserve"> </w:t>
      </w:r>
      <w:r>
        <w:t>오퍼레이션</w:t>
      </w:r>
      <w:r>
        <w:t xml:space="preserve"> </w:t>
      </w:r>
      <w:r>
        <w:t>성능</w:t>
      </w:r>
      <w:r>
        <w:t xml:space="preserve"> </w:t>
      </w:r>
      <w:r>
        <w:t>비교</w:t>
      </w:r>
    </w:p>
    <w:p w14:paraId="60FF5EE0" w14:textId="77777777" w:rsidR="00744EE7" w:rsidRDefault="00990199">
      <w:pPr>
        <w:ind w:left="31680" w:hangingChars="32668" w:hanging="31680"/>
      </w:pPr>
      <w:r>
        <w:t>그림</w:t>
      </w:r>
      <w:r>
        <w:t xml:space="preserve"> 44</w:t>
      </w:r>
      <w:r>
        <w:t>는</w:t>
      </w:r>
      <w:r>
        <w:t xml:space="preserve"> 2 </w:t>
      </w:r>
      <w:r>
        <w:t>대부터</w:t>
      </w:r>
      <w:r>
        <w:t xml:space="preserve"> 6 </w:t>
      </w:r>
      <w:r>
        <w:t>대까지</w:t>
      </w:r>
      <w:r>
        <w:t xml:space="preserve"> </w:t>
      </w:r>
      <w:r>
        <w:t>모든</w:t>
      </w:r>
      <w:r>
        <w:t xml:space="preserve"> </w:t>
      </w:r>
      <w:r>
        <w:t>실험에서</w:t>
      </w:r>
      <w:r>
        <w:t xml:space="preserve"> write </w:t>
      </w:r>
      <w:r>
        <w:t>오퍼레이션에</w:t>
      </w:r>
      <w:r>
        <w:t xml:space="preserve"> </w:t>
      </w:r>
      <w:r>
        <w:t>대한</w:t>
      </w:r>
      <w:r>
        <w:t xml:space="preserve"> </w:t>
      </w:r>
      <w:r>
        <w:t>평균</w:t>
      </w:r>
      <w:r>
        <w:t xml:space="preserve"> </w:t>
      </w:r>
      <w:r>
        <w:t>및</w:t>
      </w:r>
      <w:r>
        <w:t xml:space="preserve"> </w:t>
      </w:r>
      <w:r>
        <w:t>전체</w:t>
      </w:r>
      <w:r>
        <w:t xml:space="preserve"> </w:t>
      </w:r>
      <w:r>
        <w:t>처리량을</w:t>
      </w:r>
      <w:r>
        <w:t xml:space="preserve"> </w:t>
      </w:r>
      <w:r>
        <w:t>나타낸다</w:t>
      </w:r>
      <w:r>
        <w:t xml:space="preserve">. </w:t>
      </w:r>
      <w:r>
        <w:t>그</w:t>
      </w:r>
      <w:r>
        <w:lastRenderedPageBreak/>
        <w:t>림의</w:t>
      </w:r>
      <w:r>
        <w:t xml:space="preserve"> </w:t>
      </w:r>
      <w:r>
        <w:t>왼쪽을</w:t>
      </w:r>
      <w:r>
        <w:t xml:space="preserve"> </w:t>
      </w:r>
      <w:r>
        <w:t>보면</w:t>
      </w:r>
      <w:r>
        <w:t xml:space="preserve">, </w:t>
      </w:r>
      <w:r>
        <w:t>노드</w:t>
      </w:r>
      <w:r>
        <w:t xml:space="preserve"> </w:t>
      </w:r>
      <w:r>
        <w:t>수를</w:t>
      </w:r>
      <w:r>
        <w:t xml:space="preserve"> n</w:t>
      </w:r>
      <w:r>
        <w:t>이라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3-6-nodes </w:t>
      </w:r>
      <w:r>
        <w:lastRenderedPageBreak/>
        <w:t>결과는</w:t>
      </w:r>
      <w:r>
        <w:t xml:space="preserve"> </w:t>
      </w:r>
      <w:r>
        <w:t xml:space="preserve">2-nodes </w:t>
      </w:r>
      <w:r>
        <w:t>결과</w:t>
      </w:r>
      <w:r>
        <w:t xml:space="preserve"> </w:t>
      </w:r>
      <w:r>
        <w:t>대비</w:t>
      </w:r>
      <w:r>
        <w:t xml:space="preserve"> 1/(n-1) </w:t>
      </w:r>
      <w:r>
        <w:t>만큼의</w:t>
      </w:r>
      <w:r>
        <w:t xml:space="preserve"> </w:t>
      </w:r>
      <w:r>
        <w:t>평균</w:t>
      </w:r>
      <w:r>
        <w:t xml:space="preserve"> </w:t>
      </w:r>
      <w:r>
        <w:lastRenderedPageBreak/>
        <w:t>처리량을</w:t>
      </w:r>
      <w:r>
        <w:t xml:space="preserve"> </w:t>
      </w:r>
      <w:r>
        <w:t>보인다</w:t>
      </w:r>
      <w:r>
        <w:t xml:space="preserve">. </w:t>
      </w:r>
      <w:r>
        <w:t>이는</w:t>
      </w:r>
      <w:r>
        <w:t xml:space="preserve"> </w:t>
      </w:r>
      <w:r>
        <w:t>같은</w:t>
      </w:r>
      <w:r>
        <w:t xml:space="preserve"> </w:t>
      </w:r>
      <w:r>
        <w:t>네트워크</w:t>
      </w:r>
      <w:r>
        <w:t xml:space="preserve"> </w:t>
      </w:r>
      <w:r>
        <w:t>내에서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메</w:t>
      </w:r>
      <w:r>
        <w:lastRenderedPageBreak/>
        <w:t>시지의</w:t>
      </w:r>
      <w:r>
        <w:t xml:space="preserve"> </w:t>
      </w:r>
      <w:r>
        <w:t>평균</w:t>
      </w:r>
      <w:r>
        <w:t xml:space="preserve"> </w:t>
      </w:r>
      <w:r>
        <w:t>처리량이</w:t>
      </w:r>
      <w:r>
        <w:t xml:space="preserve"> </w:t>
      </w:r>
      <w:r>
        <w:t>통신에</w:t>
      </w:r>
      <w:r>
        <w:t xml:space="preserve"> </w:t>
      </w:r>
      <w:r>
        <w:t>참여하는</w:t>
      </w:r>
      <w:r>
        <w:t xml:space="preserve"> </w:t>
      </w:r>
      <w:r>
        <w:t>노드</w:t>
      </w:r>
      <w:r>
        <w:t xml:space="preserve">(QP) </w:t>
      </w:r>
      <w:r>
        <w:t>수에</w:t>
      </w:r>
      <w:r>
        <w:t xml:space="preserve"> </w:t>
      </w:r>
      <w:r>
        <w:t>반비</w:t>
      </w:r>
      <w:r>
        <w:lastRenderedPageBreak/>
        <w:t>례하기</w:t>
      </w:r>
      <w:r>
        <w:t xml:space="preserve"> </w:t>
      </w:r>
      <w:r>
        <w:t>때문이다</w:t>
      </w:r>
      <w:r>
        <w:t xml:space="preserve">. </w:t>
      </w:r>
      <w:r>
        <w:t>이러한</w:t>
      </w:r>
      <w:r>
        <w:t xml:space="preserve"> </w:t>
      </w:r>
      <w:r>
        <w:t>현상은</w:t>
      </w:r>
      <w:r>
        <w:t xml:space="preserve"> </w:t>
      </w:r>
      <w:r>
        <w:t>통신</w:t>
      </w:r>
      <w:r>
        <w:t xml:space="preserve"> </w:t>
      </w:r>
      <w:r>
        <w:t>노드</w:t>
      </w:r>
      <w:r>
        <w:t xml:space="preserve"> </w:t>
      </w:r>
      <w:r>
        <w:t>수가</w:t>
      </w:r>
      <w:r>
        <w:t xml:space="preserve"> </w:t>
      </w:r>
      <w:r>
        <w:t>증가하면서</w:t>
      </w:r>
      <w:r>
        <w:t xml:space="preserve"> </w:t>
      </w:r>
      <w:r>
        <w:t>네</w:t>
      </w:r>
      <w:r>
        <w:lastRenderedPageBreak/>
        <w:t>트워크</w:t>
      </w:r>
      <w:r>
        <w:t xml:space="preserve"> </w:t>
      </w:r>
      <w:r>
        <w:t>부하가</w:t>
      </w:r>
      <w:r>
        <w:t xml:space="preserve"> </w:t>
      </w:r>
      <w:r>
        <w:t>가중되기</w:t>
      </w:r>
      <w:r>
        <w:t xml:space="preserve"> </w:t>
      </w:r>
      <w:r>
        <w:t>때문에</w:t>
      </w:r>
      <w:r>
        <w:t xml:space="preserve"> </w:t>
      </w:r>
      <w:r>
        <w:t>나타나며</w:t>
      </w:r>
      <w:r>
        <w:t xml:space="preserve">, </w:t>
      </w:r>
      <w:r>
        <w:t>그림</w:t>
      </w:r>
      <w:r>
        <w:t xml:space="preserve"> 42</w:t>
      </w:r>
      <w:r>
        <w:t>와</w:t>
      </w:r>
      <w:r>
        <w:t xml:space="preserve"> </w:t>
      </w:r>
      <w:r>
        <w:t>그림</w:t>
      </w:r>
      <w:r>
        <w:t xml:space="preserve"> 4</w:t>
      </w:r>
      <w:r>
        <w:lastRenderedPageBreak/>
        <w:t>3</w:t>
      </w:r>
      <w:r>
        <w:t>에서</w:t>
      </w:r>
      <w:r>
        <w:t xml:space="preserve"> </w:t>
      </w:r>
      <w:r>
        <w:t>평균</w:t>
      </w:r>
      <w:r>
        <w:t xml:space="preserve"> </w:t>
      </w:r>
      <w:r>
        <w:t>처리량이</w:t>
      </w:r>
      <w:r>
        <w:t xml:space="preserve"> </w:t>
      </w:r>
      <w:r>
        <w:t>줄어든</w:t>
      </w:r>
      <w:r>
        <w:t xml:space="preserve"> </w:t>
      </w:r>
      <w:r>
        <w:t>것도</w:t>
      </w:r>
      <w:r>
        <w:t xml:space="preserve"> </w:t>
      </w:r>
      <w:r>
        <w:t>같은</w:t>
      </w:r>
      <w:r>
        <w:t xml:space="preserve"> </w:t>
      </w:r>
      <w:r>
        <w:t>이유</w:t>
      </w:r>
      <w:r>
        <w:t xml:space="preserve"> </w:t>
      </w:r>
      <w:r>
        <w:t>때문이다</w:t>
      </w:r>
      <w:r>
        <w:t xml:space="preserve">. </w:t>
      </w:r>
      <w:r>
        <w:t>그림</w:t>
      </w:r>
      <w:r>
        <w:t xml:space="preserve"> 4</w:t>
      </w:r>
      <w:r>
        <w:lastRenderedPageBreak/>
        <w:t>4</w:t>
      </w:r>
      <w:r>
        <w:t>의</w:t>
      </w:r>
      <w:r>
        <w:t xml:space="preserve"> </w:t>
      </w:r>
      <w:r>
        <w:t>오른쪽을</w:t>
      </w:r>
      <w:r>
        <w:t xml:space="preserve"> </w:t>
      </w:r>
      <w:r>
        <w:t>보면</w:t>
      </w:r>
      <w:r>
        <w:t xml:space="preserve">, </w:t>
      </w:r>
      <w:r>
        <w:t>같은</w:t>
      </w:r>
      <w:r>
        <w:t xml:space="preserve"> </w:t>
      </w:r>
      <w:r>
        <w:t>네트워크</w:t>
      </w:r>
      <w:r>
        <w:t xml:space="preserve"> </w:t>
      </w:r>
      <w:r>
        <w:t>내에서</w:t>
      </w:r>
      <w:r>
        <w:t xml:space="preserve"> </w:t>
      </w:r>
      <w:r>
        <w:t>전체</w:t>
      </w:r>
      <w:r>
        <w:t xml:space="preserve"> </w:t>
      </w:r>
      <w:r>
        <w:t>메시지</w:t>
      </w:r>
      <w:r>
        <w:t xml:space="preserve"> </w:t>
      </w:r>
      <w:r>
        <w:t>처리량</w:t>
      </w:r>
      <w:r>
        <w:lastRenderedPageBreak/>
        <w:t>은</w:t>
      </w:r>
      <w:r>
        <w:t xml:space="preserve"> 64KB </w:t>
      </w:r>
      <w:r>
        <w:t>이상부터</w:t>
      </w:r>
      <w:r>
        <w:t xml:space="preserve"> </w:t>
      </w:r>
      <w:r>
        <w:t>모두</w:t>
      </w:r>
      <w:r>
        <w:t xml:space="preserve"> 4500MB/</w:t>
      </w:r>
      <w:r>
        <w:t xml:space="preserve">s </w:t>
      </w:r>
      <w:r>
        <w:t>이상으로</w:t>
      </w:r>
      <w:r>
        <w:t xml:space="preserve"> </w:t>
      </w:r>
      <w:r>
        <w:t>일정한</w:t>
      </w:r>
      <w:r>
        <w:t xml:space="preserve"> </w:t>
      </w:r>
      <w:r>
        <w:lastRenderedPageBreak/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FE7B15C" w14:textId="77777777" w:rsidR="00744EE7" w:rsidRDefault="00990199">
      <w:r>
        <w:rPr>
          <w:noProof/>
        </w:rPr>
        <w:drawing>
          <wp:inline distT="0" distB="0" distL="0" distR="0" wp14:anchorId="5BB64EDA" wp14:editId="7BFBEE4A">
            <wp:extent cx="5731510" cy="2025015"/>
            <wp:effectExtent l="9525" t="9525" r="9525" b="9525"/>
            <wp:docPr id="1071" name="shape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8BE52C" w14:textId="77777777" w:rsidR="00744EE7" w:rsidRDefault="00990199">
      <w:pPr>
        <w:pStyle w:val="aa"/>
        <w:jc w:val="center"/>
      </w:pPr>
      <w:r>
        <w:t>&lt;</w:t>
      </w:r>
      <w:r>
        <w:t>그림</w:t>
      </w:r>
      <w:r>
        <w:t xml:space="preserve"> 44&gt; </w:t>
      </w:r>
      <w:r>
        <w:t>모든</w:t>
      </w:r>
      <w:r>
        <w:t xml:space="preserve"> </w:t>
      </w:r>
      <w:r>
        <w:t>실험에서</w:t>
      </w:r>
      <w:r>
        <w:t xml:space="preserve"> write</w:t>
      </w:r>
      <w:r>
        <w:t>에</w:t>
      </w:r>
      <w:r>
        <w:t xml:space="preserve"> </w:t>
      </w:r>
      <w:r>
        <w:t>대한</w:t>
      </w:r>
      <w:r>
        <w:t xml:space="preserve"> </w:t>
      </w:r>
      <w:r>
        <w:t>처리량</w:t>
      </w:r>
      <w:r>
        <w:t xml:space="preserve"> </w:t>
      </w:r>
      <w:r>
        <w:t>비교</w:t>
      </w:r>
    </w:p>
    <w:bookmarkStart w:id="27" w:name="_Toc121411973" w:displacedByCustomXml="next"/>
    <w:sdt>
      <w:sdtPr>
        <w:rPr>
          <w:rFonts w:ascii="맑은 고딕" w:eastAsiaTheme="minorEastAsia" w:hAnsi="맑은 고딕" w:cs="Times New Roman"/>
          <w:b w:val="0"/>
          <w:bCs w:val="0"/>
          <w:sz w:val="20"/>
          <w:szCs w:val="24"/>
          <w:lang w:val="ko-KR"/>
        </w:rPr>
        <w:id w:val="-22514527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FE39F27" w14:textId="77777777" w:rsidR="00744EE7" w:rsidRDefault="00990199">
          <w:pPr>
            <w:pStyle w:val="1"/>
          </w:pPr>
          <w:r>
            <w:rPr>
              <w:lang w:val="ko-KR"/>
            </w:rPr>
            <w:t>참고</w:t>
          </w:r>
          <w:r>
            <w:t xml:space="preserve"> </w:t>
          </w:r>
          <w:r>
            <w:rPr>
              <w:lang w:val="ko-KR"/>
            </w:rPr>
            <w:t>문헌</w:t>
          </w:r>
          <w:bookmarkEnd w:id="27"/>
        </w:p>
        <w:sdt>
          <w:sdtPr>
            <w:id w:val="1170224467"/>
            <w:bibliography/>
          </w:sdtPr>
          <w:sdtEndPr/>
          <w:sdtContent>
            <w:p w14:paraId="4A5D70A9" w14:textId="77777777" w:rsidR="00744EE7" w:rsidRDefault="00990199">
              <w:pPr>
                <w:pStyle w:val="ab"/>
                <w:ind w:left="720" w:hanging="720"/>
                <w:rPr>
                  <w:noProof/>
                  <w:kern w:val="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IBTA. (2007</w:t>
              </w:r>
              <w:r>
                <w:rPr>
                  <w:rFonts w:hint="eastAsia"/>
                  <w:noProof/>
                </w:rPr>
                <w:t>년</w:t>
              </w:r>
              <w:r>
                <w:rPr>
                  <w:rFonts w:hint="eastAsia"/>
                  <w:noProof/>
                </w:rPr>
                <w:t xml:space="preserve"> 11</w:t>
              </w:r>
              <w:r>
                <w:rPr>
                  <w:rFonts w:hint="eastAsia"/>
                  <w:noProof/>
                </w:rPr>
                <w:t>월</w:t>
              </w:r>
              <w:r>
                <w:rPr>
                  <w:rFonts w:hint="eastAsia"/>
                  <w:noProof/>
                </w:rPr>
                <w:t>). Infiniband Architecture Specificaiton Volume 1. Release 1.2.1.</w:t>
              </w:r>
            </w:p>
            <w:p w14:paraId="7DB7E6E5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IBTA. (2014</w:t>
              </w:r>
              <w:r>
                <w:rPr>
                  <w:rFonts w:hint="eastAsia"/>
                  <w:noProof/>
                </w:rPr>
                <w:t>년</w:t>
              </w:r>
              <w:r>
                <w:rPr>
                  <w:rFonts w:hint="eastAsia"/>
                  <w:noProof/>
                </w:rPr>
                <w:t xml:space="preserve"> 10</w:t>
              </w:r>
              <w:r>
                <w:rPr>
                  <w:rFonts w:hint="eastAsia"/>
                  <w:noProof/>
                </w:rPr>
                <w:t>월</w:t>
              </w:r>
              <w:r>
                <w:rPr>
                  <w:rFonts w:hint="eastAsia"/>
                  <w:noProof/>
                </w:rPr>
                <w:t>). Supplement to InfiniBand Architecture Specification Volume 1 Relaese 1.2.1 Ann</w:t>
              </w:r>
              <w:r>
                <w:rPr>
                  <w:rFonts w:hint="eastAsia"/>
                  <w:noProof/>
                </w:rPr>
                <w:t>ex A17: RoCEv2.</w:t>
              </w:r>
            </w:p>
            <w:p w14:paraId="1321E7CA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IBTA. (2016</w:t>
              </w:r>
              <w:r>
                <w:rPr>
                  <w:rFonts w:hint="eastAsia"/>
                  <w:noProof/>
                </w:rPr>
                <w:t>년</w:t>
              </w:r>
              <w:r>
                <w:rPr>
                  <w:rFonts w:hint="eastAsia"/>
                  <w:noProof/>
                </w:rPr>
                <w:t xml:space="preserve"> 11</w:t>
              </w:r>
              <w:r>
                <w:rPr>
                  <w:rFonts w:hint="eastAsia"/>
                  <w:noProof/>
                </w:rPr>
                <w:t>월</w:t>
              </w:r>
              <w:r>
                <w:rPr>
                  <w:rFonts w:hint="eastAsia"/>
                  <w:noProof/>
                </w:rPr>
                <w:t xml:space="preserve"> 18</w:t>
              </w:r>
              <w:r>
                <w:rPr>
                  <w:rFonts w:hint="eastAsia"/>
                  <w:noProof/>
                </w:rPr>
                <w:t>일</w:t>
              </w:r>
              <w:r>
                <w:rPr>
                  <w:rFonts w:hint="eastAsia"/>
                  <w:noProof/>
                </w:rPr>
                <w:t xml:space="preserve">). </w:t>
              </w: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About Infiniband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infinibandta.org.</w:t>
              </w:r>
              <w:r>
                <w:rPr>
                  <w:rFonts w:hint="eastAsia"/>
                  <w:noProof/>
                </w:rPr>
                <w:t>에서</w:t>
              </w:r>
              <w:r>
                <w:rPr>
                  <w:rFonts w:hint="eastAsia"/>
                  <w:noProof/>
                </w:rPr>
                <w:t xml:space="preserve"> </w:t>
              </w:r>
              <w:r>
                <w:rPr>
                  <w:rFonts w:hint="eastAsia"/>
                  <w:noProof/>
                </w:rPr>
                <w:t>검색됨</w:t>
              </w:r>
            </w:p>
            <w:p w14:paraId="16C5E8F5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infiniband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(2016). wikipedia: https://en.wikipedia.org/wiki/InfiniBand</w:t>
              </w:r>
              <w:r>
                <w:rPr>
                  <w:rFonts w:hint="eastAsia"/>
                  <w:noProof/>
                </w:rPr>
                <w:t>에서</w:t>
              </w:r>
              <w:r>
                <w:rPr>
                  <w:rFonts w:hint="eastAsia"/>
                  <w:noProof/>
                </w:rPr>
                <w:t xml:space="preserve"> </w:t>
              </w:r>
              <w:r>
                <w:rPr>
                  <w:rFonts w:hint="eastAsia"/>
                  <w:noProof/>
                </w:rPr>
                <w:t>검색됨</w:t>
              </w:r>
            </w:p>
            <w:p w14:paraId="4186B7CD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Mellanox. (2016). Mellanox OFED for Linux User Manual Rev 3.40.</w:t>
              </w:r>
            </w:p>
            <w:p w14:paraId="6846012C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 xml:space="preserve">OFA. (2016). </w:t>
              </w: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 xml:space="preserve">OFA </w:t>
              </w:r>
              <w:r>
                <w:rPr>
                  <w:rFonts w:hint="eastAsia"/>
                  <w:noProof/>
                </w:rPr>
                <w:t>Overview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openfabrics: https://www.openfabrics.org/</w:t>
              </w:r>
              <w:r>
                <w:rPr>
                  <w:rFonts w:hint="eastAsia"/>
                  <w:noProof/>
                </w:rPr>
                <w:t>에서</w:t>
              </w:r>
              <w:r>
                <w:rPr>
                  <w:rFonts w:hint="eastAsia"/>
                  <w:noProof/>
                </w:rPr>
                <w:t xml:space="preserve"> </w:t>
              </w:r>
              <w:r>
                <w:rPr>
                  <w:rFonts w:hint="eastAsia"/>
                  <w:noProof/>
                </w:rPr>
                <w:t>검색됨</w:t>
              </w:r>
            </w:p>
            <w:p w14:paraId="60A7DCAF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lastRenderedPageBreak/>
                <w:t>Oracle. (2016). Oracle: http://www.oracle.com/</w:t>
              </w:r>
              <w:r>
                <w:rPr>
                  <w:rFonts w:hint="eastAsia"/>
                  <w:noProof/>
                </w:rPr>
                <w:t>에서</w:t>
              </w:r>
              <w:r>
                <w:rPr>
                  <w:rFonts w:hint="eastAsia"/>
                  <w:noProof/>
                </w:rPr>
                <w:t xml:space="preserve"> </w:t>
              </w:r>
              <w:r>
                <w:rPr>
                  <w:rFonts w:hint="eastAsia"/>
                  <w:noProof/>
                </w:rPr>
                <w:t>검색됨</w:t>
              </w:r>
            </w:p>
            <w:p w14:paraId="22CA0E67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PfisterF.G. (2001). An introduction to the infiniband architecture. , High Performance Mass Storage and Parallel I/O (</w:t>
              </w:r>
              <w:r>
                <w:rPr>
                  <w:rFonts w:hint="eastAsia"/>
                  <w:noProof/>
                </w:rPr>
                <w:t>페이지</w:t>
              </w:r>
              <w:r>
                <w:rPr>
                  <w:rFonts w:hint="eastAsia"/>
                  <w:noProof/>
                </w:rPr>
                <w:t>: 617-632).</w:t>
              </w:r>
            </w:p>
            <w:p w14:paraId="3C973D51" w14:textId="77777777" w:rsidR="00744EE7" w:rsidRDefault="00990199">
              <w:pPr>
                <w:pStyle w:val="ab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TOP500.org.</w:t>
              </w:r>
              <w:r>
                <w:rPr>
                  <w:rFonts w:hint="eastAsia"/>
                  <w:noProof/>
                </w:rPr>
                <w:t xml:space="preserve"> (2016</w:t>
              </w:r>
              <w:r>
                <w:rPr>
                  <w:rFonts w:hint="eastAsia"/>
                  <w:noProof/>
                </w:rPr>
                <w:t>년</w:t>
              </w:r>
              <w:r>
                <w:rPr>
                  <w:rFonts w:hint="eastAsia"/>
                  <w:noProof/>
                </w:rPr>
                <w:t xml:space="preserve"> 11</w:t>
              </w:r>
              <w:r>
                <w:rPr>
                  <w:rFonts w:hint="eastAsia"/>
                  <w:noProof/>
                </w:rPr>
                <w:t>월</w:t>
              </w:r>
              <w:r>
                <w:rPr>
                  <w:rFonts w:hint="eastAsia"/>
                  <w:noProof/>
                </w:rPr>
                <w:t xml:space="preserve">). </w:t>
              </w:r>
              <w:r>
                <w:rPr>
                  <w:rFonts w:hint="eastAsia"/>
                  <w:noProof/>
                </w:rPr>
                <w:t>“</w:t>
              </w:r>
              <w:r>
                <w:rPr>
                  <w:rFonts w:hint="eastAsia"/>
                  <w:noProof/>
                </w:rPr>
                <w:t>top500 list</w:t>
              </w:r>
              <w:r>
                <w:rPr>
                  <w:rFonts w:hint="eastAsia"/>
                  <w:noProof/>
                </w:rPr>
                <w:t>”</w:t>
              </w:r>
              <w:r>
                <w:rPr>
                  <w:rFonts w:hint="eastAsia"/>
                  <w:noProof/>
                </w:rPr>
                <w:t>. TOP500.org: https://www.top500.org/</w:t>
              </w:r>
              <w:r>
                <w:rPr>
                  <w:rFonts w:hint="eastAsia"/>
                  <w:noProof/>
                </w:rPr>
                <w:t>에서</w:t>
              </w:r>
              <w:r>
                <w:rPr>
                  <w:rFonts w:hint="eastAsia"/>
                  <w:noProof/>
                </w:rPr>
                <w:t xml:space="preserve"> </w:t>
              </w:r>
              <w:r>
                <w:rPr>
                  <w:rFonts w:hint="eastAsia"/>
                  <w:noProof/>
                </w:rPr>
                <w:t>검색됨</w:t>
              </w:r>
            </w:p>
            <w:p w14:paraId="1118133C" w14:textId="77777777" w:rsidR="00744EE7" w:rsidRDefault="00990199">
              <w:r>
                <w:rPr>
                  <w:rFonts w:hint="eastAsia"/>
                </w:rPr>
                <w:t>M</w:t>
              </w:r>
              <w:r>
                <w:t>PI-Forum. "MPI docs", www.mpi-forum.org</w:t>
              </w:r>
              <w:r>
                <w:rPr>
                  <w:rFonts w:hint="eastAsia"/>
                </w:rPr>
                <w:t>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검색됨</w:t>
              </w:r>
            </w:p>
            <w:p w14:paraId="63A6B139" w14:textId="77777777" w:rsidR="00744EE7" w:rsidRDefault="00990199">
              <w:r>
                <w:rPr>
                  <w:rFonts w:hint="eastAsia"/>
                </w:rPr>
                <w:t>MPI. "MP</w:t>
              </w:r>
              <w:r>
                <w:t>I</w:t>
              </w:r>
              <w:r>
                <w:rPr>
                  <w:rFonts w:hint="eastAsia"/>
                </w:rPr>
                <w:t>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이용한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병렬프로그래밍</w:t>
              </w:r>
              <w:r>
                <w:rPr>
                  <w:rFonts w:hint="eastAsia"/>
                </w:rPr>
                <w:t>"</w:t>
              </w:r>
              <w:r>
                <w:t>, http://k-atoms.ksc.re.kr/</w:t>
              </w:r>
              <w:r>
                <w:rPr>
                  <w:rFonts w:hint="eastAsia"/>
                </w:rPr>
                <w:t>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검색됨</w:t>
              </w:r>
            </w:p>
            <w:p w14:paraId="0CE9BC0A" w14:textId="77777777" w:rsidR="00744EE7" w:rsidRDefault="00990199">
              <w:r>
                <w:rPr>
                  <w:rFonts w:hint="eastAsia"/>
                </w:rPr>
                <w:t xml:space="preserve">OpenMP. </w:t>
              </w:r>
              <w:r>
                <w:t xml:space="preserve">(2021). </w:t>
              </w:r>
              <w:r>
                <w:rPr>
                  <w:rFonts w:hint="eastAsia"/>
                </w:rPr>
                <w:t xml:space="preserve">wikipedia: </w:t>
              </w:r>
              <w:r>
                <w:t>https://en.wikipedia.org/wiki/OpenMP</w:t>
              </w:r>
              <w:r>
                <w:rPr>
                  <w:rFonts w:hint="eastAsia"/>
                </w:rPr>
                <w:t>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검색됨</w:t>
              </w:r>
            </w:p>
            <w:p w14:paraId="7DDF876C" w14:textId="77777777" w:rsidR="00744EE7" w:rsidRDefault="00990199">
              <w:r>
                <w:t>Jost G. (20</w:t>
              </w:r>
              <w:r>
                <w:t xml:space="preserve">03). Comparing the OpenMP, MPI, and Hybrid Programming Paradigm on an SMP Cluster., EWOMP, Vol 3. </w:t>
              </w:r>
            </w:p>
            <w:p w14:paraId="035B387E" w14:textId="77777777" w:rsidR="00744EE7" w:rsidRDefault="00990199">
              <w:r>
                <w:rPr>
                  <w:rFonts w:hint="eastAsia"/>
                </w:rPr>
                <w:t xml:space="preserve">RDMA. </w:t>
              </w:r>
              <w:r>
                <w:t>(2015). RDMA Aware Networks Programming User Manual Rev 1.7</w:t>
              </w:r>
            </w:p>
            <w:p w14:paraId="5D92EFCC" w14:textId="77777777" w:rsidR="00744EE7" w:rsidRDefault="00990199">
              <w:r>
                <w:t>Grzegorz M. (2010). Pregel: a system for large-scale graph processing. SIGMOD (</w:t>
              </w:r>
              <w:r>
                <w:rPr>
                  <w:rFonts w:hint="eastAsia"/>
                </w:rPr>
                <w:t>페이지</w:t>
              </w:r>
              <w:r>
                <w:rPr>
                  <w:rFonts w:hint="eastAsia"/>
                </w:rPr>
                <w:t>:</w:t>
              </w:r>
              <w:r>
                <w:t xml:space="preserve"> 135-146</w:t>
              </w:r>
              <w:r>
                <w:t>).</w:t>
              </w:r>
            </w:p>
            <w:p w14:paraId="69063D86" w14:textId="77777777" w:rsidR="00744EE7" w:rsidRDefault="00990199">
              <w:r>
                <w:t>Joseph E. (2012). PowerGraph: Distributed Graph-Parallel Computation on Natural Graphs, USENIX (</w:t>
              </w:r>
              <w:r>
                <w:rPr>
                  <w:rFonts w:hint="eastAsia"/>
                </w:rPr>
                <w:t>페이지</w:t>
              </w:r>
              <w:r>
                <w:rPr>
                  <w:rFonts w:hint="eastAsia"/>
                </w:rPr>
                <w:t xml:space="preserve"> </w:t>
              </w:r>
              <w:r>
                <w:t>17-30)</w:t>
              </w:r>
            </w:p>
            <w:p w14:paraId="2F732468" w14:textId="77777777" w:rsidR="00744EE7" w:rsidRDefault="00990199">
              <w:r>
                <w:t>Giraph. (2020). https://giraph.apache.org/</w:t>
              </w:r>
              <w:r>
                <w:rPr>
                  <w:rFonts w:hint="eastAsia"/>
                </w:rPr>
                <w:t>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검색됨</w:t>
              </w:r>
            </w:p>
            <w:p w14:paraId="6F4884BE" w14:textId="77777777" w:rsidR="00744EE7" w:rsidRDefault="00990199">
              <w:pPr>
                <w:rPr>
                  <w:color w:val="FF0000"/>
                </w:rPr>
              </w:pPr>
              <w:r>
                <w:rPr>
                  <w:b/>
                  <w:bCs/>
                </w:rPr>
                <w:fldChar w:fldCharType="end"/>
              </w:r>
              <w:r>
                <w:rPr>
                  <w:color w:val="FF0000"/>
                </w:rPr>
                <w:t xml:space="preserve"> </w:t>
              </w:r>
            </w:p>
            <w:p w14:paraId="4C195A7E" w14:textId="77777777" w:rsidR="00744EE7" w:rsidRDefault="00990199"/>
          </w:sdtContent>
        </w:sdt>
      </w:sdtContent>
    </w:sdt>
    <w:p w14:paraId="03B17C27" w14:textId="77777777" w:rsidR="00744EE7" w:rsidRDefault="00744EE7"/>
    <w:sectPr w:rsidR="00744EE7">
      <w:footerReference w:type="default" r:id="rId16"/>
      <w:pgSz w:w="11906" w:h="16838"/>
      <w:pgMar w:top="1701" w:right="1440" w:bottom="1440" w:left="1440" w:header="851" w:footer="11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F6F7" w14:textId="77777777" w:rsidR="00990199" w:rsidRDefault="00990199">
      <w:pPr>
        <w:spacing w:line="240" w:lineRule="auto"/>
      </w:pPr>
      <w:r>
        <w:separator/>
      </w:r>
    </w:p>
  </w:endnote>
  <w:endnote w:type="continuationSeparator" w:id="0">
    <w:p w14:paraId="1AA7C680" w14:textId="77777777" w:rsidR="00990199" w:rsidRDefault="00990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BA55" w14:textId="77777777" w:rsidR="00744EE7" w:rsidRDefault="00744EE7">
    <w:pPr>
      <w:pStyle w:val="ad"/>
      <w:jc w:val="center"/>
    </w:pPr>
  </w:p>
  <w:p w14:paraId="3E2D36F4" w14:textId="77777777" w:rsidR="00744EE7" w:rsidRDefault="00744EE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F491" w14:textId="77777777" w:rsidR="00744EE7" w:rsidRDefault="00744EE7">
    <w:pPr>
      <w:pStyle w:val="ad"/>
      <w:jc w:val="center"/>
    </w:pPr>
  </w:p>
  <w:p w14:paraId="772A4DB7" w14:textId="77777777" w:rsidR="00744EE7" w:rsidRDefault="00744EE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9893864"/>
      <w:docPartObj>
        <w:docPartGallery w:val="Page Numbers (Bottom of Page)"/>
        <w:docPartUnique/>
      </w:docPartObj>
    </w:sdtPr>
    <w:sdtEndPr/>
    <w:sdtContent>
      <w:p w14:paraId="38076FA6" w14:textId="77777777" w:rsidR="00744EE7" w:rsidRDefault="00990199">
        <w:pPr>
          <w:pStyle w:val="ad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40031038" wp14:editId="5091F861">
                  <wp:extent cx="418465" cy="221615"/>
                  <wp:effectExtent l="0" t="0" r="0" b="0"/>
                  <wp:docPr id="2049" name="shape204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1FBB0" w14:textId="77777777" w:rsidR="00744EE7" w:rsidRDefault="0099019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40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upright="1"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" name="child 1"/>
                            <wps:cNvSpPr>
                              <a:spLocks/>
                            </wps:cNvSpPr>
                            <wps:spPr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  <wps:wsp>
                            <wps:cNvPr id="4" name="child 2"/>
                            <wps:cNvSpPr>
                              <a:spLocks/>
                            </wps:cNvSpPr>
                            <wps:spPr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  <wps:wsp>
                            <wps:cNvPr id="5" name="child 3"/>
                            <wps:cNvSpPr>
                              <a:spLocks/>
                            </wps:cNvSpPr>
                            <wps:spPr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40031038" id="shape2049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">
                  <v:rect id="child 1" o:spid="_x0000_s1028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" filled="f" stroked="f">
                    <v:textbox inset="0,0,0,0">
                      <w:txbxContent>
                        <w:p w14:paraId="67D1FBB0" w14:textId="77777777" w:rsidR="00744EE7" w:rsidRDefault="0099019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ko-KR"/>
                            </w:rPr>
                            <w:t>40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group id="group 2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child 1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snvgAAANoAAAAPAAAAZHJzL2Rvd25yZXYueG1sRI/BCsIw&#10;EETvgv8QVvCmqQo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Opo6ye+AAAA2gAAAA8AAAAAAAAA&#10;AAAAAAAABwIAAGRycy9kb3ducmV2LnhtbFBLBQYAAAAAAwADALcAAADyAgAAAAA=&#10;" fillcolor="#84a2c6" stroked="f"/>
                    <v:oval id="child 2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child 3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1052FF6F" w14:textId="77777777" w:rsidR="00744EE7" w:rsidRDefault="00744E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8F18" w14:textId="77777777" w:rsidR="00990199" w:rsidRDefault="00990199">
      <w:pPr>
        <w:spacing w:line="240" w:lineRule="auto"/>
      </w:pPr>
      <w:r>
        <w:separator/>
      </w:r>
    </w:p>
  </w:footnote>
  <w:footnote w:type="continuationSeparator" w:id="0">
    <w:p w14:paraId="61998D5E" w14:textId="77777777" w:rsidR="00990199" w:rsidRDefault="00990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360B" w14:textId="77777777" w:rsidR="00744EE7" w:rsidRDefault="00990199">
    <w:pPr>
      <w:pStyle w:val="a6"/>
      <w:jc w:val="center"/>
      <w:rPr>
        <w:sz w:val="16"/>
      </w:rPr>
    </w:pPr>
    <w:r>
      <w:rPr>
        <w:rFonts w:eastAsia="맑은 고딕" w:hint="eastAsia"/>
        <w:sz w:val="16"/>
      </w:rPr>
      <w:t>–</w:t>
    </w:r>
    <w:r>
      <w:rPr>
        <w:rFonts w:hint="eastAsia"/>
        <w:sz w:val="16"/>
      </w:rPr>
      <w:t xml:space="preserve"> I</w:t>
    </w:r>
    <w:r>
      <w:rPr>
        <w:sz w:val="16"/>
      </w:rPr>
      <w:t>PoIB</w:t>
    </w:r>
    <w:r>
      <w:rPr>
        <w:rFonts w:hint="eastAsia"/>
        <w:sz w:val="16"/>
      </w:rPr>
      <w:t>/</w:t>
    </w:r>
    <w:r>
      <w:rPr>
        <w:sz w:val="16"/>
      </w:rPr>
      <w:t xml:space="preserve">RDMA </w:t>
    </w:r>
    <w:r>
      <w:rPr>
        <w:rFonts w:hint="eastAsia"/>
        <w:sz w:val="16"/>
      </w:rPr>
      <w:t>기반</w:t>
    </w:r>
    <w:r>
      <w:rPr>
        <w:rFonts w:hint="eastAsia"/>
        <w:sz w:val="16"/>
      </w:rPr>
      <w:t xml:space="preserve"> </w:t>
    </w:r>
    <w:r>
      <w:rPr>
        <w:rFonts w:hint="eastAsia"/>
        <w:sz w:val="16"/>
      </w:rPr>
      <w:t>네트워크</w:t>
    </w:r>
    <w:r>
      <w:rPr>
        <w:rFonts w:hint="eastAsia"/>
        <w:sz w:val="16"/>
      </w:rPr>
      <w:t xml:space="preserve"> </w:t>
    </w:r>
    <w:r>
      <w:rPr>
        <w:rFonts w:hint="eastAsia"/>
        <w:sz w:val="16"/>
      </w:rPr>
      <w:t>매니저</w:t>
    </w:r>
    <w:r>
      <w:rPr>
        <w:rFonts w:hint="eastAsia"/>
        <w:sz w:val="16"/>
      </w:rPr>
      <w:t xml:space="preserve"> </w:t>
    </w:r>
    <w:r>
      <w:rPr>
        <w:rFonts w:hint="eastAsia"/>
        <w:sz w:val="16"/>
      </w:rPr>
      <w:t>설계서</w:t>
    </w:r>
    <w:r>
      <w:rPr>
        <w:rFonts w:hint="eastAsia"/>
        <w:sz w:val="16"/>
      </w:rPr>
      <w:t xml:space="preserve"> </w:t>
    </w:r>
    <w:r>
      <w:rPr>
        <w:rFonts w:eastAsia="맑은 고딕" w:hint="eastAsia"/>
        <w:sz w:val="16"/>
      </w:rPr>
      <w:t>–</w:t>
    </w:r>
  </w:p>
  <w:p w14:paraId="2C78FCA5" w14:textId="77777777" w:rsidR="00744EE7" w:rsidRDefault="00744E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910"/>
    <w:multiLevelType w:val="hybridMultilevel"/>
    <w:tmpl w:val="2C60BB5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35F2A"/>
    <w:multiLevelType w:val="hybridMultilevel"/>
    <w:tmpl w:val="247AAE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C80E6A"/>
    <w:multiLevelType w:val="hybridMultilevel"/>
    <w:tmpl w:val="E8BE8210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37B14FE8"/>
    <w:multiLevelType w:val="hybridMultilevel"/>
    <w:tmpl w:val="99CCB6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2E0E9B"/>
    <w:multiLevelType w:val="multilevel"/>
    <w:tmpl w:val="A5B452C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Verdana" w:eastAsia="굴림" w:hAnsi="Verdana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ascii="Verdana" w:eastAsia="굴림" w:hAnsi="Verdan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ascii="Verdana" w:eastAsia="굴림" w:hAnsi="Verdana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. "/>
      <w:lvlJc w:val="left"/>
      <w:pPr>
        <w:ind w:left="851" w:hanging="851"/>
      </w:pPr>
      <w:rPr>
        <w:rFonts w:ascii="Verdana" w:eastAsia="굴림" w:hAnsi="Verdana" w:hint="default"/>
        <w:b/>
        <w:i w:val="0"/>
        <w:sz w:val="21"/>
        <w:szCs w:val="21"/>
      </w:rPr>
    </w:lvl>
    <w:lvl w:ilvl="4">
      <w:start w:val="1"/>
      <w:numFmt w:val="ganada"/>
      <w:pStyle w:val="5"/>
      <w:lvlText w:val="%5."/>
      <w:lvlJc w:val="left"/>
      <w:pPr>
        <w:tabs>
          <w:tab w:val="num" w:pos="0"/>
        </w:tabs>
        <w:ind w:left="992" w:hanging="992"/>
      </w:pPr>
      <w:rPr>
        <w:rFonts w:eastAsia="굴림" w:hint="eastAsia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E7"/>
    <w:rsid w:val="00744EE7"/>
    <w:rsid w:val="007C27D4"/>
    <w:rsid w:val="00990199"/>
    <w:rsid w:val="009E7C1C"/>
    <w:rsid w:val="00C51192"/>
    <w:rsid w:val="00C71D70"/>
    <w:rsid w:val="00C96D82"/>
    <w:rsid w:val="00C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E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2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2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2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hAnsi="맑은 고딕" w:cs="Times New Roman"/>
      <w:szCs w:val="24"/>
    </w:rPr>
  </w:style>
  <w:style w:type="character" w:customStyle="1" w:styleId="Char0">
    <w:name w:val="각주 텍스트 Char"/>
    <w:basedOn w:val="a0"/>
    <w:semiHidden/>
    <w:rPr>
      <w:rFonts w:ascii="맑은 고딕" w:hAnsi="맑은 고딕" w:cs="Times New Roman"/>
      <w:szCs w:val="24"/>
    </w:rPr>
  </w:style>
  <w:style w:type="character" w:styleId="a4">
    <w:name w:val="footnote reference"/>
    <w:basedOn w:val="a0"/>
    <w:semiHidden/>
    <w:unhideWhenUsed/>
    <w:rPr>
      <w:vertAlign w:val="superscript"/>
    </w:rPr>
  </w:style>
  <w:style w:type="character" w:customStyle="1" w:styleId="Char1">
    <w:name w:val="머리글 Char"/>
    <w:basedOn w:val="a0"/>
    <w:rPr>
      <w:rFonts w:ascii="맑은 고딕" w:hAnsi="맑은 고딕" w:cs="Times New Roman"/>
      <w:szCs w:val="24"/>
    </w:rPr>
  </w:style>
  <w:style w:type="paragraph" w:styleId="a5">
    <w:name w:val="table of figures"/>
    <w:basedOn w:val="a"/>
    <w:next w:val="a"/>
    <w:unhideWhenUsed/>
    <w:pPr>
      <w:ind w:leftChars="400" w:left="400" w:hangingChars="200" w:hanging="20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footnote text"/>
    <w:basedOn w:val="a"/>
    <w:semiHidden/>
    <w:unhideWhenUsed/>
    <w:pPr>
      <w:snapToGrid w:val="0"/>
      <w:jc w:val="left"/>
    </w:pPr>
  </w:style>
  <w:style w:type="character" w:styleId="a8">
    <w:name w:val="Strong"/>
    <w:basedOn w:val="a0"/>
    <w:qFormat/>
    <w:rPr>
      <w:b/>
      <w:bCs/>
    </w:rPr>
  </w:style>
  <w:style w:type="character" w:customStyle="1" w:styleId="1Char">
    <w:name w:val="제목 1 Char"/>
    <w:basedOn w:val="a0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3Char">
    <w:name w:val="제목 3 Char"/>
    <w:basedOn w:val="a0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2Char">
    <w:name w:val="제목 2 Char"/>
    <w:basedOn w:val="a0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5Char">
    <w:name w:val="제목 5 Char"/>
    <w:basedOn w:val="a0"/>
    <w:rPr>
      <w:rFonts w:ascii="맑은 고딕" w:eastAsiaTheme="majorEastAsia" w:hAnsi="맑은 고딕" w:cs="Times New Roman"/>
      <w:b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nhideWhenUsed/>
    <w:qFormat/>
    <w:rPr>
      <w:b/>
      <w:bCs/>
      <w:szCs w:val="20"/>
    </w:rPr>
  </w:style>
  <w:style w:type="paragraph" w:styleId="ab">
    <w:name w:val="Bibliography"/>
    <w:basedOn w:val="a"/>
    <w:next w:val="a"/>
    <w:unhideWhenUsed/>
  </w:style>
  <w:style w:type="paragraph" w:styleId="10">
    <w:name w:val="toc 1"/>
    <w:basedOn w:val="a"/>
    <w:next w:val="a"/>
    <w:autoRedefine/>
    <w:uiPriority w:val="39"/>
    <w:unhideWhenUsed/>
  </w:style>
  <w:style w:type="paragraph" w:styleId="ac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TOC">
    <w:name w:val="TOC Heading"/>
    <w:basedOn w:val="1"/>
    <w:next w:val="a"/>
    <w:unhideWhenUsed/>
    <w:qFormat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5B5"/>
      <w:kern w:val="0"/>
      <w:sz w:val="32"/>
      <w:szCs w:val="32"/>
    </w:rPr>
  </w:style>
  <w:style w:type="paragraph" w:styleId="ad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rPr>
      <w:rFonts w:ascii="맑은 고딕" w:hAnsi="맑은 고딕" w:cs="Times New Roman"/>
      <w:szCs w:val="24"/>
    </w:rPr>
  </w:style>
  <w:style w:type="paragraph" w:styleId="ae">
    <w:name w:val="annotation subject"/>
    <w:basedOn w:val="a3"/>
    <w:next w:val="a"/>
    <w:semiHidden/>
    <w:unhideWhenUsed/>
    <w:rPr>
      <w:b/>
      <w:bCs/>
    </w:rPr>
  </w:style>
  <w:style w:type="character" w:customStyle="1" w:styleId="Char4">
    <w:name w:val="메모 주제 Char"/>
    <w:basedOn w:val="Char"/>
    <w:semiHidden/>
    <w:rPr>
      <w:rFonts w:ascii="맑은 고딕" w:hAnsi="맑은 고딕" w:cs="Times New Roman"/>
      <w:b/>
      <w:bCs/>
      <w:szCs w:val="24"/>
    </w:rPr>
  </w:style>
  <w:style w:type="character" w:styleId="af">
    <w:name w:val="annotation reference"/>
    <w:basedOn w:val="a0"/>
    <w:semiHidden/>
    <w:unhideWhenUsed/>
    <w:rPr>
      <w:sz w:val="18"/>
      <w:szCs w:val="18"/>
    </w:rPr>
  </w:style>
  <w:style w:type="character" w:styleId="af0">
    <w:name w:val="FollowedHyperlink"/>
    <w:basedOn w:val="a0"/>
    <w:semiHidden/>
    <w:unhideWhenUsed/>
    <w:rPr>
      <w:color w:val="954F72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Hyperlink"/>
    <w:basedOn w:val="a0"/>
    <w:uiPriority w:val="99"/>
    <w:unhideWhenUsed/>
    <w:rPr>
      <w:color w:val="0563C1"/>
      <w:u w:val="single"/>
    </w:rPr>
  </w:style>
  <w:style w:type="character" w:customStyle="1" w:styleId="Char5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laceholder Text"/>
    <w:basedOn w:val="a0"/>
    <w:semiHidden/>
    <w:rPr>
      <w:color w:val="808080"/>
    </w:rPr>
  </w:style>
  <w:style w:type="paragraph" w:customStyle="1" w:styleId="-">
    <w:name w:val="표준-첫줄 들여쓰기"/>
    <w:basedOn w:val="a"/>
    <w:autoRedefine/>
    <w:qFormat/>
    <w:pPr>
      <w:keepNext/>
      <w:jc w:val="center"/>
    </w:pPr>
  </w:style>
  <w:style w:type="character" w:customStyle="1" w:styleId="-CharChar">
    <w:name w:val="표준-첫줄 들여쓰기 Char Char"/>
    <w:basedOn w:val="a0"/>
    <w:rPr>
      <w:rFonts w:ascii="맑은 고딕" w:hAnsi="맑은 고딕" w:cs="Times New Roman"/>
      <w:szCs w:val="24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165</Pages>
  <Words>1401</Words>
  <Characters>7992</Characters>
  <Application>Microsoft Office Word</Application>
  <DocSecurity>0</DocSecurity>
  <Lines>66</Lines>
  <Paragraphs>18</Paragraphs>
  <ScaleCrop>false</ScaleCrop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2021-11-11T07:22:00Z</dcterms:created>
  <dcterms:modified xsi:type="dcterms:W3CDTF">2022-12-08T08:12:00Z</dcterms:modified>
  <cp:version>0900.0001.01</cp:version>
</cp:coreProperties>
</file>