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Entretien téléphonique avec Luc ARBOGAST :</w:t>
      </w:r>
    </w:p>
    <w:p>
      <w:pPr/>
    </w:p>
    <w:p>
      <w:pPr/>
      <w:r>
        <w:t>- Il a bien saisi le but du projet et adhère totalement.</w:t>
      </w:r>
    </w:p>
    <w:p>
      <w:pPr>
        <w:rPr>
          <w:rFonts w:hint="default"/>
        </w:rPr>
      </w:pPr>
      <w:r>
        <w:t>- Il a effectivement été sdf dans les années 97 98 il a disposé d</w:t>
      </w:r>
      <w:r>
        <w:rPr>
          <w:rFonts w:hint="default"/>
        </w:rPr>
        <w:t>’aide de la ville (douches municipales) et croix rouge.</w:t>
      </w:r>
    </w:p>
    <w:p>
      <w:pPr>
        <w:rPr>
          <w:rFonts w:hint="default"/>
        </w:rPr>
      </w:pPr>
      <w:r>
        <w:rPr>
          <w:rFonts w:hint="default"/>
        </w:rPr>
        <w:t>- Les gens l’attendent au sujet de l’aide aux sans-abris mais il ne souhaite pas que ça prenne un aspect marketing.</w:t>
      </w:r>
    </w:p>
    <w:p>
      <w:pPr>
        <w:rPr>
          <w:rFonts w:hint="default"/>
        </w:rPr>
      </w:pPr>
      <w:r>
        <w:rPr>
          <w:rFonts w:hint="default"/>
        </w:rPr>
        <w:t>- Il donne régulièrement des concert caritatifs et reverse les dons à des associations.</w:t>
      </w:r>
    </w:p>
    <w:p>
      <w:pPr>
        <w:rPr>
          <w:rFonts w:hint="default"/>
        </w:rPr>
      </w:pPr>
      <w:r>
        <w:rPr>
          <w:rFonts w:hint="default"/>
        </w:rPr>
        <w:t>- Il conseil fortement de ne pas contacter trop d’associations pour présenter le projet (concurrence, vol d’idée etc.) mais plutôt de travailler en “freelance”.</w:t>
      </w:r>
    </w:p>
    <w:p>
      <w:pPr>
        <w:rPr>
          <w:rFonts w:hint="default"/>
        </w:rPr>
      </w:pPr>
      <w:r>
        <w:rPr>
          <w:rFonts w:hint="default"/>
        </w:rPr>
        <w:t xml:space="preserve">- Il a notamment évoqué l’association “l’étage” qui propose des rencontres et logement à ceux qui en ont besoin. Lien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"http://association-etage.fr"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http://association-etage.fr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- Attention aux mots, ne pas employé les mots packs confort / luxe qui peuvent être mal interprétés mais bien pack embauche par exemple.</w:t>
      </w:r>
    </w:p>
    <w:p>
      <w:pPr>
        <w:rPr>
          <w:rFonts w:hint="default"/>
        </w:rPr>
      </w:pPr>
      <w:r>
        <w:rPr>
          <w:rFonts w:hint="default"/>
        </w:rPr>
        <w:t>- Excellente idée de proposer une carte materialisé afin de rendre le contact et le retrai de produit plus humain.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8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B730E2"/>
    <w:rsid w:val="AEB730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2017-02-13T13:59:00Z</dcterms:created>
  <dc:creator>koopa</dc:creator>
  <cp:lastModifiedBy>koopa</cp:lastModifiedBy>
  <dcterms:modified xsi:type="dcterms:W3CDTF">2017-02-13T14:09:15Z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