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spacing w:before="0" w:after="0" w:line="264" w:lineRule="auto"/>
        <w:jc w:val="center"/>
      </w:pPr>
      <w:r>
        <w:rPr>
          <w:b/>
          <w:bCs/>
          <w:sz w:val="30"/>
          <w:szCs w:val="30"/>
        </w:rPr>
        <w:t xml:space="preserve">질문이 넘치는 ( 사회 )과 교수·학습 과정안</w:t>
      </w:r>
    </w:p>
    <w:p>
      <w:pPr>
        <w:spacing w:before="0" w:after="0" w:line="264" w:lineRule="auto"/>
      </w:pPr>
    </w:p>
    <w:tbl>
      <w:tblPr>
        <w:tblW w:w="96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964"/>
        <w:gridCol w:w="1871"/>
        <w:gridCol w:w="567"/>
        <w:gridCol w:w="1644"/>
        <w:gridCol w:w="1020"/>
        <w:gridCol w:w="1191"/>
        <w:gridCol w:w="340"/>
        <w:gridCol w:w="227"/>
        <w:gridCol w:w="680"/>
        <w:gridCol w:w="1134"/>
      </w:tblGrid>
      <w:tr>
        <w:tc>
          <w:tcPr>
            <w:tcW w:w="964" w:type="dxa"/>
            <w:shd w:val="clear" w:color="auto" w:fill="ECECEC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일시</w:t>
            </w:r>
          </w:p>
        </w:tc>
        <w:tc>
          <w:tcPr>
            <w:tcW w:w="1871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t xml:space="preserve">4월 15일(화) 3교시</w:t>
            </w:r>
          </w:p>
        </w:tc>
        <w:tc>
          <w:tcPr>
            <w:tcW w:w="567" w:type="dxa"/>
            <w:shd w:val="clear" w:color="auto" w:fill="ECECEC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대상</w:t>
            </w:r>
          </w:p>
        </w:tc>
        <w:tc>
          <w:tcPr>
            <w:tcW w:w="4195" w:type="dxa"/>
            <w:gridSpan w:val="4"/>
            <w:vAlign w:val="center"/>
          </w:tcPr>
          <w:p>
            <w:pPr>
              <w:spacing w:before="0" w:after="0" w:line="264" w:lineRule="auto"/>
              <w:jc w:val="center"/>
            </w:pPr>
            <w:r>
              <w:t xml:space="preserve">4학년 2반  남: 12, 여: 11 (계: 23명)</w:t>
            </w:r>
          </w:p>
        </w:tc>
        <w:tc>
          <w:tcPr>
            <w:tcW w:w="907" w:type="dxa"/>
            <w:gridSpan w:val="2"/>
            <w:shd w:val="clear" w:color="auto" w:fill="ECECEC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지도교사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t xml:space="preserve">○○○</w:t>
            </w:r>
          </w:p>
        </w:tc>
      </w:tr>
      <w:tr>
        <w:tc>
          <w:tcPr>
            <w:tcW w:w="964" w:type="dxa"/>
            <w:shd w:val="clear" w:color="auto" w:fill="ECECEC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단원</w:t>
            </w:r>
          </w:p>
        </w:tc>
        <w:tc>
          <w:tcPr>
            <w:tcW w:w="4082" w:type="dxa"/>
            <w:gridSpan w:val="3"/>
            <w:vAlign w:val="center"/>
          </w:tcPr>
          <w:p>
            <w:pPr>
              <w:spacing w:before="0" w:after="0" w:line="264" w:lineRule="auto"/>
            </w:pPr>
            <w:r>
              <w:t xml:space="preserve">2. 우리 지역의 국가유산</w:t>
            </w:r>
          </w:p>
        </w:tc>
        <w:tc>
          <w:tcPr>
            <w:tcW w:w="1020" w:type="dxa"/>
            <w:shd w:val="clear" w:color="auto" w:fill="ECECEC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차시</w:t>
            </w:r>
          </w:p>
        </w:tc>
        <w:tc>
          <w:tcPr>
            <w:tcW w:w="1531" w:type="dxa"/>
            <w:gridSpan w:val="2"/>
            <w:vAlign w:val="center"/>
          </w:tcPr>
          <w:p>
            <w:pPr>
              <w:spacing w:before="0" w:after="0" w:line="264" w:lineRule="auto"/>
              <w:jc w:val="center"/>
            </w:pPr>
            <w:r>
              <w:t xml:space="preserve">5/12</w:t>
            </w:r>
          </w:p>
        </w:tc>
        <w:tc>
          <w:tcPr>
            <w:tcW w:w="907" w:type="dxa"/>
            <w:gridSpan w:val="2"/>
            <w:shd w:val="clear" w:color="auto" w:fill="ECECEC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장 소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t xml:space="preserve">4학년 2반 교실</w:t>
            </w:r>
          </w:p>
        </w:tc>
      </w:tr>
      <w:tr>
        <w:tc>
          <w:tcPr>
            <w:tcW w:w="964" w:type="dxa"/>
            <w:shd w:val="clear" w:color="auto" w:fill="ECECEC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학습목표</w:t>
            </w:r>
          </w:p>
        </w:tc>
        <w:tc>
          <w:tcPr>
            <w:tcW w:w="8674" w:type="dxa"/>
            <w:gridSpan w:val="9"/>
            <w:vAlign w:val="center"/>
          </w:tcPr>
          <w:p>
            <w:pPr>
              <w:spacing w:before="0" w:after="0" w:line="264" w:lineRule="auto"/>
            </w:pPr>
            <w:r>
              <w:t xml:space="preserve">디지털 도구를 활용하여 우리 지역의 국가유산을 조사하고, 그 역사적 의미를 설명할 수 있다.</w:t>
            </w:r>
          </w:p>
        </w:tc>
      </w:tr>
      <w:tr>
        <w:tc>
          <w:tcPr>
            <w:tcW w:w="964" w:type="dxa"/>
            <w:shd w:val="clear" w:color="auto" w:fill="ECECEC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성취기준</w:t>
            </w:r>
          </w:p>
        </w:tc>
        <w:tc>
          <w:tcPr>
            <w:tcW w:w="8674" w:type="dxa"/>
            <w:gridSpan w:val="9"/>
            <w:vAlign w:val="center"/>
          </w:tcPr>
          <w:p>
            <w:pPr>
              <w:spacing w:before="0" w:after="0" w:line="264" w:lineRule="auto"/>
            </w:pPr>
            <w:r>
              <w:t xml:space="preserve">[4사06-01] 지역의 문화유산을 통해 문화유산의 의미와 유형을 알아보고, 문화유산의 가치를 탐색한다.</w:t>
            </w:r>
          </w:p>
        </w:tc>
      </w:tr>
      <w:tr>
        <w:tc>
          <w:tcPr>
            <w:tcW w:w="964" w:type="dxa"/>
            <w:shd w:val="clear" w:color="auto" w:fill="ECECEC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수업자</w:t>
            </w:r>
          </w:p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의도</w:t>
            </w:r>
          </w:p>
        </w:tc>
        <w:tc>
          <w:tcPr>
            <w:tcW w:w="8674" w:type="dxa"/>
            <w:gridSpan w:val="9"/>
            <w:vAlign w:val="center"/>
          </w:tcPr>
          <w:p>
            <w:pPr>
              <w:spacing w:before="0" w:after="0" w:line="264" w:lineRule="auto"/>
            </w:pPr>
            <w:r>
              <w:t xml:space="preserve">본 차시는 학생들이 우리 지역의 국가유산을 직접 찾아 조사하는 경험을 통해 지역의 역사에 관심을 갖도록 하는 데 초점을 둔다. 학생들은 지역의 현재 모습에는 익숙하지만 그 속에 담긴 역사에 대한 이해가 부족하고, 디지털 자료를 탐색할 때 정보의 신뢰성을 판단해 본 경험이 적다. 이에 교과서 자료를 우리 지역 국가유산 사진 자료로 재구성하고, 스마트렌즈로 찾은 정보를 공식 누리집과 비교하여 신뢰성을 확인하는 활동을 핵심으로 한다. 핵심 질문을 통해 "이 정보를 믿을 수 있는 까닭"을 스스로 묻도록 하여 자료를 비판적으로 활용하는 힘을 기른다.</w:t>
            </w:r>
          </w:p>
        </w:tc>
      </w:tr>
      <w:tr>
        <w:tc>
          <w:tcPr>
            <w:tcW w:w="964" w:type="dxa"/>
            <w:shd w:val="clear" w:color="auto" w:fill="ECECEC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핵심 질문</w:t>
            </w:r>
          </w:p>
        </w:tc>
        <w:tc>
          <w:tcPr>
            <w:tcW w:w="8674" w:type="dxa"/>
            <w:gridSpan w:val="9"/>
            <w:vAlign w:val="center"/>
          </w:tcPr>
          <w:p>
            <w:pPr>
              <w:spacing w:before="0" w:after="0" w:line="264" w:lineRule="auto"/>
            </w:pPr>
            <w:r>
              <w:t xml:space="preserve">① 우리 지역의 국가유산은 우리에게 어떤 이야기를 들려줄까? (도입)</w:t>
            </w:r>
          </w:p>
          <w:p>
            <w:pPr>
              <w:spacing w:before="0" w:after="0" w:line="264" w:lineRule="auto"/>
            </w:pPr>
            <w:r>
              <w:t xml:space="preserve">② 내가 찾은 정보가 믿을 만하다는 것을 어떻게 확인할 수 있을까? (전개(활동1))</w:t>
            </w:r>
          </w:p>
        </w:tc>
      </w:tr>
      <w:tr>
        <w:trPr>
          <w:tblHeader/>
        </w:trPr>
        <w:tc>
          <w:tcPr>
            <w:tcW w:w="964" w:type="dxa"/>
            <w:shd w:val="clear" w:color="auto" w:fill="ECECEC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학습</w:t>
            </w:r>
          </w:p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과정</w:t>
            </w:r>
          </w:p>
        </w:tc>
        <w:tc>
          <w:tcPr>
            <w:tcW w:w="6293" w:type="dxa"/>
            <w:gridSpan w:val="5"/>
            <w:shd w:val="clear" w:color="auto" w:fill="ECECEC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교 수 · 학 습  활 동</w:t>
            </w:r>
          </w:p>
        </w:tc>
        <w:tc>
          <w:tcPr>
            <w:tcW w:w="567" w:type="dxa"/>
            <w:gridSpan w:val="2"/>
            <w:shd w:val="clear" w:color="auto" w:fill="ECECEC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시간</w:t>
            </w:r>
          </w:p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(분)</w:t>
            </w:r>
          </w:p>
        </w:tc>
        <w:tc>
          <w:tcPr>
            <w:tcW w:w="1814" w:type="dxa"/>
            <w:gridSpan w:val="2"/>
            <w:shd w:val="clear" w:color="auto" w:fill="ECECEC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자료(□), 유의점(※),</w:t>
            </w:r>
          </w:p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평가(☑)</w:t>
            </w:r>
          </w:p>
        </w:tc>
      </w:tr>
      <w:tr>
        <w:tc>
          <w:tcPr>
            <w:tcW w:w="964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도입</w:t>
            </w:r>
          </w:p>
        </w:tc>
        <w:tc>
          <w:tcPr>
            <w:tcW w:w="6293" w:type="dxa"/>
            <w:gridSpan w:val="5"/>
          </w:tcPr>
          <w:p>
            <w:pPr>
              <w:spacing w:before="0" w:after="0" w:line="264" w:lineRule="auto"/>
            </w:pPr>
            <w:r>
              <w:rPr>
                <w:b/>
                <w:bCs/>
              </w:rPr>
              <w:t xml:space="preserve">▣ 우리 지역의 옛 모습 떠올리기</w:t>
            </w:r>
          </w:p>
          <w:p>
            <w:pPr>
              <w:spacing w:before="0" w:after="0" w:line="264" w:lineRule="auto"/>
              <w:ind w:left="170"/>
            </w:pPr>
            <w:r>
              <w:t xml:space="preserve">▪ 같은 장소의 옛 사진과 오늘날 사진 비교하기</w:t>
            </w:r>
          </w:p>
          <w:p>
            <w:pPr>
              <w:spacing w:before="0" w:after="0" w:line="264" w:lineRule="auto"/>
              <w:ind w:left="340"/>
            </w:pPr>
            <w:r>
              <w:t xml:space="preserve">- 달라진 점과 그대로 남아 있는 것 찾기</w:t>
            </w:r>
          </w:p>
          <w:p>
            <w:pPr>
              <w:spacing w:before="0" w:after="0" w:line="264" w:lineRule="auto"/>
              <w:ind w:left="340"/>
            </w:pPr>
            <w:r>
              <w:t xml:space="preserve">- 핵심 질문: 우리 지역의 국가유산은 우리에게 어떤 이야기를 들려줄까?</w:t>
            </w:r>
          </w:p>
          <w:p>
            <w:pPr>
              <w:spacing w:before="0" w:after="0" w:line="264" w:lineRule="auto"/>
            </w:pPr>
            <w:r>
              <w:rPr>
                <w:b/>
                <w:bCs/>
              </w:rPr>
              <w:t xml:space="preserve">▣ 학습 문제 확인하기</w:t>
            </w:r>
          </w:p>
          <w:tbl>
            <w:tblPr>
              <w:tblW w:w="5953" w:type="dxa"/>
              <w:tblLayout w:type="fixed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top w:w="40" w:type="dxa"/>
                <w:left w:w="85" w:type="dxa"/>
                <w:bottom w:w="40" w:type="dxa"/>
                <w:right w:w="85" w:type="dxa"/>
              </w:tblCellMar>
            </w:tblPr>
            <w:tblGrid>
              <w:gridCol w:w="5953"/>
            </w:tblGrid>
            <w:tr>
              <w:tc>
                <w:tcPr>
                  <w:tcW w:w="5953" w:type="dxa"/>
                </w:tcPr>
                <w:p>
                  <w:pPr>
                    <w:spacing w:before="0" w:after="0" w:line="264" w:lineRule="auto"/>
                  </w:pPr>
                  <w:r>
                    <w:t xml:space="preserve">❶우리 지역의 </w:t>
                  </w:r>
                  <w:r>
                    <w:rPr>
                      <w:u w:val="single"/>
                    </w:rPr>
                    <w:t xml:space="preserve">국가유산</w:t>
                  </w:r>
                  <w:r>
                    <w:t xml:space="preserve">을 조사하고 ❷그 </w:t>
                  </w:r>
                  <w:r>
                    <w:rPr>
                      <w:u w:val="single"/>
                    </w:rPr>
                    <w:t xml:space="preserve">역사적 의미</w:t>
                  </w:r>
                  <w:r>
                    <w:t xml:space="preserve">를 설명해 봅시다.</w:t>
                  </w:r>
                </w:p>
              </w:tc>
            </w:tr>
          </w:tbl>
          <w:p>
            <w:pPr>
              <w:spacing w:before="0" w:after="0" w:line="264" w:lineRule="auto"/>
            </w:pPr>
          </w:p>
          <w:p>
            <w:pPr>
              <w:spacing w:before="0" w:after="0" w:line="264" w:lineRule="auto"/>
            </w:pPr>
            <w:r>
              <w:rPr>
                <w:b/>
                <w:bCs/>
              </w:rPr>
              <w:t xml:space="preserve">▣ 학습 활동 알아보기</w:t>
            </w:r>
          </w:p>
          <w:p>
            <w:pPr>
              <w:spacing w:before="0" w:after="0" w:line="264" w:lineRule="auto"/>
              <w:ind w:left="170"/>
            </w:pPr>
            <w:r>
              <w:rPr>
                <w:b/>
                <w:bCs/>
              </w:rPr>
              <w:t xml:space="preserve">【활동1】</w:t>
            </w:r>
            <w:r>
              <w:t xml:space="preserve"> 스마트렌즈로 국가유산 찾아보기</w:t>
            </w:r>
          </w:p>
          <w:p>
            <w:pPr>
              <w:spacing w:before="0" w:after="0" w:line="264" w:lineRule="auto"/>
              <w:ind w:left="170"/>
            </w:pPr>
            <w:r>
              <w:rPr>
                <w:b/>
                <w:bCs/>
              </w:rPr>
              <w:t xml:space="preserve">【활동2】</w:t>
            </w:r>
            <w:r>
              <w:t xml:space="preserve"> 국가유산 소개 카드 만들기</w:t>
            </w:r>
          </w:p>
        </w:tc>
        <w:tc>
          <w:tcPr>
            <w:tcW w:w="567" w:type="dxa"/>
            <w:gridSpan w:val="2"/>
            <w:vAlign w:val="center"/>
          </w:tcPr>
          <w:p>
            <w:pPr>
              <w:spacing w:before="0" w:after="0" w:line="264" w:lineRule="auto"/>
              <w:jc w:val="center"/>
            </w:pPr>
            <w:r>
              <w:t xml:space="preserve">5</w:t>
            </w:r>
          </w:p>
        </w:tc>
        <w:tc>
          <w:tcPr>
            <w:tcW w:w="1814" w:type="dxa"/>
            <w:gridSpan w:val="2"/>
          </w:tcPr>
          <w:p>
            <w:pPr>
              <w:spacing w:before="0" w:after="0" w:line="264" w:lineRule="auto"/>
            </w:pPr>
            <w:r>
              <w:t xml:space="preserve">□ 우리 지역 옛 사진·오늘날 사진(PPT)</w:t>
            </w:r>
          </w:p>
          <w:p>
            <w:pPr>
              <w:spacing w:before="0" w:after="0" w:line="264" w:lineRule="auto"/>
            </w:pPr>
            <w:r>
              <w:t xml:space="preserve">※ 동기유발 사진을 </w:t>
            </w:r>
            <w:r>
              <w:rPr>
                <w:b/>
                <w:bCs/>
              </w:rPr>
              <w:t xml:space="preserve">【활동1】</w:t>
            </w:r>
            <w:r>
              <w:t xml:space="preserve"> 조사 자료로 다시 활용한다.</w:t>
            </w:r>
          </w:p>
        </w:tc>
      </w:tr>
      <w:tr>
        <w:tc>
          <w:tcPr>
            <w:tcW w:w="964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전개</w:t>
            </w:r>
          </w:p>
        </w:tc>
        <w:tc>
          <w:tcPr>
            <w:tcW w:w="6293" w:type="dxa"/>
            <w:gridSpan w:val="5"/>
          </w:tcPr>
          <w:p>
            <w:pPr>
              <w:spacing w:before="0" w:after="0" w:line="264" w:lineRule="auto"/>
            </w:pPr>
            <w:r>
              <w:rPr>
                <w:b/>
                <w:bCs/>
              </w:rPr>
              <w:t xml:space="preserve">▣</w:t>
            </w:r>
            <w:r>
              <w:rPr>
                <w:b/>
                <w:bCs/>
              </w:rPr>
              <w:t xml:space="preserve">【활동1】</w:t>
            </w:r>
            <w:r>
              <w:rPr>
                <w:b/>
                <w:bCs/>
              </w:rPr>
              <w:t xml:space="preserve"> 스마트렌즈로 국가유산 찾아보기 </w:t>
            </w:r>
            <w:r>
              <w:rPr>
                <w:b/>
                <w:bCs/>
                <w:bdr w:val="single" w:sz="4" w:space="0" w:color="000000"/>
                <w:sz w:val="16"/>
                <w:szCs w:val="16"/>
              </w:rPr>
              <w:t xml:space="preserve"> 모둠 </w:t>
            </w:r>
          </w:p>
          <w:p>
            <w:pPr>
              <w:spacing w:before="0" w:after="0" w:line="264" w:lineRule="auto"/>
              <w:ind w:left="170"/>
            </w:pPr>
            <w:r>
              <w:t xml:space="preserve">▪ 사진 속 국가유산 검색하기</w:t>
            </w:r>
          </w:p>
          <w:p>
            <w:pPr>
              <w:spacing w:before="0" w:after="0" w:line="264" w:lineRule="auto"/>
              <w:ind w:left="340"/>
            </w:pPr>
            <w:r>
              <w:t xml:space="preserve">- 모둠별 국가유산 사진을 스마트렌즈로 검색하기</w:t>
            </w:r>
          </w:p>
          <w:p>
            <w:pPr>
              <w:spacing w:before="0" w:after="0" w:line="264" w:lineRule="auto"/>
              <w:ind w:left="340"/>
            </w:pPr>
            <w:r>
              <w:t xml:space="preserve">- 이름, 만들어진 시기, 관련 인물과 이야기 정리하기</w:t>
            </w:r>
          </w:p>
          <w:p>
            <w:pPr>
              <w:spacing w:before="0" w:after="0" w:line="264" w:lineRule="auto"/>
              <w:ind w:left="170"/>
            </w:pPr>
            <w:r>
              <w:t xml:space="preserve">▪ 정보의 신뢰성 확인하기</w:t>
            </w:r>
          </w:p>
          <w:p>
            <w:pPr>
              <w:spacing w:before="0" w:after="0" w:line="264" w:lineRule="auto"/>
              <w:ind w:left="340"/>
            </w:pPr>
            <w:r>
              <w:t xml:space="preserve">- 발문: 내가 찾은 정보가 믿을 만하다는 것을 어떻게 확인할 수 있을까?</w:t>
            </w:r>
          </w:p>
          <w:p>
            <w:pPr>
              <w:spacing w:before="0" w:after="0" w:line="264" w:lineRule="auto"/>
              <w:ind w:left="340"/>
            </w:pPr>
            <w:r>
              <w:t xml:space="preserve">- 국가유산청 누리집과 검색 결과 비교하기</w:t>
            </w:r>
          </w:p>
          <w:p>
            <w:pPr>
              <w:spacing w:before="0" w:after="0" w:line="264" w:lineRule="auto"/>
            </w:pPr>
            <w:r>
              <w:rPr>
                <w:b/>
                <w:bCs/>
              </w:rPr>
              <w:t xml:space="preserve">▣</w:t>
            </w:r>
            <w:r>
              <w:rPr>
                <w:b/>
                <w:bCs/>
              </w:rPr>
              <w:t xml:space="preserve">【활동2】</w:t>
            </w:r>
            <w:r>
              <w:rPr>
                <w:b/>
                <w:bCs/>
              </w:rPr>
              <w:t xml:space="preserve"> 국가유산 소개 카드 만들기 </w:t>
            </w:r>
            <w:r>
              <w:rPr>
                <w:b/>
                <w:bCs/>
                <w:bdr w:val="single" w:sz="4" w:space="0" w:color="000000"/>
                <w:sz w:val="16"/>
                <w:szCs w:val="16"/>
              </w:rPr>
              <w:t xml:space="preserve"> 모둠+전체 </w:t>
            </w:r>
          </w:p>
          <w:p>
            <w:pPr>
              <w:spacing w:before="0" w:after="0" w:line="264" w:lineRule="auto"/>
              <w:ind w:left="170"/>
            </w:pPr>
            <w:r>
              <w:t xml:space="preserve">▪ 조사 내용을 소개 카드로 정리하기</w:t>
            </w:r>
          </w:p>
          <w:p>
            <w:pPr>
              <w:spacing w:before="0" w:after="0" w:line="264" w:lineRule="auto"/>
              <w:ind w:left="340"/>
            </w:pPr>
            <w:r>
              <w:t xml:space="preserve">- 발문: 이 국가유산이 오늘날까지 남아 있는 까닭은 무엇일까?</w:t>
            </w:r>
          </w:p>
          <w:p>
            <w:pPr>
              <w:spacing w:before="0" w:after="0" w:line="264" w:lineRule="auto"/>
              <w:ind w:left="340"/>
            </w:pPr>
            <w:r>
              <w:t xml:space="preserve">- 패들렛에 소개 카드 올리기</w:t>
            </w:r>
          </w:p>
          <w:p>
            <w:pPr>
              <w:spacing w:before="0" w:after="0" w:line="264" w:lineRule="auto"/>
              <w:ind w:left="170"/>
            </w:pPr>
            <w:r>
              <w:t xml:space="preserve">▪ 다른 모둠의 카드 읽고 댓글 달기</w:t>
            </w:r>
          </w:p>
          <w:p>
            <w:pPr>
              <w:spacing w:before="0" w:after="0" w:line="264" w:lineRule="auto"/>
              <w:ind w:left="340"/>
            </w:pPr>
            <w:r>
              <w:t xml:space="preserve">- 발문: 우리 가족과 함께 가 보고 싶은 곳은 어디인가요?</w:t>
            </w:r>
          </w:p>
        </w:tc>
        <w:tc>
          <w:tcPr>
            <w:tcW w:w="567" w:type="dxa"/>
            <w:gridSpan w:val="2"/>
            <w:vAlign w:val="center"/>
          </w:tcPr>
          <w:p>
            <w:pPr>
              <w:spacing w:before="0" w:after="0" w:line="264" w:lineRule="auto"/>
              <w:jc w:val="center"/>
            </w:pPr>
            <w:r>
              <w:t xml:space="preserve">30</w:t>
            </w:r>
          </w:p>
        </w:tc>
        <w:tc>
          <w:tcPr>
            <w:tcW w:w="1814" w:type="dxa"/>
            <w:gridSpan w:val="2"/>
          </w:tcPr>
          <w:p>
            <w:pPr>
              <w:spacing w:before="0" w:after="0" w:line="264" w:lineRule="auto"/>
            </w:pPr>
            <w:r>
              <w:t xml:space="preserve">□ 태블릿, 스마트렌즈(또는 구글 렌즈)</w:t>
            </w:r>
          </w:p>
          <w:p>
            <w:pPr>
              <w:spacing w:before="0" w:after="0" w:line="264" w:lineRule="auto"/>
            </w:pPr>
            <w:r>
              <w:t xml:space="preserve">※ AI 이미지 검색 결과를 그대로 믿지 않고 공식 누리집과 비교하여 신뢰성을 확인하도록 지도한다.</w:t>
            </w:r>
          </w:p>
          <w:p>
            <w:pPr>
              <w:spacing w:before="0" w:after="0" w:line="264" w:lineRule="auto"/>
            </w:pPr>
            <w:r>
              <w:t xml:space="preserve">※ 사람 얼굴 등 개인정보가 담긴 사진은 촬영하거나 올리지 않도록 한다.</w:t>
            </w:r>
          </w:p>
          <w:p>
            <w:pPr>
              <w:spacing w:before="0" w:after="0" w:line="264" w:lineRule="auto"/>
            </w:pPr>
            <w:r>
              <w:t xml:space="preserve">□ 패들렛(모둠별 게시판)</w:t>
            </w:r>
          </w:p>
          <w:p>
            <w:pPr>
              <w:spacing w:before="0" w:after="0" w:line="264" w:lineRule="auto"/>
            </w:pPr>
            <w:r>
              <w:t xml:space="preserve">※ 카드에 자료 출처를 반드시 적도록 한다.</w:t>
            </w:r>
          </w:p>
          <w:p>
            <w:pPr>
              <w:spacing w:before="0" w:after="0" w:line="264" w:lineRule="auto"/>
            </w:pPr>
            <w:r>
              <w:t xml:space="preserve">☑ 국가유산의 역사적 의미 설명(관찰 평가)</w:t>
            </w:r>
          </w:p>
        </w:tc>
      </w:tr>
      <w:tr>
        <w:tc>
          <w:tcPr>
            <w:tcW w:w="964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정리</w:t>
            </w:r>
          </w:p>
        </w:tc>
        <w:tc>
          <w:tcPr>
            <w:tcW w:w="6293" w:type="dxa"/>
            <w:gridSpan w:val="5"/>
          </w:tcPr>
          <w:p>
            <w:pPr>
              <w:spacing w:before="0" w:after="0" w:line="264" w:lineRule="auto"/>
            </w:pPr>
            <w:r>
              <w:rPr>
                <w:b/>
                <w:bCs/>
              </w:rPr>
              <w:t xml:space="preserve">▣ 학습 문제 다시 알아보기</w:t>
            </w:r>
          </w:p>
          <w:p>
            <w:pPr>
              <w:spacing w:before="0" w:after="0" w:line="264" w:lineRule="auto"/>
              <w:ind w:left="170"/>
            </w:pPr>
            <w:r>
              <w:t xml:space="preserve">▪ 우리 지역 국가유산의 역사적 의미 말하기</w:t>
            </w:r>
          </w:p>
          <w:p>
            <w:pPr>
              <w:spacing w:before="0" w:after="0" w:line="264" w:lineRule="auto"/>
            </w:pPr>
            <w:r>
              <w:rPr>
                <w:b/>
                <w:bCs/>
              </w:rPr>
              <w:t xml:space="preserve">▣ 알게 된 점 나누기</w:t>
            </w:r>
          </w:p>
          <w:p>
            <w:pPr>
              <w:spacing w:before="0" w:after="0" w:line="264" w:lineRule="auto"/>
              <w:ind w:left="170"/>
            </w:pPr>
            <w:r>
              <w:t xml:space="preserve">▪ 알게 된 점이나 더 궁금한 점 한 가지 말하기</w:t>
            </w:r>
          </w:p>
          <w:p>
            <w:pPr>
              <w:spacing w:before="0" w:after="0" w:line="264" w:lineRule="auto"/>
              <w:ind w:left="170"/>
            </w:pPr>
            <w:r>
              <w:t xml:space="preserve">▪ 친구와 함께 공부하며 도움을 받은 점 이야기하기</w:t>
            </w:r>
          </w:p>
        </w:tc>
        <w:tc>
          <w:tcPr>
            <w:tcW w:w="567" w:type="dxa"/>
            <w:gridSpan w:val="2"/>
            <w:vAlign w:val="center"/>
          </w:tcPr>
          <w:p>
            <w:pPr>
              <w:spacing w:before="0" w:after="0" w:line="264" w:lineRule="auto"/>
              <w:jc w:val="center"/>
            </w:pPr>
            <w:r>
              <w:t xml:space="preserve">5</w:t>
            </w:r>
          </w:p>
        </w:tc>
        <w:tc>
          <w:tcPr>
            <w:tcW w:w="1814" w:type="dxa"/>
            <w:gridSpan w:val="2"/>
          </w:tcPr>
          <w:p>
            <w:pPr>
              <w:spacing w:before="0" w:after="0" w:line="264" w:lineRule="auto"/>
            </w:pPr>
            <w:r>
              <w:t xml:space="preserve">※ 패들렛 댓글은 비난이 아닌 질문·보완 제안 중심으로 쓰도록 한다.</w:t>
            </w:r>
          </w:p>
        </w:tc>
      </w:tr>
    </w:tbl>
    <w:p>
      <w:pPr>
        <w:spacing w:before="0" w:after="0" w:line="264" w:lineRule="auto"/>
      </w:pPr>
    </w:p>
    <w:tbl>
      <w:tblPr>
        <w:tblW w:w="9638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2211"/>
        <w:gridCol w:w="454"/>
        <w:gridCol w:w="5839"/>
        <w:gridCol w:w="567"/>
        <w:gridCol w:w="567"/>
      </w:tblGrid>
      <w:tr>
        <w:tc>
          <w:tcPr>
            <w:tcW w:w="2211" w:type="dxa"/>
            <w:shd w:val="clear" w:color="auto" w:fill="ECECEC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수행 과제</w:t>
            </w:r>
          </w:p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(GRASPS)</w:t>
            </w:r>
          </w:p>
        </w:tc>
        <w:tc>
          <w:tcPr>
            <w:tcW w:w="7427" w:type="dxa"/>
            <w:gridSpan w:val="4"/>
            <w:vAlign w:val="center"/>
          </w:tcPr>
          <w:p>
            <w:pPr>
              <w:spacing w:before="0" w:after="0" w:line="264" w:lineRule="auto"/>
            </w:pPr>
            <w:r>
              <w:rPr>
                <w:b/>
                <w:bCs/>
              </w:rPr>
              <w:t xml:space="preserve">G 목표</w:t>
            </w:r>
            <w:r>
              <w:t xml:space="preserve">: 우리 지역 국가유산의 역사적 의미를 알리기</w:t>
            </w:r>
          </w:p>
          <w:p>
            <w:pPr>
              <w:spacing w:before="0" w:after="0" w:line="264" w:lineRule="auto"/>
            </w:pPr>
            <w:r>
              <w:rPr>
                <w:b/>
                <w:bCs/>
              </w:rPr>
              <w:t xml:space="preserve">R 역할</w:t>
            </w:r>
            <w:r>
              <w:t xml:space="preserve">: 우리 지역 문화유산 해설사</w:t>
            </w:r>
          </w:p>
          <w:p>
            <w:pPr>
              <w:spacing w:before="0" w:after="0" w:line="264" w:lineRule="auto"/>
            </w:pPr>
            <w:r>
              <w:rPr>
                <w:b/>
                <w:bCs/>
              </w:rPr>
              <w:t xml:space="preserve">A 대상</w:t>
            </w:r>
            <w:r>
              <w:t xml:space="preserve">: 우리 학교 1~2학년 동생들</w:t>
            </w:r>
          </w:p>
          <w:p>
            <w:pPr>
              <w:spacing w:before="0" w:after="0" w:line="264" w:lineRule="auto"/>
            </w:pPr>
            <w:r>
              <w:rPr>
                <w:b/>
                <w:bCs/>
              </w:rPr>
              <w:t xml:space="preserve">S 상황</w:t>
            </w:r>
            <w:r>
              <w:t xml:space="preserve">: 학교 축제에서 「우리 지역 국가유산」 전시관을 연다</w:t>
            </w:r>
          </w:p>
          <w:p>
            <w:pPr>
              <w:spacing w:before="0" w:after="0" w:line="264" w:lineRule="auto"/>
            </w:pPr>
            <w:r>
              <w:rPr>
                <w:b/>
                <w:bCs/>
              </w:rPr>
              <w:t xml:space="preserve">P 수행·산출물</w:t>
            </w:r>
            <w:r>
              <w:t xml:space="preserve">: 국가유산 소개 카드(패들렛)</w:t>
            </w:r>
          </w:p>
          <w:p>
            <w:pPr>
              <w:spacing w:before="0" w:after="0" w:line="264" w:lineRule="auto"/>
            </w:pPr>
            <w:r>
              <w:rPr>
                <w:b/>
                <w:bCs/>
              </w:rPr>
              <w:t xml:space="preserve">S 기준</w:t>
            </w:r>
            <w:r>
              <w:t xml:space="preserve">: 정확한 정보 · 출처 표시 · 역사적 의미를 근거와 함께 설명</w:t>
            </w:r>
          </w:p>
        </w:tc>
      </w:tr>
      <w:tr>
        <w:tc>
          <w:tcPr>
            <w:tcW w:w="2211" w:type="dxa"/>
            <w:shd w:val="clear" w:color="auto" w:fill="ECECEC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평가 문항</w:t>
            </w:r>
          </w:p>
        </w:tc>
        <w:tc>
          <w:tcPr>
            <w:tcW w:w="454" w:type="dxa"/>
            <w:shd w:val="clear" w:color="auto" w:fill="ECECEC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tcW w:w="5839" w:type="dxa"/>
            <w:shd w:val="clear" w:color="auto" w:fill="ECECEC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평가 기준</w:t>
            </w:r>
          </w:p>
        </w:tc>
        <w:tc>
          <w:tcPr>
            <w:tcW w:w="567" w:type="dxa"/>
            <w:shd w:val="clear" w:color="auto" w:fill="ECECEC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방법</w:t>
            </w:r>
          </w:p>
        </w:tc>
        <w:tc>
          <w:tcPr>
            <w:tcW w:w="567" w:type="dxa"/>
            <w:shd w:val="clear" w:color="auto" w:fill="ECECEC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bCs/>
              </w:rPr>
              <w:t xml:space="preserve">시기</w:t>
            </w:r>
          </w:p>
        </w:tc>
      </w:tr>
      <w:tr>
        <w:tc>
          <w:tcPr>
            <w:tcW w:w="2211" w:type="dxa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t xml:space="preserve">우리 지역의 국가유산을 조사하여 그 역사적 의미를 설명하였는가?</w:t>
            </w:r>
          </w:p>
        </w:tc>
        <w:tc>
          <w:tcPr>
            <w:tcW w:w="454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t xml:space="preserve">상</w:t>
            </w:r>
          </w:p>
        </w:tc>
        <w:tc>
          <w:tcPr>
            <w:tcW w:w="5839" w:type="dxa"/>
            <w:vAlign w:val="center"/>
          </w:tcPr>
          <w:p>
            <w:pPr>
              <w:spacing w:before="0" w:after="0" w:line="264" w:lineRule="auto"/>
            </w:pPr>
            <w:r>
              <w:t xml:space="preserve">다양한 디지털 자료를 비교하여 국가유산의 특징을 조사하고, 그 역사적 의미를 근거를 들어 구체적으로 설명하였다.</w:t>
            </w:r>
          </w:p>
        </w:tc>
        <w:tc>
          <w:tcPr>
            <w:tcW w:w="567" w:type="dxa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t xml:space="preserve">관찰 평가</w:t>
            </w:r>
          </w:p>
        </w:tc>
        <w:tc>
          <w:tcPr>
            <w:tcW w:w="567" w:type="dxa"/>
            <w:vMerge w:val="restart"/>
            <w:vAlign w:val="center"/>
          </w:tcPr>
          <w:p>
            <w:pPr>
              <w:spacing w:before="0" w:after="0" w:line="264" w:lineRule="auto"/>
              <w:jc w:val="center"/>
            </w:pPr>
            <w:r>
              <w:t xml:space="preserve">수업 중</w:t>
            </w:r>
          </w:p>
        </w:tc>
      </w:tr>
      <w:tr>
        <w:tc>
          <w:tcPr>
            <w:tcW w:w="2211" w:type="dxa"/>
            <w:vMerge/>
            <w:vAlign w:val="center"/>
          </w:tcPr>
          <w:p>
            <w:pPr>
              <w:spacing w:before="0" w:after="0" w:line="264" w:lineRule="auto"/>
            </w:pPr>
          </w:p>
        </w:tc>
        <w:tc>
          <w:tcPr>
            <w:tcW w:w="454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t xml:space="preserve">중</w:t>
            </w:r>
          </w:p>
        </w:tc>
        <w:tc>
          <w:tcPr>
            <w:tcW w:w="5839" w:type="dxa"/>
            <w:vAlign w:val="center"/>
          </w:tcPr>
          <w:p>
            <w:pPr>
              <w:spacing w:before="0" w:after="0" w:line="264" w:lineRule="auto"/>
            </w:pPr>
            <w:r>
              <w:t xml:space="preserve">디지털 자료를 활용하여 국가유산의 특징을 조사하고, 그 역사적 의미를 설명하였다.</w:t>
            </w:r>
          </w:p>
        </w:tc>
        <w:tc>
          <w:tcPr>
            <w:tcW w:w="567" w:type="dxa"/>
            <w:vMerge/>
            <w:vAlign w:val="center"/>
          </w:tcPr>
          <w:p>
            <w:pPr>
              <w:spacing w:before="0" w:after="0" w:line="264" w:lineRule="auto"/>
            </w:pPr>
          </w:p>
        </w:tc>
        <w:tc>
          <w:tcPr>
            <w:tcW w:w="567" w:type="dxa"/>
            <w:vMerge/>
            <w:vAlign w:val="center"/>
          </w:tcPr>
          <w:p>
            <w:pPr>
              <w:spacing w:before="0" w:after="0" w:line="264" w:lineRule="auto"/>
            </w:pPr>
          </w:p>
        </w:tc>
      </w:tr>
      <w:tr>
        <w:tc>
          <w:tcPr>
            <w:tcW w:w="2211" w:type="dxa"/>
            <w:vMerge/>
            <w:vAlign w:val="center"/>
          </w:tcPr>
          <w:p>
            <w:pPr>
              <w:spacing w:before="0" w:after="0" w:line="264" w:lineRule="auto"/>
            </w:pPr>
          </w:p>
        </w:tc>
        <w:tc>
          <w:tcPr>
            <w:tcW w:w="454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t xml:space="preserve">하</w:t>
            </w:r>
          </w:p>
        </w:tc>
        <w:tc>
          <w:tcPr>
            <w:tcW w:w="5839" w:type="dxa"/>
            <w:vAlign w:val="center"/>
          </w:tcPr>
          <w:p>
            <w:pPr>
              <w:spacing w:before="0" w:after="0" w:line="264" w:lineRule="auto"/>
            </w:pPr>
            <w:r>
              <w:t xml:space="preserve">도움을 받아 국가유산의 특징을 조사하고, 그 역사적 의미를 간단하게 설명하였다.</w:t>
            </w:r>
          </w:p>
        </w:tc>
        <w:tc>
          <w:tcPr>
            <w:tcW w:w="567" w:type="dxa"/>
            <w:vMerge/>
            <w:vAlign w:val="center"/>
          </w:tcPr>
          <w:p>
            <w:pPr>
              <w:spacing w:before="0" w:after="0" w:line="264" w:lineRule="auto"/>
            </w:pPr>
          </w:p>
        </w:tc>
        <w:tc>
          <w:tcPr>
            <w:tcW w:w="567" w:type="dxa"/>
            <w:vMerge/>
            <w:vAlign w:val="center"/>
          </w:tcPr>
          <w:p>
            <w:pPr>
              <w:spacing w:before="0" w:after="0" w:line="264" w:lineRule="auto"/>
            </w:pPr>
          </w:p>
        </w:tc>
      </w:tr>
    </w:tbl>
    <w:sectPr>
      <w:pgSz w:w="11906" w:h="16838"/>
      <w:pgMar w:top="850" w:right="1134" w:bottom="850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 w:cs="맑은 고딕"/>
        <w:sz w:val="19"/>
        <w:szCs w:val="19"/>
        <w:lang w:val="en-US" w:eastAsia="ko-KR"/>
      </w:rPr>
    </w:rPrDefault>
    <w:pPrDefault>
      <w:pPr>
        <w:spacing w:after="0" w:line="264" w:lineRule="auto"/>
      </w:pPr>
    </w:pPrDefault>
  </w:docDefaults>
  <w:style w:type="paragraph" w:default="1" w:styleId="Normal">
    <w:name w:val="Normal"/>
    <w:pPr>
      <w:wordWrap w:val="0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