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1F23" w:rsidRDefault="00F1290A">
      <w:pPr>
        <w:jc w:val="center"/>
        <w:rPr>
          <w:b/>
          <w:bCs/>
          <w:sz w:val="44"/>
        </w:rPr>
      </w:pPr>
      <w:r>
        <w:rPr>
          <w:rFonts w:hint="eastAsia"/>
          <w:b/>
          <w:bCs/>
          <w:sz w:val="44"/>
        </w:rPr>
        <w:t>焦作</w:t>
      </w:r>
      <w:r w:rsidR="001F1F23">
        <w:rPr>
          <w:rFonts w:hint="eastAsia"/>
          <w:b/>
          <w:bCs/>
          <w:sz w:val="44"/>
        </w:rPr>
        <w:t>中裕气费代收通信协议</w:t>
      </w:r>
    </w:p>
    <w:p w:rsidR="001F1F23" w:rsidRDefault="001F1F23">
      <w:pPr>
        <w:pStyle w:val="2"/>
      </w:pPr>
      <w:r>
        <w:rPr>
          <w:rFonts w:hint="eastAsia"/>
        </w:rPr>
        <w:t>一、总编码规则</w:t>
      </w:r>
    </w:p>
    <w:p w:rsidR="001F1F23" w:rsidRDefault="001F1F23">
      <w:r>
        <w:rPr>
          <w:rFonts w:hint="eastAsia"/>
        </w:rPr>
        <w:t>/*</w:t>
      </w:r>
      <w:r>
        <w:rPr>
          <w:rFonts w:hint="eastAsia"/>
        </w:rPr>
        <w:t>代收服务器与</w:t>
      </w:r>
      <w:r w:rsidR="00F1290A">
        <w:rPr>
          <w:rFonts w:hint="eastAsia"/>
        </w:rPr>
        <w:t>焦作</w:t>
      </w:r>
      <w:r>
        <w:rPr>
          <w:rFonts w:hint="eastAsia"/>
        </w:rPr>
        <w:t>中裕服务器之间通讯交易报文格式定义</w:t>
      </w:r>
      <w:r>
        <w:rPr>
          <w:rFonts w:hint="eastAsia"/>
        </w:rPr>
        <w:t>:(</w:t>
      </w:r>
      <w:r>
        <w:rPr>
          <w:rFonts w:hint="eastAsia"/>
        </w:rPr>
        <w:t>变量名可自定义</w:t>
      </w:r>
      <w:r>
        <w:rPr>
          <w:rFonts w:hint="eastAsia"/>
        </w:rPr>
        <w:t>)*/</w:t>
      </w:r>
    </w:p>
    <w:p w:rsidR="001F1F23" w:rsidRDefault="001F1F23">
      <w:r>
        <w:rPr>
          <w:rFonts w:hint="eastAsia"/>
        </w:rPr>
        <w:t>传输的协议为</w:t>
      </w:r>
      <w:r>
        <w:rPr>
          <w:rFonts w:hint="eastAsia"/>
        </w:rPr>
        <w:t>TCP/IP;</w:t>
      </w:r>
    </w:p>
    <w:p w:rsidR="001F1F23" w:rsidRDefault="001F1F23">
      <w:r>
        <w:rPr>
          <w:rFonts w:hint="eastAsia"/>
        </w:rPr>
        <w:t>端口号</w:t>
      </w:r>
      <w:r>
        <w:rPr>
          <w:rFonts w:hint="eastAsia"/>
        </w:rPr>
        <w:t>:9</w:t>
      </w:r>
      <w:r w:rsidR="000B7FBD">
        <w:rPr>
          <w:rFonts w:hint="eastAsia"/>
        </w:rPr>
        <w:t>9</w:t>
      </w:r>
      <w:r>
        <w:rPr>
          <w:rFonts w:hint="eastAsia"/>
        </w:rPr>
        <w:t>00;</w:t>
      </w:r>
    </w:p>
    <w:p w:rsidR="001F1F23" w:rsidRDefault="001F1F23">
      <w:r>
        <w:rPr>
          <w:rFonts w:hint="eastAsia"/>
        </w:rPr>
        <w:t>信息以字符串形式传送。</w:t>
      </w:r>
    </w:p>
    <w:p w:rsidR="001F1F23" w:rsidRDefault="001F1F23">
      <w:r>
        <w:rPr>
          <w:rFonts w:hint="eastAsia"/>
        </w:rPr>
        <w:t>传输的信息没有开始符号，结束符号及中间分隔符。</w:t>
      </w:r>
    </w:p>
    <w:p w:rsidR="001F1F23" w:rsidRDefault="001F1F23">
      <w:r>
        <w:rPr>
          <w:rFonts w:hint="eastAsia"/>
        </w:rPr>
        <w:t>传送信息的每段长度都固定，如果某个字段的具体信息不足该段指定的固定长度，则在信息的右边填充空格。</w:t>
      </w:r>
    </w:p>
    <w:p w:rsidR="001F1F23" w:rsidRDefault="001F1F23">
      <w:pPr>
        <w:pStyle w:val="2"/>
      </w:pPr>
      <w:r>
        <w:rPr>
          <w:rFonts w:hint="eastAsia"/>
        </w:rPr>
        <w:t>二、具体交易</w:t>
      </w:r>
    </w:p>
    <w:p w:rsidR="001F1F23" w:rsidRDefault="001F1F23">
      <w:pPr>
        <w:pStyle w:val="3"/>
      </w:pPr>
      <w:r>
        <w:rPr>
          <w:rFonts w:hint="eastAsia"/>
        </w:rPr>
        <w:t>1</w:t>
      </w:r>
      <w:r>
        <w:rPr>
          <w:rFonts w:hint="eastAsia"/>
        </w:rPr>
        <w:t>、用户气费欠费</w:t>
      </w:r>
      <w:r w:rsidR="003A0150">
        <w:rPr>
          <w:rFonts w:hint="eastAsia"/>
        </w:rPr>
        <w:t>实时</w:t>
      </w:r>
      <w:r>
        <w:rPr>
          <w:rFonts w:hint="eastAsia"/>
        </w:rPr>
        <w:t>查询业务</w:t>
      </w:r>
    </w:p>
    <w:p w:rsidR="001F1F23" w:rsidRDefault="001F1F23">
      <w:r>
        <w:rPr>
          <w:rFonts w:hint="eastAsia"/>
          <w:b/>
          <w:bCs/>
        </w:rPr>
        <w:t>1</w:t>
      </w:r>
      <w:r>
        <w:rPr>
          <w:rFonts w:hint="eastAsia"/>
          <w:b/>
          <w:bCs/>
        </w:rPr>
        <w:t>．业务描述</w:t>
      </w:r>
      <w:r>
        <w:rPr>
          <w:rFonts w:hint="eastAsia"/>
        </w:rPr>
        <w:t>：</w:t>
      </w:r>
    </w:p>
    <w:p w:rsidR="001F1F23" w:rsidRDefault="001F1F23">
      <w:r>
        <w:rPr>
          <w:rFonts w:hint="eastAsia"/>
        </w:rPr>
        <w:tab/>
      </w:r>
      <w:r>
        <w:rPr>
          <w:rFonts w:hint="eastAsia"/>
        </w:rPr>
        <w:t>查询出该用户号到当前查询日期为止的所</w:t>
      </w:r>
      <w:proofErr w:type="gramStart"/>
      <w:r>
        <w:rPr>
          <w:rFonts w:hint="eastAsia"/>
        </w:rPr>
        <w:t>有气费</w:t>
      </w:r>
      <w:proofErr w:type="gramEnd"/>
      <w:r>
        <w:rPr>
          <w:rFonts w:hint="eastAsia"/>
        </w:rPr>
        <w:t>欠费数据和用户基本信息。</w:t>
      </w:r>
    </w:p>
    <w:p w:rsidR="001F1F23" w:rsidRDefault="001F1F23">
      <w:r>
        <w:rPr>
          <w:rFonts w:hint="eastAsia"/>
          <w:b/>
          <w:bCs/>
        </w:rPr>
        <w:t>2</w:t>
      </w:r>
      <w:r>
        <w:rPr>
          <w:rFonts w:hint="eastAsia"/>
          <w:b/>
          <w:bCs/>
        </w:rPr>
        <w:t>．交易码（</w:t>
      </w:r>
      <w:proofErr w:type="spellStart"/>
      <w:r>
        <w:rPr>
          <w:rFonts w:hint="eastAsia"/>
          <w:b/>
          <w:bCs/>
        </w:rPr>
        <w:t>ex_code</w:t>
      </w:r>
      <w:proofErr w:type="spellEnd"/>
      <w:r>
        <w:rPr>
          <w:rFonts w:hint="eastAsia"/>
          <w:b/>
          <w:bCs/>
        </w:rPr>
        <w:t>）：</w:t>
      </w:r>
      <w:r>
        <w:rPr>
          <w:rFonts w:hint="eastAsia"/>
        </w:rPr>
        <w:t>6010</w:t>
      </w:r>
    </w:p>
    <w:p w:rsidR="001F1F23" w:rsidRDefault="001F1F23">
      <w:pPr>
        <w:rPr>
          <w:b/>
          <w:bCs/>
        </w:rPr>
      </w:pPr>
      <w:r>
        <w:rPr>
          <w:rFonts w:hint="eastAsia"/>
          <w:b/>
          <w:bCs/>
        </w:rPr>
        <w:t>3</w:t>
      </w:r>
      <w:r>
        <w:rPr>
          <w:rFonts w:hint="eastAsia"/>
          <w:b/>
          <w:bCs/>
        </w:rPr>
        <w:t>．发送的请求报文</w:t>
      </w:r>
    </w:p>
    <w:p w:rsidR="001F1F23" w:rsidRDefault="001F1F23">
      <w:r>
        <w:rPr>
          <w:rFonts w:hint="eastAsia"/>
        </w:rPr>
        <w:t>报文格式：</w:t>
      </w:r>
      <w:r>
        <w:rPr>
          <w:rFonts w:hint="eastAsia"/>
        </w:rPr>
        <w:t xml:space="preserve">  </w:t>
      </w:r>
      <w:proofErr w:type="spellStart"/>
      <w:r>
        <w:rPr>
          <w:rFonts w:hint="eastAsia"/>
        </w:rPr>
        <w:t>msg_</w:t>
      </w:r>
      <w:proofErr w:type="gramStart"/>
      <w:r>
        <w:rPr>
          <w:rFonts w:hint="eastAsia"/>
        </w:rPr>
        <w:t>length</w:t>
      </w:r>
      <w:proofErr w:type="spellEnd"/>
      <w:r>
        <w:rPr>
          <w:rFonts w:hint="eastAsia"/>
        </w:rPr>
        <w:t xml:space="preserve">  </w:t>
      </w:r>
      <w:proofErr w:type="spellStart"/>
      <w:r>
        <w:rPr>
          <w:rFonts w:hint="eastAsia"/>
        </w:rPr>
        <w:t>ex</w:t>
      </w:r>
      <w:proofErr w:type="gramEnd"/>
      <w:r>
        <w:rPr>
          <w:rFonts w:hint="eastAsia"/>
        </w:rPr>
        <w:t>_code</w:t>
      </w:r>
      <w:proofErr w:type="spellEnd"/>
      <w:r>
        <w:rPr>
          <w:rFonts w:hint="eastAsia"/>
        </w:rPr>
        <w:t xml:space="preserve">  </w:t>
      </w:r>
      <w:proofErr w:type="spellStart"/>
      <w:r>
        <w:rPr>
          <w:rFonts w:hint="eastAsia"/>
        </w:rPr>
        <w:t>bank_no</w:t>
      </w:r>
      <w:proofErr w:type="spellEnd"/>
      <w:r>
        <w:rPr>
          <w:rFonts w:hint="eastAsia"/>
        </w:rPr>
        <w:t xml:space="preserve">  </w:t>
      </w:r>
      <w:proofErr w:type="spellStart"/>
      <w:r>
        <w:rPr>
          <w:rFonts w:hint="eastAsia"/>
        </w:rPr>
        <w:t>User_no</w:t>
      </w:r>
      <w:proofErr w:type="spellEnd"/>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440"/>
        <w:gridCol w:w="1980"/>
        <w:gridCol w:w="3374"/>
      </w:tblGrid>
      <w:tr w:rsidR="001F1F23">
        <w:tc>
          <w:tcPr>
            <w:tcW w:w="1620" w:type="dxa"/>
            <w:shd w:val="clear" w:color="auto" w:fill="999999"/>
          </w:tcPr>
          <w:p w:rsidR="001F1F23" w:rsidRDefault="001F1F23">
            <w:pPr>
              <w:jc w:val="center"/>
              <w:rPr>
                <w:color w:val="FFFFFF"/>
              </w:rPr>
            </w:pPr>
            <w:r>
              <w:rPr>
                <w:rFonts w:hint="eastAsia"/>
                <w:color w:val="FFFFFF"/>
              </w:rPr>
              <w:t>字段标识符</w:t>
            </w:r>
          </w:p>
        </w:tc>
        <w:tc>
          <w:tcPr>
            <w:tcW w:w="1440" w:type="dxa"/>
            <w:shd w:val="clear" w:color="auto" w:fill="999999"/>
          </w:tcPr>
          <w:p w:rsidR="001F1F23" w:rsidRDefault="001F1F23">
            <w:pPr>
              <w:jc w:val="center"/>
              <w:rPr>
                <w:color w:val="FFFFFF"/>
              </w:rPr>
            </w:pPr>
            <w:r>
              <w:rPr>
                <w:rFonts w:hint="eastAsia"/>
                <w:color w:val="FFFFFF"/>
              </w:rPr>
              <w:t>字段长度</w:t>
            </w:r>
          </w:p>
        </w:tc>
        <w:tc>
          <w:tcPr>
            <w:tcW w:w="1980" w:type="dxa"/>
            <w:shd w:val="clear" w:color="auto" w:fill="999999"/>
          </w:tcPr>
          <w:p w:rsidR="001F1F23" w:rsidRDefault="001F1F23">
            <w:pPr>
              <w:jc w:val="center"/>
              <w:rPr>
                <w:color w:val="FFFFFF"/>
              </w:rPr>
            </w:pPr>
            <w:r>
              <w:rPr>
                <w:rFonts w:hint="eastAsia"/>
                <w:color w:val="FFFFFF"/>
              </w:rPr>
              <w:t>字段描述</w:t>
            </w:r>
          </w:p>
        </w:tc>
        <w:tc>
          <w:tcPr>
            <w:tcW w:w="3374" w:type="dxa"/>
            <w:shd w:val="clear" w:color="auto" w:fill="999999"/>
          </w:tcPr>
          <w:p w:rsidR="001F1F23" w:rsidRDefault="001F1F23">
            <w:pPr>
              <w:jc w:val="center"/>
              <w:rPr>
                <w:color w:val="FFFFFF"/>
              </w:rPr>
            </w:pPr>
            <w:r>
              <w:rPr>
                <w:rFonts w:hint="eastAsia"/>
                <w:color w:val="FFFFFF"/>
              </w:rPr>
              <w:t>备注</w:t>
            </w:r>
          </w:p>
        </w:tc>
      </w:tr>
      <w:tr w:rsidR="001F1F23">
        <w:tc>
          <w:tcPr>
            <w:tcW w:w="1620" w:type="dxa"/>
          </w:tcPr>
          <w:p w:rsidR="001F1F23" w:rsidRDefault="001F1F23">
            <w:proofErr w:type="spellStart"/>
            <w:r>
              <w:rPr>
                <w:rFonts w:hint="eastAsia"/>
              </w:rPr>
              <w:t>msg_length</w:t>
            </w:r>
            <w:proofErr w:type="spellEnd"/>
          </w:p>
        </w:tc>
        <w:tc>
          <w:tcPr>
            <w:tcW w:w="1440" w:type="dxa"/>
          </w:tcPr>
          <w:p w:rsidR="001F1F23" w:rsidRDefault="001F1F23">
            <w:r>
              <w:rPr>
                <w:rFonts w:hint="eastAsia"/>
              </w:rPr>
              <w:t>char [12]</w:t>
            </w:r>
          </w:p>
        </w:tc>
        <w:tc>
          <w:tcPr>
            <w:tcW w:w="1980" w:type="dxa"/>
          </w:tcPr>
          <w:p w:rsidR="001F1F23" w:rsidRDefault="001F1F23">
            <w:r>
              <w:rPr>
                <w:rFonts w:hint="eastAsia"/>
              </w:rPr>
              <w:t>报文总长度</w:t>
            </w:r>
          </w:p>
        </w:tc>
        <w:tc>
          <w:tcPr>
            <w:tcW w:w="3374" w:type="dxa"/>
          </w:tcPr>
          <w:p w:rsidR="001F1F23" w:rsidRDefault="001F1F23">
            <w:r>
              <w:rPr>
                <w:rFonts w:hint="eastAsia"/>
              </w:rPr>
              <w:t>36</w:t>
            </w:r>
          </w:p>
        </w:tc>
      </w:tr>
      <w:tr w:rsidR="001F1F23">
        <w:tc>
          <w:tcPr>
            <w:tcW w:w="1620" w:type="dxa"/>
          </w:tcPr>
          <w:p w:rsidR="001F1F23" w:rsidRDefault="001F1F23">
            <w:proofErr w:type="spellStart"/>
            <w:r>
              <w:rPr>
                <w:rFonts w:hint="eastAsia"/>
              </w:rPr>
              <w:t>Ex_code</w:t>
            </w:r>
            <w:proofErr w:type="spellEnd"/>
          </w:p>
        </w:tc>
        <w:tc>
          <w:tcPr>
            <w:tcW w:w="1440" w:type="dxa"/>
          </w:tcPr>
          <w:p w:rsidR="001F1F23" w:rsidRDefault="001F1F23">
            <w:r>
              <w:rPr>
                <w:rFonts w:hint="eastAsia"/>
              </w:rPr>
              <w:t>char[4]</w:t>
            </w:r>
          </w:p>
        </w:tc>
        <w:tc>
          <w:tcPr>
            <w:tcW w:w="1980" w:type="dxa"/>
          </w:tcPr>
          <w:p w:rsidR="001F1F23" w:rsidRDefault="001F1F23">
            <w:r>
              <w:rPr>
                <w:rFonts w:hint="eastAsia"/>
              </w:rPr>
              <w:t>交易码</w:t>
            </w:r>
          </w:p>
        </w:tc>
        <w:tc>
          <w:tcPr>
            <w:tcW w:w="3374" w:type="dxa"/>
          </w:tcPr>
          <w:p w:rsidR="001F1F23" w:rsidRDefault="001F1F23"/>
        </w:tc>
      </w:tr>
      <w:tr w:rsidR="001F1F23">
        <w:tc>
          <w:tcPr>
            <w:tcW w:w="1620" w:type="dxa"/>
          </w:tcPr>
          <w:p w:rsidR="001F1F23" w:rsidRDefault="001F1F23">
            <w:proofErr w:type="spellStart"/>
            <w:r>
              <w:rPr>
                <w:rFonts w:hint="eastAsia"/>
              </w:rPr>
              <w:t>bank_no</w:t>
            </w:r>
            <w:proofErr w:type="spellEnd"/>
          </w:p>
        </w:tc>
        <w:tc>
          <w:tcPr>
            <w:tcW w:w="1440" w:type="dxa"/>
          </w:tcPr>
          <w:p w:rsidR="001F1F23" w:rsidRDefault="001F1F23">
            <w:r>
              <w:rPr>
                <w:rFonts w:hint="eastAsia"/>
              </w:rPr>
              <w:t>char[10]</w:t>
            </w:r>
          </w:p>
        </w:tc>
        <w:tc>
          <w:tcPr>
            <w:tcW w:w="1980" w:type="dxa"/>
          </w:tcPr>
          <w:p w:rsidR="001F1F23" w:rsidRDefault="001F1F23">
            <w:r>
              <w:rPr>
                <w:rFonts w:hint="eastAsia"/>
              </w:rPr>
              <w:t>缴费终端编号</w:t>
            </w:r>
          </w:p>
        </w:tc>
        <w:tc>
          <w:tcPr>
            <w:tcW w:w="3374" w:type="dxa"/>
          </w:tcPr>
          <w:p w:rsidR="001F1F23" w:rsidRDefault="001F1F23"/>
        </w:tc>
      </w:tr>
      <w:tr w:rsidR="001F1F23">
        <w:tc>
          <w:tcPr>
            <w:tcW w:w="1620" w:type="dxa"/>
          </w:tcPr>
          <w:p w:rsidR="001F1F23" w:rsidRDefault="001F1F23">
            <w:proofErr w:type="spellStart"/>
            <w:r>
              <w:rPr>
                <w:rFonts w:hint="eastAsia"/>
              </w:rPr>
              <w:t>user_no</w:t>
            </w:r>
            <w:proofErr w:type="spellEnd"/>
          </w:p>
        </w:tc>
        <w:tc>
          <w:tcPr>
            <w:tcW w:w="1440" w:type="dxa"/>
          </w:tcPr>
          <w:p w:rsidR="001F1F23" w:rsidRDefault="001F1F23">
            <w:r>
              <w:rPr>
                <w:rFonts w:hint="eastAsia"/>
              </w:rPr>
              <w:t>char[10]</w:t>
            </w:r>
          </w:p>
        </w:tc>
        <w:tc>
          <w:tcPr>
            <w:tcW w:w="1980" w:type="dxa"/>
          </w:tcPr>
          <w:p w:rsidR="001F1F23" w:rsidRDefault="001F1F23">
            <w:r>
              <w:rPr>
                <w:rFonts w:hint="eastAsia"/>
              </w:rPr>
              <w:t>用户号</w:t>
            </w:r>
          </w:p>
        </w:tc>
        <w:tc>
          <w:tcPr>
            <w:tcW w:w="3374" w:type="dxa"/>
          </w:tcPr>
          <w:p w:rsidR="001F1F23" w:rsidRDefault="001F1F23"/>
        </w:tc>
      </w:tr>
    </w:tbl>
    <w:p w:rsidR="001F1F23" w:rsidRDefault="001F1F23">
      <w:r>
        <w:rPr>
          <w:rFonts w:hint="eastAsia"/>
        </w:rPr>
        <w:t>如：用户号为</w:t>
      </w:r>
      <w:r>
        <w:rPr>
          <w:rFonts w:hint="eastAsia"/>
        </w:rPr>
        <w:t>123</w:t>
      </w:r>
      <w:r>
        <w:rPr>
          <w:rFonts w:hint="eastAsia"/>
        </w:rPr>
        <w:t>，则上面的报文信息为：</w:t>
      </w:r>
    </w:p>
    <w:p w:rsidR="001F1F23" w:rsidRDefault="001F1F23">
      <w:r>
        <w:rPr>
          <w:rFonts w:hint="eastAsia"/>
        </w:rPr>
        <w:t xml:space="preserve">36          60010004123       </w:t>
      </w:r>
    </w:p>
    <w:p w:rsidR="001F1F23" w:rsidRDefault="001F1F23">
      <w:r>
        <w:rPr>
          <w:rFonts w:hint="eastAsia"/>
        </w:rPr>
        <w:t>即整个信息的实际情况是</w:t>
      </w:r>
      <w:r>
        <w:rPr>
          <w:rFonts w:hint="eastAsia"/>
        </w:rPr>
        <w:t>30</w:t>
      </w:r>
      <w:r>
        <w:rPr>
          <w:rFonts w:hint="eastAsia"/>
        </w:rPr>
        <w:t>后面有</w:t>
      </w:r>
      <w:r>
        <w:rPr>
          <w:rFonts w:hint="eastAsia"/>
        </w:rPr>
        <w:t>10</w:t>
      </w:r>
      <w:r>
        <w:rPr>
          <w:rFonts w:hint="eastAsia"/>
        </w:rPr>
        <w:t>个空格，最后面的</w:t>
      </w:r>
      <w:r>
        <w:rPr>
          <w:rFonts w:hint="eastAsia"/>
        </w:rPr>
        <w:t>123</w:t>
      </w:r>
      <w:r>
        <w:rPr>
          <w:rFonts w:hint="eastAsia"/>
        </w:rPr>
        <w:t>后面还有</w:t>
      </w:r>
      <w:r>
        <w:rPr>
          <w:rFonts w:hint="eastAsia"/>
        </w:rPr>
        <w:t>7</w:t>
      </w:r>
      <w:r>
        <w:rPr>
          <w:rFonts w:hint="eastAsia"/>
        </w:rPr>
        <w:t>个空格。</w:t>
      </w:r>
    </w:p>
    <w:p w:rsidR="001F1F23" w:rsidRDefault="001F1F23">
      <w:pPr>
        <w:rPr>
          <w:b/>
          <w:bCs/>
        </w:rPr>
      </w:pPr>
      <w:r>
        <w:rPr>
          <w:rFonts w:hint="eastAsia"/>
          <w:b/>
          <w:bCs/>
        </w:rPr>
        <w:t>4</w:t>
      </w:r>
      <w:r>
        <w:rPr>
          <w:rFonts w:hint="eastAsia"/>
          <w:b/>
          <w:bCs/>
        </w:rPr>
        <w:t>．中裕服务器发送的应答报文</w:t>
      </w:r>
    </w:p>
    <w:p w:rsidR="001F1F23" w:rsidRDefault="001F1F23">
      <w:r>
        <w:rPr>
          <w:rFonts w:hint="eastAsia"/>
        </w:rPr>
        <w:t>报文格式：</w:t>
      </w:r>
      <w:r>
        <w:rPr>
          <w:rFonts w:hint="eastAsia"/>
        </w:rPr>
        <w:tab/>
      </w:r>
      <w:proofErr w:type="spellStart"/>
      <w:r>
        <w:rPr>
          <w:rFonts w:hint="eastAsia"/>
        </w:rPr>
        <w:t>msg_</w:t>
      </w:r>
      <w:proofErr w:type="gramStart"/>
      <w:r>
        <w:rPr>
          <w:rFonts w:hint="eastAsia"/>
        </w:rPr>
        <w:t>length</w:t>
      </w:r>
      <w:proofErr w:type="spellEnd"/>
      <w:r>
        <w:rPr>
          <w:rFonts w:hint="eastAsia"/>
        </w:rPr>
        <w:t xml:space="preserve">  </w:t>
      </w:r>
      <w:proofErr w:type="spellStart"/>
      <w:r>
        <w:rPr>
          <w:rFonts w:hint="eastAsia"/>
        </w:rPr>
        <w:t>ex</w:t>
      </w:r>
      <w:proofErr w:type="gramEnd"/>
      <w:r>
        <w:rPr>
          <w:rFonts w:hint="eastAsia"/>
        </w:rPr>
        <w:t>_code</w:t>
      </w:r>
      <w:proofErr w:type="spellEnd"/>
      <w:r>
        <w:rPr>
          <w:rFonts w:hint="eastAsia"/>
        </w:rPr>
        <w:t xml:space="preserve">  result  </w:t>
      </w:r>
      <w:proofErr w:type="spellStart"/>
      <w:r>
        <w:rPr>
          <w:rFonts w:hint="eastAsia"/>
        </w:rPr>
        <w:t>recordlen</w:t>
      </w:r>
      <w:proofErr w:type="spellEnd"/>
      <w:r>
        <w:rPr>
          <w:rFonts w:hint="eastAsia"/>
        </w:rPr>
        <w:t xml:space="preserve">  record</w:t>
      </w:r>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2160"/>
        <w:gridCol w:w="2834"/>
      </w:tblGrid>
      <w:tr w:rsidR="001F1F23">
        <w:tc>
          <w:tcPr>
            <w:tcW w:w="1620" w:type="dxa"/>
            <w:shd w:val="clear" w:color="auto" w:fill="999999"/>
          </w:tcPr>
          <w:p w:rsidR="001F1F23" w:rsidRDefault="001F1F23">
            <w:pPr>
              <w:jc w:val="center"/>
              <w:rPr>
                <w:color w:val="FFFFFF"/>
              </w:rPr>
            </w:pPr>
            <w:r>
              <w:rPr>
                <w:rFonts w:hint="eastAsia"/>
                <w:color w:val="FFFFFF"/>
              </w:rPr>
              <w:t>字段标识符</w:t>
            </w:r>
          </w:p>
        </w:tc>
        <w:tc>
          <w:tcPr>
            <w:tcW w:w="1800" w:type="dxa"/>
            <w:shd w:val="clear" w:color="auto" w:fill="999999"/>
          </w:tcPr>
          <w:p w:rsidR="001F1F23" w:rsidRDefault="001F1F23">
            <w:pPr>
              <w:jc w:val="center"/>
              <w:rPr>
                <w:color w:val="FFFFFF"/>
              </w:rPr>
            </w:pPr>
            <w:r>
              <w:rPr>
                <w:rFonts w:hint="eastAsia"/>
                <w:color w:val="FFFFFF"/>
              </w:rPr>
              <w:t>字段长度</w:t>
            </w:r>
          </w:p>
        </w:tc>
        <w:tc>
          <w:tcPr>
            <w:tcW w:w="2160" w:type="dxa"/>
            <w:shd w:val="clear" w:color="auto" w:fill="999999"/>
          </w:tcPr>
          <w:p w:rsidR="001F1F23" w:rsidRDefault="001F1F23">
            <w:pPr>
              <w:jc w:val="center"/>
              <w:rPr>
                <w:color w:val="FFFFFF"/>
              </w:rPr>
            </w:pPr>
            <w:r>
              <w:rPr>
                <w:rFonts w:hint="eastAsia"/>
                <w:color w:val="FFFFFF"/>
              </w:rPr>
              <w:t>字段描述</w:t>
            </w:r>
          </w:p>
        </w:tc>
        <w:tc>
          <w:tcPr>
            <w:tcW w:w="2834" w:type="dxa"/>
            <w:shd w:val="clear" w:color="auto" w:fill="999999"/>
          </w:tcPr>
          <w:p w:rsidR="001F1F23" w:rsidRDefault="001F1F23">
            <w:pPr>
              <w:jc w:val="center"/>
              <w:rPr>
                <w:color w:val="FFFFFF"/>
              </w:rPr>
            </w:pPr>
            <w:r>
              <w:rPr>
                <w:rFonts w:hint="eastAsia"/>
                <w:color w:val="FFFFFF"/>
              </w:rPr>
              <w:t>备注</w:t>
            </w:r>
          </w:p>
        </w:tc>
      </w:tr>
      <w:tr w:rsidR="001F1F23">
        <w:tc>
          <w:tcPr>
            <w:tcW w:w="1620" w:type="dxa"/>
          </w:tcPr>
          <w:p w:rsidR="001F1F23" w:rsidRDefault="001F1F23">
            <w:proofErr w:type="spellStart"/>
            <w:r>
              <w:rPr>
                <w:rFonts w:hint="eastAsia"/>
              </w:rPr>
              <w:t>msg_length</w:t>
            </w:r>
            <w:proofErr w:type="spellEnd"/>
          </w:p>
        </w:tc>
        <w:tc>
          <w:tcPr>
            <w:tcW w:w="1800" w:type="dxa"/>
          </w:tcPr>
          <w:p w:rsidR="001F1F23" w:rsidRDefault="001F1F23">
            <w:r>
              <w:rPr>
                <w:rFonts w:hint="eastAsia"/>
              </w:rPr>
              <w:t>char [12]</w:t>
            </w:r>
          </w:p>
        </w:tc>
        <w:tc>
          <w:tcPr>
            <w:tcW w:w="2160" w:type="dxa"/>
          </w:tcPr>
          <w:p w:rsidR="001F1F23" w:rsidRDefault="001F1F23">
            <w:r>
              <w:rPr>
                <w:rFonts w:hint="eastAsia"/>
              </w:rPr>
              <w:t>报文总长度</w:t>
            </w:r>
          </w:p>
        </w:tc>
        <w:tc>
          <w:tcPr>
            <w:tcW w:w="2834" w:type="dxa"/>
          </w:tcPr>
          <w:p w:rsidR="001F1F23" w:rsidRDefault="001F1F23">
            <w:r>
              <w:rPr>
                <w:rFonts w:hint="eastAsia"/>
              </w:rPr>
              <w:t>448</w:t>
            </w:r>
          </w:p>
        </w:tc>
      </w:tr>
      <w:tr w:rsidR="001F1F23">
        <w:tc>
          <w:tcPr>
            <w:tcW w:w="1620" w:type="dxa"/>
          </w:tcPr>
          <w:p w:rsidR="001F1F23" w:rsidRDefault="001F1F23">
            <w:proofErr w:type="spellStart"/>
            <w:r>
              <w:rPr>
                <w:rFonts w:hint="eastAsia"/>
              </w:rPr>
              <w:t>Ex_code</w:t>
            </w:r>
            <w:proofErr w:type="spellEnd"/>
          </w:p>
        </w:tc>
        <w:tc>
          <w:tcPr>
            <w:tcW w:w="1800" w:type="dxa"/>
          </w:tcPr>
          <w:p w:rsidR="001F1F23" w:rsidRDefault="001F1F23">
            <w:r>
              <w:rPr>
                <w:rFonts w:hint="eastAsia"/>
              </w:rPr>
              <w:t>char[4]</w:t>
            </w:r>
          </w:p>
        </w:tc>
        <w:tc>
          <w:tcPr>
            <w:tcW w:w="2160" w:type="dxa"/>
          </w:tcPr>
          <w:p w:rsidR="001F1F23" w:rsidRDefault="001F1F23">
            <w:r>
              <w:rPr>
                <w:rFonts w:hint="eastAsia"/>
              </w:rPr>
              <w:t>交易码</w:t>
            </w:r>
          </w:p>
        </w:tc>
        <w:tc>
          <w:tcPr>
            <w:tcW w:w="2834" w:type="dxa"/>
          </w:tcPr>
          <w:p w:rsidR="001F1F23" w:rsidRDefault="001F1F23"/>
        </w:tc>
      </w:tr>
      <w:tr w:rsidR="001F1F23">
        <w:tc>
          <w:tcPr>
            <w:tcW w:w="1620" w:type="dxa"/>
          </w:tcPr>
          <w:p w:rsidR="001F1F23" w:rsidRDefault="001F1F23">
            <w:r>
              <w:rPr>
                <w:rFonts w:hint="eastAsia"/>
              </w:rPr>
              <w:t>Result</w:t>
            </w:r>
          </w:p>
        </w:tc>
        <w:tc>
          <w:tcPr>
            <w:tcW w:w="1800" w:type="dxa"/>
          </w:tcPr>
          <w:p w:rsidR="001F1F23" w:rsidRDefault="001F1F23">
            <w:r>
              <w:rPr>
                <w:rFonts w:hint="eastAsia"/>
              </w:rPr>
              <w:t>char[4]</w:t>
            </w:r>
          </w:p>
        </w:tc>
        <w:tc>
          <w:tcPr>
            <w:tcW w:w="2160" w:type="dxa"/>
          </w:tcPr>
          <w:p w:rsidR="001F1F23" w:rsidRDefault="001F1F23">
            <w:r>
              <w:rPr>
                <w:rFonts w:hint="eastAsia"/>
              </w:rPr>
              <w:t>交易结果</w:t>
            </w:r>
          </w:p>
        </w:tc>
        <w:tc>
          <w:tcPr>
            <w:tcW w:w="2834" w:type="dxa"/>
          </w:tcPr>
          <w:p w:rsidR="001F1F23" w:rsidRDefault="001F1F23"/>
        </w:tc>
      </w:tr>
      <w:tr w:rsidR="001F1F23">
        <w:tc>
          <w:tcPr>
            <w:tcW w:w="1620" w:type="dxa"/>
          </w:tcPr>
          <w:p w:rsidR="001F1F23" w:rsidRDefault="001F1F23">
            <w:proofErr w:type="spellStart"/>
            <w:r>
              <w:t>U</w:t>
            </w:r>
            <w:r>
              <w:rPr>
                <w:rFonts w:hint="eastAsia"/>
              </w:rPr>
              <w:t>ser_no</w:t>
            </w:r>
            <w:proofErr w:type="spellEnd"/>
          </w:p>
        </w:tc>
        <w:tc>
          <w:tcPr>
            <w:tcW w:w="1800" w:type="dxa"/>
          </w:tcPr>
          <w:p w:rsidR="001F1F23" w:rsidRDefault="001F1F23">
            <w:r>
              <w:rPr>
                <w:rFonts w:hint="eastAsia"/>
              </w:rPr>
              <w:t>char[10]</w:t>
            </w:r>
          </w:p>
        </w:tc>
        <w:tc>
          <w:tcPr>
            <w:tcW w:w="2160" w:type="dxa"/>
          </w:tcPr>
          <w:p w:rsidR="001F1F23" w:rsidRDefault="001F1F23">
            <w:r>
              <w:rPr>
                <w:rFonts w:hint="eastAsia"/>
              </w:rPr>
              <w:t>用户号</w:t>
            </w:r>
          </w:p>
        </w:tc>
        <w:tc>
          <w:tcPr>
            <w:tcW w:w="2834" w:type="dxa"/>
          </w:tcPr>
          <w:p w:rsidR="001F1F23" w:rsidRDefault="001F1F23"/>
        </w:tc>
      </w:tr>
      <w:tr w:rsidR="001F1F23">
        <w:tc>
          <w:tcPr>
            <w:tcW w:w="1620" w:type="dxa"/>
          </w:tcPr>
          <w:p w:rsidR="001F1F23" w:rsidRDefault="001F1F23">
            <w:proofErr w:type="spellStart"/>
            <w:r>
              <w:t>U</w:t>
            </w:r>
            <w:r>
              <w:rPr>
                <w:rFonts w:hint="eastAsia"/>
              </w:rPr>
              <w:t>ser_name</w:t>
            </w:r>
            <w:proofErr w:type="spellEnd"/>
          </w:p>
        </w:tc>
        <w:tc>
          <w:tcPr>
            <w:tcW w:w="1800" w:type="dxa"/>
          </w:tcPr>
          <w:p w:rsidR="001F1F23" w:rsidRDefault="001F1F23">
            <w:r>
              <w:rPr>
                <w:rFonts w:hint="eastAsia"/>
              </w:rPr>
              <w:t>Char[80]</w:t>
            </w:r>
          </w:p>
        </w:tc>
        <w:tc>
          <w:tcPr>
            <w:tcW w:w="2160" w:type="dxa"/>
          </w:tcPr>
          <w:p w:rsidR="001F1F23" w:rsidRDefault="001F1F23">
            <w:r>
              <w:rPr>
                <w:rFonts w:hint="eastAsia"/>
              </w:rPr>
              <w:t>用户名</w:t>
            </w:r>
          </w:p>
        </w:tc>
        <w:tc>
          <w:tcPr>
            <w:tcW w:w="2834" w:type="dxa"/>
          </w:tcPr>
          <w:p w:rsidR="001F1F23" w:rsidRDefault="001F1F23"/>
        </w:tc>
      </w:tr>
      <w:tr w:rsidR="001F1F23">
        <w:trPr>
          <w:trHeight w:val="315"/>
        </w:trPr>
        <w:tc>
          <w:tcPr>
            <w:tcW w:w="1620" w:type="dxa"/>
          </w:tcPr>
          <w:p w:rsidR="001F1F23" w:rsidRDefault="001F1F23">
            <w:proofErr w:type="spellStart"/>
            <w:r>
              <w:t>U</w:t>
            </w:r>
            <w:r>
              <w:rPr>
                <w:rFonts w:hint="eastAsia"/>
              </w:rPr>
              <w:t>ser_address</w:t>
            </w:r>
            <w:proofErr w:type="spellEnd"/>
            <w:r>
              <w:rPr>
                <w:rFonts w:hint="eastAsia"/>
              </w:rPr>
              <w:t xml:space="preserve"> </w:t>
            </w:r>
          </w:p>
        </w:tc>
        <w:tc>
          <w:tcPr>
            <w:tcW w:w="1800" w:type="dxa"/>
          </w:tcPr>
          <w:p w:rsidR="001F1F23" w:rsidRDefault="001F1F23">
            <w:r>
              <w:rPr>
                <w:rFonts w:hint="eastAsia"/>
              </w:rPr>
              <w:t>char[100]</w:t>
            </w:r>
          </w:p>
        </w:tc>
        <w:tc>
          <w:tcPr>
            <w:tcW w:w="2160" w:type="dxa"/>
          </w:tcPr>
          <w:p w:rsidR="001F1F23" w:rsidRDefault="001F1F23">
            <w:r>
              <w:rPr>
                <w:rFonts w:hint="eastAsia"/>
              </w:rPr>
              <w:t>用户地址</w:t>
            </w:r>
          </w:p>
        </w:tc>
        <w:tc>
          <w:tcPr>
            <w:tcW w:w="2834" w:type="dxa"/>
          </w:tcPr>
          <w:p w:rsidR="001F1F23" w:rsidRDefault="001F1F23"/>
        </w:tc>
      </w:tr>
      <w:tr w:rsidR="001F1F23">
        <w:trPr>
          <w:trHeight w:val="315"/>
        </w:trPr>
        <w:tc>
          <w:tcPr>
            <w:tcW w:w="1620" w:type="dxa"/>
          </w:tcPr>
          <w:p w:rsidR="001F1F23" w:rsidRDefault="001F1F23">
            <w:r>
              <w:rPr>
                <w:rFonts w:hint="eastAsia"/>
              </w:rPr>
              <w:t>JFYF</w:t>
            </w:r>
          </w:p>
        </w:tc>
        <w:tc>
          <w:tcPr>
            <w:tcW w:w="1800" w:type="dxa"/>
          </w:tcPr>
          <w:p w:rsidR="001F1F23" w:rsidRDefault="001F1F23">
            <w:r>
              <w:t>C</w:t>
            </w:r>
            <w:r>
              <w:rPr>
                <w:rFonts w:hint="eastAsia"/>
              </w:rPr>
              <w:t>har[6]</w:t>
            </w:r>
          </w:p>
        </w:tc>
        <w:tc>
          <w:tcPr>
            <w:tcW w:w="2160" w:type="dxa"/>
          </w:tcPr>
          <w:p w:rsidR="001F1F23" w:rsidRDefault="001F1F23">
            <w:r>
              <w:rPr>
                <w:rFonts w:hint="eastAsia"/>
              </w:rPr>
              <w:t>缴费月份</w:t>
            </w:r>
          </w:p>
        </w:tc>
        <w:tc>
          <w:tcPr>
            <w:tcW w:w="2834" w:type="dxa"/>
          </w:tcPr>
          <w:p w:rsidR="001F1F23" w:rsidRDefault="001F1F23"/>
        </w:tc>
      </w:tr>
      <w:tr w:rsidR="001F1F23">
        <w:trPr>
          <w:trHeight w:val="135"/>
        </w:trPr>
        <w:tc>
          <w:tcPr>
            <w:tcW w:w="1620" w:type="dxa"/>
          </w:tcPr>
          <w:p w:rsidR="001F1F23" w:rsidRDefault="001F1F23">
            <w:r>
              <w:rPr>
                <w:rFonts w:hint="eastAsia"/>
              </w:rPr>
              <w:lastRenderedPageBreak/>
              <w:t>SQZS</w:t>
            </w:r>
          </w:p>
        </w:tc>
        <w:tc>
          <w:tcPr>
            <w:tcW w:w="1800" w:type="dxa"/>
          </w:tcPr>
          <w:p w:rsidR="001F1F23" w:rsidRDefault="001F1F23">
            <w:r>
              <w:t>C</w:t>
            </w:r>
            <w:r>
              <w:rPr>
                <w:rFonts w:hint="eastAsia"/>
              </w:rPr>
              <w:t>har[10]</w:t>
            </w:r>
          </w:p>
        </w:tc>
        <w:tc>
          <w:tcPr>
            <w:tcW w:w="2160" w:type="dxa"/>
          </w:tcPr>
          <w:p w:rsidR="001F1F23" w:rsidRDefault="001F1F23">
            <w:r>
              <w:rPr>
                <w:rFonts w:hint="eastAsia"/>
              </w:rPr>
              <w:t>上期指数</w:t>
            </w:r>
          </w:p>
        </w:tc>
        <w:tc>
          <w:tcPr>
            <w:tcW w:w="2834" w:type="dxa"/>
          </w:tcPr>
          <w:p w:rsidR="001F1F23" w:rsidRDefault="001F1F23"/>
        </w:tc>
      </w:tr>
      <w:tr w:rsidR="001F1F23">
        <w:trPr>
          <w:trHeight w:val="315"/>
        </w:trPr>
        <w:tc>
          <w:tcPr>
            <w:tcW w:w="1620" w:type="dxa"/>
          </w:tcPr>
          <w:p w:rsidR="001F1F23" w:rsidRDefault="001F1F23">
            <w:r>
              <w:rPr>
                <w:rFonts w:hint="eastAsia"/>
              </w:rPr>
              <w:t>BQZS</w:t>
            </w:r>
          </w:p>
        </w:tc>
        <w:tc>
          <w:tcPr>
            <w:tcW w:w="1800" w:type="dxa"/>
          </w:tcPr>
          <w:p w:rsidR="001F1F23" w:rsidRDefault="001F1F23">
            <w:r>
              <w:t>C</w:t>
            </w:r>
            <w:r>
              <w:rPr>
                <w:rFonts w:hint="eastAsia"/>
              </w:rPr>
              <w:t>har[10]</w:t>
            </w:r>
          </w:p>
        </w:tc>
        <w:tc>
          <w:tcPr>
            <w:tcW w:w="2160" w:type="dxa"/>
          </w:tcPr>
          <w:p w:rsidR="001F1F23" w:rsidRDefault="001F1F23">
            <w:proofErr w:type="gramStart"/>
            <w:r>
              <w:rPr>
                <w:rFonts w:hint="eastAsia"/>
              </w:rPr>
              <w:t>本期指数</w:t>
            </w:r>
            <w:proofErr w:type="gramEnd"/>
          </w:p>
        </w:tc>
        <w:tc>
          <w:tcPr>
            <w:tcW w:w="2834" w:type="dxa"/>
          </w:tcPr>
          <w:p w:rsidR="001F1F23" w:rsidRDefault="001F1F23"/>
        </w:tc>
      </w:tr>
      <w:tr w:rsidR="001F1F23">
        <w:trPr>
          <w:trHeight w:val="135"/>
        </w:trPr>
        <w:tc>
          <w:tcPr>
            <w:tcW w:w="1620" w:type="dxa"/>
          </w:tcPr>
          <w:p w:rsidR="001F1F23" w:rsidRDefault="001F1F23">
            <w:r>
              <w:rPr>
                <w:rFonts w:hint="eastAsia"/>
              </w:rPr>
              <w:t>BCXS</w:t>
            </w:r>
          </w:p>
        </w:tc>
        <w:tc>
          <w:tcPr>
            <w:tcW w:w="1800" w:type="dxa"/>
          </w:tcPr>
          <w:p w:rsidR="001F1F23" w:rsidRDefault="001F1F23">
            <w:r>
              <w:t>C</w:t>
            </w:r>
            <w:r>
              <w:rPr>
                <w:rFonts w:hint="eastAsia"/>
              </w:rPr>
              <w:t>har[10]</w:t>
            </w:r>
          </w:p>
        </w:tc>
        <w:tc>
          <w:tcPr>
            <w:tcW w:w="2160" w:type="dxa"/>
          </w:tcPr>
          <w:p w:rsidR="001F1F23" w:rsidRDefault="001F1F23">
            <w:r>
              <w:rPr>
                <w:rFonts w:hint="eastAsia"/>
              </w:rPr>
              <w:t>补偿系数</w:t>
            </w:r>
          </w:p>
        </w:tc>
        <w:tc>
          <w:tcPr>
            <w:tcW w:w="2834" w:type="dxa"/>
          </w:tcPr>
          <w:p w:rsidR="001F1F23" w:rsidRDefault="001F1F23"/>
        </w:tc>
      </w:tr>
      <w:tr w:rsidR="001F1F23">
        <w:trPr>
          <w:trHeight w:val="120"/>
        </w:trPr>
        <w:tc>
          <w:tcPr>
            <w:tcW w:w="1620" w:type="dxa"/>
          </w:tcPr>
          <w:p w:rsidR="001F1F23" w:rsidRDefault="001F1F23">
            <w:r>
              <w:rPr>
                <w:rFonts w:hint="eastAsia"/>
              </w:rPr>
              <w:t>BQQL</w:t>
            </w:r>
          </w:p>
        </w:tc>
        <w:tc>
          <w:tcPr>
            <w:tcW w:w="1800" w:type="dxa"/>
          </w:tcPr>
          <w:p w:rsidR="001F1F23" w:rsidRDefault="001F1F23">
            <w:r>
              <w:t>C</w:t>
            </w:r>
            <w:r>
              <w:rPr>
                <w:rFonts w:hint="eastAsia"/>
              </w:rPr>
              <w:t>har[10]</w:t>
            </w:r>
          </w:p>
        </w:tc>
        <w:tc>
          <w:tcPr>
            <w:tcW w:w="2160" w:type="dxa"/>
          </w:tcPr>
          <w:p w:rsidR="001F1F23" w:rsidRDefault="001F1F23">
            <w:r>
              <w:rPr>
                <w:rFonts w:hint="eastAsia"/>
              </w:rPr>
              <w:t>本期气量</w:t>
            </w:r>
          </w:p>
        </w:tc>
        <w:tc>
          <w:tcPr>
            <w:tcW w:w="2834" w:type="dxa"/>
          </w:tcPr>
          <w:p w:rsidR="001F1F23" w:rsidRDefault="001F1F23"/>
        </w:tc>
      </w:tr>
      <w:tr w:rsidR="001F1F23">
        <w:trPr>
          <w:trHeight w:val="270"/>
        </w:trPr>
        <w:tc>
          <w:tcPr>
            <w:tcW w:w="1620" w:type="dxa"/>
          </w:tcPr>
          <w:p w:rsidR="001F1F23" w:rsidRDefault="001F1F23">
            <w:r>
              <w:rPr>
                <w:rFonts w:hint="eastAsia"/>
              </w:rPr>
              <w:t>DJ</w:t>
            </w:r>
          </w:p>
        </w:tc>
        <w:tc>
          <w:tcPr>
            <w:tcW w:w="1800" w:type="dxa"/>
          </w:tcPr>
          <w:p w:rsidR="001F1F23" w:rsidRDefault="001F1F23">
            <w:r>
              <w:t>C</w:t>
            </w:r>
            <w:r>
              <w:rPr>
                <w:rFonts w:hint="eastAsia"/>
              </w:rPr>
              <w:t>har[10]</w:t>
            </w:r>
          </w:p>
        </w:tc>
        <w:tc>
          <w:tcPr>
            <w:tcW w:w="2160" w:type="dxa"/>
          </w:tcPr>
          <w:p w:rsidR="001F1F23" w:rsidRDefault="001F1F23">
            <w:r>
              <w:rPr>
                <w:rFonts w:hint="eastAsia"/>
              </w:rPr>
              <w:t>单价</w:t>
            </w:r>
          </w:p>
        </w:tc>
        <w:tc>
          <w:tcPr>
            <w:tcW w:w="2834" w:type="dxa"/>
          </w:tcPr>
          <w:p w:rsidR="001F1F23" w:rsidRDefault="001F1F23"/>
        </w:tc>
      </w:tr>
      <w:tr w:rsidR="001F1F23">
        <w:trPr>
          <w:trHeight w:val="90"/>
        </w:trPr>
        <w:tc>
          <w:tcPr>
            <w:tcW w:w="1620" w:type="dxa"/>
          </w:tcPr>
          <w:p w:rsidR="001F1F23" w:rsidRDefault="001F1F23">
            <w:r>
              <w:rPr>
                <w:rFonts w:hint="eastAsia"/>
              </w:rPr>
              <w:t>BQQF</w:t>
            </w:r>
          </w:p>
        </w:tc>
        <w:tc>
          <w:tcPr>
            <w:tcW w:w="1800" w:type="dxa"/>
          </w:tcPr>
          <w:p w:rsidR="001F1F23" w:rsidRDefault="001F1F23">
            <w:r>
              <w:t>C</w:t>
            </w:r>
            <w:r>
              <w:rPr>
                <w:rFonts w:hint="eastAsia"/>
              </w:rPr>
              <w:t>har[10]</w:t>
            </w:r>
          </w:p>
        </w:tc>
        <w:tc>
          <w:tcPr>
            <w:tcW w:w="2160" w:type="dxa"/>
          </w:tcPr>
          <w:p w:rsidR="001F1F23" w:rsidRDefault="001F1F23">
            <w:r>
              <w:rPr>
                <w:rFonts w:hint="eastAsia"/>
              </w:rPr>
              <w:t>本期气费</w:t>
            </w:r>
          </w:p>
        </w:tc>
        <w:tc>
          <w:tcPr>
            <w:tcW w:w="2834" w:type="dxa"/>
          </w:tcPr>
          <w:p w:rsidR="001F1F23" w:rsidRDefault="001F1F23"/>
        </w:tc>
      </w:tr>
      <w:tr w:rsidR="001F1F23">
        <w:trPr>
          <w:trHeight w:val="240"/>
        </w:trPr>
        <w:tc>
          <w:tcPr>
            <w:tcW w:w="1620" w:type="dxa"/>
          </w:tcPr>
          <w:p w:rsidR="001F1F23" w:rsidRDefault="001F1F23">
            <w:r>
              <w:rPr>
                <w:rFonts w:hint="eastAsia"/>
              </w:rPr>
              <w:t>BQSQ</w:t>
            </w:r>
          </w:p>
        </w:tc>
        <w:tc>
          <w:tcPr>
            <w:tcW w:w="1800" w:type="dxa"/>
          </w:tcPr>
          <w:p w:rsidR="001F1F23" w:rsidRDefault="001F1F23">
            <w:r>
              <w:t>C</w:t>
            </w:r>
            <w:r>
              <w:rPr>
                <w:rFonts w:hint="eastAsia"/>
              </w:rPr>
              <w:t>har[10]</w:t>
            </w:r>
          </w:p>
        </w:tc>
        <w:tc>
          <w:tcPr>
            <w:tcW w:w="2160" w:type="dxa"/>
          </w:tcPr>
          <w:p w:rsidR="001F1F23" w:rsidRDefault="001F1F23">
            <w:r>
              <w:rPr>
                <w:rFonts w:hint="eastAsia"/>
              </w:rPr>
              <w:t>补气上次结余</w:t>
            </w:r>
          </w:p>
        </w:tc>
        <w:tc>
          <w:tcPr>
            <w:tcW w:w="2834" w:type="dxa"/>
          </w:tcPr>
          <w:p w:rsidR="001F1F23" w:rsidRDefault="001F1F23"/>
        </w:tc>
      </w:tr>
      <w:tr w:rsidR="001F1F23">
        <w:trPr>
          <w:trHeight w:val="225"/>
        </w:trPr>
        <w:tc>
          <w:tcPr>
            <w:tcW w:w="1620" w:type="dxa"/>
          </w:tcPr>
          <w:p w:rsidR="001F1F23" w:rsidRDefault="001F1F23">
            <w:r>
              <w:rPr>
                <w:rFonts w:hint="eastAsia"/>
              </w:rPr>
              <w:t>BQBQ</w:t>
            </w:r>
          </w:p>
        </w:tc>
        <w:tc>
          <w:tcPr>
            <w:tcW w:w="1800" w:type="dxa"/>
          </w:tcPr>
          <w:p w:rsidR="001F1F23" w:rsidRDefault="001F1F23">
            <w:r>
              <w:t>C</w:t>
            </w:r>
            <w:r>
              <w:rPr>
                <w:rFonts w:hint="eastAsia"/>
              </w:rPr>
              <w:t>har[10]</w:t>
            </w:r>
          </w:p>
        </w:tc>
        <w:tc>
          <w:tcPr>
            <w:tcW w:w="2160" w:type="dxa"/>
          </w:tcPr>
          <w:p w:rsidR="001F1F23" w:rsidRDefault="001F1F23">
            <w:r>
              <w:rPr>
                <w:rFonts w:hint="eastAsia"/>
              </w:rPr>
              <w:t>补气本次结余</w:t>
            </w:r>
          </w:p>
        </w:tc>
        <w:tc>
          <w:tcPr>
            <w:tcW w:w="2834" w:type="dxa"/>
          </w:tcPr>
          <w:p w:rsidR="001F1F23" w:rsidRDefault="001F1F23"/>
        </w:tc>
      </w:tr>
      <w:tr w:rsidR="001F1F23">
        <w:trPr>
          <w:trHeight w:val="225"/>
        </w:trPr>
        <w:tc>
          <w:tcPr>
            <w:tcW w:w="1620" w:type="dxa"/>
          </w:tcPr>
          <w:p w:rsidR="001F1F23" w:rsidRDefault="001F1F23">
            <w:r>
              <w:rPr>
                <w:rFonts w:hint="eastAsia"/>
              </w:rPr>
              <w:t>SCJY</w:t>
            </w:r>
          </w:p>
        </w:tc>
        <w:tc>
          <w:tcPr>
            <w:tcW w:w="1800" w:type="dxa"/>
          </w:tcPr>
          <w:p w:rsidR="001F1F23" w:rsidRDefault="001F1F23">
            <w:r>
              <w:t>C</w:t>
            </w:r>
            <w:r>
              <w:rPr>
                <w:rFonts w:hint="eastAsia"/>
              </w:rPr>
              <w:t>har[10]</w:t>
            </w:r>
          </w:p>
        </w:tc>
        <w:tc>
          <w:tcPr>
            <w:tcW w:w="2160" w:type="dxa"/>
          </w:tcPr>
          <w:p w:rsidR="001F1F23" w:rsidRDefault="001F1F23">
            <w:r>
              <w:rPr>
                <w:rFonts w:hint="eastAsia"/>
              </w:rPr>
              <w:t>上次结余</w:t>
            </w:r>
          </w:p>
        </w:tc>
        <w:tc>
          <w:tcPr>
            <w:tcW w:w="2834" w:type="dxa"/>
          </w:tcPr>
          <w:p w:rsidR="001F1F23" w:rsidRDefault="001F1F23"/>
        </w:tc>
      </w:tr>
      <w:tr w:rsidR="001F1F23">
        <w:trPr>
          <w:trHeight w:val="210"/>
        </w:trPr>
        <w:tc>
          <w:tcPr>
            <w:tcW w:w="1620" w:type="dxa"/>
          </w:tcPr>
          <w:p w:rsidR="001F1F23" w:rsidRDefault="001F1F23">
            <w:r>
              <w:rPr>
                <w:rFonts w:hint="eastAsia"/>
              </w:rPr>
              <w:t>YJQF</w:t>
            </w:r>
          </w:p>
        </w:tc>
        <w:tc>
          <w:tcPr>
            <w:tcW w:w="1800" w:type="dxa"/>
          </w:tcPr>
          <w:p w:rsidR="001F1F23" w:rsidRDefault="001F1F23">
            <w:r>
              <w:t>C</w:t>
            </w:r>
            <w:r>
              <w:rPr>
                <w:rFonts w:hint="eastAsia"/>
              </w:rPr>
              <w:t>har[10]</w:t>
            </w:r>
          </w:p>
        </w:tc>
        <w:tc>
          <w:tcPr>
            <w:tcW w:w="2160" w:type="dxa"/>
          </w:tcPr>
          <w:p w:rsidR="001F1F23" w:rsidRDefault="001F1F23">
            <w:r>
              <w:rPr>
                <w:rFonts w:hint="eastAsia"/>
              </w:rPr>
              <w:t>本月应缴气费</w:t>
            </w:r>
          </w:p>
        </w:tc>
        <w:tc>
          <w:tcPr>
            <w:tcW w:w="2834" w:type="dxa"/>
          </w:tcPr>
          <w:p w:rsidR="001F1F23" w:rsidRDefault="001F1F23"/>
        </w:tc>
      </w:tr>
      <w:tr w:rsidR="001F1F23">
        <w:trPr>
          <w:trHeight w:val="210"/>
        </w:trPr>
        <w:tc>
          <w:tcPr>
            <w:tcW w:w="1620" w:type="dxa"/>
          </w:tcPr>
          <w:p w:rsidR="001F1F23" w:rsidRDefault="001F1F23">
            <w:r>
              <w:rPr>
                <w:rFonts w:hint="eastAsia"/>
              </w:rPr>
              <w:t>BQZNJ</w:t>
            </w:r>
          </w:p>
        </w:tc>
        <w:tc>
          <w:tcPr>
            <w:tcW w:w="1800" w:type="dxa"/>
          </w:tcPr>
          <w:p w:rsidR="001F1F23" w:rsidRDefault="001F1F23">
            <w:r>
              <w:t>C</w:t>
            </w:r>
            <w:r>
              <w:rPr>
                <w:rFonts w:hint="eastAsia"/>
              </w:rPr>
              <w:t>har[10]</w:t>
            </w:r>
          </w:p>
        </w:tc>
        <w:tc>
          <w:tcPr>
            <w:tcW w:w="2160" w:type="dxa"/>
          </w:tcPr>
          <w:p w:rsidR="001F1F23" w:rsidRDefault="001F1F23">
            <w:r>
              <w:rPr>
                <w:rFonts w:hint="eastAsia"/>
              </w:rPr>
              <w:t>本月滞纳金</w:t>
            </w:r>
          </w:p>
        </w:tc>
        <w:tc>
          <w:tcPr>
            <w:tcW w:w="2834" w:type="dxa"/>
          </w:tcPr>
          <w:p w:rsidR="001F1F23" w:rsidRDefault="001F1F23"/>
        </w:tc>
      </w:tr>
      <w:tr w:rsidR="001F1F23">
        <w:trPr>
          <w:trHeight w:val="195"/>
        </w:trPr>
        <w:tc>
          <w:tcPr>
            <w:tcW w:w="1620" w:type="dxa"/>
          </w:tcPr>
          <w:p w:rsidR="001F1F23" w:rsidRDefault="001F1F23">
            <w:r>
              <w:rPr>
                <w:rFonts w:hint="eastAsia"/>
              </w:rPr>
              <w:t>LJQF</w:t>
            </w:r>
          </w:p>
        </w:tc>
        <w:tc>
          <w:tcPr>
            <w:tcW w:w="1800" w:type="dxa"/>
          </w:tcPr>
          <w:p w:rsidR="001F1F23" w:rsidRDefault="001F1F23">
            <w:r>
              <w:t>C</w:t>
            </w:r>
            <w:r>
              <w:rPr>
                <w:rFonts w:hint="eastAsia"/>
              </w:rPr>
              <w:t>har[10]</w:t>
            </w:r>
          </w:p>
        </w:tc>
        <w:tc>
          <w:tcPr>
            <w:tcW w:w="2160" w:type="dxa"/>
          </w:tcPr>
          <w:p w:rsidR="001F1F23" w:rsidRDefault="001F1F23">
            <w:r>
              <w:rPr>
                <w:rFonts w:hint="eastAsia"/>
              </w:rPr>
              <w:t>往月累计欠费</w:t>
            </w:r>
          </w:p>
        </w:tc>
        <w:tc>
          <w:tcPr>
            <w:tcW w:w="2834" w:type="dxa"/>
          </w:tcPr>
          <w:p w:rsidR="001F1F23" w:rsidRDefault="001F1F23"/>
        </w:tc>
      </w:tr>
      <w:tr w:rsidR="001F1F23">
        <w:trPr>
          <w:trHeight w:val="345"/>
        </w:trPr>
        <w:tc>
          <w:tcPr>
            <w:tcW w:w="1620" w:type="dxa"/>
          </w:tcPr>
          <w:p w:rsidR="001F1F23" w:rsidRDefault="001F1F23">
            <w:r>
              <w:rPr>
                <w:rFonts w:hint="eastAsia"/>
              </w:rPr>
              <w:t>LJZNJ</w:t>
            </w:r>
          </w:p>
        </w:tc>
        <w:tc>
          <w:tcPr>
            <w:tcW w:w="1800" w:type="dxa"/>
          </w:tcPr>
          <w:p w:rsidR="001F1F23" w:rsidRDefault="001F1F23">
            <w:r>
              <w:t>C</w:t>
            </w:r>
            <w:r>
              <w:rPr>
                <w:rFonts w:hint="eastAsia"/>
              </w:rPr>
              <w:t>har[10]</w:t>
            </w:r>
          </w:p>
        </w:tc>
        <w:tc>
          <w:tcPr>
            <w:tcW w:w="2160" w:type="dxa"/>
          </w:tcPr>
          <w:p w:rsidR="001F1F23" w:rsidRDefault="001F1F23">
            <w:r>
              <w:rPr>
                <w:rFonts w:hint="eastAsia"/>
              </w:rPr>
              <w:t>往月累计滞纳金</w:t>
            </w:r>
          </w:p>
        </w:tc>
        <w:tc>
          <w:tcPr>
            <w:tcW w:w="2834" w:type="dxa"/>
          </w:tcPr>
          <w:p w:rsidR="001F1F23" w:rsidRDefault="001F1F23"/>
        </w:tc>
      </w:tr>
      <w:tr w:rsidR="001F1F23">
        <w:trPr>
          <w:trHeight w:val="135"/>
        </w:trPr>
        <w:tc>
          <w:tcPr>
            <w:tcW w:w="1620" w:type="dxa"/>
          </w:tcPr>
          <w:p w:rsidR="001F1F23" w:rsidRDefault="001F1F23">
            <w:r>
              <w:rPr>
                <w:rFonts w:hint="eastAsia"/>
              </w:rPr>
              <w:t>YJJE</w:t>
            </w:r>
          </w:p>
        </w:tc>
        <w:tc>
          <w:tcPr>
            <w:tcW w:w="1800" w:type="dxa"/>
          </w:tcPr>
          <w:p w:rsidR="001F1F23" w:rsidRDefault="001F1F23">
            <w:r>
              <w:t>C</w:t>
            </w:r>
            <w:r>
              <w:rPr>
                <w:rFonts w:hint="eastAsia"/>
              </w:rPr>
              <w:t>har[10]</w:t>
            </w:r>
          </w:p>
        </w:tc>
        <w:tc>
          <w:tcPr>
            <w:tcW w:w="2160" w:type="dxa"/>
          </w:tcPr>
          <w:p w:rsidR="001F1F23" w:rsidRDefault="001F1F23">
            <w:r>
              <w:rPr>
                <w:rFonts w:hint="eastAsia"/>
              </w:rPr>
              <w:t>应缴金额</w:t>
            </w:r>
          </w:p>
        </w:tc>
        <w:tc>
          <w:tcPr>
            <w:tcW w:w="2834" w:type="dxa"/>
          </w:tcPr>
          <w:p w:rsidR="001F1F23" w:rsidRDefault="001F1F23"/>
        </w:tc>
      </w:tr>
      <w:tr w:rsidR="001F1F23" w:rsidRPr="001F1F23">
        <w:trPr>
          <w:trHeight w:val="135"/>
        </w:trPr>
        <w:tc>
          <w:tcPr>
            <w:tcW w:w="1620" w:type="dxa"/>
          </w:tcPr>
          <w:p w:rsidR="001F1F23" w:rsidRPr="001F1F23" w:rsidRDefault="001F1F23">
            <w:r w:rsidRPr="001F1F23">
              <w:rPr>
                <w:rFonts w:hint="eastAsia"/>
              </w:rPr>
              <w:t>JTCC</w:t>
            </w:r>
          </w:p>
        </w:tc>
        <w:tc>
          <w:tcPr>
            <w:tcW w:w="1800" w:type="dxa"/>
          </w:tcPr>
          <w:p w:rsidR="001F1F23" w:rsidRPr="001F1F23" w:rsidRDefault="001F1F23">
            <w:r w:rsidRPr="001F1F23">
              <w:t>C</w:t>
            </w:r>
            <w:r w:rsidRPr="001F1F23">
              <w:rPr>
                <w:rFonts w:hint="eastAsia"/>
              </w:rPr>
              <w:t>har[2]</w:t>
            </w:r>
          </w:p>
        </w:tc>
        <w:tc>
          <w:tcPr>
            <w:tcW w:w="2160" w:type="dxa"/>
          </w:tcPr>
          <w:p w:rsidR="001F1F23" w:rsidRPr="001F1F23" w:rsidRDefault="001F1F23">
            <w:r w:rsidRPr="001F1F23">
              <w:rPr>
                <w:rFonts w:hint="eastAsia"/>
              </w:rPr>
              <w:t>阶梯气价层次</w:t>
            </w:r>
          </w:p>
        </w:tc>
        <w:tc>
          <w:tcPr>
            <w:tcW w:w="2834" w:type="dxa"/>
          </w:tcPr>
          <w:p w:rsidR="001F1F23" w:rsidRPr="001F1F23" w:rsidRDefault="001F1F23">
            <w:r w:rsidRPr="001F1F23">
              <w:rPr>
                <w:rFonts w:hint="eastAsia"/>
              </w:rPr>
              <w:t>1</w:t>
            </w:r>
            <w:r w:rsidRPr="001F1F23">
              <w:rPr>
                <w:rFonts w:hint="eastAsia"/>
              </w:rPr>
              <w:t>为</w:t>
            </w:r>
            <w:proofErr w:type="gramStart"/>
            <w:r w:rsidRPr="001F1F23">
              <w:rPr>
                <w:rFonts w:hint="eastAsia"/>
              </w:rPr>
              <w:t>一阶即不是</w:t>
            </w:r>
            <w:proofErr w:type="gramEnd"/>
            <w:r w:rsidRPr="001F1F23">
              <w:rPr>
                <w:rFonts w:hint="eastAsia"/>
              </w:rPr>
              <w:t>阶梯气价，</w:t>
            </w:r>
            <w:r w:rsidRPr="001F1F23">
              <w:rPr>
                <w:rFonts w:hint="eastAsia"/>
              </w:rPr>
              <w:t>2</w:t>
            </w:r>
            <w:r w:rsidRPr="001F1F23">
              <w:rPr>
                <w:rFonts w:hint="eastAsia"/>
              </w:rPr>
              <w:t>为两阶，目前最多支持</w:t>
            </w:r>
            <w:r w:rsidRPr="001F1F23">
              <w:rPr>
                <w:rFonts w:hint="eastAsia"/>
              </w:rPr>
              <w:t>3</w:t>
            </w:r>
            <w:r w:rsidRPr="001F1F23">
              <w:rPr>
                <w:rFonts w:hint="eastAsia"/>
              </w:rPr>
              <w:t>阶</w:t>
            </w:r>
          </w:p>
        </w:tc>
      </w:tr>
      <w:tr w:rsidR="001F1F23" w:rsidRPr="001F1F23">
        <w:trPr>
          <w:trHeight w:val="135"/>
        </w:trPr>
        <w:tc>
          <w:tcPr>
            <w:tcW w:w="1620" w:type="dxa"/>
          </w:tcPr>
          <w:p w:rsidR="001F1F23" w:rsidRPr="001F1F23" w:rsidRDefault="001F1F23">
            <w:r w:rsidRPr="001F1F23">
              <w:rPr>
                <w:rFonts w:hint="eastAsia"/>
              </w:rPr>
              <w:t>JTQJ1</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阶梯气价</w:t>
            </w:r>
            <w:r w:rsidRPr="001F1F23">
              <w:rPr>
                <w:rFonts w:hint="eastAsia"/>
              </w:rPr>
              <w:t>1</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JTQL1</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阶梯气量</w:t>
            </w:r>
            <w:r w:rsidRPr="001F1F23">
              <w:rPr>
                <w:rFonts w:hint="eastAsia"/>
              </w:rPr>
              <w:t>1</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JTQF1</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阶梯气费</w:t>
            </w:r>
            <w:r w:rsidRPr="001F1F23">
              <w:rPr>
                <w:rFonts w:hint="eastAsia"/>
              </w:rPr>
              <w:t>1</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JTQJ2</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阶梯气价</w:t>
            </w:r>
            <w:r w:rsidRPr="001F1F23">
              <w:rPr>
                <w:rFonts w:hint="eastAsia"/>
              </w:rPr>
              <w:t>2</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JTQL2</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阶梯气量</w:t>
            </w:r>
            <w:r w:rsidRPr="001F1F23">
              <w:rPr>
                <w:rFonts w:hint="eastAsia"/>
              </w:rPr>
              <w:t>2</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JTQF2</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阶梯气费</w:t>
            </w:r>
            <w:r w:rsidRPr="001F1F23">
              <w:rPr>
                <w:rFonts w:hint="eastAsia"/>
              </w:rPr>
              <w:t>2</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JTQJ3</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阶梯气价</w:t>
            </w:r>
            <w:r w:rsidRPr="001F1F23">
              <w:rPr>
                <w:rFonts w:hint="eastAsia"/>
              </w:rPr>
              <w:t>3</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JTQL3</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阶梯气量</w:t>
            </w:r>
            <w:r w:rsidRPr="001F1F23">
              <w:rPr>
                <w:rFonts w:hint="eastAsia"/>
              </w:rPr>
              <w:t>3</w:t>
            </w:r>
          </w:p>
        </w:tc>
        <w:tc>
          <w:tcPr>
            <w:tcW w:w="2834" w:type="dxa"/>
          </w:tcPr>
          <w:p w:rsidR="001F1F23" w:rsidRPr="001F1F23" w:rsidRDefault="001F1F23"/>
        </w:tc>
      </w:tr>
      <w:tr w:rsidR="001F1F23" w:rsidRPr="001F1F23">
        <w:trPr>
          <w:trHeight w:val="135"/>
        </w:trPr>
        <w:tc>
          <w:tcPr>
            <w:tcW w:w="1620" w:type="dxa"/>
          </w:tcPr>
          <w:p w:rsidR="001F1F23" w:rsidRPr="001F1F23" w:rsidRDefault="001F1F23">
            <w:r w:rsidRPr="001F1F23">
              <w:rPr>
                <w:rFonts w:hint="eastAsia"/>
              </w:rPr>
              <w:t>JTQF3</w:t>
            </w:r>
          </w:p>
        </w:tc>
        <w:tc>
          <w:tcPr>
            <w:tcW w:w="1800" w:type="dxa"/>
          </w:tcPr>
          <w:p w:rsidR="001F1F23" w:rsidRPr="001F1F23" w:rsidRDefault="001F1F23">
            <w:r w:rsidRPr="001F1F23">
              <w:t>C</w:t>
            </w:r>
            <w:r w:rsidRPr="001F1F23">
              <w:rPr>
                <w:rFonts w:hint="eastAsia"/>
              </w:rPr>
              <w:t>har[10]</w:t>
            </w:r>
          </w:p>
        </w:tc>
        <w:tc>
          <w:tcPr>
            <w:tcW w:w="2160" w:type="dxa"/>
          </w:tcPr>
          <w:p w:rsidR="001F1F23" w:rsidRPr="001F1F23" w:rsidRDefault="001F1F23">
            <w:r w:rsidRPr="001F1F23">
              <w:rPr>
                <w:rFonts w:hint="eastAsia"/>
              </w:rPr>
              <w:t>阶梯气费</w:t>
            </w:r>
            <w:r w:rsidRPr="001F1F23">
              <w:rPr>
                <w:rFonts w:hint="eastAsia"/>
              </w:rPr>
              <w:t>3</w:t>
            </w:r>
          </w:p>
        </w:tc>
        <w:tc>
          <w:tcPr>
            <w:tcW w:w="2834" w:type="dxa"/>
          </w:tcPr>
          <w:p w:rsidR="001F1F23" w:rsidRPr="001F1F23" w:rsidRDefault="001F1F23"/>
        </w:tc>
      </w:tr>
    </w:tbl>
    <w:p w:rsidR="001F1F23" w:rsidRDefault="001F1F23"/>
    <w:p w:rsidR="001F1F23" w:rsidRDefault="001F1F23">
      <w:pPr>
        <w:pStyle w:val="3"/>
      </w:pPr>
      <w:r>
        <w:rPr>
          <w:rFonts w:hint="eastAsia"/>
        </w:rPr>
        <w:t>2</w:t>
      </w:r>
      <w:r w:rsidR="00DD2174">
        <w:rPr>
          <w:rFonts w:hint="eastAsia"/>
        </w:rPr>
        <w:t>、用户</w:t>
      </w:r>
      <w:r w:rsidR="003A0150">
        <w:rPr>
          <w:rFonts w:hint="eastAsia"/>
        </w:rPr>
        <w:t>实时</w:t>
      </w:r>
      <w:r w:rsidR="00DD2174">
        <w:rPr>
          <w:rFonts w:hint="eastAsia"/>
        </w:rPr>
        <w:t>缴费</w:t>
      </w:r>
      <w:r w:rsidR="00DD2174">
        <w:rPr>
          <w:rFonts w:hint="eastAsia"/>
        </w:rPr>
        <w:t>/</w:t>
      </w:r>
      <w:r w:rsidR="00DD2174">
        <w:rPr>
          <w:rFonts w:hint="eastAsia"/>
        </w:rPr>
        <w:t>预存</w:t>
      </w:r>
      <w:r>
        <w:rPr>
          <w:rFonts w:hint="eastAsia"/>
        </w:rPr>
        <w:t>业务</w:t>
      </w:r>
    </w:p>
    <w:p w:rsidR="001F1F23" w:rsidRDefault="001F1F23">
      <w:r>
        <w:rPr>
          <w:rFonts w:hint="eastAsia"/>
          <w:b/>
          <w:bCs/>
        </w:rPr>
        <w:t>1</w:t>
      </w:r>
      <w:r>
        <w:rPr>
          <w:rFonts w:hint="eastAsia"/>
          <w:b/>
          <w:bCs/>
        </w:rPr>
        <w:t>．业务描述</w:t>
      </w:r>
      <w:r>
        <w:rPr>
          <w:rFonts w:hint="eastAsia"/>
        </w:rPr>
        <w:t>：</w:t>
      </w:r>
    </w:p>
    <w:p w:rsidR="001F1F23" w:rsidRDefault="001F1F23">
      <w:r>
        <w:rPr>
          <w:rFonts w:hint="eastAsia"/>
        </w:rPr>
        <w:tab/>
      </w:r>
      <w:r>
        <w:rPr>
          <w:rFonts w:hint="eastAsia"/>
        </w:rPr>
        <w:t>用户到任何一个代收终端，进行缴纳气费。注意：缴费金额必须大于等于应缴金额，不能小于应缴金额。</w:t>
      </w:r>
      <w:r w:rsidR="00DD2174">
        <w:rPr>
          <w:rFonts w:hint="eastAsia"/>
        </w:rPr>
        <w:t>代收费</w:t>
      </w:r>
      <w:proofErr w:type="gramStart"/>
      <w:r w:rsidR="00DD2174">
        <w:rPr>
          <w:rFonts w:hint="eastAsia"/>
        </w:rPr>
        <w:t>服务端会自动</w:t>
      </w:r>
      <w:proofErr w:type="gramEnd"/>
      <w:r w:rsidR="00DD2174">
        <w:rPr>
          <w:rFonts w:hint="eastAsia"/>
        </w:rPr>
        <w:t>根据用户是否</w:t>
      </w:r>
      <w:proofErr w:type="gramStart"/>
      <w:r w:rsidR="00DD2174">
        <w:rPr>
          <w:rFonts w:hint="eastAsia"/>
        </w:rPr>
        <w:t>有气费</w:t>
      </w:r>
      <w:proofErr w:type="gramEnd"/>
      <w:r w:rsidR="00DD2174">
        <w:rPr>
          <w:rFonts w:hint="eastAsia"/>
        </w:rPr>
        <w:t>未缴纳自动进行缴费或者预存操作。</w:t>
      </w:r>
    </w:p>
    <w:p w:rsidR="001F1F23" w:rsidRDefault="001F1F23">
      <w:r>
        <w:rPr>
          <w:rFonts w:hint="eastAsia"/>
          <w:b/>
          <w:bCs/>
        </w:rPr>
        <w:t>2</w:t>
      </w:r>
      <w:r>
        <w:rPr>
          <w:rFonts w:hint="eastAsia"/>
          <w:b/>
          <w:bCs/>
        </w:rPr>
        <w:t>．交易码（</w:t>
      </w:r>
      <w:proofErr w:type="spellStart"/>
      <w:r>
        <w:rPr>
          <w:rFonts w:hint="eastAsia"/>
          <w:b/>
          <w:bCs/>
        </w:rPr>
        <w:t>ex_code</w:t>
      </w:r>
      <w:proofErr w:type="spellEnd"/>
      <w:r>
        <w:rPr>
          <w:rFonts w:hint="eastAsia"/>
          <w:b/>
          <w:bCs/>
        </w:rPr>
        <w:t>）：</w:t>
      </w:r>
      <w:r>
        <w:rPr>
          <w:rFonts w:hint="eastAsia"/>
        </w:rPr>
        <w:t>6020</w:t>
      </w:r>
    </w:p>
    <w:p w:rsidR="001F1F23" w:rsidRDefault="001F1F23">
      <w:pPr>
        <w:rPr>
          <w:b/>
          <w:bCs/>
        </w:rPr>
      </w:pPr>
      <w:r>
        <w:rPr>
          <w:rFonts w:hint="eastAsia"/>
          <w:b/>
          <w:bCs/>
        </w:rPr>
        <w:t>3</w:t>
      </w:r>
      <w:r>
        <w:rPr>
          <w:rFonts w:hint="eastAsia"/>
          <w:b/>
          <w:bCs/>
        </w:rPr>
        <w:t>．发送的请求报文</w:t>
      </w:r>
    </w:p>
    <w:p w:rsidR="001F1F23" w:rsidRDefault="001F1F23">
      <w:r>
        <w:rPr>
          <w:rFonts w:hint="eastAsia"/>
        </w:rPr>
        <w:t>报文格式：</w:t>
      </w:r>
    </w:p>
    <w:p w:rsidR="001F1F23" w:rsidRDefault="001F1F23">
      <w:proofErr w:type="spellStart"/>
      <w:r>
        <w:rPr>
          <w:rFonts w:hint="eastAsia"/>
        </w:rPr>
        <w:t>msg_length</w:t>
      </w:r>
      <w:proofErr w:type="spellEnd"/>
      <w:r>
        <w:rPr>
          <w:rFonts w:hint="eastAsia"/>
        </w:rPr>
        <w:t xml:space="preserve"> </w:t>
      </w:r>
      <w:proofErr w:type="spellStart"/>
      <w:r>
        <w:rPr>
          <w:rFonts w:hint="eastAsia"/>
        </w:rPr>
        <w:t>ex_code</w:t>
      </w:r>
      <w:proofErr w:type="spellEnd"/>
      <w:r>
        <w:rPr>
          <w:rFonts w:hint="eastAsia"/>
        </w:rPr>
        <w:t xml:space="preserve"> </w:t>
      </w:r>
      <w:proofErr w:type="spellStart"/>
      <w:r>
        <w:rPr>
          <w:rFonts w:hint="eastAsia"/>
        </w:rPr>
        <w:t>bank_no</w:t>
      </w:r>
      <w:proofErr w:type="spellEnd"/>
      <w:r>
        <w:rPr>
          <w:rFonts w:hint="eastAsia"/>
        </w:rPr>
        <w:t xml:space="preserve"> </w:t>
      </w:r>
      <w:proofErr w:type="spellStart"/>
      <w:r>
        <w:rPr>
          <w:rFonts w:hint="eastAsia"/>
        </w:rPr>
        <w:t>user_no</w:t>
      </w:r>
      <w:proofErr w:type="spellEnd"/>
      <w:r>
        <w:rPr>
          <w:rFonts w:hint="eastAsia"/>
        </w:rPr>
        <w:t xml:space="preserve"> </w:t>
      </w:r>
      <w:proofErr w:type="spellStart"/>
      <w:r>
        <w:rPr>
          <w:rFonts w:hint="eastAsia"/>
        </w:rPr>
        <w:t>fee_month</w:t>
      </w:r>
      <w:proofErr w:type="spellEnd"/>
      <w:r>
        <w:rPr>
          <w:rFonts w:hint="eastAsia"/>
        </w:rPr>
        <w:t xml:space="preserve"> </w:t>
      </w:r>
      <w:proofErr w:type="spellStart"/>
      <w:r>
        <w:rPr>
          <w:rFonts w:hint="eastAsia"/>
        </w:rPr>
        <w:t>due_money</w:t>
      </w:r>
      <w:proofErr w:type="spellEnd"/>
      <w:r>
        <w:rPr>
          <w:rFonts w:hint="eastAsia"/>
        </w:rPr>
        <w:t xml:space="preserve"> </w:t>
      </w:r>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080"/>
        <w:gridCol w:w="2517"/>
        <w:gridCol w:w="3368"/>
      </w:tblGrid>
      <w:tr w:rsidR="001F1F23">
        <w:tc>
          <w:tcPr>
            <w:tcW w:w="1449" w:type="dxa"/>
            <w:shd w:val="clear" w:color="auto" w:fill="999999"/>
          </w:tcPr>
          <w:p w:rsidR="001F1F23" w:rsidRDefault="001F1F23">
            <w:pPr>
              <w:jc w:val="center"/>
              <w:rPr>
                <w:color w:val="FFFFFF"/>
              </w:rPr>
            </w:pPr>
            <w:r>
              <w:rPr>
                <w:rFonts w:hint="eastAsia"/>
                <w:color w:val="FFFFFF"/>
              </w:rPr>
              <w:t>字段标识符</w:t>
            </w:r>
          </w:p>
        </w:tc>
        <w:tc>
          <w:tcPr>
            <w:tcW w:w="1080" w:type="dxa"/>
            <w:shd w:val="clear" w:color="auto" w:fill="999999"/>
          </w:tcPr>
          <w:p w:rsidR="001F1F23" w:rsidRDefault="001F1F23">
            <w:pPr>
              <w:jc w:val="center"/>
              <w:rPr>
                <w:color w:val="FFFFFF"/>
              </w:rPr>
            </w:pPr>
            <w:r>
              <w:rPr>
                <w:rFonts w:hint="eastAsia"/>
                <w:color w:val="FFFFFF"/>
              </w:rPr>
              <w:t>字段长度</w:t>
            </w:r>
          </w:p>
        </w:tc>
        <w:tc>
          <w:tcPr>
            <w:tcW w:w="2517" w:type="dxa"/>
            <w:shd w:val="clear" w:color="auto" w:fill="999999"/>
          </w:tcPr>
          <w:p w:rsidR="001F1F23" w:rsidRDefault="001F1F23">
            <w:pPr>
              <w:jc w:val="center"/>
              <w:rPr>
                <w:color w:val="FFFFFF"/>
              </w:rPr>
            </w:pPr>
            <w:r>
              <w:rPr>
                <w:rFonts w:hint="eastAsia"/>
                <w:color w:val="FFFFFF"/>
              </w:rPr>
              <w:t>字段描述</w:t>
            </w:r>
          </w:p>
        </w:tc>
        <w:tc>
          <w:tcPr>
            <w:tcW w:w="3368" w:type="dxa"/>
            <w:shd w:val="clear" w:color="auto" w:fill="999999"/>
          </w:tcPr>
          <w:p w:rsidR="001F1F23" w:rsidRDefault="001F1F23">
            <w:pPr>
              <w:jc w:val="center"/>
              <w:rPr>
                <w:color w:val="FFFFFF"/>
              </w:rPr>
            </w:pPr>
            <w:r>
              <w:rPr>
                <w:rFonts w:hint="eastAsia"/>
                <w:color w:val="FFFFFF"/>
              </w:rPr>
              <w:t>备注</w:t>
            </w:r>
          </w:p>
        </w:tc>
      </w:tr>
      <w:tr w:rsidR="001F1F23">
        <w:tc>
          <w:tcPr>
            <w:tcW w:w="1449" w:type="dxa"/>
          </w:tcPr>
          <w:p w:rsidR="001F1F23" w:rsidRDefault="001F1F23">
            <w:proofErr w:type="spellStart"/>
            <w:r>
              <w:rPr>
                <w:rFonts w:hint="eastAsia"/>
              </w:rPr>
              <w:t>msg_length</w:t>
            </w:r>
            <w:proofErr w:type="spellEnd"/>
          </w:p>
        </w:tc>
        <w:tc>
          <w:tcPr>
            <w:tcW w:w="1080" w:type="dxa"/>
          </w:tcPr>
          <w:p w:rsidR="001F1F23" w:rsidRDefault="001F1F23">
            <w:r>
              <w:rPr>
                <w:rFonts w:hint="eastAsia"/>
              </w:rPr>
              <w:t>char [12]</w:t>
            </w:r>
          </w:p>
        </w:tc>
        <w:tc>
          <w:tcPr>
            <w:tcW w:w="2517" w:type="dxa"/>
          </w:tcPr>
          <w:p w:rsidR="001F1F23" w:rsidRDefault="001F1F23">
            <w:r>
              <w:rPr>
                <w:rFonts w:hint="eastAsia"/>
              </w:rPr>
              <w:t>报文总长度</w:t>
            </w:r>
          </w:p>
        </w:tc>
        <w:tc>
          <w:tcPr>
            <w:tcW w:w="3368" w:type="dxa"/>
          </w:tcPr>
          <w:p w:rsidR="001F1F23" w:rsidRDefault="001F1F23">
            <w:r>
              <w:rPr>
                <w:rFonts w:hint="eastAsia"/>
              </w:rPr>
              <w:t>62</w:t>
            </w:r>
          </w:p>
        </w:tc>
      </w:tr>
      <w:tr w:rsidR="001F1F23">
        <w:tc>
          <w:tcPr>
            <w:tcW w:w="1449" w:type="dxa"/>
          </w:tcPr>
          <w:p w:rsidR="001F1F23" w:rsidRDefault="001F1F23">
            <w:proofErr w:type="spellStart"/>
            <w:r>
              <w:rPr>
                <w:rFonts w:hint="eastAsia"/>
              </w:rPr>
              <w:t>ex_code</w:t>
            </w:r>
            <w:proofErr w:type="spellEnd"/>
          </w:p>
        </w:tc>
        <w:tc>
          <w:tcPr>
            <w:tcW w:w="1080" w:type="dxa"/>
          </w:tcPr>
          <w:p w:rsidR="001F1F23" w:rsidRDefault="001F1F23">
            <w:r>
              <w:rPr>
                <w:rFonts w:hint="eastAsia"/>
              </w:rPr>
              <w:t>char[4]</w:t>
            </w:r>
          </w:p>
        </w:tc>
        <w:tc>
          <w:tcPr>
            <w:tcW w:w="2517" w:type="dxa"/>
          </w:tcPr>
          <w:p w:rsidR="001F1F23" w:rsidRDefault="001F1F23">
            <w:r>
              <w:rPr>
                <w:rFonts w:hint="eastAsia"/>
              </w:rPr>
              <w:t>交易码</w:t>
            </w:r>
          </w:p>
        </w:tc>
        <w:tc>
          <w:tcPr>
            <w:tcW w:w="3368" w:type="dxa"/>
          </w:tcPr>
          <w:p w:rsidR="001F1F23" w:rsidRDefault="001F1F23"/>
        </w:tc>
      </w:tr>
      <w:tr w:rsidR="001F1F23">
        <w:tc>
          <w:tcPr>
            <w:tcW w:w="1449" w:type="dxa"/>
          </w:tcPr>
          <w:p w:rsidR="001F1F23" w:rsidRDefault="001F1F23">
            <w:proofErr w:type="spellStart"/>
            <w:r>
              <w:rPr>
                <w:rFonts w:hint="eastAsia"/>
              </w:rPr>
              <w:t>bank_no</w:t>
            </w:r>
            <w:proofErr w:type="spellEnd"/>
            <w:r>
              <w:rPr>
                <w:rFonts w:hint="eastAsia"/>
              </w:rPr>
              <w:t xml:space="preserve"> </w:t>
            </w:r>
          </w:p>
        </w:tc>
        <w:tc>
          <w:tcPr>
            <w:tcW w:w="1080" w:type="dxa"/>
          </w:tcPr>
          <w:p w:rsidR="001F1F23" w:rsidRDefault="001F1F23">
            <w:r>
              <w:rPr>
                <w:rFonts w:hint="eastAsia"/>
              </w:rPr>
              <w:t>char[10]</w:t>
            </w:r>
          </w:p>
        </w:tc>
        <w:tc>
          <w:tcPr>
            <w:tcW w:w="2517" w:type="dxa"/>
          </w:tcPr>
          <w:p w:rsidR="001F1F23" w:rsidRDefault="001F1F23">
            <w:r>
              <w:rPr>
                <w:rFonts w:hint="eastAsia"/>
              </w:rPr>
              <w:t>缴费终端编号</w:t>
            </w:r>
          </w:p>
        </w:tc>
        <w:tc>
          <w:tcPr>
            <w:tcW w:w="3368" w:type="dxa"/>
          </w:tcPr>
          <w:p w:rsidR="001F1F23" w:rsidRDefault="001F1F23"/>
        </w:tc>
      </w:tr>
      <w:tr w:rsidR="001F1F23">
        <w:tc>
          <w:tcPr>
            <w:tcW w:w="1449" w:type="dxa"/>
          </w:tcPr>
          <w:p w:rsidR="001F1F23" w:rsidRDefault="001F1F23">
            <w:proofErr w:type="spellStart"/>
            <w:r>
              <w:rPr>
                <w:rFonts w:hint="eastAsia"/>
              </w:rPr>
              <w:lastRenderedPageBreak/>
              <w:t>user_no</w:t>
            </w:r>
            <w:proofErr w:type="spellEnd"/>
            <w:r>
              <w:rPr>
                <w:rFonts w:hint="eastAsia"/>
              </w:rPr>
              <w:t xml:space="preserve"> </w:t>
            </w:r>
          </w:p>
        </w:tc>
        <w:tc>
          <w:tcPr>
            <w:tcW w:w="1080" w:type="dxa"/>
          </w:tcPr>
          <w:p w:rsidR="001F1F23" w:rsidRDefault="001F1F23">
            <w:r>
              <w:rPr>
                <w:rFonts w:hint="eastAsia"/>
              </w:rPr>
              <w:t>char[10]</w:t>
            </w:r>
          </w:p>
        </w:tc>
        <w:tc>
          <w:tcPr>
            <w:tcW w:w="2517" w:type="dxa"/>
          </w:tcPr>
          <w:p w:rsidR="001F1F23" w:rsidRDefault="001F1F23">
            <w:r>
              <w:rPr>
                <w:rFonts w:hint="eastAsia"/>
              </w:rPr>
              <w:t>用户号</w:t>
            </w:r>
          </w:p>
        </w:tc>
        <w:tc>
          <w:tcPr>
            <w:tcW w:w="3368" w:type="dxa"/>
          </w:tcPr>
          <w:p w:rsidR="001F1F23" w:rsidRDefault="001F1F23"/>
        </w:tc>
      </w:tr>
      <w:tr w:rsidR="001F1F23">
        <w:tc>
          <w:tcPr>
            <w:tcW w:w="1449" w:type="dxa"/>
          </w:tcPr>
          <w:p w:rsidR="001F1F23" w:rsidRDefault="001F1F23">
            <w:proofErr w:type="spellStart"/>
            <w:r>
              <w:rPr>
                <w:rFonts w:hint="eastAsia"/>
              </w:rPr>
              <w:t>fee_month</w:t>
            </w:r>
            <w:proofErr w:type="spellEnd"/>
            <w:r>
              <w:rPr>
                <w:rFonts w:hint="eastAsia"/>
              </w:rPr>
              <w:t xml:space="preserve"> </w:t>
            </w:r>
          </w:p>
        </w:tc>
        <w:tc>
          <w:tcPr>
            <w:tcW w:w="1080" w:type="dxa"/>
          </w:tcPr>
          <w:p w:rsidR="001F1F23" w:rsidRDefault="001F1F23">
            <w:r>
              <w:rPr>
                <w:rFonts w:hint="eastAsia"/>
              </w:rPr>
              <w:t>char[14]</w:t>
            </w:r>
          </w:p>
        </w:tc>
        <w:tc>
          <w:tcPr>
            <w:tcW w:w="2517" w:type="dxa"/>
          </w:tcPr>
          <w:p w:rsidR="001F1F23" w:rsidRDefault="001F1F23">
            <w:r>
              <w:rPr>
                <w:rFonts w:hint="eastAsia"/>
              </w:rPr>
              <w:t>用户缴费时间</w:t>
            </w:r>
          </w:p>
        </w:tc>
        <w:tc>
          <w:tcPr>
            <w:tcW w:w="3368" w:type="dxa"/>
          </w:tcPr>
          <w:p w:rsidR="001F1F23" w:rsidRDefault="001F1F23">
            <w:r>
              <w:rPr>
                <w:rFonts w:hint="eastAsia"/>
              </w:rPr>
              <w:t>YYYYMMDDHHNNSS</w:t>
            </w:r>
          </w:p>
        </w:tc>
      </w:tr>
      <w:tr w:rsidR="001F1F23">
        <w:tc>
          <w:tcPr>
            <w:tcW w:w="1449" w:type="dxa"/>
          </w:tcPr>
          <w:p w:rsidR="001F1F23" w:rsidRDefault="001F1F23">
            <w:proofErr w:type="spellStart"/>
            <w:r>
              <w:rPr>
                <w:rFonts w:hint="eastAsia"/>
              </w:rPr>
              <w:t>charge_money</w:t>
            </w:r>
            <w:proofErr w:type="spellEnd"/>
            <w:r>
              <w:rPr>
                <w:rFonts w:hint="eastAsia"/>
              </w:rPr>
              <w:t xml:space="preserve"> </w:t>
            </w:r>
          </w:p>
        </w:tc>
        <w:tc>
          <w:tcPr>
            <w:tcW w:w="1080" w:type="dxa"/>
          </w:tcPr>
          <w:p w:rsidR="001F1F23" w:rsidRDefault="001F1F23">
            <w:r>
              <w:rPr>
                <w:rFonts w:hint="eastAsia"/>
              </w:rPr>
              <w:t>char[12]</w:t>
            </w:r>
          </w:p>
        </w:tc>
        <w:tc>
          <w:tcPr>
            <w:tcW w:w="2517" w:type="dxa"/>
          </w:tcPr>
          <w:p w:rsidR="001F1F23" w:rsidRDefault="001F1F23">
            <w:r>
              <w:rPr>
                <w:rFonts w:hint="eastAsia"/>
              </w:rPr>
              <w:t>用户实际缴费金额</w:t>
            </w:r>
          </w:p>
        </w:tc>
        <w:tc>
          <w:tcPr>
            <w:tcW w:w="3368" w:type="dxa"/>
          </w:tcPr>
          <w:p w:rsidR="001F1F23" w:rsidRDefault="001F1F23">
            <w:r>
              <w:rPr>
                <w:rFonts w:hint="eastAsia"/>
              </w:rPr>
              <w:t>实收金额</w:t>
            </w:r>
          </w:p>
        </w:tc>
      </w:tr>
    </w:tbl>
    <w:p w:rsidR="001F1F23" w:rsidRDefault="001F1F23">
      <w:pPr>
        <w:rPr>
          <w:b/>
          <w:bCs/>
        </w:rPr>
      </w:pPr>
      <w:r>
        <w:rPr>
          <w:rFonts w:hint="eastAsia"/>
          <w:b/>
          <w:bCs/>
        </w:rPr>
        <w:t>4</w:t>
      </w:r>
      <w:r>
        <w:rPr>
          <w:rFonts w:hint="eastAsia"/>
          <w:b/>
          <w:bCs/>
        </w:rPr>
        <w:t>．</w:t>
      </w:r>
      <w:r w:rsidR="00F1290A">
        <w:rPr>
          <w:rFonts w:hint="eastAsia"/>
          <w:b/>
          <w:bCs/>
        </w:rPr>
        <w:t>焦作</w:t>
      </w:r>
      <w:r>
        <w:rPr>
          <w:rFonts w:hint="eastAsia"/>
          <w:b/>
          <w:bCs/>
        </w:rPr>
        <w:t>中裕服务器发送的应答报文</w:t>
      </w:r>
    </w:p>
    <w:p w:rsidR="001F1F23" w:rsidRDefault="001F1F23">
      <w:r>
        <w:rPr>
          <w:rFonts w:hint="eastAsia"/>
        </w:rPr>
        <w:t>报文格式：</w:t>
      </w:r>
      <w:proofErr w:type="spellStart"/>
      <w:r>
        <w:rPr>
          <w:rFonts w:hint="eastAsia"/>
        </w:rPr>
        <w:t>msg_</w:t>
      </w:r>
      <w:proofErr w:type="gramStart"/>
      <w:r>
        <w:rPr>
          <w:rFonts w:hint="eastAsia"/>
        </w:rPr>
        <w:t>length</w:t>
      </w:r>
      <w:proofErr w:type="spellEnd"/>
      <w:r>
        <w:rPr>
          <w:rFonts w:hint="eastAsia"/>
        </w:rPr>
        <w:t xml:space="preserve">  </w:t>
      </w:r>
      <w:proofErr w:type="spellStart"/>
      <w:r>
        <w:rPr>
          <w:rFonts w:hint="eastAsia"/>
        </w:rPr>
        <w:t>ex</w:t>
      </w:r>
      <w:proofErr w:type="gramEnd"/>
      <w:r>
        <w:rPr>
          <w:rFonts w:hint="eastAsia"/>
        </w:rPr>
        <w:t>_code</w:t>
      </w:r>
      <w:proofErr w:type="spellEnd"/>
      <w:r>
        <w:rPr>
          <w:rFonts w:hint="eastAsia"/>
        </w:rPr>
        <w:tab/>
        <w:t xml:space="preserve"> result </w:t>
      </w:r>
      <w:proofErr w:type="spellStart"/>
      <w:r>
        <w:rPr>
          <w:rFonts w:hint="eastAsia"/>
        </w:rPr>
        <w:t>work_no</w:t>
      </w:r>
      <w:proofErr w:type="spellEnd"/>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2520"/>
        <w:gridCol w:w="2474"/>
      </w:tblGrid>
      <w:tr w:rsidR="001F1F23">
        <w:tc>
          <w:tcPr>
            <w:tcW w:w="1620" w:type="dxa"/>
            <w:shd w:val="clear" w:color="auto" w:fill="999999"/>
          </w:tcPr>
          <w:p w:rsidR="001F1F23" w:rsidRDefault="001F1F23">
            <w:pPr>
              <w:jc w:val="center"/>
              <w:rPr>
                <w:color w:val="FFFFFF"/>
              </w:rPr>
            </w:pPr>
            <w:r>
              <w:rPr>
                <w:rFonts w:hint="eastAsia"/>
                <w:color w:val="FFFFFF"/>
              </w:rPr>
              <w:t>字段标识符</w:t>
            </w:r>
          </w:p>
        </w:tc>
        <w:tc>
          <w:tcPr>
            <w:tcW w:w="1800" w:type="dxa"/>
            <w:shd w:val="clear" w:color="auto" w:fill="999999"/>
          </w:tcPr>
          <w:p w:rsidR="001F1F23" w:rsidRDefault="001F1F23">
            <w:pPr>
              <w:jc w:val="center"/>
              <w:rPr>
                <w:color w:val="FFFFFF"/>
              </w:rPr>
            </w:pPr>
            <w:r>
              <w:rPr>
                <w:rFonts w:hint="eastAsia"/>
                <w:color w:val="FFFFFF"/>
              </w:rPr>
              <w:t>字段长度</w:t>
            </w:r>
          </w:p>
        </w:tc>
        <w:tc>
          <w:tcPr>
            <w:tcW w:w="2520" w:type="dxa"/>
            <w:shd w:val="clear" w:color="auto" w:fill="999999"/>
          </w:tcPr>
          <w:p w:rsidR="001F1F23" w:rsidRDefault="001F1F23">
            <w:pPr>
              <w:jc w:val="center"/>
              <w:rPr>
                <w:color w:val="FFFFFF"/>
              </w:rPr>
            </w:pPr>
            <w:r>
              <w:rPr>
                <w:rFonts w:hint="eastAsia"/>
                <w:color w:val="FFFFFF"/>
              </w:rPr>
              <w:t>字段描述</w:t>
            </w:r>
          </w:p>
        </w:tc>
        <w:tc>
          <w:tcPr>
            <w:tcW w:w="2474" w:type="dxa"/>
            <w:shd w:val="clear" w:color="auto" w:fill="999999"/>
          </w:tcPr>
          <w:p w:rsidR="001F1F23" w:rsidRDefault="001F1F23">
            <w:pPr>
              <w:jc w:val="center"/>
              <w:rPr>
                <w:color w:val="FFFFFF"/>
              </w:rPr>
            </w:pPr>
            <w:r>
              <w:rPr>
                <w:rFonts w:hint="eastAsia"/>
                <w:color w:val="FFFFFF"/>
              </w:rPr>
              <w:t>备注</w:t>
            </w:r>
          </w:p>
        </w:tc>
      </w:tr>
      <w:tr w:rsidR="001F1F23">
        <w:tc>
          <w:tcPr>
            <w:tcW w:w="1620" w:type="dxa"/>
          </w:tcPr>
          <w:p w:rsidR="001F1F23" w:rsidRDefault="001F1F23">
            <w:proofErr w:type="spellStart"/>
            <w:r>
              <w:rPr>
                <w:rFonts w:hint="eastAsia"/>
              </w:rPr>
              <w:t>msg_length</w:t>
            </w:r>
            <w:proofErr w:type="spellEnd"/>
          </w:p>
        </w:tc>
        <w:tc>
          <w:tcPr>
            <w:tcW w:w="1800" w:type="dxa"/>
          </w:tcPr>
          <w:p w:rsidR="001F1F23" w:rsidRDefault="001F1F23">
            <w:r>
              <w:rPr>
                <w:rFonts w:hint="eastAsia"/>
              </w:rPr>
              <w:t>char [12]</w:t>
            </w:r>
          </w:p>
        </w:tc>
        <w:tc>
          <w:tcPr>
            <w:tcW w:w="2520" w:type="dxa"/>
          </w:tcPr>
          <w:p w:rsidR="001F1F23" w:rsidRDefault="001F1F23">
            <w:r>
              <w:rPr>
                <w:rFonts w:hint="eastAsia"/>
              </w:rPr>
              <w:t>报文总长度</w:t>
            </w:r>
          </w:p>
        </w:tc>
        <w:tc>
          <w:tcPr>
            <w:tcW w:w="2474" w:type="dxa"/>
          </w:tcPr>
          <w:p w:rsidR="001F1F23" w:rsidRDefault="001F1F23">
            <w:r>
              <w:rPr>
                <w:rFonts w:hint="eastAsia"/>
              </w:rPr>
              <w:t>34</w:t>
            </w:r>
          </w:p>
        </w:tc>
      </w:tr>
      <w:tr w:rsidR="001F1F23">
        <w:tc>
          <w:tcPr>
            <w:tcW w:w="1620" w:type="dxa"/>
          </w:tcPr>
          <w:p w:rsidR="001F1F23" w:rsidRDefault="001F1F23">
            <w:proofErr w:type="spellStart"/>
            <w:r>
              <w:rPr>
                <w:rFonts w:hint="eastAsia"/>
              </w:rPr>
              <w:t>Ex_code</w:t>
            </w:r>
            <w:proofErr w:type="spellEnd"/>
          </w:p>
        </w:tc>
        <w:tc>
          <w:tcPr>
            <w:tcW w:w="1800" w:type="dxa"/>
          </w:tcPr>
          <w:p w:rsidR="001F1F23" w:rsidRDefault="001F1F23">
            <w:r>
              <w:rPr>
                <w:rFonts w:hint="eastAsia"/>
              </w:rPr>
              <w:t>char[4]</w:t>
            </w:r>
          </w:p>
        </w:tc>
        <w:tc>
          <w:tcPr>
            <w:tcW w:w="2520" w:type="dxa"/>
          </w:tcPr>
          <w:p w:rsidR="001F1F23" w:rsidRDefault="001F1F23">
            <w:r>
              <w:rPr>
                <w:rFonts w:hint="eastAsia"/>
              </w:rPr>
              <w:t>交易码</w:t>
            </w:r>
          </w:p>
        </w:tc>
        <w:tc>
          <w:tcPr>
            <w:tcW w:w="2474" w:type="dxa"/>
          </w:tcPr>
          <w:p w:rsidR="001F1F23" w:rsidRDefault="001F1F23"/>
        </w:tc>
      </w:tr>
      <w:tr w:rsidR="001F1F23">
        <w:trPr>
          <w:trHeight w:val="255"/>
        </w:trPr>
        <w:tc>
          <w:tcPr>
            <w:tcW w:w="1620" w:type="dxa"/>
          </w:tcPr>
          <w:p w:rsidR="001F1F23" w:rsidRDefault="001F1F23">
            <w:r>
              <w:rPr>
                <w:rFonts w:hint="eastAsia"/>
              </w:rPr>
              <w:t>Result</w:t>
            </w:r>
          </w:p>
        </w:tc>
        <w:tc>
          <w:tcPr>
            <w:tcW w:w="1800" w:type="dxa"/>
          </w:tcPr>
          <w:p w:rsidR="001F1F23" w:rsidRDefault="001F1F23">
            <w:r>
              <w:rPr>
                <w:rFonts w:hint="eastAsia"/>
              </w:rPr>
              <w:t>char[4]</w:t>
            </w:r>
          </w:p>
        </w:tc>
        <w:tc>
          <w:tcPr>
            <w:tcW w:w="2520" w:type="dxa"/>
          </w:tcPr>
          <w:p w:rsidR="001F1F23" w:rsidRDefault="001F1F23">
            <w:r>
              <w:rPr>
                <w:rFonts w:hint="eastAsia"/>
              </w:rPr>
              <w:t>交易结果</w:t>
            </w:r>
          </w:p>
        </w:tc>
        <w:tc>
          <w:tcPr>
            <w:tcW w:w="2474" w:type="dxa"/>
          </w:tcPr>
          <w:p w:rsidR="001F1F23" w:rsidRDefault="001F1F23"/>
        </w:tc>
      </w:tr>
      <w:tr w:rsidR="001F1F23">
        <w:trPr>
          <w:trHeight w:val="285"/>
        </w:trPr>
        <w:tc>
          <w:tcPr>
            <w:tcW w:w="1620" w:type="dxa"/>
          </w:tcPr>
          <w:p w:rsidR="001F1F23" w:rsidRDefault="001F1F23">
            <w:proofErr w:type="spellStart"/>
            <w:r>
              <w:rPr>
                <w:rFonts w:hint="eastAsia"/>
              </w:rPr>
              <w:t>work_no</w:t>
            </w:r>
            <w:proofErr w:type="spellEnd"/>
          </w:p>
        </w:tc>
        <w:tc>
          <w:tcPr>
            <w:tcW w:w="1800" w:type="dxa"/>
          </w:tcPr>
          <w:p w:rsidR="001F1F23" w:rsidRDefault="001F1F23">
            <w:r>
              <w:t>C</w:t>
            </w:r>
            <w:r>
              <w:rPr>
                <w:rFonts w:hint="eastAsia"/>
              </w:rPr>
              <w:t>har[14]</w:t>
            </w:r>
          </w:p>
        </w:tc>
        <w:tc>
          <w:tcPr>
            <w:tcW w:w="2520" w:type="dxa"/>
          </w:tcPr>
          <w:p w:rsidR="001F1F23" w:rsidRDefault="001F1F23">
            <w:r>
              <w:rPr>
                <w:rFonts w:hint="eastAsia"/>
              </w:rPr>
              <w:t>返回交易流水号</w:t>
            </w:r>
          </w:p>
        </w:tc>
        <w:tc>
          <w:tcPr>
            <w:tcW w:w="2474" w:type="dxa"/>
          </w:tcPr>
          <w:p w:rsidR="001F1F23" w:rsidRDefault="001F1F23">
            <w:r>
              <w:rPr>
                <w:rFonts w:hint="eastAsia"/>
              </w:rPr>
              <w:t>F(C)</w:t>
            </w:r>
            <w:r>
              <w:t>2008051200001</w:t>
            </w:r>
          </w:p>
        </w:tc>
      </w:tr>
    </w:tbl>
    <w:p w:rsidR="001F1F23" w:rsidRDefault="001F1F23">
      <w:r>
        <w:rPr>
          <w:rFonts w:hint="eastAsia"/>
        </w:rPr>
        <w:t>返回交易流水号：说明如下：类型</w:t>
      </w:r>
      <w:r>
        <w:rPr>
          <w:rFonts w:hint="eastAsia"/>
        </w:rPr>
        <w:t>+YYYYMMDDXXXXX</w:t>
      </w:r>
    </w:p>
    <w:p w:rsidR="001F1F23" w:rsidRDefault="001F1F23">
      <w:r>
        <w:rPr>
          <w:rFonts w:hint="eastAsia"/>
        </w:rPr>
        <w:t>类型：</w:t>
      </w:r>
      <w:r>
        <w:rPr>
          <w:rFonts w:hint="eastAsia"/>
        </w:rPr>
        <w:t>F</w:t>
      </w:r>
      <w:r>
        <w:rPr>
          <w:rFonts w:hint="eastAsia"/>
        </w:rPr>
        <w:t>，代表缴费成功，</w:t>
      </w:r>
      <w:r>
        <w:rPr>
          <w:rFonts w:hint="eastAsia"/>
        </w:rPr>
        <w:t>C</w:t>
      </w:r>
      <w:r>
        <w:rPr>
          <w:rFonts w:hint="eastAsia"/>
        </w:rPr>
        <w:t>，代表预存成功，</w:t>
      </w:r>
      <w:r>
        <w:rPr>
          <w:rFonts w:hint="eastAsia"/>
        </w:rPr>
        <w:t>T</w:t>
      </w:r>
      <w:r>
        <w:rPr>
          <w:rFonts w:hint="eastAsia"/>
        </w:rPr>
        <w:t>，代表退款销账成功。</w:t>
      </w:r>
    </w:p>
    <w:p w:rsidR="001F1F23" w:rsidRDefault="001F1F23">
      <w:pPr>
        <w:pStyle w:val="3"/>
      </w:pPr>
      <w:r>
        <w:rPr>
          <w:rFonts w:hint="eastAsia"/>
        </w:rPr>
        <w:t>3</w:t>
      </w:r>
      <w:r>
        <w:rPr>
          <w:rFonts w:hint="eastAsia"/>
        </w:rPr>
        <w:t>、</w:t>
      </w:r>
      <w:r w:rsidR="00DD2174">
        <w:rPr>
          <w:rFonts w:hint="eastAsia"/>
        </w:rPr>
        <w:t>（</w:t>
      </w:r>
      <w:r w:rsidR="003A0150">
        <w:rPr>
          <w:rFonts w:hint="eastAsia"/>
        </w:rPr>
        <w:t>实时</w:t>
      </w:r>
      <w:r w:rsidR="00DD2174">
        <w:rPr>
          <w:rFonts w:hint="eastAsia"/>
        </w:rPr>
        <w:t>缴费</w:t>
      </w:r>
      <w:r w:rsidR="00DD2174">
        <w:rPr>
          <w:rFonts w:hint="eastAsia"/>
        </w:rPr>
        <w:t>/</w:t>
      </w:r>
      <w:r w:rsidR="00DD2174">
        <w:rPr>
          <w:rFonts w:hint="eastAsia"/>
        </w:rPr>
        <w:t>预存）</w:t>
      </w:r>
      <w:r>
        <w:rPr>
          <w:rFonts w:hint="eastAsia"/>
        </w:rPr>
        <w:t>销账退款业务</w:t>
      </w:r>
      <w:r w:rsidR="00703A2D" w:rsidRPr="00703A2D">
        <w:rPr>
          <w:rFonts w:hint="eastAsia"/>
          <w:highlight w:val="yellow"/>
        </w:rPr>
        <w:t>【未启用】</w:t>
      </w:r>
    </w:p>
    <w:p w:rsidR="001F1F23" w:rsidRDefault="001F1F23">
      <w:r>
        <w:rPr>
          <w:rFonts w:hint="eastAsia"/>
          <w:b/>
          <w:bCs/>
        </w:rPr>
        <w:t>1</w:t>
      </w:r>
      <w:r>
        <w:rPr>
          <w:rFonts w:hint="eastAsia"/>
          <w:b/>
          <w:bCs/>
        </w:rPr>
        <w:t>．业务描述</w:t>
      </w:r>
      <w:r>
        <w:rPr>
          <w:rFonts w:hint="eastAsia"/>
        </w:rPr>
        <w:t>：</w:t>
      </w:r>
    </w:p>
    <w:p w:rsidR="001F1F23" w:rsidRDefault="001F1F23">
      <w:r>
        <w:rPr>
          <w:rFonts w:hint="eastAsia"/>
        </w:rPr>
        <w:tab/>
      </w:r>
      <w:r>
        <w:rPr>
          <w:rFonts w:hint="eastAsia"/>
        </w:rPr>
        <w:t>由于其他种种原因需要将该笔缴费记录，进行销账退款这笔业务。</w:t>
      </w:r>
      <w:r w:rsidR="00F37EA4">
        <w:rPr>
          <w:rFonts w:hint="eastAsia"/>
        </w:rPr>
        <w:t>代收费服务端自动根据交易流水号的类别自动进行缴费或者预存的退款。</w:t>
      </w:r>
    </w:p>
    <w:p w:rsidR="00DD2174" w:rsidRDefault="00DD2174">
      <w:r>
        <w:rPr>
          <w:rFonts w:hint="eastAsia"/>
        </w:rPr>
        <w:tab/>
      </w:r>
      <w:r>
        <w:rPr>
          <w:rFonts w:hint="eastAsia"/>
        </w:rPr>
        <w:t>注意：只能</w:t>
      </w:r>
      <w:r w:rsidR="003A0150">
        <w:rPr>
          <w:rFonts w:hint="eastAsia"/>
        </w:rPr>
        <w:t>在当日</w:t>
      </w:r>
      <w:r>
        <w:rPr>
          <w:rFonts w:hint="eastAsia"/>
        </w:rPr>
        <w:t>撤销当日的缴费或者预存记录，不是当日的缴费或者预存记录，需要</w:t>
      </w:r>
      <w:r w:rsidR="00F37EA4">
        <w:rPr>
          <w:rFonts w:hint="eastAsia"/>
        </w:rPr>
        <w:t>和</w:t>
      </w:r>
      <w:r w:rsidR="00DD6805">
        <w:rPr>
          <w:rFonts w:hint="eastAsia"/>
        </w:rPr>
        <w:t>焦作</w:t>
      </w:r>
      <w:r w:rsidR="00F37EA4">
        <w:rPr>
          <w:rFonts w:hint="eastAsia"/>
        </w:rPr>
        <w:t>中裕燃气对账之后，和燃气公司核对处理。</w:t>
      </w:r>
    </w:p>
    <w:p w:rsidR="001F1F23" w:rsidRDefault="001F1F23">
      <w:r>
        <w:rPr>
          <w:rFonts w:hint="eastAsia"/>
          <w:b/>
          <w:bCs/>
        </w:rPr>
        <w:t>2</w:t>
      </w:r>
      <w:r>
        <w:rPr>
          <w:rFonts w:hint="eastAsia"/>
          <w:b/>
          <w:bCs/>
        </w:rPr>
        <w:t>．交易码（</w:t>
      </w:r>
      <w:proofErr w:type="spellStart"/>
      <w:r>
        <w:rPr>
          <w:rFonts w:hint="eastAsia"/>
          <w:b/>
          <w:bCs/>
        </w:rPr>
        <w:t>ex_code</w:t>
      </w:r>
      <w:proofErr w:type="spellEnd"/>
      <w:r>
        <w:rPr>
          <w:rFonts w:hint="eastAsia"/>
          <w:b/>
          <w:bCs/>
        </w:rPr>
        <w:t>）：</w:t>
      </w:r>
      <w:r>
        <w:rPr>
          <w:rFonts w:hint="eastAsia"/>
        </w:rPr>
        <w:t>6030</w:t>
      </w:r>
    </w:p>
    <w:p w:rsidR="001F1F23" w:rsidRDefault="001F1F23">
      <w:pPr>
        <w:rPr>
          <w:b/>
          <w:bCs/>
        </w:rPr>
      </w:pPr>
      <w:r>
        <w:rPr>
          <w:rFonts w:hint="eastAsia"/>
          <w:b/>
          <w:bCs/>
        </w:rPr>
        <w:t>3</w:t>
      </w:r>
      <w:r>
        <w:rPr>
          <w:rFonts w:hint="eastAsia"/>
          <w:b/>
          <w:bCs/>
        </w:rPr>
        <w:t>．银行发送的请求报文</w:t>
      </w:r>
    </w:p>
    <w:p w:rsidR="001F1F23" w:rsidRDefault="001F1F23">
      <w:r>
        <w:rPr>
          <w:rFonts w:hint="eastAsia"/>
        </w:rPr>
        <w:t>报文格式：</w:t>
      </w:r>
      <w:proofErr w:type="spellStart"/>
      <w:r>
        <w:rPr>
          <w:rFonts w:hint="eastAsia"/>
        </w:rPr>
        <w:t>msg_length</w:t>
      </w:r>
      <w:proofErr w:type="spellEnd"/>
      <w:r>
        <w:rPr>
          <w:rFonts w:hint="eastAsia"/>
        </w:rPr>
        <w:t xml:space="preserve"> </w:t>
      </w:r>
      <w:proofErr w:type="spellStart"/>
      <w:r>
        <w:rPr>
          <w:rFonts w:hint="eastAsia"/>
        </w:rPr>
        <w:t>ex_code</w:t>
      </w:r>
      <w:proofErr w:type="spellEnd"/>
      <w:r>
        <w:rPr>
          <w:rFonts w:hint="eastAsia"/>
        </w:rPr>
        <w:t xml:space="preserve"> </w:t>
      </w:r>
      <w:proofErr w:type="spellStart"/>
      <w:r>
        <w:rPr>
          <w:rFonts w:hint="eastAsia"/>
        </w:rPr>
        <w:t>bank_no</w:t>
      </w:r>
      <w:proofErr w:type="spellEnd"/>
      <w:r>
        <w:rPr>
          <w:rFonts w:hint="eastAsia"/>
        </w:rPr>
        <w:t xml:space="preserve"> </w:t>
      </w:r>
      <w:proofErr w:type="spellStart"/>
      <w:r>
        <w:rPr>
          <w:rFonts w:hint="eastAsia"/>
        </w:rPr>
        <w:t>bankwork_no</w:t>
      </w:r>
      <w:proofErr w:type="spellEnd"/>
      <w:r>
        <w:rPr>
          <w:rFonts w:hint="eastAsia"/>
        </w:rPr>
        <w:t xml:space="preserve"> </w:t>
      </w:r>
      <w:proofErr w:type="spellStart"/>
      <w:r>
        <w:rPr>
          <w:rFonts w:hint="eastAsia"/>
        </w:rPr>
        <w:t>user_no</w:t>
      </w:r>
      <w:proofErr w:type="spellEnd"/>
      <w:r>
        <w:rPr>
          <w:rFonts w:hint="eastAsia"/>
        </w:rPr>
        <w:t xml:space="preserve"> </w:t>
      </w:r>
      <w:proofErr w:type="spellStart"/>
      <w:r>
        <w:rPr>
          <w:rFonts w:hint="eastAsia"/>
        </w:rPr>
        <w:t>due_money</w:t>
      </w:r>
      <w:proofErr w:type="spellEnd"/>
      <w:r>
        <w:rPr>
          <w:rFonts w:hint="eastAsia"/>
        </w:rPr>
        <w:t xml:space="preserve"> </w:t>
      </w:r>
      <w:proofErr w:type="spellStart"/>
      <w:r>
        <w:rPr>
          <w:rFonts w:hint="eastAsia"/>
        </w:rPr>
        <w:t>server_date</w:t>
      </w:r>
      <w:proofErr w:type="spellEnd"/>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97"/>
        <w:gridCol w:w="1078"/>
        <w:gridCol w:w="2674"/>
        <w:gridCol w:w="3165"/>
      </w:tblGrid>
      <w:tr w:rsidR="001F1F23">
        <w:tc>
          <w:tcPr>
            <w:tcW w:w="1497" w:type="dxa"/>
            <w:shd w:val="clear" w:color="auto" w:fill="999999"/>
          </w:tcPr>
          <w:p w:rsidR="001F1F23" w:rsidRDefault="001F1F23">
            <w:pPr>
              <w:jc w:val="center"/>
              <w:rPr>
                <w:color w:val="FFFFFF"/>
              </w:rPr>
            </w:pPr>
            <w:r>
              <w:rPr>
                <w:rFonts w:hint="eastAsia"/>
                <w:color w:val="FFFFFF"/>
              </w:rPr>
              <w:t>字段标识符</w:t>
            </w:r>
          </w:p>
        </w:tc>
        <w:tc>
          <w:tcPr>
            <w:tcW w:w="1078" w:type="dxa"/>
            <w:shd w:val="clear" w:color="auto" w:fill="999999"/>
          </w:tcPr>
          <w:p w:rsidR="001F1F23" w:rsidRDefault="001F1F23">
            <w:pPr>
              <w:jc w:val="center"/>
              <w:rPr>
                <w:color w:val="FFFFFF"/>
              </w:rPr>
            </w:pPr>
            <w:r>
              <w:rPr>
                <w:rFonts w:hint="eastAsia"/>
                <w:color w:val="FFFFFF"/>
              </w:rPr>
              <w:t>字段长度</w:t>
            </w:r>
          </w:p>
        </w:tc>
        <w:tc>
          <w:tcPr>
            <w:tcW w:w="2674" w:type="dxa"/>
            <w:shd w:val="clear" w:color="auto" w:fill="999999"/>
          </w:tcPr>
          <w:p w:rsidR="001F1F23" w:rsidRDefault="001F1F23">
            <w:pPr>
              <w:jc w:val="center"/>
              <w:rPr>
                <w:color w:val="FFFFFF"/>
              </w:rPr>
            </w:pPr>
            <w:r>
              <w:rPr>
                <w:rFonts w:hint="eastAsia"/>
                <w:color w:val="FFFFFF"/>
              </w:rPr>
              <w:t>字段描述</w:t>
            </w:r>
          </w:p>
        </w:tc>
        <w:tc>
          <w:tcPr>
            <w:tcW w:w="3165" w:type="dxa"/>
            <w:shd w:val="clear" w:color="auto" w:fill="999999"/>
          </w:tcPr>
          <w:p w:rsidR="001F1F23" w:rsidRDefault="001F1F23">
            <w:pPr>
              <w:jc w:val="center"/>
              <w:rPr>
                <w:color w:val="FFFFFF"/>
              </w:rPr>
            </w:pPr>
            <w:r>
              <w:rPr>
                <w:rFonts w:hint="eastAsia"/>
                <w:color w:val="FFFFFF"/>
              </w:rPr>
              <w:t>备注</w:t>
            </w:r>
          </w:p>
        </w:tc>
      </w:tr>
      <w:tr w:rsidR="001F1F23">
        <w:tc>
          <w:tcPr>
            <w:tcW w:w="1497" w:type="dxa"/>
          </w:tcPr>
          <w:p w:rsidR="001F1F23" w:rsidRDefault="001F1F23">
            <w:proofErr w:type="spellStart"/>
            <w:r>
              <w:rPr>
                <w:rFonts w:hint="eastAsia"/>
              </w:rPr>
              <w:t>msg_length</w:t>
            </w:r>
            <w:proofErr w:type="spellEnd"/>
          </w:p>
        </w:tc>
        <w:tc>
          <w:tcPr>
            <w:tcW w:w="1078" w:type="dxa"/>
          </w:tcPr>
          <w:p w:rsidR="001F1F23" w:rsidRDefault="001F1F23">
            <w:r>
              <w:rPr>
                <w:rFonts w:hint="eastAsia"/>
              </w:rPr>
              <w:t>char [12]</w:t>
            </w:r>
          </w:p>
        </w:tc>
        <w:tc>
          <w:tcPr>
            <w:tcW w:w="2674" w:type="dxa"/>
          </w:tcPr>
          <w:p w:rsidR="001F1F23" w:rsidRDefault="001F1F23">
            <w:r>
              <w:rPr>
                <w:rFonts w:hint="eastAsia"/>
              </w:rPr>
              <w:t>报文总长度</w:t>
            </w:r>
          </w:p>
        </w:tc>
        <w:tc>
          <w:tcPr>
            <w:tcW w:w="3165" w:type="dxa"/>
          </w:tcPr>
          <w:p w:rsidR="001F1F23" w:rsidRDefault="001F1F23">
            <w:r>
              <w:rPr>
                <w:rFonts w:hint="eastAsia"/>
              </w:rPr>
              <w:t>82</w:t>
            </w:r>
          </w:p>
        </w:tc>
      </w:tr>
      <w:tr w:rsidR="001F1F23">
        <w:tc>
          <w:tcPr>
            <w:tcW w:w="1497" w:type="dxa"/>
          </w:tcPr>
          <w:p w:rsidR="001F1F23" w:rsidRDefault="001F1F23">
            <w:proofErr w:type="spellStart"/>
            <w:r>
              <w:rPr>
                <w:rFonts w:hint="eastAsia"/>
              </w:rPr>
              <w:t>ex_code</w:t>
            </w:r>
            <w:proofErr w:type="spellEnd"/>
          </w:p>
        </w:tc>
        <w:tc>
          <w:tcPr>
            <w:tcW w:w="1078" w:type="dxa"/>
          </w:tcPr>
          <w:p w:rsidR="001F1F23" w:rsidRDefault="001F1F23">
            <w:r>
              <w:rPr>
                <w:rFonts w:hint="eastAsia"/>
              </w:rPr>
              <w:t>char[4]</w:t>
            </w:r>
          </w:p>
        </w:tc>
        <w:tc>
          <w:tcPr>
            <w:tcW w:w="2674" w:type="dxa"/>
          </w:tcPr>
          <w:p w:rsidR="001F1F23" w:rsidRDefault="001F1F23">
            <w:r>
              <w:rPr>
                <w:rFonts w:hint="eastAsia"/>
              </w:rPr>
              <w:t>交易码</w:t>
            </w:r>
          </w:p>
        </w:tc>
        <w:tc>
          <w:tcPr>
            <w:tcW w:w="3165" w:type="dxa"/>
          </w:tcPr>
          <w:p w:rsidR="001F1F23" w:rsidRDefault="001F1F23"/>
        </w:tc>
      </w:tr>
      <w:tr w:rsidR="001F1F23">
        <w:tc>
          <w:tcPr>
            <w:tcW w:w="1497" w:type="dxa"/>
          </w:tcPr>
          <w:p w:rsidR="001F1F23" w:rsidRDefault="001F1F23">
            <w:proofErr w:type="spellStart"/>
            <w:r>
              <w:rPr>
                <w:rFonts w:hint="eastAsia"/>
              </w:rPr>
              <w:t>bank_no</w:t>
            </w:r>
            <w:proofErr w:type="spellEnd"/>
            <w:r>
              <w:rPr>
                <w:rFonts w:hint="eastAsia"/>
              </w:rPr>
              <w:t xml:space="preserve"> </w:t>
            </w:r>
          </w:p>
        </w:tc>
        <w:tc>
          <w:tcPr>
            <w:tcW w:w="1078" w:type="dxa"/>
          </w:tcPr>
          <w:p w:rsidR="001F1F23" w:rsidRDefault="001F1F23">
            <w:r>
              <w:rPr>
                <w:rFonts w:hint="eastAsia"/>
              </w:rPr>
              <w:t>char[10]</w:t>
            </w:r>
          </w:p>
        </w:tc>
        <w:tc>
          <w:tcPr>
            <w:tcW w:w="2674" w:type="dxa"/>
          </w:tcPr>
          <w:p w:rsidR="001F1F23" w:rsidRDefault="001F1F23">
            <w:r>
              <w:rPr>
                <w:rFonts w:hint="eastAsia"/>
              </w:rPr>
              <w:t>缴费终端编号</w:t>
            </w:r>
          </w:p>
        </w:tc>
        <w:tc>
          <w:tcPr>
            <w:tcW w:w="3165" w:type="dxa"/>
          </w:tcPr>
          <w:p w:rsidR="001F1F23" w:rsidRDefault="001F1F23"/>
        </w:tc>
      </w:tr>
      <w:tr w:rsidR="001F1F23">
        <w:tc>
          <w:tcPr>
            <w:tcW w:w="1497" w:type="dxa"/>
          </w:tcPr>
          <w:p w:rsidR="001F1F23" w:rsidRDefault="001F1F23">
            <w:proofErr w:type="spellStart"/>
            <w:r>
              <w:rPr>
                <w:rFonts w:hint="eastAsia"/>
              </w:rPr>
              <w:t>user_no</w:t>
            </w:r>
            <w:proofErr w:type="spellEnd"/>
            <w:r>
              <w:rPr>
                <w:rFonts w:hint="eastAsia"/>
              </w:rPr>
              <w:t xml:space="preserve"> </w:t>
            </w:r>
          </w:p>
        </w:tc>
        <w:tc>
          <w:tcPr>
            <w:tcW w:w="1078" w:type="dxa"/>
          </w:tcPr>
          <w:p w:rsidR="001F1F23" w:rsidRDefault="001F1F23">
            <w:r>
              <w:rPr>
                <w:rFonts w:hint="eastAsia"/>
              </w:rPr>
              <w:t>char[10]</w:t>
            </w:r>
          </w:p>
        </w:tc>
        <w:tc>
          <w:tcPr>
            <w:tcW w:w="2674" w:type="dxa"/>
          </w:tcPr>
          <w:p w:rsidR="001F1F23" w:rsidRDefault="001F1F23">
            <w:r>
              <w:rPr>
                <w:rFonts w:hint="eastAsia"/>
              </w:rPr>
              <w:t>用户号</w:t>
            </w:r>
          </w:p>
        </w:tc>
        <w:tc>
          <w:tcPr>
            <w:tcW w:w="3165" w:type="dxa"/>
          </w:tcPr>
          <w:p w:rsidR="001F1F23" w:rsidRDefault="001F1F23"/>
        </w:tc>
      </w:tr>
      <w:tr w:rsidR="001F1F23">
        <w:tc>
          <w:tcPr>
            <w:tcW w:w="1497" w:type="dxa"/>
          </w:tcPr>
          <w:p w:rsidR="001F1F23" w:rsidRDefault="001F1F23">
            <w:proofErr w:type="spellStart"/>
            <w:r>
              <w:rPr>
                <w:rFonts w:hint="eastAsia"/>
              </w:rPr>
              <w:t>Bankwork_no</w:t>
            </w:r>
            <w:proofErr w:type="spellEnd"/>
          </w:p>
        </w:tc>
        <w:tc>
          <w:tcPr>
            <w:tcW w:w="1078" w:type="dxa"/>
          </w:tcPr>
          <w:p w:rsidR="001F1F23" w:rsidRDefault="001F1F23">
            <w:r>
              <w:t>C</w:t>
            </w:r>
            <w:r>
              <w:rPr>
                <w:rFonts w:hint="eastAsia"/>
              </w:rPr>
              <w:t>har[20]</w:t>
            </w:r>
          </w:p>
        </w:tc>
        <w:tc>
          <w:tcPr>
            <w:tcW w:w="2674" w:type="dxa"/>
          </w:tcPr>
          <w:p w:rsidR="001F1F23" w:rsidRDefault="001F1F23">
            <w:r>
              <w:rPr>
                <w:rFonts w:hint="eastAsia"/>
              </w:rPr>
              <w:t>银行流水号</w:t>
            </w:r>
          </w:p>
        </w:tc>
        <w:tc>
          <w:tcPr>
            <w:tcW w:w="3165" w:type="dxa"/>
          </w:tcPr>
          <w:p w:rsidR="001F1F23" w:rsidRDefault="001F1F23">
            <w:r>
              <w:rPr>
                <w:rFonts w:hint="eastAsia"/>
              </w:rPr>
              <w:t>本次撤消交易的流水号</w:t>
            </w:r>
            <w:r w:rsidR="00F37EA4">
              <w:rPr>
                <w:rFonts w:hint="eastAsia"/>
              </w:rPr>
              <w:t>（此流水号为缴费</w:t>
            </w:r>
            <w:r w:rsidR="00F37EA4">
              <w:rPr>
                <w:rFonts w:hint="eastAsia"/>
              </w:rPr>
              <w:t>/</w:t>
            </w:r>
            <w:r w:rsidR="00F37EA4">
              <w:rPr>
                <w:rFonts w:hint="eastAsia"/>
              </w:rPr>
              <w:t>预存交易产生后代收费服务端返回的交易流水）</w:t>
            </w:r>
          </w:p>
        </w:tc>
      </w:tr>
      <w:tr w:rsidR="001F1F23">
        <w:trPr>
          <w:trHeight w:val="195"/>
        </w:trPr>
        <w:tc>
          <w:tcPr>
            <w:tcW w:w="1497" w:type="dxa"/>
          </w:tcPr>
          <w:p w:rsidR="001F1F23" w:rsidRDefault="001F1F23">
            <w:proofErr w:type="spellStart"/>
            <w:r>
              <w:rPr>
                <w:rFonts w:hint="eastAsia"/>
              </w:rPr>
              <w:t>Charge_money</w:t>
            </w:r>
            <w:proofErr w:type="spellEnd"/>
          </w:p>
        </w:tc>
        <w:tc>
          <w:tcPr>
            <w:tcW w:w="1078" w:type="dxa"/>
          </w:tcPr>
          <w:p w:rsidR="001F1F23" w:rsidRDefault="001F1F23">
            <w:r>
              <w:rPr>
                <w:rFonts w:hint="eastAsia"/>
              </w:rPr>
              <w:t>char[12]</w:t>
            </w:r>
          </w:p>
        </w:tc>
        <w:tc>
          <w:tcPr>
            <w:tcW w:w="2674" w:type="dxa"/>
          </w:tcPr>
          <w:p w:rsidR="001F1F23" w:rsidRDefault="001F1F23">
            <w:r>
              <w:rPr>
                <w:rFonts w:hint="eastAsia"/>
              </w:rPr>
              <w:t>实收气费金额</w:t>
            </w:r>
          </w:p>
        </w:tc>
        <w:tc>
          <w:tcPr>
            <w:tcW w:w="3165" w:type="dxa"/>
          </w:tcPr>
          <w:p w:rsidR="001F1F23" w:rsidRDefault="001F1F23">
            <w:r>
              <w:rPr>
                <w:rFonts w:hint="eastAsia"/>
              </w:rPr>
              <w:t>缴纳气费总金额不对，不给抹帐</w:t>
            </w:r>
          </w:p>
        </w:tc>
      </w:tr>
      <w:tr w:rsidR="001F1F23">
        <w:trPr>
          <w:trHeight w:val="270"/>
        </w:trPr>
        <w:tc>
          <w:tcPr>
            <w:tcW w:w="1497" w:type="dxa"/>
          </w:tcPr>
          <w:p w:rsidR="001F1F23" w:rsidRDefault="001F1F23">
            <w:proofErr w:type="spellStart"/>
            <w:r>
              <w:rPr>
                <w:rFonts w:hint="eastAsia"/>
              </w:rPr>
              <w:t>server_date</w:t>
            </w:r>
            <w:proofErr w:type="spellEnd"/>
          </w:p>
        </w:tc>
        <w:tc>
          <w:tcPr>
            <w:tcW w:w="1078" w:type="dxa"/>
          </w:tcPr>
          <w:p w:rsidR="001F1F23" w:rsidRDefault="001F1F23">
            <w:r>
              <w:t>C</w:t>
            </w:r>
            <w:r>
              <w:rPr>
                <w:rFonts w:hint="eastAsia"/>
              </w:rPr>
              <w:t>har[14]</w:t>
            </w:r>
          </w:p>
        </w:tc>
        <w:tc>
          <w:tcPr>
            <w:tcW w:w="2674" w:type="dxa"/>
          </w:tcPr>
          <w:p w:rsidR="001F1F23" w:rsidRDefault="001F1F23">
            <w:r>
              <w:rPr>
                <w:rFonts w:hint="eastAsia"/>
              </w:rPr>
              <w:t>用户交易时间</w:t>
            </w:r>
          </w:p>
        </w:tc>
        <w:tc>
          <w:tcPr>
            <w:tcW w:w="3165" w:type="dxa"/>
          </w:tcPr>
          <w:p w:rsidR="001F1F23" w:rsidRDefault="001F1F23">
            <w:r>
              <w:rPr>
                <w:rFonts w:hint="eastAsia"/>
              </w:rPr>
              <w:t>YYYYMMDDHHNNSS</w:t>
            </w:r>
          </w:p>
        </w:tc>
      </w:tr>
    </w:tbl>
    <w:p w:rsidR="001F1F23" w:rsidRDefault="001F1F23">
      <w:r>
        <w:rPr>
          <w:rFonts w:hint="eastAsia"/>
          <w:b/>
          <w:bCs/>
        </w:rPr>
        <w:t>4</w:t>
      </w:r>
      <w:r>
        <w:rPr>
          <w:rFonts w:hint="eastAsia"/>
          <w:b/>
          <w:bCs/>
        </w:rPr>
        <w:t>．中裕服务器发送的应答报文</w:t>
      </w:r>
    </w:p>
    <w:p w:rsidR="001F1F23" w:rsidRDefault="001F1F23">
      <w:r>
        <w:rPr>
          <w:rFonts w:hint="eastAsia"/>
        </w:rPr>
        <w:t>报文格式：</w:t>
      </w:r>
      <w:r>
        <w:rPr>
          <w:rFonts w:hint="eastAsia"/>
        </w:rPr>
        <w:t xml:space="preserve"> </w:t>
      </w:r>
      <w:proofErr w:type="spellStart"/>
      <w:r>
        <w:rPr>
          <w:rFonts w:hint="eastAsia"/>
        </w:rPr>
        <w:t>msg_</w:t>
      </w:r>
      <w:proofErr w:type="gramStart"/>
      <w:r>
        <w:rPr>
          <w:rFonts w:hint="eastAsia"/>
        </w:rPr>
        <w:t>length</w:t>
      </w:r>
      <w:proofErr w:type="spellEnd"/>
      <w:r>
        <w:rPr>
          <w:rFonts w:hint="eastAsia"/>
        </w:rPr>
        <w:t xml:space="preserve">  </w:t>
      </w:r>
      <w:proofErr w:type="spellStart"/>
      <w:r>
        <w:rPr>
          <w:rFonts w:hint="eastAsia"/>
        </w:rPr>
        <w:t>ex</w:t>
      </w:r>
      <w:proofErr w:type="gramEnd"/>
      <w:r>
        <w:rPr>
          <w:rFonts w:hint="eastAsia"/>
        </w:rPr>
        <w:t>_code</w:t>
      </w:r>
      <w:proofErr w:type="spellEnd"/>
      <w:r>
        <w:rPr>
          <w:rFonts w:hint="eastAsia"/>
        </w:rPr>
        <w:t xml:space="preserve">  result </w:t>
      </w:r>
      <w:proofErr w:type="spellStart"/>
      <w:r>
        <w:rPr>
          <w:rFonts w:hint="eastAsia"/>
        </w:rPr>
        <w:t>work_no</w:t>
      </w:r>
      <w:proofErr w:type="spellEnd"/>
    </w:p>
    <w:p w:rsidR="001F1F23" w:rsidRDefault="001F1F23">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2520"/>
        <w:gridCol w:w="2474"/>
      </w:tblGrid>
      <w:tr w:rsidR="001F1F23">
        <w:tc>
          <w:tcPr>
            <w:tcW w:w="1620" w:type="dxa"/>
            <w:shd w:val="clear" w:color="auto" w:fill="999999"/>
          </w:tcPr>
          <w:p w:rsidR="001F1F23" w:rsidRDefault="001F1F23">
            <w:pPr>
              <w:jc w:val="center"/>
              <w:rPr>
                <w:color w:val="FFFFFF"/>
              </w:rPr>
            </w:pPr>
            <w:r>
              <w:rPr>
                <w:rFonts w:hint="eastAsia"/>
                <w:color w:val="FFFFFF"/>
              </w:rPr>
              <w:t>字段标识符</w:t>
            </w:r>
          </w:p>
        </w:tc>
        <w:tc>
          <w:tcPr>
            <w:tcW w:w="1800" w:type="dxa"/>
            <w:shd w:val="clear" w:color="auto" w:fill="999999"/>
          </w:tcPr>
          <w:p w:rsidR="001F1F23" w:rsidRDefault="001F1F23">
            <w:pPr>
              <w:jc w:val="center"/>
              <w:rPr>
                <w:color w:val="FFFFFF"/>
              </w:rPr>
            </w:pPr>
            <w:r>
              <w:rPr>
                <w:rFonts w:hint="eastAsia"/>
                <w:color w:val="FFFFFF"/>
              </w:rPr>
              <w:t>字段长度</w:t>
            </w:r>
          </w:p>
        </w:tc>
        <w:tc>
          <w:tcPr>
            <w:tcW w:w="2520" w:type="dxa"/>
            <w:shd w:val="clear" w:color="auto" w:fill="999999"/>
          </w:tcPr>
          <w:p w:rsidR="001F1F23" w:rsidRDefault="001F1F23">
            <w:pPr>
              <w:jc w:val="center"/>
              <w:rPr>
                <w:color w:val="FFFFFF"/>
              </w:rPr>
            </w:pPr>
            <w:r>
              <w:rPr>
                <w:rFonts w:hint="eastAsia"/>
                <w:color w:val="FFFFFF"/>
              </w:rPr>
              <w:t>字段描述</w:t>
            </w:r>
          </w:p>
        </w:tc>
        <w:tc>
          <w:tcPr>
            <w:tcW w:w="2474" w:type="dxa"/>
            <w:shd w:val="clear" w:color="auto" w:fill="999999"/>
          </w:tcPr>
          <w:p w:rsidR="001F1F23" w:rsidRDefault="001F1F23">
            <w:pPr>
              <w:jc w:val="center"/>
              <w:rPr>
                <w:color w:val="FFFFFF"/>
              </w:rPr>
            </w:pPr>
            <w:r>
              <w:rPr>
                <w:rFonts w:hint="eastAsia"/>
                <w:color w:val="FFFFFF"/>
              </w:rPr>
              <w:t>备注</w:t>
            </w:r>
          </w:p>
        </w:tc>
      </w:tr>
      <w:tr w:rsidR="001F1F23">
        <w:tc>
          <w:tcPr>
            <w:tcW w:w="1620" w:type="dxa"/>
          </w:tcPr>
          <w:p w:rsidR="001F1F23" w:rsidRDefault="001F1F23">
            <w:proofErr w:type="spellStart"/>
            <w:r>
              <w:rPr>
                <w:rFonts w:hint="eastAsia"/>
              </w:rPr>
              <w:t>msg_length</w:t>
            </w:r>
            <w:proofErr w:type="spellEnd"/>
          </w:p>
        </w:tc>
        <w:tc>
          <w:tcPr>
            <w:tcW w:w="1800" w:type="dxa"/>
          </w:tcPr>
          <w:p w:rsidR="001F1F23" w:rsidRDefault="001F1F23">
            <w:r>
              <w:rPr>
                <w:rFonts w:hint="eastAsia"/>
              </w:rPr>
              <w:t>Char [12]</w:t>
            </w:r>
          </w:p>
        </w:tc>
        <w:tc>
          <w:tcPr>
            <w:tcW w:w="2520" w:type="dxa"/>
          </w:tcPr>
          <w:p w:rsidR="001F1F23" w:rsidRDefault="001F1F23">
            <w:r>
              <w:rPr>
                <w:rFonts w:hint="eastAsia"/>
              </w:rPr>
              <w:t>报文总长度</w:t>
            </w:r>
          </w:p>
        </w:tc>
        <w:tc>
          <w:tcPr>
            <w:tcW w:w="2474" w:type="dxa"/>
          </w:tcPr>
          <w:p w:rsidR="001F1F23" w:rsidRDefault="001F1F23">
            <w:r>
              <w:rPr>
                <w:rFonts w:hint="eastAsia"/>
              </w:rPr>
              <w:t>34</w:t>
            </w:r>
          </w:p>
        </w:tc>
      </w:tr>
      <w:tr w:rsidR="001F1F23">
        <w:tc>
          <w:tcPr>
            <w:tcW w:w="1620" w:type="dxa"/>
          </w:tcPr>
          <w:p w:rsidR="001F1F23" w:rsidRDefault="001F1F23">
            <w:proofErr w:type="spellStart"/>
            <w:r>
              <w:rPr>
                <w:rFonts w:hint="eastAsia"/>
              </w:rPr>
              <w:t>Ex_code</w:t>
            </w:r>
            <w:proofErr w:type="spellEnd"/>
          </w:p>
        </w:tc>
        <w:tc>
          <w:tcPr>
            <w:tcW w:w="1800" w:type="dxa"/>
          </w:tcPr>
          <w:p w:rsidR="001F1F23" w:rsidRDefault="001F1F23">
            <w:r>
              <w:rPr>
                <w:rFonts w:hint="eastAsia"/>
              </w:rPr>
              <w:t>Char[4]</w:t>
            </w:r>
          </w:p>
        </w:tc>
        <w:tc>
          <w:tcPr>
            <w:tcW w:w="2520" w:type="dxa"/>
          </w:tcPr>
          <w:p w:rsidR="001F1F23" w:rsidRDefault="001F1F23">
            <w:r>
              <w:rPr>
                <w:rFonts w:hint="eastAsia"/>
              </w:rPr>
              <w:t>交易码</w:t>
            </w:r>
          </w:p>
        </w:tc>
        <w:tc>
          <w:tcPr>
            <w:tcW w:w="2474" w:type="dxa"/>
          </w:tcPr>
          <w:p w:rsidR="001F1F23" w:rsidRDefault="001F1F23"/>
        </w:tc>
      </w:tr>
      <w:tr w:rsidR="001F1F23">
        <w:trPr>
          <w:trHeight w:val="225"/>
        </w:trPr>
        <w:tc>
          <w:tcPr>
            <w:tcW w:w="1620" w:type="dxa"/>
          </w:tcPr>
          <w:p w:rsidR="001F1F23" w:rsidRDefault="001F1F23">
            <w:r>
              <w:rPr>
                <w:rFonts w:hint="eastAsia"/>
              </w:rPr>
              <w:t>Result</w:t>
            </w:r>
          </w:p>
        </w:tc>
        <w:tc>
          <w:tcPr>
            <w:tcW w:w="1800" w:type="dxa"/>
          </w:tcPr>
          <w:p w:rsidR="001F1F23" w:rsidRDefault="001F1F23">
            <w:r>
              <w:rPr>
                <w:rFonts w:hint="eastAsia"/>
              </w:rPr>
              <w:t>Char[4]</w:t>
            </w:r>
          </w:p>
        </w:tc>
        <w:tc>
          <w:tcPr>
            <w:tcW w:w="2520" w:type="dxa"/>
          </w:tcPr>
          <w:p w:rsidR="001F1F23" w:rsidRDefault="001F1F23">
            <w:r>
              <w:rPr>
                <w:rFonts w:hint="eastAsia"/>
              </w:rPr>
              <w:t>交易结果</w:t>
            </w:r>
          </w:p>
        </w:tc>
        <w:tc>
          <w:tcPr>
            <w:tcW w:w="2474" w:type="dxa"/>
          </w:tcPr>
          <w:p w:rsidR="001F1F23" w:rsidRDefault="001F1F23"/>
        </w:tc>
      </w:tr>
      <w:tr w:rsidR="001F1F23">
        <w:trPr>
          <w:trHeight w:val="285"/>
        </w:trPr>
        <w:tc>
          <w:tcPr>
            <w:tcW w:w="1620" w:type="dxa"/>
          </w:tcPr>
          <w:p w:rsidR="001F1F23" w:rsidRDefault="001F1F23">
            <w:proofErr w:type="spellStart"/>
            <w:r>
              <w:rPr>
                <w:rFonts w:hint="eastAsia"/>
              </w:rPr>
              <w:t>work_no</w:t>
            </w:r>
            <w:proofErr w:type="spellEnd"/>
          </w:p>
        </w:tc>
        <w:tc>
          <w:tcPr>
            <w:tcW w:w="1800" w:type="dxa"/>
          </w:tcPr>
          <w:p w:rsidR="001F1F23" w:rsidRDefault="001F1F23">
            <w:r>
              <w:t>C</w:t>
            </w:r>
            <w:r>
              <w:rPr>
                <w:rFonts w:hint="eastAsia"/>
              </w:rPr>
              <w:t>har[14]</w:t>
            </w:r>
          </w:p>
        </w:tc>
        <w:tc>
          <w:tcPr>
            <w:tcW w:w="2520" w:type="dxa"/>
          </w:tcPr>
          <w:p w:rsidR="001F1F23" w:rsidRDefault="001F1F23">
            <w:r>
              <w:rPr>
                <w:rFonts w:hint="eastAsia"/>
              </w:rPr>
              <w:t>返回交易流水号</w:t>
            </w:r>
          </w:p>
        </w:tc>
        <w:tc>
          <w:tcPr>
            <w:tcW w:w="2474" w:type="dxa"/>
          </w:tcPr>
          <w:p w:rsidR="001F1F23" w:rsidRDefault="001F1F23">
            <w:r>
              <w:rPr>
                <w:rFonts w:hint="eastAsia"/>
              </w:rPr>
              <w:t>T</w:t>
            </w:r>
            <w:r>
              <w:t>2008051200001</w:t>
            </w:r>
          </w:p>
        </w:tc>
      </w:tr>
    </w:tbl>
    <w:p w:rsidR="001F1F23" w:rsidRDefault="001F1F23">
      <w:r>
        <w:rPr>
          <w:rFonts w:hint="eastAsia"/>
        </w:rPr>
        <w:lastRenderedPageBreak/>
        <w:t>返回交易流水号：说明如下：类型</w:t>
      </w:r>
      <w:r>
        <w:rPr>
          <w:rFonts w:hint="eastAsia"/>
        </w:rPr>
        <w:t>+YYYYMMDDXXXXX</w:t>
      </w:r>
    </w:p>
    <w:p w:rsidR="001F1F23" w:rsidRDefault="001F1F23">
      <w:r>
        <w:rPr>
          <w:rFonts w:hint="eastAsia"/>
        </w:rPr>
        <w:t>类型：</w:t>
      </w:r>
      <w:r>
        <w:rPr>
          <w:rFonts w:hint="eastAsia"/>
        </w:rPr>
        <w:t>T</w:t>
      </w:r>
      <w:r>
        <w:rPr>
          <w:rFonts w:hint="eastAsia"/>
        </w:rPr>
        <w:t>，代表退款销账成功。这个流水号以备以后使用。</w:t>
      </w:r>
    </w:p>
    <w:p w:rsidR="004E145D" w:rsidRDefault="001F1F23">
      <w:r>
        <w:rPr>
          <w:rFonts w:hint="eastAsia"/>
        </w:rPr>
        <w:t>销账退款的交易流水也得写到你们的数据库中，将来发送的对账文件中也得有销账退款的交易流水存在。</w:t>
      </w:r>
    </w:p>
    <w:p w:rsidR="005F2C7D" w:rsidRPr="005F2C7D" w:rsidRDefault="005F2C7D"/>
    <w:p w:rsidR="001F1F23" w:rsidRDefault="001F1F23">
      <w:pPr>
        <w:pStyle w:val="2"/>
      </w:pPr>
      <w:r>
        <w:rPr>
          <w:rFonts w:hint="eastAsia"/>
        </w:rPr>
        <w:t>三、</w:t>
      </w:r>
      <w:r w:rsidR="003A0150">
        <w:rPr>
          <w:rFonts w:hint="eastAsia"/>
        </w:rPr>
        <w:t>实时缴费</w:t>
      </w:r>
      <w:r w:rsidR="003A0150">
        <w:rPr>
          <w:rFonts w:hint="eastAsia"/>
        </w:rPr>
        <w:t>/</w:t>
      </w:r>
      <w:r w:rsidR="003A0150">
        <w:rPr>
          <w:rFonts w:hint="eastAsia"/>
        </w:rPr>
        <w:t>预存的</w:t>
      </w:r>
      <w:r>
        <w:rPr>
          <w:rFonts w:hint="eastAsia"/>
        </w:rPr>
        <w:t>对帐处理</w:t>
      </w:r>
    </w:p>
    <w:p w:rsidR="001F1F23" w:rsidRDefault="001F1F23">
      <w:pPr>
        <w:numPr>
          <w:ilvl w:val="0"/>
          <w:numId w:val="1"/>
        </w:numPr>
      </w:pPr>
      <w:r>
        <w:rPr>
          <w:rFonts w:hint="eastAsia"/>
          <w:b/>
          <w:bCs/>
        </w:rPr>
        <w:t>业务描述</w:t>
      </w:r>
      <w:r>
        <w:rPr>
          <w:rFonts w:hint="eastAsia"/>
        </w:rPr>
        <w:t>：</w:t>
      </w:r>
    </w:p>
    <w:p w:rsidR="003A0150" w:rsidRDefault="003A0150">
      <w:pPr>
        <w:ind w:firstLine="360"/>
      </w:pPr>
      <w:r>
        <w:rPr>
          <w:rFonts w:hint="eastAsia"/>
        </w:rPr>
        <w:t>此项业务只针对实时缴费</w:t>
      </w:r>
      <w:r>
        <w:rPr>
          <w:rFonts w:hint="eastAsia"/>
        </w:rPr>
        <w:t>/</w:t>
      </w:r>
      <w:r>
        <w:rPr>
          <w:rFonts w:hint="eastAsia"/>
        </w:rPr>
        <w:t>预存的对账处理。</w:t>
      </w:r>
    </w:p>
    <w:p w:rsidR="001F1F23" w:rsidRDefault="001F1F23">
      <w:pPr>
        <w:ind w:firstLine="360"/>
      </w:pPr>
      <w:r>
        <w:rPr>
          <w:rFonts w:hint="eastAsia"/>
        </w:rPr>
        <w:t>每天</w:t>
      </w:r>
      <w:r w:rsidR="00F37EA4">
        <w:rPr>
          <w:rFonts w:hint="eastAsia"/>
        </w:rPr>
        <w:t>2</w:t>
      </w:r>
      <w:r w:rsidR="000B7FBD">
        <w:rPr>
          <w:rFonts w:hint="eastAsia"/>
        </w:rPr>
        <w:t>3</w:t>
      </w:r>
      <w:r w:rsidR="00F37EA4">
        <w:rPr>
          <w:rFonts w:hint="eastAsia"/>
        </w:rPr>
        <w:t>时</w:t>
      </w:r>
      <w:r>
        <w:rPr>
          <w:rFonts w:hint="eastAsia"/>
        </w:rPr>
        <w:t>定时发送对帐明细文件传送到</w:t>
      </w:r>
      <w:r w:rsidR="00F1290A">
        <w:rPr>
          <w:rFonts w:hint="eastAsia"/>
        </w:rPr>
        <w:t>焦作</w:t>
      </w:r>
      <w:r>
        <w:rPr>
          <w:rFonts w:hint="eastAsia"/>
        </w:rPr>
        <w:t>中裕的</w:t>
      </w:r>
      <w:r>
        <w:rPr>
          <w:rFonts w:hint="eastAsia"/>
        </w:rPr>
        <w:t>ftp</w:t>
      </w:r>
      <w:r>
        <w:rPr>
          <w:rFonts w:hint="eastAsia"/>
        </w:rPr>
        <w:t>服务器上。</w:t>
      </w:r>
      <w:r w:rsidR="00F1290A">
        <w:rPr>
          <w:rFonts w:hint="eastAsia"/>
        </w:rPr>
        <w:t>焦作</w:t>
      </w:r>
      <w:r>
        <w:rPr>
          <w:rFonts w:hint="eastAsia"/>
        </w:rPr>
        <w:t>中裕服务器定时从</w:t>
      </w:r>
      <w:r>
        <w:rPr>
          <w:rFonts w:hint="eastAsia"/>
        </w:rPr>
        <w:t>ftp</w:t>
      </w:r>
      <w:r>
        <w:rPr>
          <w:rFonts w:hint="eastAsia"/>
        </w:rPr>
        <w:t>目录下取得文件进行对帐，并产生对帐结果文件。并将对账文件和结果文件一并复制到另外的目录进行保存。</w:t>
      </w:r>
    </w:p>
    <w:p w:rsidR="001F1F23" w:rsidRDefault="001F1F23">
      <w:pPr>
        <w:ind w:firstLine="360"/>
      </w:pPr>
      <w:r>
        <w:rPr>
          <w:rFonts w:hint="eastAsia"/>
        </w:rPr>
        <w:t>每天发送对帐文件，</w:t>
      </w:r>
      <w:r w:rsidR="000B7FBD">
        <w:rPr>
          <w:rFonts w:hint="eastAsia"/>
        </w:rPr>
        <w:t>发送对账文件之后，给代收费服务端发送对账交易指令</w:t>
      </w:r>
      <w:r>
        <w:rPr>
          <w:rFonts w:hint="eastAsia"/>
        </w:rPr>
        <w:t>。</w:t>
      </w:r>
    </w:p>
    <w:p w:rsidR="000B7FBD" w:rsidRPr="000B7FBD" w:rsidRDefault="000B7FBD">
      <w:pPr>
        <w:numPr>
          <w:ilvl w:val="0"/>
          <w:numId w:val="1"/>
        </w:numPr>
        <w:rPr>
          <w:b/>
          <w:bCs/>
        </w:rPr>
      </w:pPr>
      <w:r>
        <w:rPr>
          <w:rFonts w:hint="eastAsia"/>
          <w:b/>
          <w:bCs/>
        </w:rPr>
        <w:t>交易码（</w:t>
      </w:r>
      <w:proofErr w:type="spellStart"/>
      <w:r>
        <w:rPr>
          <w:rFonts w:hint="eastAsia"/>
          <w:b/>
          <w:bCs/>
        </w:rPr>
        <w:t>ex_code</w:t>
      </w:r>
      <w:proofErr w:type="spellEnd"/>
      <w:r>
        <w:rPr>
          <w:rFonts w:hint="eastAsia"/>
          <w:b/>
          <w:bCs/>
        </w:rPr>
        <w:t>）：</w:t>
      </w:r>
      <w:r>
        <w:rPr>
          <w:rFonts w:hint="eastAsia"/>
        </w:rPr>
        <w:t>6060</w:t>
      </w:r>
    </w:p>
    <w:p w:rsidR="000B7FBD" w:rsidRPr="000B7FBD" w:rsidRDefault="000B7FBD" w:rsidP="000B7FBD">
      <w:pPr>
        <w:numPr>
          <w:ilvl w:val="0"/>
          <w:numId w:val="1"/>
        </w:numPr>
        <w:rPr>
          <w:b/>
          <w:bCs/>
        </w:rPr>
      </w:pPr>
      <w:r>
        <w:rPr>
          <w:rFonts w:hint="eastAsia"/>
          <w:b/>
          <w:bCs/>
        </w:rPr>
        <w:t>银行发送的请求报文</w:t>
      </w:r>
    </w:p>
    <w:p w:rsidR="000B7FBD" w:rsidRDefault="000B7FBD" w:rsidP="000B7FBD">
      <w:pPr>
        <w:pStyle w:val="a5"/>
        <w:ind w:left="360" w:firstLineChars="0" w:firstLine="0"/>
      </w:pPr>
      <w:r>
        <w:rPr>
          <w:rFonts w:hint="eastAsia"/>
        </w:rPr>
        <w:t>报文格式：</w:t>
      </w:r>
      <w:proofErr w:type="spellStart"/>
      <w:r>
        <w:rPr>
          <w:rFonts w:hint="eastAsia"/>
        </w:rPr>
        <w:t>msg_length</w:t>
      </w:r>
      <w:proofErr w:type="spellEnd"/>
      <w:r>
        <w:rPr>
          <w:rFonts w:hint="eastAsia"/>
        </w:rPr>
        <w:t xml:space="preserve"> </w:t>
      </w:r>
      <w:proofErr w:type="spellStart"/>
      <w:r>
        <w:rPr>
          <w:rFonts w:hint="eastAsia"/>
        </w:rPr>
        <w:t>ex_code</w:t>
      </w:r>
      <w:proofErr w:type="spellEnd"/>
      <w:r>
        <w:rPr>
          <w:rFonts w:hint="eastAsia"/>
        </w:rPr>
        <w:t xml:space="preserve"> </w:t>
      </w:r>
      <w:proofErr w:type="spellStart"/>
      <w:r>
        <w:rPr>
          <w:rFonts w:hint="eastAsia"/>
        </w:rPr>
        <w:t>bank_no</w:t>
      </w:r>
      <w:proofErr w:type="spellEnd"/>
      <w:r>
        <w:rPr>
          <w:rFonts w:hint="eastAsia"/>
        </w:rPr>
        <w:t xml:space="preserve"> </w:t>
      </w:r>
      <w:proofErr w:type="spellStart"/>
      <w:r>
        <w:rPr>
          <w:rFonts w:hint="eastAsia"/>
        </w:rPr>
        <w:t>bankwork_no</w:t>
      </w:r>
      <w:proofErr w:type="spellEnd"/>
      <w:r>
        <w:rPr>
          <w:rFonts w:hint="eastAsia"/>
        </w:rPr>
        <w:t xml:space="preserve"> </w:t>
      </w:r>
      <w:proofErr w:type="spellStart"/>
      <w:r>
        <w:rPr>
          <w:rFonts w:hint="eastAsia"/>
        </w:rPr>
        <w:t>user_no</w:t>
      </w:r>
      <w:proofErr w:type="spellEnd"/>
      <w:r>
        <w:rPr>
          <w:rFonts w:hint="eastAsia"/>
        </w:rPr>
        <w:t xml:space="preserve"> </w:t>
      </w:r>
      <w:proofErr w:type="spellStart"/>
      <w:r w:rsidR="00966562">
        <w:rPr>
          <w:rFonts w:hint="eastAsia"/>
        </w:rPr>
        <w:t>Check_FileName</w:t>
      </w:r>
      <w:proofErr w:type="spellEnd"/>
    </w:p>
    <w:p w:rsidR="000B7FBD" w:rsidRDefault="000B7FBD" w:rsidP="000B7FBD">
      <w:pPr>
        <w:pStyle w:val="a5"/>
        <w:ind w:left="360" w:firstLineChars="0" w:firstLine="0"/>
      </w:pPr>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97"/>
        <w:gridCol w:w="1078"/>
        <w:gridCol w:w="2674"/>
        <w:gridCol w:w="3165"/>
      </w:tblGrid>
      <w:tr w:rsidR="000B7FBD" w:rsidTr="004D0D9A">
        <w:tc>
          <w:tcPr>
            <w:tcW w:w="1497" w:type="dxa"/>
            <w:shd w:val="clear" w:color="auto" w:fill="999999"/>
          </w:tcPr>
          <w:p w:rsidR="000B7FBD" w:rsidRDefault="000B7FBD" w:rsidP="004D0D9A">
            <w:pPr>
              <w:jc w:val="center"/>
              <w:rPr>
                <w:color w:val="FFFFFF"/>
              </w:rPr>
            </w:pPr>
            <w:r>
              <w:rPr>
                <w:rFonts w:hint="eastAsia"/>
                <w:color w:val="FFFFFF"/>
              </w:rPr>
              <w:t>字段标识符</w:t>
            </w:r>
          </w:p>
        </w:tc>
        <w:tc>
          <w:tcPr>
            <w:tcW w:w="1078" w:type="dxa"/>
            <w:shd w:val="clear" w:color="auto" w:fill="999999"/>
          </w:tcPr>
          <w:p w:rsidR="000B7FBD" w:rsidRDefault="000B7FBD" w:rsidP="004D0D9A">
            <w:pPr>
              <w:jc w:val="center"/>
              <w:rPr>
                <w:color w:val="FFFFFF"/>
              </w:rPr>
            </w:pPr>
            <w:r>
              <w:rPr>
                <w:rFonts w:hint="eastAsia"/>
                <w:color w:val="FFFFFF"/>
              </w:rPr>
              <w:t>字段长度</w:t>
            </w:r>
          </w:p>
        </w:tc>
        <w:tc>
          <w:tcPr>
            <w:tcW w:w="2674" w:type="dxa"/>
            <w:shd w:val="clear" w:color="auto" w:fill="999999"/>
          </w:tcPr>
          <w:p w:rsidR="000B7FBD" w:rsidRDefault="000B7FBD" w:rsidP="004D0D9A">
            <w:pPr>
              <w:jc w:val="center"/>
              <w:rPr>
                <w:color w:val="FFFFFF"/>
              </w:rPr>
            </w:pPr>
            <w:r>
              <w:rPr>
                <w:rFonts w:hint="eastAsia"/>
                <w:color w:val="FFFFFF"/>
              </w:rPr>
              <w:t>字段描述</w:t>
            </w:r>
          </w:p>
        </w:tc>
        <w:tc>
          <w:tcPr>
            <w:tcW w:w="3165" w:type="dxa"/>
            <w:shd w:val="clear" w:color="auto" w:fill="999999"/>
          </w:tcPr>
          <w:p w:rsidR="000B7FBD" w:rsidRDefault="000B7FBD" w:rsidP="004D0D9A">
            <w:pPr>
              <w:jc w:val="center"/>
              <w:rPr>
                <w:color w:val="FFFFFF"/>
              </w:rPr>
            </w:pPr>
            <w:r>
              <w:rPr>
                <w:rFonts w:hint="eastAsia"/>
                <w:color w:val="FFFFFF"/>
              </w:rPr>
              <w:t>备注</w:t>
            </w:r>
          </w:p>
        </w:tc>
      </w:tr>
      <w:tr w:rsidR="000B7FBD" w:rsidTr="004D0D9A">
        <w:tc>
          <w:tcPr>
            <w:tcW w:w="1497" w:type="dxa"/>
          </w:tcPr>
          <w:p w:rsidR="000B7FBD" w:rsidRDefault="000B7FBD" w:rsidP="004D0D9A">
            <w:proofErr w:type="spellStart"/>
            <w:r>
              <w:rPr>
                <w:rFonts w:hint="eastAsia"/>
              </w:rPr>
              <w:t>msg_length</w:t>
            </w:r>
            <w:proofErr w:type="spellEnd"/>
          </w:p>
        </w:tc>
        <w:tc>
          <w:tcPr>
            <w:tcW w:w="1078" w:type="dxa"/>
          </w:tcPr>
          <w:p w:rsidR="000B7FBD" w:rsidRDefault="000B7FBD" w:rsidP="004D0D9A">
            <w:r>
              <w:rPr>
                <w:rFonts w:hint="eastAsia"/>
              </w:rPr>
              <w:t>char [12]</w:t>
            </w:r>
          </w:p>
        </w:tc>
        <w:tc>
          <w:tcPr>
            <w:tcW w:w="2674" w:type="dxa"/>
          </w:tcPr>
          <w:p w:rsidR="000B7FBD" w:rsidRDefault="000B7FBD" w:rsidP="004D0D9A">
            <w:r>
              <w:rPr>
                <w:rFonts w:hint="eastAsia"/>
              </w:rPr>
              <w:t>报文总长度</w:t>
            </w:r>
          </w:p>
        </w:tc>
        <w:tc>
          <w:tcPr>
            <w:tcW w:w="3165" w:type="dxa"/>
          </w:tcPr>
          <w:p w:rsidR="000B7FBD" w:rsidRDefault="00B93C39" w:rsidP="004D0D9A">
            <w:r>
              <w:rPr>
                <w:rFonts w:hint="eastAsia"/>
              </w:rPr>
              <w:t>6</w:t>
            </w:r>
            <w:r w:rsidR="00966562">
              <w:rPr>
                <w:rFonts w:hint="eastAsia"/>
              </w:rPr>
              <w:t>6</w:t>
            </w:r>
          </w:p>
        </w:tc>
      </w:tr>
      <w:tr w:rsidR="000B7FBD" w:rsidTr="004D0D9A">
        <w:tc>
          <w:tcPr>
            <w:tcW w:w="1497" w:type="dxa"/>
          </w:tcPr>
          <w:p w:rsidR="000B7FBD" w:rsidRDefault="000B7FBD" w:rsidP="004D0D9A">
            <w:proofErr w:type="spellStart"/>
            <w:r>
              <w:rPr>
                <w:rFonts w:hint="eastAsia"/>
              </w:rPr>
              <w:t>ex_code</w:t>
            </w:r>
            <w:proofErr w:type="spellEnd"/>
          </w:p>
        </w:tc>
        <w:tc>
          <w:tcPr>
            <w:tcW w:w="1078" w:type="dxa"/>
          </w:tcPr>
          <w:p w:rsidR="000B7FBD" w:rsidRDefault="000B7FBD" w:rsidP="004D0D9A">
            <w:r>
              <w:rPr>
                <w:rFonts w:hint="eastAsia"/>
              </w:rPr>
              <w:t>char[4]</w:t>
            </w:r>
          </w:p>
        </w:tc>
        <w:tc>
          <w:tcPr>
            <w:tcW w:w="2674" w:type="dxa"/>
          </w:tcPr>
          <w:p w:rsidR="000B7FBD" w:rsidRDefault="000B7FBD" w:rsidP="004D0D9A">
            <w:r>
              <w:rPr>
                <w:rFonts w:hint="eastAsia"/>
              </w:rPr>
              <w:t>交易码</w:t>
            </w:r>
          </w:p>
        </w:tc>
        <w:tc>
          <w:tcPr>
            <w:tcW w:w="3165" w:type="dxa"/>
          </w:tcPr>
          <w:p w:rsidR="000B7FBD" w:rsidRDefault="000B7FBD" w:rsidP="004D0D9A"/>
        </w:tc>
      </w:tr>
      <w:tr w:rsidR="000B7FBD" w:rsidTr="004D0D9A">
        <w:tc>
          <w:tcPr>
            <w:tcW w:w="1497" w:type="dxa"/>
          </w:tcPr>
          <w:p w:rsidR="000B7FBD" w:rsidRDefault="000B7FBD" w:rsidP="004D0D9A">
            <w:proofErr w:type="spellStart"/>
            <w:r>
              <w:rPr>
                <w:rFonts w:hint="eastAsia"/>
              </w:rPr>
              <w:t>bank_no</w:t>
            </w:r>
            <w:proofErr w:type="spellEnd"/>
            <w:r>
              <w:rPr>
                <w:rFonts w:hint="eastAsia"/>
              </w:rPr>
              <w:t xml:space="preserve"> </w:t>
            </w:r>
          </w:p>
        </w:tc>
        <w:tc>
          <w:tcPr>
            <w:tcW w:w="1078" w:type="dxa"/>
          </w:tcPr>
          <w:p w:rsidR="000B7FBD" w:rsidRDefault="000B7FBD" w:rsidP="004D0D9A">
            <w:r>
              <w:rPr>
                <w:rFonts w:hint="eastAsia"/>
              </w:rPr>
              <w:t>char[10]</w:t>
            </w:r>
          </w:p>
        </w:tc>
        <w:tc>
          <w:tcPr>
            <w:tcW w:w="2674" w:type="dxa"/>
          </w:tcPr>
          <w:p w:rsidR="000B7FBD" w:rsidRDefault="000B7FBD" w:rsidP="004D0D9A">
            <w:r>
              <w:rPr>
                <w:rFonts w:hint="eastAsia"/>
              </w:rPr>
              <w:t>缴费终端编号</w:t>
            </w:r>
          </w:p>
        </w:tc>
        <w:tc>
          <w:tcPr>
            <w:tcW w:w="3165" w:type="dxa"/>
          </w:tcPr>
          <w:p w:rsidR="000B7FBD" w:rsidRDefault="000B7FBD" w:rsidP="004D0D9A"/>
        </w:tc>
      </w:tr>
      <w:tr w:rsidR="000B7FBD" w:rsidTr="004D0D9A">
        <w:tc>
          <w:tcPr>
            <w:tcW w:w="1497" w:type="dxa"/>
          </w:tcPr>
          <w:p w:rsidR="000B7FBD" w:rsidRDefault="000B7FBD" w:rsidP="004D0D9A">
            <w:proofErr w:type="spellStart"/>
            <w:r>
              <w:rPr>
                <w:rFonts w:hint="eastAsia"/>
              </w:rPr>
              <w:t>user_no</w:t>
            </w:r>
            <w:proofErr w:type="spellEnd"/>
            <w:r>
              <w:rPr>
                <w:rFonts w:hint="eastAsia"/>
              </w:rPr>
              <w:t xml:space="preserve"> </w:t>
            </w:r>
          </w:p>
        </w:tc>
        <w:tc>
          <w:tcPr>
            <w:tcW w:w="1078" w:type="dxa"/>
          </w:tcPr>
          <w:p w:rsidR="000B7FBD" w:rsidRDefault="000B7FBD" w:rsidP="004D0D9A">
            <w:r>
              <w:rPr>
                <w:rFonts w:hint="eastAsia"/>
              </w:rPr>
              <w:t>char[10]</w:t>
            </w:r>
          </w:p>
        </w:tc>
        <w:tc>
          <w:tcPr>
            <w:tcW w:w="2674" w:type="dxa"/>
          </w:tcPr>
          <w:p w:rsidR="000B7FBD" w:rsidRDefault="000B7FBD" w:rsidP="004D0D9A">
            <w:r>
              <w:rPr>
                <w:rFonts w:hint="eastAsia"/>
              </w:rPr>
              <w:t>用户号</w:t>
            </w:r>
          </w:p>
        </w:tc>
        <w:tc>
          <w:tcPr>
            <w:tcW w:w="3165" w:type="dxa"/>
          </w:tcPr>
          <w:p w:rsidR="000B7FBD" w:rsidRDefault="000B7FBD" w:rsidP="004D0D9A"/>
        </w:tc>
      </w:tr>
      <w:tr w:rsidR="000B7FBD" w:rsidTr="004D0D9A">
        <w:tc>
          <w:tcPr>
            <w:tcW w:w="1497" w:type="dxa"/>
          </w:tcPr>
          <w:p w:rsidR="000B7FBD" w:rsidRDefault="000B7FBD" w:rsidP="004D0D9A">
            <w:proofErr w:type="spellStart"/>
            <w:r>
              <w:t>Check_</w:t>
            </w:r>
            <w:r>
              <w:rPr>
                <w:rFonts w:hint="eastAsia"/>
              </w:rPr>
              <w:t>FileName</w:t>
            </w:r>
            <w:proofErr w:type="spellEnd"/>
          </w:p>
        </w:tc>
        <w:tc>
          <w:tcPr>
            <w:tcW w:w="1078" w:type="dxa"/>
          </w:tcPr>
          <w:p w:rsidR="000B7FBD" w:rsidRDefault="000B7FBD" w:rsidP="00B93C39">
            <w:r>
              <w:t>C</w:t>
            </w:r>
            <w:r>
              <w:rPr>
                <w:rFonts w:hint="eastAsia"/>
              </w:rPr>
              <w:t>har[</w:t>
            </w:r>
            <w:r w:rsidR="00B93C39">
              <w:rPr>
                <w:rFonts w:hint="eastAsia"/>
              </w:rPr>
              <w:t>3</w:t>
            </w:r>
            <w:r>
              <w:rPr>
                <w:rFonts w:hint="eastAsia"/>
              </w:rPr>
              <w:t>0]</w:t>
            </w:r>
          </w:p>
        </w:tc>
        <w:tc>
          <w:tcPr>
            <w:tcW w:w="2674" w:type="dxa"/>
          </w:tcPr>
          <w:p w:rsidR="000B7FBD" w:rsidRDefault="000B7FBD" w:rsidP="004D0D9A">
            <w:r>
              <w:rPr>
                <w:rFonts w:hint="eastAsia"/>
              </w:rPr>
              <w:t>对账文件名</w:t>
            </w:r>
          </w:p>
        </w:tc>
        <w:tc>
          <w:tcPr>
            <w:tcW w:w="3165" w:type="dxa"/>
          </w:tcPr>
          <w:p w:rsidR="000B7FBD" w:rsidRDefault="000B7FBD" w:rsidP="004D0D9A"/>
        </w:tc>
      </w:tr>
    </w:tbl>
    <w:p w:rsidR="000B7FBD" w:rsidRDefault="000B7FBD" w:rsidP="000B7FBD">
      <w:pPr>
        <w:rPr>
          <w:b/>
          <w:bCs/>
        </w:rPr>
      </w:pPr>
    </w:p>
    <w:p w:rsidR="000B7FBD" w:rsidRDefault="000B7FBD" w:rsidP="000B7FBD">
      <w:pPr>
        <w:pStyle w:val="a5"/>
        <w:numPr>
          <w:ilvl w:val="0"/>
          <w:numId w:val="1"/>
        </w:numPr>
        <w:ind w:firstLineChars="0"/>
      </w:pPr>
      <w:r w:rsidRPr="000B7FBD">
        <w:rPr>
          <w:rFonts w:hint="eastAsia"/>
          <w:b/>
          <w:bCs/>
        </w:rPr>
        <w:t>中裕服务器发送的应答报文</w:t>
      </w:r>
    </w:p>
    <w:p w:rsidR="000B7FBD" w:rsidRDefault="000B7FBD" w:rsidP="000B7FBD">
      <w:pPr>
        <w:pStyle w:val="a5"/>
        <w:ind w:left="360" w:firstLineChars="0" w:firstLine="0"/>
      </w:pPr>
      <w:r>
        <w:rPr>
          <w:rFonts w:hint="eastAsia"/>
        </w:rPr>
        <w:t>报文格式：</w:t>
      </w:r>
      <w:r>
        <w:rPr>
          <w:rFonts w:hint="eastAsia"/>
        </w:rPr>
        <w:t xml:space="preserve"> </w:t>
      </w:r>
      <w:proofErr w:type="spellStart"/>
      <w:r>
        <w:rPr>
          <w:rFonts w:hint="eastAsia"/>
        </w:rPr>
        <w:t>msg_</w:t>
      </w:r>
      <w:proofErr w:type="gramStart"/>
      <w:r>
        <w:rPr>
          <w:rFonts w:hint="eastAsia"/>
        </w:rPr>
        <w:t>length</w:t>
      </w:r>
      <w:proofErr w:type="spellEnd"/>
      <w:r>
        <w:rPr>
          <w:rFonts w:hint="eastAsia"/>
        </w:rPr>
        <w:t xml:space="preserve">  </w:t>
      </w:r>
      <w:proofErr w:type="spellStart"/>
      <w:r>
        <w:rPr>
          <w:rFonts w:hint="eastAsia"/>
        </w:rPr>
        <w:t>ex</w:t>
      </w:r>
      <w:proofErr w:type="gramEnd"/>
      <w:r>
        <w:rPr>
          <w:rFonts w:hint="eastAsia"/>
        </w:rPr>
        <w:t>_code</w:t>
      </w:r>
      <w:proofErr w:type="spellEnd"/>
      <w:r>
        <w:rPr>
          <w:rFonts w:hint="eastAsia"/>
        </w:rPr>
        <w:t xml:space="preserve">  result</w:t>
      </w:r>
    </w:p>
    <w:p w:rsidR="000B7FBD" w:rsidRDefault="000B7FBD" w:rsidP="000B7FBD">
      <w:pPr>
        <w:pStyle w:val="a5"/>
        <w:ind w:left="360" w:firstLineChars="0" w:firstLine="0"/>
      </w:pPr>
      <w:r>
        <w:rPr>
          <w:rFonts w:hint="eastAsia"/>
        </w:rPr>
        <w:t>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1800"/>
        <w:gridCol w:w="2520"/>
        <w:gridCol w:w="2474"/>
      </w:tblGrid>
      <w:tr w:rsidR="000B7FBD" w:rsidTr="004D0D9A">
        <w:tc>
          <w:tcPr>
            <w:tcW w:w="1620" w:type="dxa"/>
            <w:shd w:val="clear" w:color="auto" w:fill="999999"/>
          </w:tcPr>
          <w:p w:rsidR="000B7FBD" w:rsidRDefault="000B7FBD" w:rsidP="004D0D9A">
            <w:pPr>
              <w:jc w:val="center"/>
              <w:rPr>
                <w:color w:val="FFFFFF"/>
              </w:rPr>
            </w:pPr>
            <w:r>
              <w:rPr>
                <w:rFonts w:hint="eastAsia"/>
                <w:color w:val="FFFFFF"/>
              </w:rPr>
              <w:t>字段标识符</w:t>
            </w:r>
          </w:p>
        </w:tc>
        <w:tc>
          <w:tcPr>
            <w:tcW w:w="1800" w:type="dxa"/>
            <w:shd w:val="clear" w:color="auto" w:fill="999999"/>
          </w:tcPr>
          <w:p w:rsidR="000B7FBD" w:rsidRDefault="000B7FBD" w:rsidP="004D0D9A">
            <w:pPr>
              <w:jc w:val="center"/>
              <w:rPr>
                <w:color w:val="FFFFFF"/>
              </w:rPr>
            </w:pPr>
            <w:r>
              <w:rPr>
                <w:rFonts w:hint="eastAsia"/>
                <w:color w:val="FFFFFF"/>
              </w:rPr>
              <w:t>字段长度</w:t>
            </w:r>
          </w:p>
        </w:tc>
        <w:tc>
          <w:tcPr>
            <w:tcW w:w="2520" w:type="dxa"/>
            <w:shd w:val="clear" w:color="auto" w:fill="999999"/>
          </w:tcPr>
          <w:p w:rsidR="000B7FBD" w:rsidRDefault="000B7FBD" w:rsidP="004D0D9A">
            <w:pPr>
              <w:jc w:val="center"/>
              <w:rPr>
                <w:color w:val="FFFFFF"/>
              </w:rPr>
            </w:pPr>
            <w:r>
              <w:rPr>
                <w:rFonts w:hint="eastAsia"/>
                <w:color w:val="FFFFFF"/>
              </w:rPr>
              <w:t>字段描述</w:t>
            </w:r>
          </w:p>
        </w:tc>
        <w:tc>
          <w:tcPr>
            <w:tcW w:w="2474" w:type="dxa"/>
            <w:shd w:val="clear" w:color="auto" w:fill="999999"/>
          </w:tcPr>
          <w:p w:rsidR="000B7FBD" w:rsidRDefault="000B7FBD" w:rsidP="004D0D9A">
            <w:pPr>
              <w:jc w:val="center"/>
              <w:rPr>
                <w:color w:val="FFFFFF"/>
              </w:rPr>
            </w:pPr>
            <w:r>
              <w:rPr>
                <w:rFonts w:hint="eastAsia"/>
                <w:color w:val="FFFFFF"/>
              </w:rPr>
              <w:t>备注</w:t>
            </w:r>
          </w:p>
        </w:tc>
      </w:tr>
      <w:tr w:rsidR="000B7FBD" w:rsidTr="004D0D9A">
        <w:tc>
          <w:tcPr>
            <w:tcW w:w="1620" w:type="dxa"/>
          </w:tcPr>
          <w:p w:rsidR="000B7FBD" w:rsidRDefault="000B7FBD" w:rsidP="004D0D9A">
            <w:proofErr w:type="spellStart"/>
            <w:r>
              <w:rPr>
                <w:rFonts w:hint="eastAsia"/>
              </w:rPr>
              <w:t>msg_length</w:t>
            </w:r>
            <w:proofErr w:type="spellEnd"/>
          </w:p>
        </w:tc>
        <w:tc>
          <w:tcPr>
            <w:tcW w:w="1800" w:type="dxa"/>
          </w:tcPr>
          <w:p w:rsidR="000B7FBD" w:rsidRDefault="000B7FBD" w:rsidP="004D0D9A">
            <w:r>
              <w:rPr>
                <w:rFonts w:hint="eastAsia"/>
              </w:rPr>
              <w:t>Char [12]</w:t>
            </w:r>
          </w:p>
        </w:tc>
        <w:tc>
          <w:tcPr>
            <w:tcW w:w="2520" w:type="dxa"/>
          </w:tcPr>
          <w:p w:rsidR="000B7FBD" w:rsidRDefault="000B7FBD" w:rsidP="004D0D9A">
            <w:r>
              <w:rPr>
                <w:rFonts w:hint="eastAsia"/>
              </w:rPr>
              <w:t>报文总长度</w:t>
            </w:r>
          </w:p>
        </w:tc>
        <w:tc>
          <w:tcPr>
            <w:tcW w:w="2474" w:type="dxa"/>
          </w:tcPr>
          <w:p w:rsidR="000B7FBD" w:rsidRDefault="00966562" w:rsidP="004D0D9A">
            <w:r>
              <w:rPr>
                <w:rFonts w:hint="eastAsia"/>
              </w:rPr>
              <w:t>20</w:t>
            </w:r>
          </w:p>
        </w:tc>
      </w:tr>
      <w:tr w:rsidR="000B7FBD" w:rsidTr="004D0D9A">
        <w:tc>
          <w:tcPr>
            <w:tcW w:w="1620" w:type="dxa"/>
          </w:tcPr>
          <w:p w:rsidR="000B7FBD" w:rsidRDefault="000B7FBD" w:rsidP="004D0D9A">
            <w:proofErr w:type="spellStart"/>
            <w:r>
              <w:rPr>
                <w:rFonts w:hint="eastAsia"/>
              </w:rPr>
              <w:t>Ex_code</w:t>
            </w:r>
            <w:proofErr w:type="spellEnd"/>
          </w:p>
        </w:tc>
        <w:tc>
          <w:tcPr>
            <w:tcW w:w="1800" w:type="dxa"/>
          </w:tcPr>
          <w:p w:rsidR="000B7FBD" w:rsidRDefault="000B7FBD" w:rsidP="004D0D9A">
            <w:r>
              <w:rPr>
                <w:rFonts w:hint="eastAsia"/>
              </w:rPr>
              <w:t>Char[4]</w:t>
            </w:r>
          </w:p>
        </w:tc>
        <w:tc>
          <w:tcPr>
            <w:tcW w:w="2520" w:type="dxa"/>
          </w:tcPr>
          <w:p w:rsidR="000B7FBD" w:rsidRDefault="000B7FBD" w:rsidP="004D0D9A">
            <w:r>
              <w:rPr>
                <w:rFonts w:hint="eastAsia"/>
              </w:rPr>
              <w:t>交易码</w:t>
            </w:r>
          </w:p>
        </w:tc>
        <w:tc>
          <w:tcPr>
            <w:tcW w:w="2474" w:type="dxa"/>
          </w:tcPr>
          <w:p w:rsidR="000B7FBD" w:rsidRDefault="000B7FBD" w:rsidP="004D0D9A"/>
        </w:tc>
      </w:tr>
      <w:tr w:rsidR="000B7FBD" w:rsidTr="004D0D9A">
        <w:trPr>
          <w:trHeight w:val="225"/>
        </w:trPr>
        <w:tc>
          <w:tcPr>
            <w:tcW w:w="1620" w:type="dxa"/>
          </w:tcPr>
          <w:p w:rsidR="000B7FBD" w:rsidRDefault="000B7FBD" w:rsidP="004D0D9A">
            <w:r>
              <w:rPr>
                <w:rFonts w:hint="eastAsia"/>
              </w:rPr>
              <w:t>Result</w:t>
            </w:r>
          </w:p>
        </w:tc>
        <w:tc>
          <w:tcPr>
            <w:tcW w:w="1800" w:type="dxa"/>
          </w:tcPr>
          <w:p w:rsidR="000B7FBD" w:rsidRDefault="000B7FBD" w:rsidP="004D0D9A">
            <w:r>
              <w:rPr>
                <w:rFonts w:hint="eastAsia"/>
              </w:rPr>
              <w:t>Char[4]</w:t>
            </w:r>
          </w:p>
        </w:tc>
        <w:tc>
          <w:tcPr>
            <w:tcW w:w="2520" w:type="dxa"/>
          </w:tcPr>
          <w:p w:rsidR="000B7FBD" w:rsidRDefault="000B7FBD" w:rsidP="004D0D9A">
            <w:r>
              <w:rPr>
                <w:rFonts w:hint="eastAsia"/>
              </w:rPr>
              <w:t>交易结果</w:t>
            </w:r>
          </w:p>
        </w:tc>
        <w:tc>
          <w:tcPr>
            <w:tcW w:w="2474" w:type="dxa"/>
          </w:tcPr>
          <w:p w:rsidR="000B7FBD" w:rsidRDefault="000B7FBD" w:rsidP="004D0D9A"/>
        </w:tc>
      </w:tr>
    </w:tbl>
    <w:p w:rsidR="000B7FBD" w:rsidRDefault="000B7FBD" w:rsidP="000B7FBD">
      <w:pPr>
        <w:rPr>
          <w:b/>
          <w:bCs/>
        </w:rPr>
      </w:pPr>
    </w:p>
    <w:p w:rsidR="001F1F23" w:rsidRDefault="001F1F23">
      <w:pPr>
        <w:numPr>
          <w:ilvl w:val="0"/>
          <w:numId w:val="1"/>
        </w:numPr>
        <w:rPr>
          <w:b/>
          <w:bCs/>
        </w:rPr>
      </w:pPr>
      <w:r>
        <w:rPr>
          <w:rFonts w:hint="eastAsia"/>
          <w:b/>
          <w:bCs/>
        </w:rPr>
        <w:t>FTP</w:t>
      </w:r>
      <w:r>
        <w:rPr>
          <w:rFonts w:hint="eastAsia"/>
          <w:b/>
          <w:bCs/>
        </w:rPr>
        <w:t>目录及文件名命名方式</w:t>
      </w:r>
    </w:p>
    <w:p w:rsidR="001F1F23" w:rsidRDefault="001F1F23">
      <w:r>
        <w:rPr>
          <w:rFonts w:hint="eastAsia"/>
        </w:rPr>
        <w:t>FTP</w:t>
      </w:r>
      <w:r>
        <w:rPr>
          <w:rFonts w:hint="eastAsia"/>
        </w:rPr>
        <w:t>目录命名采用固定</w:t>
      </w:r>
      <w:r w:rsidR="00966562">
        <w:rPr>
          <w:rFonts w:hint="eastAsia"/>
        </w:rPr>
        <w:t>后缀</w:t>
      </w:r>
      <w:r>
        <w:rPr>
          <w:rFonts w:hint="eastAsia"/>
        </w:rPr>
        <w:t>名；文件类型采用普通</w:t>
      </w:r>
      <w:r>
        <w:rPr>
          <w:rFonts w:hint="eastAsia"/>
        </w:rPr>
        <w:t>TXT</w:t>
      </w:r>
      <w:r>
        <w:rPr>
          <w:rFonts w:hint="eastAsia"/>
        </w:rPr>
        <w:t>文本文件，文件后缀名为</w:t>
      </w:r>
      <w:r w:rsidR="00703A2D">
        <w:rPr>
          <w:rFonts w:hint="eastAsia"/>
        </w:rPr>
        <w:t>CCB</w:t>
      </w:r>
      <w:r>
        <w:rPr>
          <w:rFonts w:hint="eastAsia"/>
        </w:rPr>
        <w:t>。</w:t>
      </w:r>
    </w:p>
    <w:p w:rsidR="001F1F23" w:rsidRDefault="001F1F23">
      <w:pPr>
        <w:numPr>
          <w:ilvl w:val="0"/>
          <w:numId w:val="1"/>
        </w:numPr>
        <w:rPr>
          <w:b/>
          <w:bCs/>
        </w:rPr>
      </w:pPr>
      <w:r>
        <w:rPr>
          <w:rFonts w:hint="eastAsia"/>
          <w:b/>
          <w:bCs/>
        </w:rPr>
        <w:t>对帐文件的内容及格式</w:t>
      </w:r>
    </w:p>
    <w:p w:rsidR="001F1F23" w:rsidRDefault="001F1F23">
      <w:r>
        <w:rPr>
          <w:rFonts w:hint="eastAsia"/>
        </w:rPr>
        <w:t>文件的第一行是记录的对账日期，总条数，和总金额（总金额包括本金和滞纳金）</w:t>
      </w:r>
    </w:p>
    <w:p w:rsidR="001F1F23" w:rsidRDefault="001F1F23">
      <w:r>
        <w:rPr>
          <w:rFonts w:hint="eastAsia"/>
        </w:rPr>
        <w:t>第一行格式：对账日期（</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r>
        <w:rPr>
          <w:rFonts w:hint="eastAsia"/>
        </w:rPr>
        <w:t>|</w:t>
      </w:r>
      <w:r>
        <w:rPr>
          <w:rFonts w:hint="eastAsia"/>
        </w:rPr>
        <w:t>总条数</w:t>
      </w:r>
      <w:r>
        <w:rPr>
          <w:rFonts w:hint="eastAsia"/>
        </w:rPr>
        <w:t>|</w:t>
      </w:r>
      <w:r>
        <w:rPr>
          <w:rFonts w:hint="eastAsia"/>
        </w:rPr>
        <w:t>总金额</w:t>
      </w:r>
    </w:p>
    <w:p w:rsidR="001F1F23" w:rsidRDefault="001F1F23">
      <w:r>
        <w:rPr>
          <w:rFonts w:hint="eastAsia"/>
        </w:rPr>
        <w:t>记录格式说明</w:t>
      </w:r>
      <w:r>
        <w:rPr>
          <w:rFonts w:hint="eastAsia"/>
        </w:rPr>
        <w:t>(</w:t>
      </w:r>
      <w:r>
        <w:rPr>
          <w:rFonts w:hint="eastAsia"/>
        </w:rPr>
        <w:t>字段分隔符</w:t>
      </w:r>
      <w:r>
        <w:rPr>
          <w:rFonts w:hint="eastAsia"/>
        </w:rPr>
        <w:t>'|',</w:t>
      </w:r>
      <w:r>
        <w:rPr>
          <w:rFonts w:hint="eastAsia"/>
        </w:rPr>
        <w:t>字段长度是指最大长度</w:t>
      </w:r>
      <w:r>
        <w:rPr>
          <w:rFonts w:hint="eastAsia"/>
        </w:rPr>
        <w:t>)</w:t>
      </w:r>
      <w:r>
        <w:rPr>
          <w:rFonts w:hint="eastAsia"/>
        </w:rPr>
        <w:t>，每条记录一行</w:t>
      </w:r>
    </w:p>
    <w:p w:rsidR="001F1F23" w:rsidRDefault="001F1F23">
      <w:pPr>
        <w:rPr>
          <w:b/>
          <w:bCs/>
          <w:color w:val="0000FF"/>
        </w:rPr>
      </w:pPr>
      <w:r>
        <w:rPr>
          <w:rFonts w:hint="eastAsia"/>
          <w:b/>
          <w:bCs/>
          <w:color w:val="0000FF"/>
        </w:rPr>
        <w:t>交易流水号</w:t>
      </w:r>
      <w:r>
        <w:rPr>
          <w:rFonts w:hint="eastAsia"/>
          <w:b/>
          <w:bCs/>
          <w:color w:val="0000FF"/>
        </w:rPr>
        <w:t>(30)|</w:t>
      </w:r>
      <w:r>
        <w:rPr>
          <w:rFonts w:hint="eastAsia"/>
          <w:b/>
          <w:bCs/>
          <w:color w:val="0000FF"/>
        </w:rPr>
        <w:t>用户号</w:t>
      </w:r>
      <w:r>
        <w:rPr>
          <w:rFonts w:hint="eastAsia"/>
          <w:b/>
          <w:bCs/>
          <w:color w:val="0000FF"/>
        </w:rPr>
        <w:t>(10)|</w:t>
      </w:r>
      <w:r>
        <w:rPr>
          <w:rFonts w:hint="eastAsia"/>
          <w:b/>
          <w:bCs/>
          <w:color w:val="0000FF"/>
        </w:rPr>
        <w:t>缴费月份</w:t>
      </w:r>
      <w:r>
        <w:rPr>
          <w:rFonts w:hint="eastAsia"/>
          <w:b/>
          <w:bCs/>
          <w:color w:val="0000FF"/>
        </w:rPr>
        <w:t>(6&lt;</w:t>
      </w:r>
      <w:proofErr w:type="spellStart"/>
      <w:r>
        <w:rPr>
          <w:rFonts w:hint="eastAsia"/>
          <w:b/>
          <w:bCs/>
          <w:color w:val="0000FF"/>
        </w:rPr>
        <w:t>yyyymm</w:t>
      </w:r>
      <w:proofErr w:type="spellEnd"/>
      <w:r>
        <w:rPr>
          <w:rFonts w:hint="eastAsia"/>
          <w:b/>
          <w:bCs/>
          <w:color w:val="0000FF"/>
        </w:rPr>
        <w:t>&gt;)|</w:t>
      </w:r>
      <w:r>
        <w:rPr>
          <w:rFonts w:hint="eastAsia"/>
          <w:b/>
          <w:bCs/>
          <w:color w:val="0000FF"/>
        </w:rPr>
        <w:t>缴费日期</w:t>
      </w:r>
      <w:r>
        <w:rPr>
          <w:rFonts w:hint="eastAsia"/>
          <w:b/>
          <w:bCs/>
          <w:color w:val="0000FF"/>
        </w:rPr>
        <w:t>(14&lt;</w:t>
      </w:r>
      <w:proofErr w:type="spellStart"/>
      <w:r>
        <w:rPr>
          <w:rFonts w:hint="eastAsia"/>
          <w:b/>
          <w:bCs/>
          <w:color w:val="0000FF"/>
        </w:rPr>
        <w:t>yyyymmddhhnnss</w:t>
      </w:r>
      <w:proofErr w:type="spellEnd"/>
      <w:r>
        <w:rPr>
          <w:rFonts w:hint="eastAsia"/>
          <w:b/>
          <w:bCs/>
          <w:color w:val="0000FF"/>
        </w:rPr>
        <w:t>&gt;)|</w:t>
      </w:r>
      <w:r>
        <w:rPr>
          <w:rFonts w:hint="eastAsia"/>
          <w:b/>
          <w:bCs/>
          <w:color w:val="0000FF"/>
        </w:rPr>
        <w:t>实收金额</w:t>
      </w:r>
      <w:r>
        <w:rPr>
          <w:rFonts w:hint="eastAsia"/>
          <w:b/>
          <w:bCs/>
          <w:color w:val="0000FF"/>
        </w:rPr>
        <w:t>(12)</w:t>
      </w:r>
    </w:p>
    <w:p w:rsidR="001F1F23" w:rsidRDefault="001F1F23">
      <w:pPr>
        <w:rPr>
          <w:b/>
          <w:bCs/>
          <w:color w:val="0000FF"/>
        </w:rPr>
      </w:pPr>
      <w:r>
        <w:rPr>
          <w:rFonts w:hint="eastAsia"/>
          <w:b/>
          <w:bCs/>
          <w:color w:val="0000FF"/>
        </w:rPr>
        <w:t>交易流水号分为三种：缴费业务</w:t>
      </w:r>
      <w:r>
        <w:rPr>
          <w:rFonts w:hint="eastAsia"/>
          <w:b/>
          <w:bCs/>
          <w:color w:val="0000FF"/>
        </w:rPr>
        <w:t>(F2008051200001)</w:t>
      </w:r>
      <w:r>
        <w:rPr>
          <w:rFonts w:hint="eastAsia"/>
          <w:b/>
          <w:bCs/>
          <w:color w:val="0000FF"/>
        </w:rPr>
        <w:t>，预存业务</w:t>
      </w:r>
      <w:r>
        <w:rPr>
          <w:rFonts w:hint="eastAsia"/>
          <w:b/>
          <w:bCs/>
          <w:color w:val="0000FF"/>
        </w:rPr>
        <w:t>(C2008051200001)</w:t>
      </w:r>
      <w:r>
        <w:rPr>
          <w:rFonts w:hint="eastAsia"/>
          <w:b/>
          <w:bCs/>
          <w:color w:val="0000FF"/>
        </w:rPr>
        <w:t>，销账退款</w:t>
      </w:r>
      <w:r>
        <w:rPr>
          <w:rFonts w:hint="eastAsia"/>
          <w:b/>
          <w:bCs/>
          <w:color w:val="0000FF"/>
        </w:rPr>
        <w:lastRenderedPageBreak/>
        <w:t>(T2008051200001)</w:t>
      </w:r>
    </w:p>
    <w:p w:rsidR="001F1F23" w:rsidRDefault="001F1F23">
      <w:r>
        <w:rPr>
          <w:rFonts w:hint="eastAsia"/>
        </w:rPr>
        <w:t>行最小单位是：一条气费（用户号</w:t>
      </w:r>
      <w:r>
        <w:rPr>
          <w:rFonts w:hint="eastAsia"/>
        </w:rPr>
        <w:t>+</w:t>
      </w:r>
      <w:r>
        <w:rPr>
          <w:rFonts w:hint="eastAsia"/>
        </w:rPr>
        <w:t>费用年月），也就是同一流水号中只有一条气费数据。</w:t>
      </w:r>
    </w:p>
    <w:p w:rsidR="001F1F23" w:rsidRDefault="00966562">
      <w:r>
        <w:rPr>
          <w:rFonts w:hint="eastAsia"/>
        </w:rPr>
        <w:t>每天的时</w:t>
      </w:r>
      <w:r w:rsidR="001F1F23">
        <w:rPr>
          <w:rFonts w:hint="eastAsia"/>
        </w:rPr>
        <w:t>2</w:t>
      </w:r>
      <w:r>
        <w:rPr>
          <w:rFonts w:hint="eastAsia"/>
        </w:rPr>
        <w:t>3</w:t>
      </w:r>
      <w:r>
        <w:rPr>
          <w:rFonts w:hint="eastAsia"/>
        </w:rPr>
        <w:t>时到次日的</w:t>
      </w:r>
      <w:r w:rsidR="001F1F23">
        <w:rPr>
          <w:rFonts w:hint="eastAsia"/>
        </w:rPr>
        <w:t>0</w:t>
      </w:r>
      <w:r>
        <w:rPr>
          <w:rFonts w:hint="eastAsia"/>
        </w:rPr>
        <w:t>5</w:t>
      </w:r>
      <w:r>
        <w:rPr>
          <w:rFonts w:hint="eastAsia"/>
        </w:rPr>
        <w:t>时，有内部账务处理，</w:t>
      </w:r>
      <w:r w:rsidR="001F1F23">
        <w:rPr>
          <w:rFonts w:hint="eastAsia"/>
        </w:rPr>
        <w:t>不要进行缴费操作</w:t>
      </w:r>
      <w:r>
        <w:rPr>
          <w:rFonts w:hint="eastAsia"/>
        </w:rPr>
        <w:t>。</w:t>
      </w:r>
    </w:p>
    <w:p w:rsidR="001F1F23" w:rsidRDefault="001F1F23">
      <w:r>
        <w:rPr>
          <w:rFonts w:hint="eastAsia"/>
        </w:rPr>
        <w:t>对账文件中有销账金额</w:t>
      </w:r>
      <w:r w:rsidR="00F1290A">
        <w:rPr>
          <w:rFonts w:hint="eastAsia"/>
        </w:rPr>
        <w:t>的金额应该是负数，总金额是所有缴费金额的</w:t>
      </w:r>
      <w:r>
        <w:rPr>
          <w:rFonts w:hint="eastAsia"/>
        </w:rPr>
        <w:t>是累加</w:t>
      </w:r>
      <w:r w:rsidR="00F1290A">
        <w:rPr>
          <w:rFonts w:hint="eastAsia"/>
        </w:rPr>
        <w:t>，和银行与燃气端的结算金额一致</w:t>
      </w:r>
      <w:r>
        <w:rPr>
          <w:rFonts w:hint="eastAsia"/>
        </w:rPr>
        <w:t>。</w:t>
      </w:r>
    </w:p>
    <w:p w:rsidR="001F1F23" w:rsidRDefault="005733A8">
      <w:pPr>
        <w:pStyle w:val="2"/>
      </w:pPr>
      <w:r>
        <w:rPr>
          <w:rFonts w:hint="eastAsia"/>
        </w:rPr>
        <w:t>四</w:t>
      </w:r>
      <w:r w:rsidR="001F1F23">
        <w:rPr>
          <w:rFonts w:hint="eastAsia"/>
        </w:rPr>
        <w:t>、结果编码</w:t>
      </w:r>
    </w:p>
    <w:p w:rsidR="001F1F23" w:rsidRDefault="001F1F23">
      <w:r>
        <w:rPr>
          <w:rFonts w:hint="eastAsia"/>
        </w:rPr>
        <w:t>/*------6000</w:t>
      </w:r>
      <w:r>
        <w:rPr>
          <w:rFonts w:hint="eastAsia"/>
        </w:rPr>
        <w:t>以上错误码归与外部单位接口用</w:t>
      </w:r>
      <w:r>
        <w:rPr>
          <w:rFonts w:hint="eastAsia"/>
        </w:rPr>
        <w:t>--------------------*/</w:t>
      </w:r>
    </w:p>
    <w:p w:rsidR="001F1F23" w:rsidRDefault="001F1F23">
      <w:pPr>
        <w:rPr>
          <w:color w:val="00FF00"/>
        </w:rPr>
      </w:pPr>
      <w:r>
        <w:rPr>
          <w:rFonts w:hint="eastAsia"/>
          <w:color w:val="00FF00"/>
        </w:rPr>
        <w:t>0000</w:t>
      </w:r>
      <w:r>
        <w:rPr>
          <w:rFonts w:hint="eastAsia"/>
          <w:color w:val="00FF00"/>
        </w:rPr>
        <w:t>——正常、正确</w:t>
      </w:r>
    </w:p>
    <w:p w:rsidR="001F1F23" w:rsidRDefault="001F1F23">
      <w:pPr>
        <w:rPr>
          <w:color w:val="00FF00"/>
        </w:rPr>
      </w:pPr>
      <w:r>
        <w:rPr>
          <w:rFonts w:hint="eastAsia"/>
          <w:color w:val="00FF00"/>
        </w:rPr>
        <w:t>6000</w:t>
      </w:r>
      <w:r>
        <w:rPr>
          <w:rFonts w:hint="eastAsia"/>
          <w:color w:val="00FF00"/>
        </w:rPr>
        <w:t>——通讯故障</w:t>
      </w:r>
    </w:p>
    <w:p w:rsidR="001F1F23" w:rsidRDefault="001F1F23">
      <w:pPr>
        <w:rPr>
          <w:color w:val="00FF00"/>
        </w:rPr>
      </w:pPr>
      <w:r>
        <w:rPr>
          <w:rFonts w:hint="eastAsia"/>
          <w:color w:val="00FF00"/>
        </w:rPr>
        <w:t>6001</w:t>
      </w:r>
      <w:r>
        <w:rPr>
          <w:rFonts w:hint="eastAsia"/>
          <w:color w:val="00FF00"/>
        </w:rPr>
        <w:t>——无此户号</w:t>
      </w:r>
    </w:p>
    <w:p w:rsidR="001F1F23" w:rsidRDefault="001F1F23">
      <w:r>
        <w:rPr>
          <w:rFonts w:hint="eastAsia"/>
        </w:rPr>
        <w:t>6002</w:t>
      </w:r>
      <w:r>
        <w:rPr>
          <w:rFonts w:hint="eastAsia"/>
        </w:rPr>
        <w:t>——</w:t>
      </w:r>
      <w:proofErr w:type="gramStart"/>
      <w:r>
        <w:rPr>
          <w:rFonts w:hint="eastAsia"/>
        </w:rPr>
        <w:t>非委托</w:t>
      </w:r>
      <w:proofErr w:type="gramEnd"/>
      <w:r>
        <w:rPr>
          <w:rFonts w:hint="eastAsia"/>
        </w:rPr>
        <w:t>代扣用户</w:t>
      </w:r>
    </w:p>
    <w:p w:rsidR="001F1F23" w:rsidRDefault="001F1F23">
      <w:pPr>
        <w:rPr>
          <w:color w:val="00FF00"/>
        </w:rPr>
      </w:pPr>
      <w:r>
        <w:rPr>
          <w:rFonts w:hint="eastAsia"/>
          <w:color w:val="00FF00"/>
        </w:rPr>
        <w:t>6003</w:t>
      </w:r>
      <w:r w:rsidR="00966562">
        <w:rPr>
          <w:rFonts w:hint="eastAsia"/>
          <w:color w:val="00FF00"/>
        </w:rPr>
        <w:t>——无</w:t>
      </w:r>
      <w:r>
        <w:rPr>
          <w:rFonts w:hint="eastAsia"/>
          <w:color w:val="00FF00"/>
        </w:rPr>
        <w:t>费</w:t>
      </w:r>
      <w:r w:rsidR="00966562">
        <w:rPr>
          <w:rFonts w:hint="eastAsia"/>
          <w:color w:val="00FF00"/>
        </w:rPr>
        <w:t>用</w:t>
      </w:r>
    </w:p>
    <w:p w:rsidR="001F1F23" w:rsidRDefault="001F1F23">
      <w:r>
        <w:rPr>
          <w:rFonts w:hint="eastAsia"/>
        </w:rPr>
        <w:t>6004</w:t>
      </w:r>
      <w:r>
        <w:rPr>
          <w:rFonts w:hint="eastAsia"/>
        </w:rPr>
        <w:t>——已缴费</w:t>
      </w:r>
    </w:p>
    <w:p w:rsidR="001F1F23" w:rsidRDefault="001F1F23">
      <w:pPr>
        <w:rPr>
          <w:color w:val="00FF00"/>
        </w:rPr>
      </w:pPr>
      <w:r>
        <w:rPr>
          <w:rFonts w:hint="eastAsia"/>
          <w:color w:val="00FF00"/>
        </w:rPr>
        <w:t>6005</w:t>
      </w:r>
      <w:r>
        <w:rPr>
          <w:rFonts w:hint="eastAsia"/>
          <w:color w:val="00FF00"/>
        </w:rPr>
        <w:t>——金额不符</w:t>
      </w:r>
    </w:p>
    <w:p w:rsidR="001F1F23" w:rsidRDefault="001F1F23">
      <w:pPr>
        <w:rPr>
          <w:color w:val="00FF00"/>
        </w:rPr>
      </w:pPr>
      <w:r>
        <w:rPr>
          <w:rFonts w:hint="eastAsia"/>
          <w:color w:val="00FF00"/>
        </w:rPr>
        <w:t>6006</w:t>
      </w:r>
      <w:r>
        <w:rPr>
          <w:rFonts w:hint="eastAsia"/>
          <w:color w:val="00FF00"/>
        </w:rPr>
        <w:t>——找不到用户已缴费信息</w:t>
      </w:r>
    </w:p>
    <w:p w:rsidR="001F1F23" w:rsidRDefault="001F1F23">
      <w:r>
        <w:rPr>
          <w:rFonts w:hint="eastAsia"/>
        </w:rPr>
        <w:t>6007</w:t>
      </w:r>
      <w:r>
        <w:rPr>
          <w:rFonts w:hint="eastAsia"/>
        </w:rPr>
        <w:t>——用户正在办理代扣</w:t>
      </w:r>
    </w:p>
    <w:p w:rsidR="001F1F23" w:rsidRDefault="001F1F23">
      <w:r>
        <w:rPr>
          <w:rFonts w:hint="eastAsia"/>
        </w:rPr>
        <w:t>6008</w:t>
      </w:r>
      <w:r>
        <w:rPr>
          <w:rFonts w:hint="eastAsia"/>
        </w:rPr>
        <w:t>——户号户名不一致</w:t>
      </w:r>
    </w:p>
    <w:p w:rsidR="001F1F23" w:rsidRDefault="001F1F23">
      <w:pPr>
        <w:rPr>
          <w:color w:val="00FF00"/>
        </w:rPr>
      </w:pPr>
      <w:r>
        <w:rPr>
          <w:rFonts w:hint="eastAsia"/>
          <w:color w:val="00FF00"/>
        </w:rPr>
        <w:t>6009</w:t>
      </w:r>
      <w:r>
        <w:rPr>
          <w:rFonts w:hint="eastAsia"/>
          <w:color w:val="00FF00"/>
        </w:rPr>
        <w:t>——文件格式不正确</w:t>
      </w:r>
    </w:p>
    <w:p w:rsidR="001F1F23" w:rsidRDefault="001F1F23">
      <w:pPr>
        <w:rPr>
          <w:color w:val="00FF00"/>
        </w:rPr>
      </w:pPr>
      <w:r>
        <w:rPr>
          <w:rFonts w:hint="eastAsia"/>
          <w:color w:val="00FF00"/>
        </w:rPr>
        <w:t>6010</w:t>
      </w:r>
      <w:r>
        <w:rPr>
          <w:rFonts w:hint="eastAsia"/>
          <w:color w:val="00FF00"/>
        </w:rPr>
        <w:t>——帐</w:t>
      </w:r>
      <w:proofErr w:type="gramStart"/>
      <w:r>
        <w:rPr>
          <w:rFonts w:hint="eastAsia"/>
          <w:color w:val="00FF00"/>
        </w:rPr>
        <w:t>务</w:t>
      </w:r>
      <w:proofErr w:type="gramEnd"/>
      <w:r>
        <w:rPr>
          <w:rFonts w:hint="eastAsia"/>
          <w:color w:val="00FF00"/>
        </w:rPr>
        <w:t>日期不一致</w:t>
      </w:r>
    </w:p>
    <w:p w:rsidR="001F1F23" w:rsidRDefault="001F1F23">
      <w:r>
        <w:rPr>
          <w:rFonts w:hint="eastAsia"/>
        </w:rPr>
        <w:t>6011</w:t>
      </w:r>
      <w:r>
        <w:rPr>
          <w:rFonts w:hint="eastAsia"/>
        </w:rPr>
        <w:t>——对帐检查不成功</w:t>
      </w:r>
    </w:p>
    <w:p w:rsidR="001F1F23" w:rsidRDefault="001F1F23">
      <w:r>
        <w:rPr>
          <w:rFonts w:hint="eastAsia"/>
        </w:rPr>
        <w:t>6012</w:t>
      </w:r>
      <w:r>
        <w:rPr>
          <w:rFonts w:hint="eastAsia"/>
        </w:rPr>
        <w:t>——对帐纠正不成功</w:t>
      </w:r>
    </w:p>
    <w:p w:rsidR="001F1F23" w:rsidRDefault="001F1F23">
      <w:r>
        <w:rPr>
          <w:rFonts w:hint="eastAsia"/>
        </w:rPr>
        <w:t>6013</w:t>
      </w:r>
      <w:r>
        <w:rPr>
          <w:rFonts w:hint="eastAsia"/>
        </w:rPr>
        <w:t>——没准备好</w:t>
      </w:r>
    </w:p>
    <w:p w:rsidR="001F1F23" w:rsidRDefault="001F1F23">
      <w:r>
        <w:rPr>
          <w:rFonts w:hint="eastAsia"/>
        </w:rPr>
        <w:t>6014</w:t>
      </w:r>
      <w:r>
        <w:rPr>
          <w:rFonts w:hint="eastAsia"/>
        </w:rPr>
        <w:t>——文件流长度不对</w:t>
      </w:r>
    </w:p>
    <w:p w:rsidR="001F1F23" w:rsidRDefault="001F1F23">
      <w:pPr>
        <w:rPr>
          <w:color w:val="FF0000"/>
        </w:rPr>
      </w:pPr>
      <w:r>
        <w:rPr>
          <w:rFonts w:hint="eastAsia"/>
          <w:color w:val="FF0000"/>
        </w:rPr>
        <w:t>6015</w:t>
      </w:r>
      <w:r>
        <w:rPr>
          <w:rFonts w:hint="eastAsia"/>
          <w:color w:val="FF0000"/>
        </w:rPr>
        <w:t>——还有以前的欠费</w:t>
      </w:r>
    </w:p>
    <w:p w:rsidR="001F1F23" w:rsidRDefault="001F1F23">
      <w:pPr>
        <w:rPr>
          <w:color w:val="FF0000"/>
        </w:rPr>
      </w:pPr>
      <w:r>
        <w:rPr>
          <w:rFonts w:hint="eastAsia"/>
          <w:color w:val="FF0000"/>
        </w:rPr>
        <w:t>6016</w:t>
      </w:r>
      <w:r>
        <w:rPr>
          <w:rFonts w:hint="eastAsia"/>
          <w:color w:val="FF0000"/>
        </w:rPr>
        <w:t>——非本行委托关系</w:t>
      </w:r>
    </w:p>
    <w:p w:rsidR="001F1F23" w:rsidRDefault="001F1F23">
      <w:pPr>
        <w:rPr>
          <w:color w:val="FF0000"/>
        </w:rPr>
      </w:pPr>
      <w:r>
        <w:rPr>
          <w:rFonts w:hint="eastAsia"/>
          <w:color w:val="FF0000"/>
        </w:rPr>
        <w:t>6017</w:t>
      </w:r>
      <w:r>
        <w:rPr>
          <w:rFonts w:hint="eastAsia"/>
          <w:color w:val="FF0000"/>
        </w:rPr>
        <w:t>——证件号码不对</w:t>
      </w:r>
    </w:p>
    <w:p w:rsidR="001F1F23" w:rsidRDefault="001F1F23">
      <w:r>
        <w:rPr>
          <w:rFonts w:hint="eastAsia"/>
          <w:color w:val="FF0000"/>
        </w:rPr>
        <w:t>6018</w:t>
      </w:r>
      <w:r>
        <w:rPr>
          <w:rFonts w:hint="eastAsia"/>
          <w:color w:val="FF0000"/>
        </w:rPr>
        <w:t>——缴费金额超出</w:t>
      </w:r>
    </w:p>
    <w:p w:rsidR="001F1F23" w:rsidRDefault="001F1F23">
      <w:r>
        <w:rPr>
          <w:rFonts w:hint="eastAsia"/>
        </w:rPr>
        <w:t>6019</w:t>
      </w:r>
      <w:r>
        <w:t>—</w:t>
      </w:r>
      <w:r>
        <w:rPr>
          <w:rFonts w:hint="eastAsia"/>
        </w:rPr>
        <w:t>进帐流水号重复</w:t>
      </w:r>
    </w:p>
    <w:p w:rsidR="001F1F23" w:rsidRDefault="001F1F23">
      <w:r>
        <w:rPr>
          <w:rFonts w:hint="eastAsia"/>
        </w:rPr>
        <w:t>6999</w:t>
      </w:r>
      <w:r>
        <w:rPr>
          <w:rFonts w:hint="eastAsia"/>
        </w:rPr>
        <w:t>——系统故障</w:t>
      </w:r>
    </w:p>
    <w:p w:rsidR="001F1F23" w:rsidRDefault="001F1F23"/>
    <w:p w:rsidR="001F1F23" w:rsidRDefault="001F1F23">
      <w:r>
        <w:t>/*--------------------------------------------------------------*/</w:t>
      </w:r>
    </w:p>
    <w:p w:rsidR="001F1F23" w:rsidRDefault="001F1F23"/>
    <w:sectPr w:rsidR="001F1F23" w:rsidSect="004D236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717" w:rsidRDefault="00A32717" w:rsidP="00DD2174">
      <w:r>
        <w:separator/>
      </w:r>
    </w:p>
  </w:endnote>
  <w:endnote w:type="continuationSeparator" w:id="0">
    <w:p w:rsidR="00A32717" w:rsidRDefault="00A32717" w:rsidP="00DD21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717" w:rsidRDefault="00A32717" w:rsidP="00DD2174">
      <w:r>
        <w:separator/>
      </w:r>
    </w:p>
  </w:footnote>
  <w:footnote w:type="continuationSeparator" w:id="0">
    <w:p w:rsidR="00A32717" w:rsidRDefault="00A32717" w:rsidP="00DD21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num" w:pos="360"/>
        </w:tabs>
        <w:ind w:left="360" w:hanging="36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B7FBD"/>
    <w:rsid w:val="000C2FD2"/>
    <w:rsid w:val="00172A27"/>
    <w:rsid w:val="001C01B9"/>
    <w:rsid w:val="001F1F23"/>
    <w:rsid w:val="002732BE"/>
    <w:rsid w:val="0034383C"/>
    <w:rsid w:val="003665B6"/>
    <w:rsid w:val="003A0150"/>
    <w:rsid w:val="003B46DE"/>
    <w:rsid w:val="00435AF8"/>
    <w:rsid w:val="004864EB"/>
    <w:rsid w:val="004D2362"/>
    <w:rsid w:val="004E145D"/>
    <w:rsid w:val="00516F71"/>
    <w:rsid w:val="005472A6"/>
    <w:rsid w:val="005733A8"/>
    <w:rsid w:val="00586B71"/>
    <w:rsid w:val="005A31D6"/>
    <w:rsid w:val="005F2C7D"/>
    <w:rsid w:val="005F5CD6"/>
    <w:rsid w:val="006529EE"/>
    <w:rsid w:val="006D38E2"/>
    <w:rsid w:val="00703A2D"/>
    <w:rsid w:val="0078501D"/>
    <w:rsid w:val="00786280"/>
    <w:rsid w:val="007E7475"/>
    <w:rsid w:val="008D4A4F"/>
    <w:rsid w:val="00925FF8"/>
    <w:rsid w:val="00966562"/>
    <w:rsid w:val="00A32717"/>
    <w:rsid w:val="00B531F8"/>
    <w:rsid w:val="00B87569"/>
    <w:rsid w:val="00B93C39"/>
    <w:rsid w:val="00B97E90"/>
    <w:rsid w:val="00D77D8C"/>
    <w:rsid w:val="00DB614C"/>
    <w:rsid w:val="00DD2174"/>
    <w:rsid w:val="00DD6805"/>
    <w:rsid w:val="00DE0CAA"/>
    <w:rsid w:val="00E7441C"/>
    <w:rsid w:val="00E82C61"/>
    <w:rsid w:val="00F1290A"/>
    <w:rsid w:val="00F37EA4"/>
    <w:rsid w:val="00FB05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2362"/>
    <w:pPr>
      <w:widowControl w:val="0"/>
      <w:jc w:val="both"/>
    </w:pPr>
    <w:rPr>
      <w:kern w:val="2"/>
      <w:sz w:val="21"/>
      <w:szCs w:val="24"/>
    </w:rPr>
  </w:style>
  <w:style w:type="paragraph" w:styleId="2">
    <w:name w:val="heading 2"/>
    <w:basedOn w:val="a"/>
    <w:next w:val="a"/>
    <w:qFormat/>
    <w:rsid w:val="004D2362"/>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rsid w:val="004D2362"/>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D2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D2174"/>
    <w:rPr>
      <w:kern w:val="2"/>
      <w:sz w:val="18"/>
      <w:szCs w:val="18"/>
    </w:rPr>
  </w:style>
  <w:style w:type="paragraph" w:styleId="a4">
    <w:name w:val="footer"/>
    <w:basedOn w:val="a"/>
    <w:link w:val="Char0"/>
    <w:rsid w:val="00DD2174"/>
    <w:pPr>
      <w:tabs>
        <w:tab w:val="center" w:pos="4153"/>
        <w:tab w:val="right" w:pos="8306"/>
      </w:tabs>
      <w:snapToGrid w:val="0"/>
      <w:jc w:val="left"/>
    </w:pPr>
    <w:rPr>
      <w:sz w:val="18"/>
      <w:szCs w:val="18"/>
    </w:rPr>
  </w:style>
  <w:style w:type="character" w:customStyle="1" w:styleId="Char0">
    <w:name w:val="页脚 Char"/>
    <w:basedOn w:val="a0"/>
    <w:link w:val="a4"/>
    <w:rsid w:val="00DD2174"/>
    <w:rPr>
      <w:kern w:val="2"/>
      <w:sz w:val="18"/>
      <w:szCs w:val="18"/>
    </w:rPr>
  </w:style>
  <w:style w:type="paragraph" w:styleId="a5">
    <w:name w:val="List Paragraph"/>
    <w:basedOn w:val="a"/>
    <w:uiPriority w:val="34"/>
    <w:qFormat/>
    <w:rsid w:val="000B7FBD"/>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28463;&#27827;&#20013;&#35029;&#29123;&#27668;\&#25991;&#26723;\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33</TotalTime>
  <Pages>5</Pages>
  <Words>640</Words>
  <Characters>3649</Characters>
  <Application>Microsoft Office Word</Application>
  <DocSecurity>0</DocSecurity>
  <PresentationFormat/>
  <Lines>30</Lines>
  <Paragraphs>8</Paragraphs>
  <Slides>0</Slides>
  <Notes>0</Notes>
  <HiddenSlides>0</HiddenSlides>
  <MMClips>0</MMClips>
  <ScaleCrop>false</ScaleCrop>
  <Company>番茄花园</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漯河中裕气费代收通信协议</dc:title>
  <dc:creator>姚建平</dc:creator>
  <cp:lastModifiedBy>mzl</cp:lastModifiedBy>
  <cp:revision>4</cp:revision>
  <cp:lastPrinted>1899-12-30T00:00:00Z</cp:lastPrinted>
  <dcterms:created xsi:type="dcterms:W3CDTF">2016-08-08T01:15:00Z</dcterms:created>
  <dcterms:modified xsi:type="dcterms:W3CDTF">2018-05-14T07:31:00Z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