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C:/Users/ezzeddine/Desktop/learn_git/.git/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"third.txt"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third.txt"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f5fec06] adding third.txt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third.txt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f5fec067e1afee683b67005e26d8da28006d5e94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choiyaezzeddine &lt;choiya1991@gmail.com&gt;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25 21:49:41 2022 +0100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third.txt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"fourth.txt"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fourth.txt"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d8258a0] adding fourth.txt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fourth.txt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"third.txt"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'third.txt'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"third.txt"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"removing third.txt"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d8258a065a8d890c66363623fd4e2e3624111487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choiyaezzeddine &lt;choiya1991@gmail.com&gt;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25 21:52:27 2022 +0100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fourth.txt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f5fec067e1afee683b67005e26d8da28006d5e94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choiyaezzeddine &lt;choiya1991@gmail.com&gt;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25 21:49:41 2022 +0100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third.txt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core.pager "cat"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user.email=choiya1991@gmail.com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user.name=choiyaezzeddine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core.pager=cat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"# test" &gt;&gt; README.md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C:/Users/ezzeddine/Desktop/learn_git/.git/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:rsidR="00E15EAD" w:rsidRP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5EAD">
        <w:rPr>
          <w:rFonts w:ascii="Lucida Console" w:hAnsi="Lucida Console" w:cs="Lucida Console"/>
          <w:sz w:val="18"/>
          <w:szCs w:val="18"/>
          <w:lang w:val="en-US"/>
        </w:rPr>
        <w:t>warning: LF will be replaced by CRLF in README.md.</w:t>
      </w:r>
    </w:p>
    <w:p w:rsidR="00E15EAD" w:rsidRP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5EAD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E15EAD" w:rsidRP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a9f9119] first commit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https://github.com/ChoiyaEzzeddine/test.git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Support for password authentication was removed on August 13, 2021. Please use a personal access token instead.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Please see https://github.blog/2020-12-15-token-authentication-requirements-for-git-operations/ for more information.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'https://github.com/ChoiyaEzzeddine/test.git/'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ezzeddine@ezzeddine-PC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~/Desktop/learn_git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15EAD" w:rsidRDefault="00E15EAD" w:rsidP="00E15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946B8" w:rsidRDefault="001946B8"/>
    <w:sectPr w:rsidR="001946B8" w:rsidSect="00A162F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15EAD"/>
    <w:rsid w:val="001946B8"/>
    <w:rsid w:val="00DB0BC6"/>
    <w:rsid w:val="00E1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ezzeddine</dc:creator>
  <cp:keywords/>
  <dc:description/>
  <cp:lastModifiedBy>ezzeddine</cp:lastModifiedBy>
  <cp:revision>2</cp:revision>
  <dcterms:created xsi:type="dcterms:W3CDTF">2022-05-25T21:34:00Z</dcterms:created>
  <dcterms:modified xsi:type="dcterms:W3CDTF">2022-05-25T21:34:00Z</dcterms:modified>
</cp:coreProperties>
</file>