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591E" w14:textId="64A6A5EE" w:rsidR="00C02D67" w:rsidRPr="00C02D67" w:rsidRDefault="00C02D67" w:rsidP="00C02D67">
      <w:pPr>
        <w:pStyle w:val="1"/>
        <w:shd w:val="clear" w:color="auto" w:fill="FFFFFF"/>
        <w:spacing w:before="0" w:after="0"/>
        <w:jc w:val="center"/>
        <w:rPr>
          <w:rFonts w:eastAsiaTheme="majorHAnsi" w:cs="굴림"/>
          <w:color w:val="2D3B45"/>
          <w:kern w:val="36"/>
          <w:sz w:val="28"/>
          <w:szCs w:val="28"/>
          <w14:ligatures w14:val="none"/>
        </w:rPr>
      </w:pPr>
      <w:r w:rsidRPr="00C02D67">
        <w:rPr>
          <w:rFonts w:eastAsiaTheme="majorHAnsi"/>
          <w:sz w:val="28"/>
          <w:szCs w:val="28"/>
        </w:rPr>
        <w:t xml:space="preserve">Homework: </w:t>
      </w:r>
      <w:r w:rsidRPr="00C02D67">
        <w:rPr>
          <w:rFonts w:eastAsiaTheme="majorHAnsi" w:cs="굴림"/>
          <w:color w:val="2D3B45"/>
          <w:kern w:val="36"/>
          <w:sz w:val="28"/>
          <w:szCs w:val="28"/>
          <w14:ligatures w14:val="none"/>
        </w:rPr>
        <w:t xml:space="preserve">두 개의 </w:t>
      </w:r>
      <w:proofErr w:type="spellStart"/>
      <w:r w:rsidRPr="00C02D67">
        <w:rPr>
          <w:rFonts w:eastAsiaTheme="majorHAnsi" w:cs="굴림"/>
          <w:color w:val="2D3B45"/>
          <w:kern w:val="36"/>
          <w:sz w:val="28"/>
          <w:szCs w:val="28"/>
          <w14:ligatures w14:val="none"/>
        </w:rPr>
        <w:t>베지어</w:t>
      </w:r>
      <w:proofErr w:type="spellEnd"/>
      <w:r w:rsidRPr="00C02D67">
        <w:rPr>
          <w:rFonts w:eastAsiaTheme="majorHAnsi" w:cs="굴림"/>
          <w:color w:val="2D3B45"/>
          <w:kern w:val="36"/>
          <w:sz w:val="28"/>
          <w:szCs w:val="28"/>
          <w14:ligatures w14:val="none"/>
        </w:rPr>
        <w:t xml:space="preserve"> 곡선 교차점 구하기</w:t>
      </w:r>
    </w:p>
    <w:p w14:paraId="2CCCDB2C" w14:textId="4C25A186" w:rsidR="00C02D67" w:rsidRDefault="00C02D67"/>
    <w:p w14:paraId="5EF9BF27" w14:textId="60F3352B" w:rsidR="00C02D67" w:rsidRDefault="00C02D67" w:rsidP="00C02D67">
      <w:pPr>
        <w:jc w:val="right"/>
        <w:rPr>
          <w:sz w:val="20"/>
          <w:szCs w:val="21"/>
        </w:rPr>
      </w:pPr>
      <w:r>
        <w:rPr>
          <w:rFonts w:hint="eastAsia"/>
          <w:sz w:val="20"/>
          <w:szCs w:val="21"/>
        </w:rPr>
        <w:t>컴퓨터공학과 1924073 최유현</w:t>
      </w:r>
    </w:p>
    <w:p w14:paraId="06699BC4" w14:textId="77777777" w:rsidR="00C02D67" w:rsidRDefault="00C02D67" w:rsidP="00C02D67">
      <w:pPr>
        <w:jc w:val="right"/>
        <w:rPr>
          <w:sz w:val="20"/>
          <w:szCs w:val="21"/>
        </w:rPr>
      </w:pPr>
    </w:p>
    <w:p w14:paraId="63D9655C" w14:textId="597CB13E" w:rsidR="00C02D67" w:rsidRPr="00C02D67" w:rsidRDefault="00C02D67" w:rsidP="00C02D67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구현 설명 </w:t>
      </w:r>
    </w:p>
    <w:p w14:paraId="53D1CABB" w14:textId="52D113F9" w:rsidR="00C02D67" w:rsidRPr="00C02D67" w:rsidRDefault="00C02D67" w:rsidP="00C02D67">
      <w:pPr>
        <w:rPr>
          <w:rFonts w:hint="eastAsia"/>
          <w:sz w:val="20"/>
          <w:szCs w:val="21"/>
        </w:rPr>
      </w:pPr>
      <w:proofErr w:type="spellStart"/>
      <w:r w:rsidRPr="00C02D67">
        <w:rPr>
          <w:sz w:val="20"/>
          <w:szCs w:val="21"/>
        </w:rPr>
        <w:t>AABBOverlap</w:t>
      </w:r>
      <w:proofErr w:type="spellEnd"/>
      <w:r w:rsidRPr="00C02D67">
        <w:rPr>
          <w:sz w:val="20"/>
          <w:szCs w:val="21"/>
        </w:rPr>
        <w:t xml:space="preserve"> 함수</w:t>
      </w:r>
      <w:r>
        <w:rPr>
          <w:rFonts w:hint="eastAsia"/>
          <w:sz w:val="20"/>
          <w:szCs w:val="21"/>
        </w:rPr>
        <w:t xml:space="preserve">를 만들어 </w:t>
      </w:r>
      <w:r w:rsidRPr="00C02D67">
        <w:rPr>
          <w:sz w:val="20"/>
          <w:szCs w:val="21"/>
        </w:rPr>
        <w:t>두 AABB 박스가 서로 겹치는지 확인</w:t>
      </w:r>
      <w:r>
        <w:rPr>
          <w:rFonts w:hint="eastAsia"/>
          <w:sz w:val="20"/>
          <w:szCs w:val="21"/>
        </w:rPr>
        <w:t>하는 기능을 구현했습니다.</w:t>
      </w:r>
    </w:p>
    <w:p w14:paraId="325B3C27" w14:textId="0111A0AB" w:rsidR="00C02D67" w:rsidRPr="00C02D67" w:rsidRDefault="00C02D67" w:rsidP="00C02D67">
      <w:pPr>
        <w:rPr>
          <w:rFonts w:hint="eastAsia"/>
          <w:sz w:val="20"/>
          <w:szCs w:val="21"/>
        </w:rPr>
      </w:pPr>
      <w:r w:rsidRPr="00C02D67">
        <w:rPr>
          <w:sz w:val="20"/>
          <w:szCs w:val="21"/>
        </w:rPr>
        <w:t>두 AABB 박스의 최소와 최대 좌표를 비교하여 겹치는지 확</w:t>
      </w:r>
      <w:r>
        <w:rPr>
          <w:rFonts w:hint="eastAsia"/>
          <w:sz w:val="20"/>
          <w:szCs w:val="21"/>
        </w:rPr>
        <w:t>인하는 것을 구현했습니다.</w:t>
      </w:r>
    </w:p>
    <w:p w14:paraId="242EB543" w14:textId="54F80C45" w:rsidR="00C02D67" w:rsidRPr="00C02D67" w:rsidRDefault="00C02D67" w:rsidP="00C02D67">
      <w:pPr>
        <w:rPr>
          <w:rFonts w:hint="eastAsia"/>
          <w:sz w:val="20"/>
          <w:szCs w:val="21"/>
        </w:rPr>
      </w:pPr>
      <w:proofErr w:type="spellStart"/>
      <w:r w:rsidRPr="00C02D67">
        <w:rPr>
          <w:sz w:val="20"/>
          <w:szCs w:val="21"/>
        </w:rPr>
        <w:t>ComputeAABBCenter</w:t>
      </w:r>
      <w:proofErr w:type="spellEnd"/>
      <w:r w:rsidRPr="00C02D67">
        <w:rPr>
          <w:sz w:val="20"/>
          <w:szCs w:val="21"/>
        </w:rPr>
        <w:t xml:space="preserve"> 함수</w:t>
      </w:r>
      <w:r>
        <w:rPr>
          <w:rFonts w:hint="eastAsia"/>
          <w:sz w:val="20"/>
          <w:szCs w:val="21"/>
        </w:rPr>
        <w:t xml:space="preserve">를 추가하여 </w:t>
      </w:r>
      <w:r w:rsidRPr="00C02D67">
        <w:rPr>
          <w:sz w:val="20"/>
          <w:szCs w:val="21"/>
        </w:rPr>
        <w:t>AABB 박스의 중심점을 계산</w:t>
      </w:r>
      <w:r>
        <w:rPr>
          <w:rFonts w:hint="eastAsia"/>
          <w:sz w:val="20"/>
          <w:szCs w:val="21"/>
        </w:rPr>
        <w:t>하는 기능을 구현했습니다.</w:t>
      </w:r>
    </w:p>
    <w:p w14:paraId="2EEC92AC" w14:textId="514C0F77" w:rsidR="00C02D67" w:rsidRPr="00C02D67" w:rsidRDefault="00C02D67" w:rsidP="00C02D67">
      <w:pPr>
        <w:rPr>
          <w:rFonts w:hint="eastAsia"/>
          <w:sz w:val="20"/>
          <w:szCs w:val="21"/>
        </w:rPr>
      </w:pPr>
      <w:r w:rsidRPr="00C02D67">
        <w:rPr>
          <w:sz w:val="20"/>
          <w:szCs w:val="21"/>
        </w:rPr>
        <w:t>AABB 박스의 최소와 최대 좌표를 사용하여 중심점을 계산</w:t>
      </w:r>
      <w:r>
        <w:rPr>
          <w:rFonts w:hint="eastAsia"/>
          <w:sz w:val="20"/>
          <w:szCs w:val="21"/>
        </w:rPr>
        <w:t>하도록 했습니다.</w:t>
      </w:r>
    </w:p>
    <w:p w14:paraId="44C3A754" w14:textId="2F507584" w:rsidR="00C02D67" w:rsidRPr="00C02D67" w:rsidRDefault="00C02D67" w:rsidP="00C02D67">
      <w:pPr>
        <w:rPr>
          <w:rFonts w:hint="eastAsia"/>
          <w:sz w:val="20"/>
          <w:szCs w:val="21"/>
        </w:rPr>
      </w:pPr>
      <w:proofErr w:type="spellStart"/>
      <w:r w:rsidRPr="00C02D67">
        <w:rPr>
          <w:sz w:val="20"/>
          <w:szCs w:val="21"/>
        </w:rPr>
        <w:t>FindIntersections</w:t>
      </w:r>
      <w:proofErr w:type="spellEnd"/>
      <w:r w:rsidRPr="00C02D67">
        <w:rPr>
          <w:sz w:val="20"/>
          <w:szCs w:val="21"/>
        </w:rPr>
        <w:t xml:space="preserve"> 함</w:t>
      </w:r>
      <w:r>
        <w:rPr>
          <w:rFonts w:hint="eastAsia"/>
          <w:sz w:val="20"/>
          <w:szCs w:val="21"/>
        </w:rPr>
        <w:t xml:space="preserve">수를 추가하여 </w:t>
      </w:r>
      <w:r w:rsidRPr="00C02D67">
        <w:rPr>
          <w:sz w:val="20"/>
          <w:szCs w:val="21"/>
        </w:rPr>
        <w:t>BFS 알고리즘을 이용하여 두 BVH 트리의 AABB</w:t>
      </w:r>
      <w:proofErr w:type="spellStart"/>
      <w:r w:rsidRPr="00C02D67">
        <w:rPr>
          <w:sz w:val="20"/>
          <w:szCs w:val="21"/>
        </w:rPr>
        <w:t>를</w:t>
      </w:r>
      <w:proofErr w:type="spellEnd"/>
      <w:r w:rsidRPr="00C02D67">
        <w:rPr>
          <w:sz w:val="20"/>
          <w:szCs w:val="21"/>
        </w:rPr>
        <w:t xml:space="preserve"> 교차하는지 확인하고, 교차하는 경우에는 해당 AABB의 리프 노드까지 탐색하여 교차점을 찾음</w:t>
      </w:r>
    </w:p>
    <w:p w14:paraId="6191F7BE" w14:textId="77777777" w:rsidR="00C02D67" w:rsidRDefault="00C02D67" w:rsidP="00C02D67">
      <w:pPr>
        <w:rPr>
          <w:sz w:val="20"/>
          <w:szCs w:val="21"/>
        </w:rPr>
      </w:pPr>
      <w:r w:rsidRPr="00C02D67">
        <w:rPr>
          <w:sz w:val="20"/>
          <w:szCs w:val="21"/>
        </w:rPr>
        <w:t>display 함수</w:t>
      </w:r>
      <w:r>
        <w:rPr>
          <w:rFonts w:hint="eastAsia"/>
          <w:sz w:val="20"/>
          <w:szCs w:val="21"/>
        </w:rPr>
        <w:t xml:space="preserve">에 </w:t>
      </w:r>
      <w:r w:rsidRPr="00C02D67">
        <w:rPr>
          <w:sz w:val="20"/>
          <w:szCs w:val="21"/>
        </w:rPr>
        <w:t xml:space="preserve">교차점을 </w:t>
      </w:r>
      <w:proofErr w:type="spellStart"/>
      <w:r w:rsidRPr="00C02D67">
        <w:rPr>
          <w:sz w:val="20"/>
          <w:szCs w:val="21"/>
        </w:rPr>
        <w:t>FindIntersections</w:t>
      </w:r>
      <w:proofErr w:type="spellEnd"/>
      <w:r w:rsidRPr="00C02D67">
        <w:rPr>
          <w:sz w:val="20"/>
          <w:szCs w:val="21"/>
        </w:rPr>
        <w:t xml:space="preserve"> 함수를 호출하여 </w:t>
      </w:r>
      <w:r>
        <w:rPr>
          <w:rFonts w:hint="eastAsia"/>
          <w:sz w:val="20"/>
          <w:szCs w:val="21"/>
        </w:rPr>
        <w:t xml:space="preserve">교차점을 </w:t>
      </w:r>
      <w:r w:rsidRPr="00C02D67">
        <w:rPr>
          <w:sz w:val="20"/>
          <w:szCs w:val="21"/>
        </w:rPr>
        <w:t>그리기 위한 부분 추가</w:t>
      </w:r>
      <w:r>
        <w:rPr>
          <w:rFonts w:hint="eastAsia"/>
          <w:sz w:val="20"/>
          <w:szCs w:val="21"/>
        </w:rPr>
        <w:t xml:space="preserve"> 하였습니다.</w:t>
      </w:r>
    </w:p>
    <w:p w14:paraId="43BD042C" w14:textId="77777777" w:rsidR="00C02D67" w:rsidRDefault="00C02D67" w:rsidP="00C02D67">
      <w:pPr>
        <w:rPr>
          <w:sz w:val="20"/>
          <w:szCs w:val="21"/>
        </w:rPr>
      </w:pPr>
    </w:p>
    <w:p w14:paraId="5F42D42F" w14:textId="37DA10A3" w:rsidR="00C02D67" w:rsidRPr="00C02D67" w:rsidRDefault="00C02D67" w:rsidP="00C02D67">
      <w:pPr>
        <w:rPr>
          <w:sz w:val="20"/>
          <w:szCs w:val="21"/>
        </w:rPr>
      </w:pPr>
      <w:r w:rsidRPr="00C02D67">
        <w:rPr>
          <w:sz w:val="20"/>
          <w:szCs w:val="21"/>
        </w:rPr>
        <w:t xml:space="preserve">코드를 실행하면 두 </w:t>
      </w:r>
      <w:proofErr w:type="spellStart"/>
      <w:r w:rsidRPr="00C02D67">
        <w:rPr>
          <w:sz w:val="20"/>
          <w:szCs w:val="21"/>
        </w:rPr>
        <w:t>베지어</w:t>
      </w:r>
      <w:proofErr w:type="spellEnd"/>
      <w:r w:rsidRPr="00C02D67">
        <w:rPr>
          <w:sz w:val="20"/>
          <w:szCs w:val="21"/>
        </w:rPr>
        <w:t xml:space="preserve"> 곡선과 해당 곡선의 AABB BVH 트리가 그려집니다.</w:t>
      </w:r>
    </w:p>
    <w:p w14:paraId="280D37B0" w14:textId="21D307A3" w:rsidR="00C02D67" w:rsidRDefault="00C02D67" w:rsidP="00C02D67">
      <w:pPr>
        <w:rPr>
          <w:sz w:val="20"/>
          <w:szCs w:val="21"/>
        </w:rPr>
      </w:pPr>
      <w:r w:rsidRPr="00C02D67">
        <w:rPr>
          <w:sz w:val="20"/>
          <w:szCs w:val="21"/>
        </w:rPr>
        <w:t>키보드의 방향키를 사용하여 BVH 트리의 레벨을 이동할 수 있습니다.</w:t>
      </w:r>
    </w:p>
    <w:p w14:paraId="219EB382" w14:textId="77777777" w:rsidR="00C02D67" w:rsidRDefault="00C02D67" w:rsidP="00C02D67">
      <w:pPr>
        <w:rPr>
          <w:sz w:val="20"/>
          <w:szCs w:val="21"/>
        </w:rPr>
      </w:pPr>
    </w:p>
    <w:p w14:paraId="5B84B402" w14:textId="6D3C815B" w:rsidR="00C02D67" w:rsidRDefault="00C02D67" w:rsidP="00C02D67">
      <w:pPr>
        <w:rPr>
          <w:rFonts w:hint="eastAsia"/>
          <w:sz w:val="20"/>
          <w:szCs w:val="21"/>
        </w:rPr>
      </w:pPr>
      <w:r>
        <w:rPr>
          <w:sz w:val="20"/>
          <w:szCs w:val="21"/>
        </w:rPr>
        <w:t>AABB</w:t>
      </w:r>
      <w:r>
        <w:rPr>
          <w:rFonts w:hint="eastAsia"/>
          <w:sz w:val="20"/>
          <w:szCs w:val="21"/>
        </w:rPr>
        <w:t>가 때론 잘 감싸지 않은 부분이 생기는데 이 부분을 해결해야 할 주요 문제라고 생각합니다.</w:t>
      </w:r>
    </w:p>
    <w:p w14:paraId="0B72C06C" w14:textId="77777777" w:rsidR="00C02D67" w:rsidRDefault="00C02D67" w:rsidP="00C02D67">
      <w:pPr>
        <w:rPr>
          <w:sz w:val="20"/>
          <w:szCs w:val="21"/>
        </w:rPr>
      </w:pPr>
    </w:p>
    <w:p w14:paraId="3E1E1C97" w14:textId="6E9D3EB4" w:rsidR="00C02D67" w:rsidRPr="00C02D67" w:rsidRDefault="00C02D67" w:rsidP="00C02D67">
      <w:pPr>
        <w:rPr>
          <w:rFonts w:hint="eastAsia"/>
          <w:sz w:val="20"/>
          <w:szCs w:val="21"/>
        </w:rPr>
      </w:pPr>
      <w:r w:rsidRPr="00C02D67">
        <w:rPr>
          <w:sz w:val="20"/>
          <w:szCs w:val="21"/>
        </w:rPr>
        <w:drawing>
          <wp:inline distT="0" distB="0" distL="0" distR="0" wp14:anchorId="23D9DB3B" wp14:editId="2550F3B8">
            <wp:extent cx="5142363" cy="2427610"/>
            <wp:effectExtent l="0" t="0" r="1270" b="0"/>
            <wp:docPr id="1692706052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6052" name="그림 1" descr="텍스트, 도표, 라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973" cy="24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67" w:rsidRPr="00C02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67"/>
    <w:rsid w:val="0011507A"/>
    <w:rsid w:val="00C0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4A00B"/>
  <w15:chartTrackingRefBased/>
  <w15:docId w15:val="{A04286D1-9515-1B46-8D86-9A83CEC0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D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D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D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D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D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D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D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D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D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D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D6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D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D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D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D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D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D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D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D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Choiyuhyeon</dc:creator>
  <cp:keywords/>
  <dc:description/>
  <cp:lastModifiedBy>Choiyuhyeon</cp:lastModifiedBy>
  <cp:revision>1</cp:revision>
  <dcterms:created xsi:type="dcterms:W3CDTF">2024-04-19T13:23:00Z</dcterms:created>
  <dcterms:modified xsi:type="dcterms:W3CDTF">2024-04-19T13:29:00Z</dcterms:modified>
</cp:coreProperties>
</file>