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BB5B9" w14:textId="77777777" w:rsidR="00230431" w:rsidRPr="009F62ED" w:rsidRDefault="00230431">
      <w:pPr>
        <w:spacing w:after="60"/>
        <w:rPr>
          <w:rFonts w:ascii="Times New Roman" w:hAnsi="Times New Roman" w:cs="Times New Roman"/>
        </w:rPr>
      </w:pPr>
    </w:p>
    <w:tbl>
      <w:tblPr>
        <w:tblW w:w="89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7"/>
        <w:gridCol w:w="4544"/>
      </w:tblGrid>
      <w:tr w:rsidR="00C20724" w:rsidRPr="009F62ED" w14:paraId="0A923B19" w14:textId="77777777" w:rsidTr="00171F01">
        <w:trPr>
          <w:jc w:val="center"/>
        </w:trPr>
        <w:tc>
          <w:tcPr>
            <w:tcW w:w="43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12779" w14:textId="408CB457" w:rsidR="00C20724" w:rsidRPr="009F62ED" w:rsidRDefault="00C20724" w:rsidP="00171F01">
            <w:pPr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</w:rPr>
              <w:t>Uczelnia, wydział i kierunek</w:t>
            </w:r>
          </w:p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42166" w14:textId="77777777" w:rsidR="00C20724" w:rsidRPr="009F62ED" w:rsidRDefault="00C20724" w:rsidP="00171F01">
            <w:pPr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</w:rPr>
              <w:t>Politechnika Białostocka, Wydział Informatyki, Informatyka</w:t>
            </w:r>
          </w:p>
        </w:tc>
      </w:tr>
      <w:tr w:rsidR="00C20724" w:rsidRPr="009F62ED" w14:paraId="66E77CAD" w14:textId="77777777" w:rsidTr="00171F01">
        <w:trPr>
          <w:jc w:val="center"/>
        </w:trPr>
        <w:tc>
          <w:tcPr>
            <w:tcW w:w="43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1D6EB" w14:textId="77777777" w:rsidR="00C20724" w:rsidRPr="009F62ED" w:rsidRDefault="00C20724" w:rsidP="00171F01">
            <w:pPr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Rok i semestr:</w:t>
            </w:r>
          </w:p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ECEFD" w14:textId="77777777" w:rsidR="00C20724" w:rsidRPr="009F62ED" w:rsidRDefault="00C20724" w:rsidP="00171F01">
            <w:pPr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</w:rPr>
              <w:t>II rok IV semestr</w:t>
            </w:r>
          </w:p>
        </w:tc>
      </w:tr>
      <w:tr w:rsidR="00C20724" w:rsidRPr="009F62ED" w14:paraId="0267ADAE" w14:textId="77777777" w:rsidTr="00171F01">
        <w:trPr>
          <w:jc w:val="center"/>
        </w:trPr>
        <w:tc>
          <w:tcPr>
            <w:tcW w:w="43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6DE99" w14:textId="77777777" w:rsidR="00C20724" w:rsidRPr="009F62ED" w:rsidRDefault="00C20724" w:rsidP="00171F01">
            <w:pPr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Prowadzący:</w:t>
            </w:r>
          </w:p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6870B" w14:textId="77777777" w:rsidR="00C20724" w:rsidRPr="009F62ED" w:rsidRDefault="00C20724" w:rsidP="00171F01">
            <w:pPr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</w:rPr>
              <w:t>Dr inż. Czajkowski Marcin</w:t>
            </w:r>
          </w:p>
        </w:tc>
      </w:tr>
      <w:tr w:rsidR="00C20724" w:rsidRPr="009F62ED" w14:paraId="3AA9E712" w14:textId="77777777" w:rsidTr="00171F01">
        <w:trPr>
          <w:jc w:val="center"/>
        </w:trPr>
        <w:tc>
          <w:tcPr>
            <w:tcW w:w="43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EA947" w14:textId="77777777" w:rsidR="00C20724" w:rsidRPr="009F62ED" w:rsidRDefault="00C20724" w:rsidP="00171F0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62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przekazania:</w:t>
            </w:r>
          </w:p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0E40F" w14:textId="77777777" w:rsidR="00C20724" w:rsidRPr="009F62ED" w:rsidRDefault="00C20724" w:rsidP="00171F01">
            <w:pPr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</w:rPr>
              <w:t>22.04.2026</w:t>
            </w:r>
          </w:p>
        </w:tc>
      </w:tr>
    </w:tbl>
    <w:p w14:paraId="01541EA4" w14:textId="77777777" w:rsidR="00230431" w:rsidRPr="009F62ED" w:rsidRDefault="00230431">
      <w:pPr>
        <w:spacing w:after="60"/>
        <w:rPr>
          <w:rFonts w:ascii="Times New Roman" w:hAnsi="Times New Roman" w:cs="Times New Roman"/>
        </w:rPr>
      </w:pPr>
    </w:p>
    <w:p w14:paraId="13282D48" w14:textId="77777777" w:rsidR="00230431" w:rsidRPr="009F62ED" w:rsidRDefault="00000000">
      <w:pPr>
        <w:spacing w:after="100"/>
        <w:jc w:val="center"/>
        <w:rPr>
          <w:rFonts w:ascii="Times New Roman" w:hAnsi="Times New Roman" w:cs="Times New Roman"/>
          <w:color w:val="D86DCB" w:themeColor="accent5" w:themeTint="99"/>
        </w:rPr>
      </w:pPr>
      <w:proofErr w:type="spellStart"/>
      <w:r w:rsidRPr="009F62ED">
        <w:rPr>
          <w:rFonts w:ascii="Times New Roman" w:hAnsi="Times New Roman" w:cs="Times New Roman"/>
          <w:b/>
          <w:bCs/>
          <w:color w:val="D86DCB" w:themeColor="accent5" w:themeTint="99"/>
          <w:sz w:val="52"/>
          <w:szCs w:val="52"/>
        </w:rPr>
        <w:t>MangaFan</w:t>
      </w:r>
      <w:proofErr w:type="spellEnd"/>
    </w:p>
    <w:p w14:paraId="0EF6BFA9" w14:textId="70EF3F0D" w:rsidR="00230431" w:rsidRPr="009F62ED" w:rsidRDefault="00000000" w:rsidP="00C20724">
      <w:pPr>
        <w:spacing w:after="200"/>
        <w:jc w:val="center"/>
        <w:rPr>
          <w:rStyle w:val="Odwoaniedelikatne"/>
          <w:rFonts w:ascii="Times New Roman" w:hAnsi="Times New Roman" w:cs="Times New Roman"/>
        </w:rPr>
      </w:pPr>
      <w:r w:rsidRPr="009F62ED">
        <w:rPr>
          <w:rStyle w:val="Odwoaniedelikatne"/>
          <w:rFonts w:ascii="Times New Roman" w:hAnsi="Times New Roman" w:cs="Times New Roman"/>
        </w:rPr>
        <w:t xml:space="preserve">Platforma </w:t>
      </w:r>
      <w:proofErr w:type="spellStart"/>
      <w:r w:rsidRPr="009F62ED">
        <w:rPr>
          <w:rStyle w:val="Odwoaniedelikatne"/>
          <w:rFonts w:ascii="Times New Roman" w:hAnsi="Times New Roman" w:cs="Times New Roman"/>
        </w:rPr>
        <w:t>fanowskich</w:t>
      </w:r>
      <w:proofErr w:type="spellEnd"/>
      <w:r w:rsidRPr="009F62ED">
        <w:rPr>
          <w:rStyle w:val="Odwoaniedelikatne"/>
          <w:rFonts w:ascii="Times New Roman" w:hAnsi="Times New Roman" w:cs="Times New Roman"/>
        </w:rPr>
        <w:t xml:space="preserve"> </w:t>
      </w:r>
      <w:proofErr w:type="spellStart"/>
      <w:r w:rsidRPr="009F62ED">
        <w:rPr>
          <w:rStyle w:val="Odwoaniedelikatne"/>
          <w:rFonts w:ascii="Times New Roman" w:hAnsi="Times New Roman" w:cs="Times New Roman"/>
        </w:rPr>
        <w:t>dopowieści</w:t>
      </w:r>
      <w:proofErr w:type="spellEnd"/>
      <w:r w:rsidRPr="009F62ED">
        <w:rPr>
          <w:rStyle w:val="Odwoaniedelikatne"/>
          <w:rFonts w:ascii="Times New Roman" w:hAnsi="Times New Roman" w:cs="Times New Roman"/>
        </w:rPr>
        <w:t xml:space="preserve"> do mangi</w:t>
      </w:r>
    </w:p>
    <w:sdt>
      <w:sdtPr>
        <w:rPr>
          <w:rFonts w:ascii="Times New Roman" w:eastAsia="Arial" w:hAnsi="Times New Roman" w:cs="Times New Roman"/>
          <w:color w:val="auto"/>
          <w:sz w:val="24"/>
          <w:szCs w:val="24"/>
        </w:rPr>
        <w:id w:val="20932739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221458" w14:textId="708F23F0" w:rsidR="001A52D0" w:rsidRPr="009F62ED" w:rsidRDefault="001A52D0">
          <w:pPr>
            <w:pStyle w:val="Nagwekspisutreci"/>
            <w:rPr>
              <w:rFonts w:ascii="Times New Roman" w:hAnsi="Times New Roman" w:cs="Times New Roman"/>
              <w:color w:val="D86DCB" w:themeColor="accent5" w:themeTint="99"/>
            </w:rPr>
          </w:pPr>
          <w:r w:rsidRPr="009F62ED">
            <w:rPr>
              <w:rFonts w:ascii="Times New Roman" w:hAnsi="Times New Roman" w:cs="Times New Roman"/>
              <w:color w:val="D86DCB" w:themeColor="accent5" w:themeTint="99"/>
            </w:rPr>
            <w:t>Spis treści</w:t>
          </w:r>
        </w:p>
        <w:p w14:paraId="4B0F5B57" w14:textId="73247787" w:rsidR="009F62ED" w:rsidRPr="009F62ED" w:rsidRDefault="001A52D0">
          <w:pPr>
            <w:pStyle w:val="Spistreci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r w:rsidRPr="009F62ED">
            <w:rPr>
              <w:rFonts w:ascii="Times New Roman" w:hAnsi="Times New Roman" w:cs="Times New Roman"/>
            </w:rPr>
            <w:fldChar w:fldCharType="begin"/>
          </w:r>
          <w:r w:rsidRPr="009F62ED">
            <w:rPr>
              <w:rFonts w:ascii="Times New Roman" w:hAnsi="Times New Roman" w:cs="Times New Roman"/>
            </w:rPr>
            <w:instrText xml:space="preserve"> TOC \o "1-3" \h \z \u </w:instrText>
          </w:r>
          <w:r w:rsidRPr="009F62ED">
            <w:rPr>
              <w:rFonts w:ascii="Times New Roman" w:hAnsi="Times New Roman" w:cs="Times New Roman"/>
            </w:rPr>
            <w:fldChar w:fldCharType="separate"/>
          </w:r>
          <w:hyperlink w:anchor="_Toc227781597" w:history="1">
            <w:r w:rsidR="009F62ED" w:rsidRPr="009F62ED">
              <w:rPr>
                <w:rStyle w:val="Hipercze"/>
                <w:rFonts w:ascii="Times New Roman" w:hAnsi="Times New Roman" w:cs="Times New Roman"/>
                <w:noProof/>
              </w:rPr>
              <w:t>0.Metryki</w:t>
            </w:r>
            <w:r w:rsidR="009F62ED" w:rsidRPr="009F62E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F62ED" w:rsidRPr="009F62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F62ED" w:rsidRPr="009F62ED">
              <w:rPr>
                <w:rFonts w:ascii="Times New Roman" w:hAnsi="Times New Roman" w:cs="Times New Roman"/>
                <w:noProof/>
                <w:webHidden/>
              </w:rPr>
              <w:instrText xml:space="preserve"> PAGEREF _Toc227781597 \h </w:instrText>
            </w:r>
            <w:r w:rsidR="009F62ED" w:rsidRPr="009F62ED">
              <w:rPr>
                <w:rFonts w:ascii="Times New Roman" w:hAnsi="Times New Roman" w:cs="Times New Roman"/>
                <w:noProof/>
                <w:webHidden/>
              </w:rPr>
            </w:r>
            <w:r w:rsidR="009F62ED" w:rsidRPr="009F62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62ED" w:rsidRPr="009F62ED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F62ED" w:rsidRPr="009F62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2FFCA3" w14:textId="7E1A06A7" w:rsidR="009F62ED" w:rsidRPr="009F62ED" w:rsidRDefault="009F62ED">
          <w:pPr>
            <w:pStyle w:val="Spistreci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781598" w:history="1">
            <w:r w:rsidRPr="009F62ED">
              <w:rPr>
                <w:rStyle w:val="Hipercze"/>
                <w:rFonts w:ascii="Times New Roman" w:hAnsi="Times New Roman" w:cs="Times New Roman"/>
                <w:noProof/>
              </w:rPr>
              <w:t>0.1. Skład zespołu i podział pracy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instrText xml:space="preserve"> PAGEREF _Toc227781598 \h </w:instrTex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FBBF7F" w14:textId="4E52111B" w:rsidR="009F62ED" w:rsidRPr="009F62ED" w:rsidRDefault="009F62ED">
          <w:pPr>
            <w:pStyle w:val="Spistreci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781599" w:history="1">
            <w:r w:rsidRPr="009F62ED">
              <w:rPr>
                <w:rStyle w:val="Hipercze"/>
                <w:rFonts w:ascii="Times New Roman" w:hAnsi="Times New Roman" w:cs="Times New Roman"/>
                <w:noProof/>
              </w:rPr>
              <w:t>0.2. Proponowana punktacja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instrText xml:space="preserve"> PAGEREF _Toc227781599 \h </w:instrTex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EE5383" w14:textId="39E3B234" w:rsidR="009F62ED" w:rsidRPr="009F62ED" w:rsidRDefault="009F62ED">
          <w:pPr>
            <w:pStyle w:val="Spistreci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781600" w:history="1">
            <w:r w:rsidRPr="009F62ED">
              <w:rPr>
                <w:rStyle w:val="Hipercze"/>
                <w:rFonts w:ascii="Times New Roman" w:hAnsi="Times New Roman" w:cs="Times New Roman"/>
                <w:noProof/>
              </w:rPr>
              <w:t>1. Treść zadania projektowego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instrText xml:space="preserve"> PAGEREF _Toc227781600 \h </w:instrTex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06A379" w14:textId="5FDD7A56" w:rsidR="009F62ED" w:rsidRPr="009F62ED" w:rsidRDefault="009F62ED">
          <w:pPr>
            <w:pStyle w:val="Spistreci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781601" w:history="1">
            <w:r w:rsidRPr="009F62ED">
              <w:rPr>
                <w:rStyle w:val="Hipercze"/>
                <w:rFonts w:ascii="Times New Roman" w:hAnsi="Times New Roman" w:cs="Times New Roman"/>
                <w:noProof/>
              </w:rPr>
              <w:t>2. Cel budowania systemu, jego zakres oraz kontekst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instrText xml:space="preserve"> PAGEREF _Toc227781601 \h </w:instrTex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BA65D3" w14:textId="13576B57" w:rsidR="009F62ED" w:rsidRPr="009F62ED" w:rsidRDefault="009F62ED">
          <w:pPr>
            <w:pStyle w:val="Spistreci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781602" w:history="1">
            <w:r w:rsidRPr="009F62ED">
              <w:rPr>
                <w:rStyle w:val="Hipercze"/>
                <w:rFonts w:ascii="Times New Roman" w:hAnsi="Times New Roman" w:cs="Times New Roman"/>
                <w:noProof/>
              </w:rPr>
              <w:t>2.1. Cel systemu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instrText xml:space="preserve"> PAGEREF _Toc227781602 \h </w:instrTex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E115B5" w14:textId="53396D63" w:rsidR="009F62ED" w:rsidRPr="009F62ED" w:rsidRDefault="009F62ED">
          <w:pPr>
            <w:pStyle w:val="Spistreci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781603" w:history="1">
            <w:r w:rsidRPr="009F62ED">
              <w:rPr>
                <w:rStyle w:val="Hipercze"/>
                <w:rFonts w:ascii="Times New Roman" w:hAnsi="Times New Roman" w:cs="Times New Roman"/>
                <w:noProof/>
              </w:rPr>
              <w:t>2.2. Zakres systemu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instrText xml:space="preserve"> PAGEREF _Toc227781603 \h </w:instrTex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0ABA97" w14:textId="22E04032" w:rsidR="009F62ED" w:rsidRPr="009F62ED" w:rsidRDefault="009F62ED">
          <w:pPr>
            <w:pStyle w:val="Spistreci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781604" w:history="1">
            <w:r w:rsidRPr="009F62ED">
              <w:rPr>
                <w:rStyle w:val="Hipercze"/>
                <w:rFonts w:ascii="Times New Roman" w:hAnsi="Times New Roman" w:cs="Times New Roman"/>
                <w:noProof/>
              </w:rPr>
              <w:t>2.3. Kontekst biznesowy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instrText xml:space="preserve"> PAGEREF _Toc227781604 \h </w:instrTex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A4F3D2" w14:textId="26A27DBF" w:rsidR="009F62ED" w:rsidRPr="009F62ED" w:rsidRDefault="009F62ED">
          <w:pPr>
            <w:pStyle w:val="Spistreci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781605" w:history="1">
            <w:r w:rsidRPr="009F62ED">
              <w:rPr>
                <w:rStyle w:val="Hipercze"/>
                <w:rFonts w:ascii="Times New Roman" w:hAnsi="Times New Roman" w:cs="Times New Roman"/>
                <w:noProof/>
              </w:rPr>
              <w:t>2.4. Przewidywalne korzyści mierzalne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instrText xml:space="preserve"> PAGEREF _Toc227781605 \h </w:instrTex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2A8545" w14:textId="2C61C621" w:rsidR="009F62ED" w:rsidRPr="009F62ED" w:rsidRDefault="009F62ED">
          <w:pPr>
            <w:pStyle w:val="Spistreci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781606" w:history="1">
            <w:r w:rsidRPr="009F62ED">
              <w:rPr>
                <w:rStyle w:val="Hipercze"/>
                <w:rFonts w:ascii="Times New Roman" w:hAnsi="Times New Roman" w:cs="Times New Roman"/>
                <w:noProof/>
              </w:rPr>
              <w:t>2.5. Przewidywalne korzyści niemierzalne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instrText xml:space="preserve"> PAGEREF _Toc227781606 \h </w:instrTex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479AEE" w14:textId="530EB5D9" w:rsidR="009F62ED" w:rsidRPr="009F62ED" w:rsidRDefault="009F62ED">
          <w:pPr>
            <w:pStyle w:val="Spistreci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781607" w:history="1">
            <w:r w:rsidRPr="009F62ED">
              <w:rPr>
                <w:rStyle w:val="Hipercze"/>
                <w:rFonts w:ascii="Times New Roman" w:hAnsi="Times New Roman" w:cs="Times New Roman"/>
                <w:noProof/>
              </w:rPr>
              <w:t>3. Słownik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instrText xml:space="preserve"> PAGEREF _Toc227781607 \h </w:instrTex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0F87C3" w14:textId="53CE5AA3" w:rsidR="009F62ED" w:rsidRPr="009F62ED" w:rsidRDefault="009F62ED">
          <w:pPr>
            <w:pStyle w:val="Spistreci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781608" w:history="1">
            <w:r w:rsidRPr="009F62ED">
              <w:rPr>
                <w:rStyle w:val="Hipercze"/>
                <w:rFonts w:ascii="Times New Roman" w:hAnsi="Times New Roman" w:cs="Times New Roman"/>
                <w:noProof/>
              </w:rPr>
              <w:t>4. Perspektywa Przypadków Użycia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instrText xml:space="preserve"> PAGEREF _Toc227781608 \h </w:instrTex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D7FB83" w14:textId="4ED63A83" w:rsidR="009F62ED" w:rsidRPr="009F62ED" w:rsidRDefault="009F62ED">
          <w:pPr>
            <w:pStyle w:val="Spistreci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781609" w:history="1">
            <w:r w:rsidRPr="009F62ED">
              <w:rPr>
                <w:rStyle w:val="Hipercze"/>
                <w:rFonts w:ascii="Times New Roman" w:hAnsi="Times New Roman" w:cs="Times New Roman"/>
                <w:noProof/>
              </w:rPr>
              <w:t>5. Perspektywa Projektowa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instrText xml:space="preserve"> PAGEREF _Toc227781609 \h </w:instrTex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D8A8DA" w14:textId="1D7C4346" w:rsidR="009F62ED" w:rsidRPr="009F62ED" w:rsidRDefault="009F62ED">
          <w:pPr>
            <w:pStyle w:val="Spistreci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781610" w:history="1">
            <w:r w:rsidRPr="009F62ED">
              <w:rPr>
                <w:rStyle w:val="Hipercze"/>
                <w:rFonts w:ascii="Times New Roman" w:hAnsi="Times New Roman" w:cs="Times New Roman"/>
                <w:noProof/>
              </w:rPr>
              <w:t>5.1 Diagram klas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instrText xml:space="preserve"> PAGEREF _Toc227781610 \h </w:instrTex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D2B259" w14:textId="45E31405" w:rsidR="009F62ED" w:rsidRPr="009F62ED" w:rsidRDefault="009F62ED">
          <w:pPr>
            <w:pStyle w:val="Spistreci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781611" w:history="1">
            <w:r w:rsidRPr="009F62ED">
              <w:rPr>
                <w:rStyle w:val="Hipercze"/>
                <w:rFonts w:ascii="Times New Roman" w:hAnsi="Times New Roman" w:cs="Times New Roman"/>
                <w:noProof/>
              </w:rPr>
              <w:t>5.2 Wykaz klas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instrText xml:space="preserve"> PAGEREF _Toc227781611 \h </w:instrTex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10E39C" w14:textId="66457768" w:rsidR="009F62ED" w:rsidRPr="009F62ED" w:rsidRDefault="009F62ED">
          <w:pPr>
            <w:pStyle w:val="Spistreci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781612" w:history="1">
            <w:r w:rsidRPr="009F62ED">
              <w:rPr>
                <w:rStyle w:val="Hipercze"/>
                <w:rFonts w:ascii="Times New Roman" w:hAnsi="Times New Roman" w:cs="Times New Roman"/>
                <w:noProof/>
              </w:rPr>
              <w:t>5.3 Diagram stanów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instrText xml:space="preserve"> PAGEREF _Toc227781612 \h </w:instrTex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F8CB5C" w14:textId="0DF3496F" w:rsidR="009F62ED" w:rsidRPr="009F62ED" w:rsidRDefault="009F62ED">
          <w:pPr>
            <w:pStyle w:val="Spistreci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27781613" w:history="1">
            <w:r w:rsidRPr="009F62ED">
              <w:rPr>
                <w:rStyle w:val="Hipercze"/>
                <w:rFonts w:ascii="Times New Roman" w:hAnsi="Times New Roman" w:cs="Times New Roman"/>
                <w:noProof/>
              </w:rPr>
              <w:t>5.4 Interfejs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instrText xml:space="preserve"> PAGEREF _Toc227781613 \h </w:instrTex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F62E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3A5AEB" w14:textId="61748E34" w:rsidR="00230431" w:rsidRPr="009F62ED" w:rsidRDefault="001A52D0" w:rsidP="00C02F00">
          <w:pPr>
            <w:rPr>
              <w:rFonts w:ascii="Times New Roman" w:hAnsi="Times New Roman" w:cs="Times New Roman"/>
            </w:rPr>
          </w:pPr>
          <w:r w:rsidRPr="009F62E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CBEB9EC" w14:textId="49DB924D" w:rsidR="00230431" w:rsidRPr="009F62ED" w:rsidRDefault="00000000" w:rsidP="00C230BA">
      <w:pPr>
        <w:pStyle w:val="nagowiek"/>
      </w:pPr>
      <w:bookmarkStart w:id="0" w:name="_Toc227777663"/>
      <w:bookmarkStart w:id="1" w:name="_Toc227781600"/>
      <w:r w:rsidRPr="009F62ED">
        <w:t>1. Treść zadania projektowego</w:t>
      </w:r>
      <w:bookmarkEnd w:id="0"/>
      <w:bookmarkEnd w:id="1"/>
    </w:p>
    <w:p w14:paraId="3E8650EB" w14:textId="3041EFAE" w:rsidR="009029DC" w:rsidRPr="009029DC" w:rsidRDefault="009029DC" w:rsidP="009029DC">
      <w:pPr>
        <w:rPr>
          <w:rFonts w:ascii="Times New Roman" w:hAnsi="Times New Roman" w:cs="Times New Roman"/>
        </w:rPr>
      </w:pPr>
      <w:bookmarkStart w:id="2" w:name="_Toc227777664"/>
      <w:bookmarkStart w:id="3" w:name="_Toc227781601"/>
      <w:proofErr w:type="spellStart"/>
      <w:r w:rsidRPr="009029DC">
        <w:rPr>
          <w:rFonts w:ascii="Times New Roman" w:hAnsi="Times New Roman" w:cs="Times New Roman"/>
        </w:rPr>
        <w:t>MangaFan</w:t>
      </w:r>
      <w:proofErr w:type="spellEnd"/>
      <w:r w:rsidRPr="009029DC">
        <w:rPr>
          <w:rFonts w:ascii="Times New Roman" w:hAnsi="Times New Roman" w:cs="Times New Roman"/>
        </w:rPr>
        <w:t xml:space="preserve"> to platforma internetowa stworzona z myślą o fanach mangi, którzy chcieliby tworzyć własne treści powiązane z istniejącymi, popularnymi seriami mangowymi. Kultura japońska zyskuje coraz większą popularność na całym świecie, a fani często sami tworzą własne historie i ilustracje — problem w tym, że do tej pory nie było jednego miejsca, które by to wszystko zbierało i dawało możliwość kontaktu z oryginalnymi twórcami. </w:t>
      </w:r>
      <w:proofErr w:type="spellStart"/>
      <w:r w:rsidRPr="009029DC">
        <w:rPr>
          <w:rFonts w:ascii="Times New Roman" w:hAnsi="Times New Roman" w:cs="Times New Roman"/>
        </w:rPr>
        <w:t>MangaFan</w:t>
      </w:r>
      <w:proofErr w:type="spellEnd"/>
      <w:r w:rsidRPr="009029DC">
        <w:rPr>
          <w:rFonts w:ascii="Times New Roman" w:hAnsi="Times New Roman" w:cs="Times New Roman"/>
        </w:rPr>
        <w:t xml:space="preserve"> łączy w sobie cechy portalu społecznościowego, bazy treści </w:t>
      </w:r>
      <w:proofErr w:type="spellStart"/>
      <w:r w:rsidRPr="009029DC">
        <w:rPr>
          <w:rFonts w:ascii="Times New Roman" w:hAnsi="Times New Roman" w:cs="Times New Roman"/>
        </w:rPr>
        <w:t>fanowskich</w:t>
      </w:r>
      <w:proofErr w:type="spellEnd"/>
      <w:r w:rsidRPr="009029DC">
        <w:rPr>
          <w:rFonts w:ascii="Times New Roman" w:hAnsi="Times New Roman" w:cs="Times New Roman"/>
        </w:rPr>
        <w:t xml:space="preserve"> i narzędzia do współpracy z profesjonalnymi </w:t>
      </w:r>
      <w:proofErr w:type="spellStart"/>
      <w:r w:rsidRPr="009029DC">
        <w:rPr>
          <w:rFonts w:ascii="Times New Roman" w:hAnsi="Times New Roman" w:cs="Times New Roman"/>
        </w:rPr>
        <w:t>mangakami</w:t>
      </w:r>
      <w:proofErr w:type="spellEnd"/>
      <w:r w:rsidRPr="009029DC">
        <w:rPr>
          <w:rFonts w:ascii="Times New Roman" w:hAnsi="Times New Roman" w:cs="Times New Roman"/>
        </w:rPr>
        <w:t>.</w:t>
      </w:r>
    </w:p>
    <w:p w14:paraId="41DB2E66" w14:textId="77777777" w:rsidR="009029DC" w:rsidRPr="009029DC" w:rsidRDefault="009029DC" w:rsidP="009029DC">
      <w:pPr>
        <w:rPr>
          <w:rFonts w:ascii="Times New Roman" w:hAnsi="Times New Roman" w:cs="Times New Roman"/>
        </w:rPr>
      </w:pPr>
      <w:r w:rsidRPr="009029DC">
        <w:rPr>
          <w:rFonts w:ascii="Times New Roman" w:hAnsi="Times New Roman" w:cs="Times New Roman"/>
        </w:rPr>
        <w:lastRenderedPageBreak/>
        <w:t xml:space="preserve">Każda seria mangowa ma swoją osobną stronę z opisem fabuły, listą postaci i sekcją z </w:t>
      </w:r>
      <w:proofErr w:type="spellStart"/>
      <w:r w:rsidRPr="009029DC">
        <w:rPr>
          <w:rFonts w:ascii="Times New Roman" w:hAnsi="Times New Roman" w:cs="Times New Roman"/>
        </w:rPr>
        <w:t>dopowieściami</w:t>
      </w:r>
      <w:proofErr w:type="spellEnd"/>
      <w:r w:rsidRPr="009029DC">
        <w:rPr>
          <w:rFonts w:ascii="Times New Roman" w:hAnsi="Times New Roman" w:cs="Times New Roman"/>
        </w:rPr>
        <w:t xml:space="preserve"> fanów. Zarejestrowany użytkownik może tworzyć i publikować własne treści przypisane do konkretnej serii — historie poboczne, </w:t>
      </w:r>
      <w:proofErr w:type="spellStart"/>
      <w:r w:rsidRPr="009029DC">
        <w:rPr>
          <w:rFonts w:ascii="Times New Roman" w:hAnsi="Times New Roman" w:cs="Times New Roman"/>
        </w:rPr>
        <w:t>backstory</w:t>
      </w:r>
      <w:proofErr w:type="spellEnd"/>
      <w:r w:rsidRPr="009029DC">
        <w:rPr>
          <w:rFonts w:ascii="Times New Roman" w:hAnsi="Times New Roman" w:cs="Times New Roman"/>
        </w:rPr>
        <w:t xml:space="preserve"> postaci, </w:t>
      </w:r>
      <w:proofErr w:type="spellStart"/>
      <w:r w:rsidRPr="009029DC">
        <w:rPr>
          <w:rFonts w:ascii="Times New Roman" w:hAnsi="Times New Roman" w:cs="Times New Roman"/>
        </w:rPr>
        <w:t>fillery</w:t>
      </w:r>
      <w:proofErr w:type="spellEnd"/>
      <w:r w:rsidRPr="009029DC">
        <w:rPr>
          <w:rFonts w:ascii="Times New Roman" w:hAnsi="Times New Roman" w:cs="Times New Roman"/>
        </w:rPr>
        <w:t xml:space="preserve">, alternatywne zakończenia, fan-art czy </w:t>
      </w:r>
      <w:proofErr w:type="spellStart"/>
      <w:r w:rsidRPr="009029DC">
        <w:rPr>
          <w:rFonts w:ascii="Times New Roman" w:hAnsi="Times New Roman" w:cs="Times New Roman"/>
        </w:rPr>
        <w:t>crossovery</w:t>
      </w:r>
      <w:proofErr w:type="spellEnd"/>
      <w:r w:rsidRPr="009029DC">
        <w:rPr>
          <w:rFonts w:ascii="Times New Roman" w:hAnsi="Times New Roman" w:cs="Times New Roman"/>
        </w:rPr>
        <w:t>. Każda praca przechodzi przez moderację, a po publikacji jest oceniana przez społeczność.</w:t>
      </w:r>
    </w:p>
    <w:p w14:paraId="108FCF88" w14:textId="77777777" w:rsidR="009029DC" w:rsidRPr="009029DC" w:rsidRDefault="009029DC" w:rsidP="009029DC">
      <w:pPr>
        <w:rPr>
          <w:rFonts w:ascii="Times New Roman" w:hAnsi="Times New Roman" w:cs="Times New Roman"/>
        </w:rPr>
      </w:pPr>
      <w:r w:rsidRPr="009029DC">
        <w:rPr>
          <w:rFonts w:ascii="Times New Roman" w:hAnsi="Times New Roman" w:cs="Times New Roman"/>
        </w:rPr>
        <w:t xml:space="preserve">Wyróżniającą funkcją platformy jest możliwość oficjalnej współpracy między </w:t>
      </w:r>
      <w:proofErr w:type="spellStart"/>
      <w:r w:rsidRPr="009029DC">
        <w:rPr>
          <w:rFonts w:ascii="Times New Roman" w:hAnsi="Times New Roman" w:cs="Times New Roman"/>
        </w:rPr>
        <w:t>mangakami</w:t>
      </w:r>
      <w:proofErr w:type="spellEnd"/>
      <w:r w:rsidRPr="009029DC">
        <w:rPr>
          <w:rFonts w:ascii="Times New Roman" w:hAnsi="Times New Roman" w:cs="Times New Roman"/>
        </w:rPr>
        <w:t xml:space="preserve"> a fanami. Twórca oryginalnej serii ze zweryfikowanym kontem może przeglądać prace fanów i wysłać wybranemu twórcy ofertę współpracy z opisem zlecenia, wynagrodzeniem i terminem. Po zaakceptowaniu obie strony dostają wspólny panel projektowy z czatem i wymianą plików. Ukończona praca może zostać opublikowana jako oficjalnie zatwierdzona </w:t>
      </w:r>
      <w:proofErr w:type="spellStart"/>
      <w:r w:rsidRPr="009029DC">
        <w:rPr>
          <w:rFonts w:ascii="Times New Roman" w:hAnsi="Times New Roman" w:cs="Times New Roman"/>
        </w:rPr>
        <w:t>dopowieść</w:t>
      </w:r>
      <w:proofErr w:type="spellEnd"/>
      <w:r w:rsidRPr="009029DC">
        <w:rPr>
          <w:rFonts w:ascii="Times New Roman" w:hAnsi="Times New Roman" w:cs="Times New Roman"/>
        </w:rPr>
        <w:t>.</w:t>
      </w:r>
    </w:p>
    <w:p w14:paraId="78194B07" w14:textId="77777777" w:rsidR="009029DC" w:rsidRPr="009029DC" w:rsidRDefault="009029DC" w:rsidP="009029DC">
      <w:pPr>
        <w:rPr>
          <w:rFonts w:ascii="Times New Roman" w:hAnsi="Times New Roman" w:cs="Times New Roman"/>
        </w:rPr>
      </w:pPr>
      <w:r w:rsidRPr="009029DC">
        <w:rPr>
          <w:rFonts w:ascii="Times New Roman" w:hAnsi="Times New Roman" w:cs="Times New Roman"/>
        </w:rPr>
        <w:t xml:space="preserve">W systemie wyróżniono czterech aktorów: użytkownika (fan/twórca </w:t>
      </w:r>
      <w:proofErr w:type="spellStart"/>
      <w:r w:rsidRPr="009029DC">
        <w:rPr>
          <w:rFonts w:ascii="Times New Roman" w:hAnsi="Times New Roman" w:cs="Times New Roman"/>
        </w:rPr>
        <w:t>fanowski</w:t>
      </w:r>
      <w:proofErr w:type="spellEnd"/>
      <w:r w:rsidRPr="009029DC">
        <w:rPr>
          <w:rFonts w:ascii="Times New Roman" w:hAnsi="Times New Roman" w:cs="Times New Roman"/>
        </w:rPr>
        <w:t xml:space="preserve">), </w:t>
      </w:r>
      <w:proofErr w:type="spellStart"/>
      <w:r w:rsidRPr="009029DC">
        <w:rPr>
          <w:rFonts w:ascii="Times New Roman" w:hAnsi="Times New Roman" w:cs="Times New Roman"/>
        </w:rPr>
        <w:t>mangakę</w:t>
      </w:r>
      <w:proofErr w:type="spellEnd"/>
      <w:r w:rsidRPr="009029DC">
        <w:rPr>
          <w:rFonts w:ascii="Times New Roman" w:hAnsi="Times New Roman" w:cs="Times New Roman"/>
        </w:rPr>
        <w:t xml:space="preserve"> (twórca oryginalny z kontem zweryfikowanym), moderatora (kontrola jakości treści) oraz administratora (zarządzanie platformą, kontami, konkursami i statystykami).</w:t>
      </w:r>
    </w:p>
    <w:p w14:paraId="7D603557" w14:textId="77777777" w:rsidR="009029DC" w:rsidRPr="009029DC" w:rsidRDefault="009029DC" w:rsidP="009029DC">
      <w:pPr>
        <w:rPr>
          <w:rFonts w:ascii="Times New Roman" w:hAnsi="Times New Roman" w:cs="Times New Roman"/>
        </w:rPr>
      </w:pPr>
      <w:r w:rsidRPr="009029DC">
        <w:rPr>
          <w:rFonts w:ascii="Times New Roman" w:hAnsi="Times New Roman" w:cs="Times New Roman"/>
        </w:rPr>
        <w:t>Treści klasyfikowane są według typu (</w:t>
      </w:r>
      <w:proofErr w:type="spellStart"/>
      <w:r w:rsidRPr="009029DC">
        <w:rPr>
          <w:rFonts w:ascii="Times New Roman" w:hAnsi="Times New Roman" w:cs="Times New Roman"/>
        </w:rPr>
        <w:t>backstory</w:t>
      </w:r>
      <w:proofErr w:type="spellEnd"/>
      <w:r w:rsidRPr="009029DC">
        <w:rPr>
          <w:rFonts w:ascii="Times New Roman" w:hAnsi="Times New Roman" w:cs="Times New Roman"/>
        </w:rPr>
        <w:t xml:space="preserve">, </w:t>
      </w:r>
      <w:proofErr w:type="spellStart"/>
      <w:r w:rsidRPr="009029DC">
        <w:rPr>
          <w:rFonts w:ascii="Times New Roman" w:hAnsi="Times New Roman" w:cs="Times New Roman"/>
        </w:rPr>
        <w:t>filler</w:t>
      </w:r>
      <w:proofErr w:type="spellEnd"/>
      <w:r w:rsidRPr="009029DC">
        <w:rPr>
          <w:rFonts w:ascii="Times New Roman" w:hAnsi="Times New Roman" w:cs="Times New Roman"/>
        </w:rPr>
        <w:t xml:space="preserve">, </w:t>
      </w:r>
      <w:proofErr w:type="spellStart"/>
      <w:r w:rsidRPr="009029DC">
        <w:rPr>
          <w:rFonts w:ascii="Times New Roman" w:hAnsi="Times New Roman" w:cs="Times New Roman"/>
        </w:rPr>
        <w:t>side</w:t>
      </w:r>
      <w:proofErr w:type="spellEnd"/>
      <w:r w:rsidRPr="009029DC">
        <w:rPr>
          <w:rFonts w:ascii="Times New Roman" w:hAnsi="Times New Roman" w:cs="Times New Roman"/>
        </w:rPr>
        <w:t xml:space="preserve"> story, alternatywne zakończenie, fan-art, </w:t>
      </w:r>
      <w:proofErr w:type="spellStart"/>
      <w:r w:rsidRPr="009029DC">
        <w:rPr>
          <w:rFonts w:ascii="Times New Roman" w:hAnsi="Times New Roman" w:cs="Times New Roman"/>
        </w:rPr>
        <w:t>crossover</w:t>
      </w:r>
      <w:proofErr w:type="spellEnd"/>
      <w:r w:rsidRPr="009029DC">
        <w:rPr>
          <w:rFonts w:ascii="Times New Roman" w:hAnsi="Times New Roman" w:cs="Times New Roman"/>
        </w:rPr>
        <w:t>), gatunku mangi (</w:t>
      </w:r>
      <w:proofErr w:type="spellStart"/>
      <w:r w:rsidRPr="009029DC">
        <w:rPr>
          <w:rFonts w:ascii="Times New Roman" w:hAnsi="Times New Roman" w:cs="Times New Roman"/>
        </w:rPr>
        <w:t>shōnen</w:t>
      </w:r>
      <w:proofErr w:type="spellEnd"/>
      <w:r w:rsidRPr="009029DC">
        <w:rPr>
          <w:rFonts w:ascii="Times New Roman" w:hAnsi="Times New Roman" w:cs="Times New Roman"/>
        </w:rPr>
        <w:t xml:space="preserve">, </w:t>
      </w:r>
      <w:proofErr w:type="spellStart"/>
      <w:r w:rsidRPr="009029DC">
        <w:rPr>
          <w:rFonts w:ascii="Times New Roman" w:hAnsi="Times New Roman" w:cs="Times New Roman"/>
        </w:rPr>
        <w:t>shōjo</w:t>
      </w:r>
      <w:proofErr w:type="spellEnd"/>
      <w:r w:rsidRPr="009029DC">
        <w:rPr>
          <w:rFonts w:ascii="Times New Roman" w:hAnsi="Times New Roman" w:cs="Times New Roman"/>
        </w:rPr>
        <w:t xml:space="preserve">, </w:t>
      </w:r>
      <w:proofErr w:type="spellStart"/>
      <w:r w:rsidRPr="009029DC">
        <w:rPr>
          <w:rFonts w:ascii="Times New Roman" w:hAnsi="Times New Roman" w:cs="Times New Roman"/>
        </w:rPr>
        <w:t>seinen</w:t>
      </w:r>
      <w:proofErr w:type="spellEnd"/>
      <w:r w:rsidRPr="009029DC">
        <w:rPr>
          <w:rFonts w:ascii="Times New Roman" w:hAnsi="Times New Roman" w:cs="Times New Roman"/>
        </w:rPr>
        <w:t xml:space="preserve">, </w:t>
      </w:r>
      <w:proofErr w:type="spellStart"/>
      <w:r w:rsidRPr="009029DC">
        <w:rPr>
          <w:rFonts w:ascii="Times New Roman" w:hAnsi="Times New Roman" w:cs="Times New Roman"/>
        </w:rPr>
        <w:t>josei</w:t>
      </w:r>
      <w:proofErr w:type="spellEnd"/>
      <w:r w:rsidRPr="009029DC">
        <w:rPr>
          <w:rFonts w:ascii="Times New Roman" w:hAnsi="Times New Roman" w:cs="Times New Roman"/>
        </w:rPr>
        <w:t xml:space="preserve">, </w:t>
      </w:r>
      <w:proofErr w:type="spellStart"/>
      <w:r w:rsidRPr="009029DC">
        <w:rPr>
          <w:rFonts w:ascii="Times New Roman" w:hAnsi="Times New Roman" w:cs="Times New Roman"/>
        </w:rPr>
        <w:t>kodomo</w:t>
      </w:r>
      <w:proofErr w:type="spellEnd"/>
      <w:r w:rsidRPr="009029DC">
        <w:rPr>
          <w:rFonts w:ascii="Times New Roman" w:hAnsi="Times New Roman" w:cs="Times New Roman"/>
        </w:rPr>
        <w:t xml:space="preserve">) oraz objętości (krótka, średnia, długa forma). Platforma oferuje też system </w:t>
      </w:r>
      <w:proofErr w:type="spellStart"/>
      <w:r w:rsidRPr="009029DC">
        <w:rPr>
          <w:rFonts w:ascii="Times New Roman" w:hAnsi="Times New Roman" w:cs="Times New Roman"/>
        </w:rPr>
        <w:t>monetyzacji</w:t>
      </w:r>
      <w:proofErr w:type="spellEnd"/>
      <w:r w:rsidRPr="009029DC">
        <w:rPr>
          <w:rFonts w:ascii="Times New Roman" w:hAnsi="Times New Roman" w:cs="Times New Roman"/>
        </w:rPr>
        <w:t xml:space="preserve"> treści </w:t>
      </w:r>
      <w:proofErr w:type="spellStart"/>
      <w:r w:rsidRPr="009029DC">
        <w:rPr>
          <w:rFonts w:ascii="Times New Roman" w:hAnsi="Times New Roman" w:cs="Times New Roman"/>
        </w:rPr>
        <w:t>premium</w:t>
      </w:r>
      <w:proofErr w:type="spellEnd"/>
      <w:r w:rsidRPr="009029DC">
        <w:rPr>
          <w:rFonts w:ascii="Times New Roman" w:hAnsi="Times New Roman" w:cs="Times New Roman"/>
        </w:rPr>
        <w:t xml:space="preserve">, cykliczne konkursy, rankingi twórców i system powiadomień. </w:t>
      </w:r>
    </w:p>
    <w:p w14:paraId="17828244" w14:textId="3864DE73" w:rsidR="00230431" w:rsidRPr="009F62ED" w:rsidRDefault="00000000" w:rsidP="00C230BA">
      <w:pPr>
        <w:pStyle w:val="nagowiek"/>
      </w:pPr>
      <w:r w:rsidRPr="009F62ED">
        <w:t>2. Cel budowania systemu, jego zakres oraz kontekst</w:t>
      </w:r>
      <w:bookmarkEnd w:id="2"/>
      <w:bookmarkEnd w:id="3"/>
    </w:p>
    <w:p w14:paraId="13D8E73D" w14:textId="032BCF87" w:rsidR="009437CE" w:rsidRPr="009F62ED" w:rsidRDefault="00000000" w:rsidP="00C230BA">
      <w:pPr>
        <w:pStyle w:val="naglowek2"/>
      </w:pPr>
      <w:bookmarkStart w:id="4" w:name="_Toc227777665"/>
      <w:bookmarkStart w:id="5" w:name="_Toc227781602"/>
      <w:r w:rsidRPr="009F62ED">
        <w:t>2.1. Cel systemu</w:t>
      </w:r>
      <w:bookmarkEnd w:id="4"/>
      <w:bookmarkEnd w:id="5"/>
    </w:p>
    <w:p w14:paraId="185293C5" w14:textId="166E670B" w:rsidR="009437CE" w:rsidRPr="009437CE" w:rsidRDefault="009437CE" w:rsidP="009437CE">
      <w:pPr>
        <w:rPr>
          <w:rFonts w:ascii="Times New Roman" w:hAnsi="Times New Roman" w:cs="Times New Roman"/>
        </w:rPr>
      </w:pPr>
      <w:bookmarkStart w:id="6" w:name="_Toc227777666"/>
      <w:bookmarkStart w:id="7" w:name="_Toc227781603"/>
      <w:r w:rsidRPr="009437CE">
        <w:rPr>
          <w:rFonts w:ascii="Times New Roman" w:hAnsi="Times New Roman" w:cs="Times New Roman"/>
        </w:rPr>
        <w:t xml:space="preserve">Głównym celem </w:t>
      </w:r>
      <w:proofErr w:type="spellStart"/>
      <w:r w:rsidRPr="009437CE">
        <w:rPr>
          <w:rFonts w:ascii="Times New Roman" w:hAnsi="Times New Roman" w:cs="Times New Roman"/>
        </w:rPr>
        <w:t>MangaFan</w:t>
      </w:r>
      <w:proofErr w:type="spellEnd"/>
      <w:r w:rsidRPr="009437CE">
        <w:rPr>
          <w:rFonts w:ascii="Times New Roman" w:hAnsi="Times New Roman" w:cs="Times New Roman"/>
        </w:rPr>
        <w:t xml:space="preserve"> jest stworzenie jednego miejsca w </w:t>
      </w:r>
      <w:proofErr w:type="spellStart"/>
      <w:r w:rsidRPr="009437CE">
        <w:rPr>
          <w:rFonts w:ascii="Times New Roman" w:hAnsi="Times New Roman" w:cs="Times New Roman"/>
        </w:rPr>
        <w:t>internecie</w:t>
      </w:r>
      <w:proofErr w:type="spellEnd"/>
      <w:r w:rsidRPr="009437CE">
        <w:rPr>
          <w:rFonts w:ascii="Times New Roman" w:hAnsi="Times New Roman" w:cs="Times New Roman"/>
        </w:rPr>
        <w:t xml:space="preserve">, gdzie fani mangi mogą tworzyć i publikować własne treści powiązane z istniejącymi seriami, a jednocześnie mieć szansę na kontakt i współpracę z oryginalnymi twórcami. Aktualnie takie coś po prostu nie istnieje </w:t>
      </w:r>
      <w:r w:rsidR="00C02F00">
        <w:rPr>
          <w:rFonts w:ascii="Times New Roman" w:hAnsi="Times New Roman" w:cs="Times New Roman"/>
        </w:rPr>
        <w:t xml:space="preserve">- </w:t>
      </w:r>
      <w:r w:rsidRPr="009437CE">
        <w:rPr>
          <w:rFonts w:ascii="Times New Roman" w:hAnsi="Times New Roman" w:cs="Times New Roman"/>
        </w:rPr>
        <w:t xml:space="preserve">są serwisy do publikowania fan </w:t>
      </w:r>
      <w:proofErr w:type="spellStart"/>
      <w:r w:rsidRPr="009437CE">
        <w:rPr>
          <w:rFonts w:ascii="Times New Roman" w:hAnsi="Times New Roman" w:cs="Times New Roman"/>
        </w:rPr>
        <w:t>fiction</w:t>
      </w:r>
      <w:proofErr w:type="spellEnd"/>
      <w:r w:rsidRPr="009437CE">
        <w:rPr>
          <w:rFonts w:ascii="Times New Roman" w:hAnsi="Times New Roman" w:cs="Times New Roman"/>
        </w:rPr>
        <w:t xml:space="preserve">, są serwisy do wrzucania grafik, ale żaden nie łączy tego w całość i nie daje możliwości oficjalnej współpracy z </w:t>
      </w:r>
      <w:proofErr w:type="spellStart"/>
      <w:r w:rsidRPr="009437CE">
        <w:rPr>
          <w:rFonts w:ascii="Times New Roman" w:hAnsi="Times New Roman" w:cs="Times New Roman"/>
        </w:rPr>
        <w:t>mangakami</w:t>
      </w:r>
      <w:proofErr w:type="spellEnd"/>
      <w:r w:rsidRPr="009437CE">
        <w:rPr>
          <w:rFonts w:ascii="Times New Roman" w:hAnsi="Times New Roman" w:cs="Times New Roman"/>
        </w:rPr>
        <w:t>.</w:t>
      </w:r>
    </w:p>
    <w:p w14:paraId="32FB9973" w14:textId="77777777" w:rsidR="009437CE" w:rsidRPr="009437CE" w:rsidRDefault="009437CE" w:rsidP="009437CE">
      <w:pPr>
        <w:rPr>
          <w:rFonts w:ascii="Times New Roman" w:hAnsi="Times New Roman" w:cs="Times New Roman"/>
        </w:rPr>
      </w:pPr>
      <w:r w:rsidRPr="009437CE">
        <w:rPr>
          <w:rFonts w:ascii="Times New Roman" w:hAnsi="Times New Roman" w:cs="Times New Roman"/>
        </w:rPr>
        <w:t>Poza tym platforma ma za zadanie:</w:t>
      </w:r>
    </w:p>
    <w:p w14:paraId="793AA30C" w14:textId="77777777" w:rsidR="009437CE" w:rsidRPr="009437CE" w:rsidRDefault="009437CE" w:rsidP="009437CE">
      <w:pPr>
        <w:pStyle w:val="Akapitzlist"/>
        <w:numPr>
          <w:ilvl w:val="0"/>
          <w:numId w:val="4"/>
        </w:numPr>
        <w:rPr>
          <w:rFonts w:ascii="Times New Roman" w:hAnsi="Times New Roman" w:cs="Times New Roman"/>
        </w:rPr>
      </w:pPr>
      <w:r w:rsidRPr="009437CE">
        <w:rPr>
          <w:rFonts w:ascii="Times New Roman" w:hAnsi="Times New Roman" w:cs="Times New Roman"/>
        </w:rPr>
        <w:t>dać fanom przestrzeń, gdzie mogą rozwijać się twórczo w ramach ulubionych serii, a nie tylko biernie je czytać,</w:t>
      </w:r>
    </w:p>
    <w:p w14:paraId="598DEE22" w14:textId="77777777" w:rsidR="009437CE" w:rsidRPr="009437CE" w:rsidRDefault="009437CE" w:rsidP="009437CE">
      <w:pPr>
        <w:pStyle w:val="Akapitzlist"/>
        <w:numPr>
          <w:ilvl w:val="0"/>
          <w:numId w:val="4"/>
        </w:numPr>
        <w:rPr>
          <w:rFonts w:ascii="Times New Roman" w:hAnsi="Times New Roman" w:cs="Times New Roman"/>
        </w:rPr>
      </w:pPr>
      <w:r w:rsidRPr="009437CE">
        <w:rPr>
          <w:rFonts w:ascii="Times New Roman" w:hAnsi="Times New Roman" w:cs="Times New Roman"/>
        </w:rPr>
        <w:t xml:space="preserve">ułatwić </w:t>
      </w:r>
      <w:proofErr w:type="spellStart"/>
      <w:r w:rsidRPr="009437CE">
        <w:rPr>
          <w:rFonts w:ascii="Times New Roman" w:hAnsi="Times New Roman" w:cs="Times New Roman"/>
        </w:rPr>
        <w:t>mangakom</w:t>
      </w:r>
      <w:proofErr w:type="spellEnd"/>
      <w:r w:rsidRPr="009437CE">
        <w:rPr>
          <w:rFonts w:ascii="Times New Roman" w:hAnsi="Times New Roman" w:cs="Times New Roman"/>
        </w:rPr>
        <w:t xml:space="preserve"> znajdowanie utalentowanych ludzi, z którymi mogliby współpracować, bez przeszukiwania dziesiątek różnych stron i forów,</w:t>
      </w:r>
    </w:p>
    <w:p w14:paraId="34F5620C" w14:textId="77777777" w:rsidR="009437CE" w:rsidRPr="009437CE" w:rsidRDefault="009437CE" w:rsidP="009437CE">
      <w:pPr>
        <w:pStyle w:val="Akapitzlist"/>
        <w:numPr>
          <w:ilvl w:val="0"/>
          <w:numId w:val="4"/>
        </w:numPr>
        <w:rPr>
          <w:rFonts w:ascii="Times New Roman" w:hAnsi="Times New Roman" w:cs="Times New Roman"/>
        </w:rPr>
      </w:pPr>
      <w:r w:rsidRPr="009437CE">
        <w:rPr>
          <w:rFonts w:ascii="Times New Roman" w:hAnsi="Times New Roman" w:cs="Times New Roman"/>
        </w:rPr>
        <w:t>zbudować społeczność, w której ludzie wzajemnie się oceniają, komentują prace i motywują do tworzenia lepszych rzeczy,</w:t>
      </w:r>
    </w:p>
    <w:p w14:paraId="44BF3C14" w14:textId="77777777" w:rsidR="009437CE" w:rsidRPr="009437CE" w:rsidRDefault="009437CE" w:rsidP="009437CE">
      <w:pPr>
        <w:pStyle w:val="Akapitzlist"/>
        <w:numPr>
          <w:ilvl w:val="0"/>
          <w:numId w:val="4"/>
        </w:numPr>
        <w:rPr>
          <w:rFonts w:ascii="Times New Roman" w:hAnsi="Times New Roman" w:cs="Times New Roman"/>
        </w:rPr>
      </w:pPr>
      <w:r w:rsidRPr="009437CE">
        <w:rPr>
          <w:rFonts w:ascii="Times New Roman" w:hAnsi="Times New Roman" w:cs="Times New Roman"/>
        </w:rPr>
        <w:t xml:space="preserve">dać najlepszym twórcom możliwość zarabiania na swoich pracach przez system treści </w:t>
      </w:r>
      <w:proofErr w:type="spellStart"/>
      <w:r w:rsidRPr="009437CE">
        <w:rPr>
          <w:rFonts w:ascii="Times New Roman" w:hAnsi="Times New Roman" w:cs="Times New Roman"/>
        </w:rPr>
        <w:t>premium</w:t>
      </w:r>
      <w:proofErr w:type="spellEnd"/>
      <w:r w:rsidRPr="009437CE">
        <w:rPr>
          <w:rFonts w:ascii="Times New Roman" w:hAnsi="Times New Roman" w:cs="Times New Roman"/>
        </w:rPr>
        <w:t>,</w:t>
      </w:r>
    </w:p>
    <w:p w14:paraId="77709D4F" w14:textId="77777777" w:rsidR="009437CE" w:rsidRPr="009437CE" w:rsidRDefault="009437CE" w:rsidP="009437CE">
      <w:pPr>
        <w:pStyle w:val="Akapitzlist"/>
        <w:numPr>
          <w:ilvl w:val="0"/>
          <w:numId w:val="4"/>
        </w:numPr>
        <w:rPr>
          <w:rFonts w:ascii="Times New Roman" w:hAnsi="Times New Roman" w:cs="Times New Roman"/>
        </w:rPr>
      </w:pPr>
      <w:r w:rsidRPr="009437CE">
        <w:rPr>
          <w:rFonts w:ascii="Times New Roman" w:hAnsi="Times New Roman" w:cs="Times New Roman"/>
        </w:rPr>
        <w:t>zbierać dane o tym, co się dzieje na platformie (ile osób się rejestruje, które serie są popularne, jakie treści się najlepiej sprawdzają), żeby na tej podstawie podejmować decyzje o dalszym rozwoju serwisu.</w:t>
      </w:r>
    </w:p>
    <w:p w14:paraId="6C6A69FE" w14:textId="77777777" w:rsidR="00230431" w:rsidRPr="009F62ED" w:rsidRDefault="00000000" w:rsidP="00C230BA">
      <w:pPr>
        <w:pStyle w:val="naglowek2"/>
      </w:pPr>
      <w:r w:rsidRPr="009F62ED">
        <w:t>2.2. Zakres systemu</w:t>
      </w:r>
      <w:bookmarkEnd w:id="6"/>
      <w:bookmarkEnd w:id="7"/>
    </w:p>
    <w:p w14:paraId="52741A71" w14:textId="77777777" w:rsidR="009437CE" w:rsidRPr="009437CE" w:rsidRDefault="009437CE" w:rsidP="009437CE">
      <w:pPr>
        <w:rPr>
          <w:rFonts w:ascii="Times New Roman" w:hAnsi="Times New Roman" w:cs="Times New Roman"/>
        </w:rPr>
      </w:pPr>
      <w:bookmarkStart w:id="8" w:name="_Toc227777667"/>
      <w:bookmarkStart w:id="9" w:name="_Toc227781604"/>
      <w:r w:rsidRPr="009437CE">
        <w:rPr>
          <w:rFonts w:ascii="Times New Roman" w:hAnsi="Times New Roman" w:cs="Times New Roman"/>
        </w:rPr>
        <w:t>System jest podzielony na kilka modułów, z których każdy odpowiada za inny fragment funkcjonalności:</w:t>
      </w:r>
    </w:p>
    <w:p w14:paraId="4B2750EB" w14:textId="0BD73E82" w:rsidR="009437CE" w:rsidRPr="009437CE" w:rsidRDefault="009437CE" w:rsidP="009437CE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9437CE">
        <w:rPr>
          <w:rFonts w:ascii="Times New Roman" w:hAnsi="Times New Roman" w:cs="Times New Roman"/>
        </w:rPr>
        <w:t xml:space="preserve">rejestracja i logowanie </w:t>
      </w:r>
      <w:r w:rsidR="00C02F00">
        <w:rPr>
          <w:rFonts w:ascii="Times New Roman" w:hAnsi="Times New Roman" w:cs="Times New Roman"/>
        </w:rPr>
        <w:t>-</w:t>
      </w:r>
      <w:r w:rsidRPr="009437CE">
        <w:rPr>
          <w:rFonts w:ascii="Times New Roman" w:hAnsi="Times New Roman" w:cs="Times New Roman"/>
        </w:rPr>
        <w:t xml:space="preserve"> zakładanie konta, weryfikacja maila, logowanie, edycja profilu, a w przypadku </w:t>
      </w:r>
      <w:proofErr w:type="spellStart"/>
      <w:r w:rsidRPr="009437CE">
        <w:rPr>
          <w:rFonts w:ascii="Times New Roman" w:hAnsi="Times New Roman" w:cs="Times New Roman"/>
        </w:rPr>
        <w:t>mangaków</w:t>
      </w:r>
      <w:proofErr w:type="spellEnd"/>
      <w:r w:rsidRPr="009437CE">
        <w:rPr>
          <w:rFonts w:ascii="Times New Roman" w:hAnsi="Times New Roman" w:cs="Times New Roman"/>
        </w:rPr>
        <w:t xml:space="preserve"> również weryfikacja konta przez administratora,</w:t>
      </w:r>
    </w:p>
    <w:p w14:paraId="3E58287B" w14:textId="32753A72" w:rsidR="009437CE" w:rsidRPr="009437CE" w:rsidRDefault="009437CE" w:rsidP="009437CE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9437CE">
        <w:rPr>
          <w:rFonts w:ascii="Times New Roman" w:hAnsi="Times New Roman" w:cs="Times New Roman"/>
        </w:rPr>
        <w:t xml:space="preserve">katalog serii mangowych </w:t>
      </w:r>
      <w:r w:rsidR="00C02F00">
        <w:rPr>
          <w:rFonts w:ascii="Times New Roman" w:hAnsi="Times New Roman" w:cs="Times New Roman"/>
        </w:rPr>
        <w:t>-</w:t>
      </w:r>
      <w:r w:rsidRPr="009437CE">
        <w:rPr>
          <w:rFonts w:ascii="Times New Roman" w:hAnsi="Times New Roman" w:cs="Times New Roman"/>
        </w:rPr>
        <w:t xml:space="preserve"> przeglądanie, wyszukiwanie i filtrowanie serii, każda z dedykowaną stroną z opisem, postaciami i </w:t>
      </w:r>
      <w:proofErr w:type="spellStart"/>
      <w:r w:rsidRPr="009437CE">
        <w:rPr>
          <w:rFonts w:ascii="Times New Roman" w:hAnsi="Times New Roman" w:cs="Times New Roman"/>
        </w:rPr>
        <w:t>dopowieściami</w:t>
      </w:r>
      <w:proofErr w:type="spellEnd"/>
      <w:r w:rsidRPr="009437CE">
        <w:rPr>
          <w:rFonts w:ascii="Times New Roman" w:hAnsi="Times New Roman" w:cs="Times New Roman"/>
        </w:rPr>
        <w:t xml:space="preserve"> fanów,</w:t>
      </w:r>
    </w:p>
    <w:p w14:paraId="5715B9BE" w14:textId="5316D145" w:rsidR="009437CE" w:rsidRPr="009437CE" w:rsidRDefault="009437CE" w:rsidP="009437CE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9437CE">
        <w:rPr>
          <w:rFonts w:ascii="Times New Roman" w:hAnsi="Times New Roman" w:cs="Times New Roman"/>
        </w:rPr>
        <w:lastRenderedPageBreak/>
        <w:t xml:space="preserve">tworzenie i publikacja treści </w:t>
      </w:r>
      <w:r w:rsidR="00C02F00">
        <w:rPr>
          <w:rFonts w:ascii="Times New Roman" w:hAnsi="Times New Roman" w:cs="Times New Roman"/>
        </w:rPr>
        <w:t>-</w:t>
      </w:r>
      <w:r w:rsidRPr="009437CE">
        <w:rPr>
          <w:rFonts w:ascii="Times New Roman" w:hAnsi="Times New Roman" w:cs="Times New Roman"/>
        </w:rPr>
        <w:t xml:space="preserve"> edytor do pisania </w:t>
      </w:r>
      <w:proofErr w:type="spellStart"/>
      <w:r w:rsidRPr="009437CE">
        <w:rPr>
          <w:rFonts w:ascii="Times New Roman" w:hAnsi="Times New Roman" w:cs="Times New Roman"/>
        </w:rPr>
        <w:t>dopowieści</w:t>
      </w:r>
      <w:proofErr w:type="spellEnd"/>
      <w:r w:rsidRPr="009437CE">
        <w:rPr>
          <w:rFonts w:ascii="Times New Roman" w:hAnsi="Times New Roman" w:cs="Times New Roman"/>
        </w:rPr>
        <w:t xml:space="preserve">, wybór typu i kategorii, dodawanie </w:t>
      </w:r>
      <w:proofErr w:type="spellStart"/>
      <w:r w:rsidRPr="009437CE">
        <w:rPr>
          <w:rFonts w:ascii="Times New Roman" w:hAnsi="Times New Roman" w:cs="Times New Roman"/>
        </w:rPr>
        <w:t>tagów</w:t>
      </w:r>
      <w:proofErr w:type="spellEnd"/>
      <w:r w:rsidRPr="009437CE">
        <w:rPr>
          <w:rFonts w:ascii="Times New Roman" w:hAnsi="Times New Roman" w:cs="Times New Roman"/>
        </w:rPr>
        <w:t xml:space="preserve"> i ilustracji, wysyłanie pracy do moderacji,</w:t>
      </w:r>
    </w:p>
    <w:p w14:paraId="77839DAA" w14:textId="3B26909F" w:rsidR="009437CE" w:rsidRPr="009437CE" w:rsidRDefault="009437CE" w:rsidP="009437CE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9437CE">
        <w:rPr>
          <w:rFonts w:ascii="Times New Roman" w:hAnsi="Times New Roman" w:cs="Times New Roman"/>
        </w:rPr>
        <w:t xml:space="preserve">moderacja </w:t>
      </w:r>
      <w:r w:rsidR="00C02F00">
        <w:rPr>
          <w:rFonts w:ascii="Times New Roman" w:hAnsi="Times New Roman" w:cs="Times New Roman"/>
        </w:rPr>
        <w:t xml:space="preserve">- </w:t>
      </w:r>
      <w:r w:rsidRPr="009437CE">
        <w:rPr>
          <w:rFonts w:ascii="Times New Roman" w:hAnsi="Times New Roman" w:cs="Times New Roman"/>
        </w:rPr>
        <w:t>kolejka prac czekających na zatwierdzenie, możliwość akceptacji lub odrzucenia z podaniem powodu, obsługa zgłoszeń od użytkowników, blokowanie kont,</w:t>
      </w:r>
    </w:p>
    <w:p w14:paraId="0F447554" w14:textId="428AF0D1" w:rsidR="009437CE" w:rsidRPr="009437CE" w:rsidRDefault="009437CE" w:rsidP="009437CE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9437CE">
        <w:rPr>
          <w:rFonts w:ascii="Times New Roman" w:hAnsi="Times New Roman" w:cs="Times New Roman"/>
        </w:rPr>
        <w:t xml:space="preserve">interakcje społecznościowe </w:t>
      </w:r>
      <w:r w:rsidR="00C02F00">
        <w:rPr>
          <w:rFonts w:ascii="Times New Roman" w:hAnsi="Times New Roman" w:cs="Times New Roman"/>
        </w:rPr>
        <w:t>-</w:t>
      </w:r>
      <w:r w:rsidRPr="009437CE">
        <w:rPr>
          <w:rFonts w:ascii="Times New Roman" w:hAnsi="Times New Roman" w:cs="Times New Roman"/>
        </w:rPr>
        <w:t xml:space="preserve"> ocenianie gwiazdkami, komentowanie, polubienia, obserwowanie twórców, rankingi najlepszych prac i twórców,</w:t>
      </w:r>
    </w:p>
    <w:p w14:paraId="5055C0A7" w14:textId="69CD2C29" w:rsidR="009437CE" w:rsidRPr="009437CE" w:rsidRDefault="009437CE" w:rsidP="009437CE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9437CE">
        <w:rPr>
          <w:rFonts w:ascii="Times New Roman" w:hAnsi="Times New Roman" w:cs="Times New Roman"/>
        </w:rPr>
        <w:t xml:space="preserve">współpraca </w:t>
      </w:r>
      <w:proofErr w:type="spellStart"/>
      <w:r w:rsidRPr="009437CE">
        <w:rPr>
          <w:rFonts w:ascii="Times New Roman" w:hAnsi="Times New Roman" w:cs="Times New Roman"/>
        </w:rPr>
        <w:t>mangaka</w:t>
      </w:r>
      <w:proofErr w:type="spellEnd"/>
      <w:r w:rsidRPr="009437CE">
        <w:rPr>
          <w:rFonts w:ascii="Times New Roman" w:hAnsi="Times New Roman" w:cs="Times New Roman"/>
        </w:rPr>
        <w:t xml:space="preserve">–fan </w:t>
      </w:r>
      <w:r w:rsidR="00C02F00">
        <w:rPr>
          <w:rFonts w:ascii="Times New Roman" w:hAnsi="Times New Roman" w:cs="Times New Roman"/>
        </w:rPr>
        <w:t>-</w:t>
      </w:r>
      <w:r w:rsidRPr="009437CE">
        <w:rPr>
          <w:rFonts w:ascii="Times New Roman" w:hAnsi="Times New Roman" w:cs="Times New Roman"/>
        </w:rPr>
        <w:t xml:space="preserve"> wysyłanie ofert współpracy, wspólny panel projektowy z czatem i wymianą plików, zatwierdzanie ukończonych prac,</w:t>
      </w:r>
    </w:p>
    <w:p w14:paraId="04CC95CC" w14:textId="2373632B" w:rsidR="009437CE" w:rsidRPr="009437CE" w:rsidRDefault="009437CE" w:rsidP="009437CE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437CE">
        <w:rPr>
          <w:rFonts w:ascii="Times New Roman" w:hAnsi="Times New Roman" w:cs="Times New Roman"/>
        </w:rPr>
        <w:t>monetyzacja</w:t>
      </w:r>
      <w:proofErr w:type="spellEnd"/>
      <w:r w:rsidRPr="009437CE">
        <w:rPr>
          <w:rFonts w:ascii="Times New Roman" w:hAnsi="Times New Roman" w:cs="Times New Roman"/>
        </w:rPr>
        <w:t xml:space="preserve"> </w:t>
      </w:r>
      <w:r w:rsidR="00C02F00">
        <w:rPr>
          <w:rFonts w:ascii="Times New Roman" w:hAnsi="Times New Roman" w:cs="Times New Roman"/>
        </w:rPr>
        <w:t>-</w:t>
      </w:r>
      <w:r w:rsidRPr="009437CE">
        <w:rPr>
          <w:rFonts w:ascii="Times New Roman" w:hAnsi="Times New Roman" w:cs="Times New Roman"/>
        </w:rPr>
        <w:t xml:space="preserve"> oznaczanie treści jako </w:t>
      </w:r>
      <w:proofErr w:type="spellStart"/>
      <w:r w:rsidRPr="009437CE">
        <w:rPr>
          <w:rFonts w:ascii="Times New Roman" w:hAnsi="Times New Roman" w:cs="Times New Roman"/>
        </w:rPr>
        <w:t>premium</w:t>
      </w:r>
      <w:proofErr w:type="spellEnd"/>
      <w:r w:rsidRPr="009437CE">
        <w:rPr>
          <w:rFonts w:ascii="Times New Roman" w:hAnsi="Times New Roman" w:cs="Times New Roman"/>
        </w:rPr>
        <w:t>, płatności od czytelników, prowizja platformy,</w:t>
      </w:r>
    </w:p>
    <w:p w14:paraId="379B5F65" w14:textId="2BB9E51F" w:rsidR="009437CE" w:rsidRPr="009437CE" w:rsidRDefault="009437CE" w:rsidP="009437CE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9437CE">
        <w:rPr>
          <w:rFonts w:ascii="Times New Roman" w:hAnsi="Times New Roman" w:cs="Times New Roman"/>
        </w:rPr>
        <w:t xml:space="preserve">konkursy </w:t>
      </w:r>
      <w:r w:rsidR="00C02F00">
        <w:rPr>
          <w:rFonts w:ascii="Times New Roman" w:hAnsi="Times New Roman" w:cs="Times New Roman"/>
        </w:rPr>
        <w:t xml:space="preserve">- </w:t>
      </w:r>
      <w:r w:rsidRPr="009437CE">
        <w:rPr>
          <w:rFonts w:ascii="Times New Roman" w:hAnsi="Times New Roman" w:cs="Times New Roman"/>
        </w:rPr>
        <w:t>tworzenie konkursów przez administratora, zgłaszanie prac, ocenianie, publikacja wyników,</w:t>
      </w:r>
    </w:p>
    <w:p w14:paraId="5EA76694" w14:textId="05DF7883" w:rsidR="009437CE" w:rsidRPr="009437CE" w:rsidRDefault="009437CE" w:rsidP="009437CE">
      <w:pPr>
        <w:pStyle w:val="Akapitzlist"/>
        <w:numPr>
          <w:ilvl w:val="0"/>
          <w:numId w:val="6"/>
        </w:numPr>
        <w:rPr>
          <w:rFonts w:ascii="Times New Roman" w:hAnsi="Times New Roman" w:cs="Times New Roman"/>
        </w:rPr>
      </w:pPr>
      <w:r w:rsidRPr="009437CE">
        <w:rPr>
          <w:rFonts w:ascii="Times New Roman" w:hAnsi="Times New Roman" w:cs="Times New Roman"/>
        </w:rPr>
        <w:t>panel administracyjny  zarządzanie użytkownikami, konfiguracją kategorii, generowanie raportów i statystyk.</w:t>
      </w:r>
    </w:p>
    <w:p w14:paraId="57172124" w14:textId="77777777" w:rsidR="009437CE" w:rsidRPr="009437CE" w:rsidRDefault="009437CE" w:rsidP="009437CE">
      <w:pPr>
        <w:rPr>
          <w:rFonts w:ascii="Times New Roman" w:hAnsi="Times New Roman" w:cs="Times New Roman"/>
        </w:rPr>
      </w:pPr>
      <w:r w:rsidRPr="009437CE">
        <w:rPr>
          <w:rFonts w:ascii="Times New Roman" w:hAnsi="Times New Roman" w:cs="Times New Roman"/>
        </w:rPr>
        <w:t xml:space="preserve">Czego system nie obejmuje: nie będzie </w:t>
      </w:r>
      <w:proofErr w:type="spellStart"/>
      <w:r w:rsidRPr="009437CE">
        <w:rPr>
          <w:rFonts w:ascii="Times New Roman" w:hAnsi="Times New Roman" w:cs="Times New Roman"/>
        </w:rPr>
        <w:t>hostował</w:t>
      </w:r>
      <w:proofErr w:type="spellEnd"/>
      <w:r w:rsidRPr="009437CE">
        <w:rPr>
          <w:rFonts w:ascii="Times New Roman" w:hAnsi="Times New Roman" w:cs="Times New Roman"/>
        </w:rPr>
        <w:t xml:space="preserve"> oryginalnych rozdziałów mangi (to nie jest serwis do czytania oficjalnych mang), nie będzie obsługiwał płatności zewnętrznych poza własnym systemem, i na razie nie będzie automatycznie tłumaczył treści na inne języki — to jest coś, co ewentualnie pojawi się w przyszłości.</w:t>
      </w:r>
    </w:p>
    <w:p w14:paraId="082B1E95" w14:textId="77777777" w:rsidR="00230431" w:rsidRPr="009F62ED" w:rsidRDefault="00000000" w:rsidP="00C230BA">
      <w:pPr>
        <w:pStyle w:val="naglowek2"/>
      </w:pPr>
      <w:r w:rsidRPr="009F62ED">
        <w:t>2.3. Kontekst biznesowy</w:t>
      </w:r>
      <w:bookmarkEnd w:id="8"/>
      <w:bookmarkEnd w:id="9"/>
    </w:p>
    <w:p w14:paraId="792594B9" w14:textId="3E5A42A4" w:rsidR="009437CE" w:rsidRPr="009437CE" w:rsidRDefault="009437CE" w:rsidP="009437CE">
      <w:pPr>
        <w:rPr>
          <w:rFonts w:ascii="Times New Roman" w:hAnsi="Times New Roman" w:cs="Times New Roman"/>
        </w:rPr>
      </w:pPr>
      <w:bookmarkStart w:id="10" w:name="_Toc227777668"/>
      <w:bookmarkStart w:id="11" w:name="_Toc227781605"/>
      <w:r w:rsidRPr="009437CE">
        <w:rPr>
          <w:rFonts w:ascii="Times New Roman" w:hAnsi="Times New Roman" w:cs="Times New Roman"/>
        </w:rPr>
        <w:t xml:space="preserve">Manga i </w:t>
      </w:r>
      <w:proofErr w:type="spellStart"/>
      <w:r w:rsidRPr="009437CE">
        <w:rPr>
          <w:rFonts w:ascii="Times New Roman" w:hAnsi="Times New Roman" w:cs="Times New Roman"/>
        </w:rPr>
        <w:t>anime</w:t>
      </w:r>
      <w:proofErr w:type="spellEnd"/>
      <w:r w:rsidRPr="009437CE">
        <w:rPr>
          <w:rFonts w:ascii="Times New Roman" w:hAnsi="Times New Roman" w:cs="Times New Roman"/>
        </w:rPr>
        <w:t xml:space="preserve"> to rynek, który rośnie z roku na rok </w:t>
      </w:r>
      <w:r w:rsidR="00C02F00">
        <w:rPr>
          <w:rFonts w:ascii="Times New Roman" w:hAnsi="Times New Roman" w:cs="Times New Roman"/>
        </w:rPr>
        <w:t>-</w:t>
      </w:r>
      <w:r w:rsidRPr="009437CE">
        <w:rPr>
          <w:rFonts w:ascii="Times New Roman" w:hAnsi="Times New Roman" w:cs="Times New Roman"/>
        </w:rPr>
        <w:t xml:space="preserve"> według raportów branżowych globalna wartość rynku mangi przekroczyła 13 miliardów dolarów w 2024 roku i dalej się rozwija. Fanów jest coraz więcej, i wielu z nich nie chce tylko czytać </w:t>
      </w:r>
      <w:r w:rsidR="00C02F00">
        <w:rPr>
          <w:rFonts w:ascii="Times New Roman" w:hAnsi="Times New Roman" w:cs="Times New Roman"/>
        </w:rPr>
        <w:t>-</w:t>
      </w:r>
      <w:r w:rsidRPr="009437CE">
        <w:rPr>
          <w:rFonts w:ascii="Times New Roman" w:hAnsi="Times New Roman" w:cs="Times New Roman"/>
        </w:rPr>
        <w:t xml:space="preserve"> chcą sami tworzyć, pisać własne historie, rysować postacie, wymyślać alternatywne zakończenia. I robią to, tyle że w rozproszeniu </w:t>
      </w:r>
      <w:r w:rsidR="00C02F00">
        <w:rPr>
          <w:rFonts w:ascii="Times New Roman" w:hAnsi="Times New Roman" w:cs="Times New Roman"/>
        </w:rPr>
        <w:t xml:space="preserve">- </w:t>
      </w:r>
      <w:r w:rsidRPr="009437CE">
        <w:rPr>
          <w:rFonts w:ascii="Times New Roman" w:hAnsi="Times New Roman" w:cs="Times New Roman"/>
        </w:rPr>
        <w:t xml:space="preserve">część wrzuca teksty na FanFiction.net albo Archive of </w:t>
      </w:r>
      <w:proofErr w:type="spellStart"/>
      <w:r w:rsidRPr="009437CE">
        <w:rPr>
          <w:rFonts w:ascii="Times New Roman" w:hAnsi="Times New Roman" w:cs="Times New Roman"/>
        </w:rPr>
        <w:t>Our</w:t>
      </w:r>
      <w:proofErr w:type="spellEnd"/>
      <w:r w:rsidRPr="009437CE">
        <w:rPr>
          <w:rFonts w:ascii="Times New Roman" w:hAnsi="Times New Roman" w:cs="Times New Roman"/>
        </w:rPr>
        <w:t xml:space="preserve"> </w:t>
      </w:r>
      <w:proofErr w:type="spellStart"/>
      <w:r w:rsidRPr="009437CE">
        <w:rPr>
          <w:rFonts w:ascii="Times New Roman" w:hAnsi="Times New Roman" w:cs="Times New Roman"/>
        </w:rPr>
        <w:t>Own</w:t>
      </w:r>
      <w:proofErr w:type="spellEnd"/>
      <w:r w:rsidRPr="009437CE">
        <w:rPr>
          <w:rFonts w:ascii="Times New Roman" w:hAnsi="Times New Roman" w:cs="Times New Roman"/>
        </w:rPr>
        <w:t xml:space="preserve">, część publikuje grafiki na </w:t>
      </w:r>
      <w:proofErr w:type="spellStart"/>
      <w:r w:rsidRPr="009437CE">
        <w:rPr>
          <w:rFonts w:ascii="Times New Roman" w:hAnsi="Times New Roman" w:cs="Times New Roman"/>
        </w:rPr>
        <w:t>DeviantArt</w:t>
      </w:r>
      <w:proofErr w:type="spellEnd"/>
      <w:r w:rsidRPr="009437CE">
        <w:rPr>
          <w:rFonts w:ascii="Times New Roman" w:hAnsi="Times New Roman" w:cs="Times New Roman"/>
        </w:rPr>
        <w:t xml:space="preserve">, część pisze na </w:t>
      </w:r>
      <w:proofErr w:type="spellStart"/>
      <w:r w:rsidRPr="009437CE">
        <w:rPr>
          <w:rFonts w:ascii="Times New Roman" w:hAnsi="Times New Roman" w:cs="Times New Roman"/>
        </w:rPr>
        <w:t>Wattpadzie</w:t>
      </w:r>
      <w:proofErr w:type="spellEnd"/>
      <w:r w:rsidRPr="009437CE">
        <w:rPr>
          <w:rFonts w:ascii="Times New Roman" w:hAnsi="Times New Roman" w:cs="Times New Roman"/>
        </w:rPr>
        <w:t xml:space="preserve">. Każdy z tych serwisów ma swoje ograniczenia i żaden nie oferuje tego, co </w:t>
      </w:r>
      <w:proofErr w:type="spellStart"/>
      <w:r w:rsidRPr="009437CE">
        <w:rPr>
          <w:rFonts w:ascii="Times New Roman" w:hAnsi="Times New Roman" w:cs="Times New Roman"/>
        </w:rPr>
        <w:t>MangaFan</w:t>
      </w:r>
      <w:proofErr w:type="spellEnd"/>
      <w:r w:rsidRPr="009437CE">
        <w:rPr>
          <w:rFonts w:ascii="Times New Roman" w:hAnsi="Times New Roman" w:cs="Times New Roman"/>
        </w:rPr>
        <w:t xml:space="preserve"> chce dać, czyli możliwości bezpośredniej współpracy z </w:t>
      </w:r>
      <w:proofErr w:type="spellStart"/>
      <w:r w:rsidRPr="009437CE">
        <w:rPr>
          <w:rFonts w:ascii="Times New Roman" w:hAnsi="Times New Roman" w:cs="Times New Roman"/>
        </w:rPr>
        <w:t>mangakami</w:t>
      </w:r>
      <w:proofErr w:type="spellEnd"/>
      <w:r w:rsidRPr="009437CE">
        <w:rPr>
          <w:rFonts w:ascii="Times New Roman" w:hAnsi="Times New Roman" w:cs="Times New Roman"/>
        </w:rPr>
        <w:t>.</w:t>
      </w:r>
    </w:p>
    <w:p w14:paraId="31C771DF" w14:textId="77777777" w:rsidR="009437CE" w:rsidRPr="009437CE" w:rsidRDefault="009437CE" w:rsidP="009437CE">
      <w:pPr>
        <w:rPr>
          <w:rFonts w:ascii="Times New Roman" w:hAnsi="Times New Roman" w:cs="Times New Roman"/>
        </w:rPr>
      </w:pPr>
      <w:r w:rsidRPr="009437CE">
        <w:rPr>
          <w:rFonts w:ascii="Times New Roman" w:hAnsi="Times New Roman" w:cs="Times New Roman"/>
        </w:rPr>
        <w:t xml:space="preserve">To jest właśnie ta luka, którą platforma ma wypełnić. Nie istnieje serwis, który jednocześnie pozwalałby publikować treści </w:t>
      </w:r>
      <w:proofErr w:type="spellStart"/>
      <w:r w:rsidRPr="009437CE">
        <w:rPr>
          <w:rFonts w:ascii="Times New Roman" w:hAnsi="Times New Roman" w:cs="Times New Roman"/>
        </w:rPr>
        <w:t>fanowskie</w:t>
      </w:r>
      <w:proofErr w:type="spellEnd"/>
      <w:r w:rsidRPr="009437CE">
        <w:rPr>
          <w:rFonts w:ascii="Times New Roman" w:hAnsi="Times New Roman" w:cs="Times New Roman"/>
        </w:rPr>
        <w:t xml:space="preserve"> przypisane do konkretnych serii, miał system moderacji dbający o jakość, i dawał </w:t>
      </w:r>
      <w:proofErr w:type="spellStart"/>
      <w:r w:rsidRPr="009437CE">
        <w:rPr>
          <w:rFonts w:ascii="Times New Roman" w:hAnsi="Times New Roman" w:cs="Times New Roman"/>
        </w:rPr>
        <w:t>mangakom</w:t>
      </w:r>
      <w:proofErr w:type="spellEnd"/>
      <w:r w:rsidRPr="009437CE">
        <w:rPr>
          <w:rFonts w:ascii="Times New Roman" w:hAnsi="Times New Roman" w:cs="Times New Roman"/>
        </w:rPr>
        <w:t xml:space="preserve"> narzędzia do znajdowania i zatrudniania utalentowanych fanów. </w:t>
      </w:r>
      <w:proofErr w:type="spellStart"/>
      <w:r w:rsidRPr="009437CE">
        <w:rPr>
          <w:rFonts w:ascii="Times New Roman" w:hAnsi="Times New Roman" w:cs="Times New Roman"/>
        </w:rPr>
        <w:t>MangaFan</w:t>
      </w:r>
      <w:proofErr w:type="spellEnd"/>
      <w:r w:rsidRPr="009437CE">
        <w:rPr>
          <w:rFonts w:ascii="Times New Roman" w:hAnsi="Times New Roman" w:cs="Times New Roman"/>
        </w:rPr>
        <w:t xml:space="preserve"> łączy te trzy rzeczy w jednym miejscu.</w:t>
      </w:r>
    </w:p>
    <w:p w14:paraId="63E50796" w14:textId="77777777" w:rsidR="00230431" w:rsidRPr="009F62ED" w:rsidRDefault="00000000" w:rsidP="00C230BA">
      <w:pPr>
        <w:pStyle w:val="naglowek2"/>
      </w:pPr>
      <w:r w:rsidRPr="009F62ED">
        <w:t>2.4. Przewidywalne korzyści mierzalne</w:t>
      </w:r>
      <w:bookmarkEnd w:id="10"/>
      <w:bookmarkEnd w:id="11"/>
    </w:p>
    <w:p w14:paraId="6460E540" w14:textId="10AB5C6B" w:rsidR="00230431" w:rsidRPr="009F62ED" w:rsidRDefault="007C5A40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7C5A40">
        <w:rPr>
          <w:rFonts w:ascii="Times New Roman" w:hAnsi="Times New Roman" w:cs="Times New Roman"/>
        </w:rPr>
        <w:t>W tabeli poniżej zebrałyśmy konkretne cele, które platforma powinna osiągnąć w ciągu pierwszych 12 miesięcy od uruchomienia:</w:t>
      </w:r>
    </w:p>
    <w:tbl>
      <w:tblPr>
        <w:tblStyle w:val="Tabelalisty3akcent5"/>
        <w:tblW w:w="9026" w:type="dxa"/>
        <w:tblLook w:val="0000" w:firstRow="0" w:lastRow="0" w:firstColumn="0" w:lastColumn="0" w:noHBand="0" w:noVBand="0"/>
      </w:tblPr>
      <w:tblGrid>
        <w:gridCol w:w="3800"/>
        <w:gridCol w:w="2213"/>
        <w:gridCol w:w="3013"/>
      </w:tblGrid>
      <w:tr w:rsidR="00230431" w:rsidRPr="009F62ED" w14:paraId="26084C52" w14:textId="77777777" w:rsidTr="001A5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0" w:type="dxa"/>
          </w:tcPr>
          <w:p w14:paraId="7447A755" w14:textId="77777777" w:rsidR="00230431" w:rsidRPr="009F62E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Korzyść</w:t>
            </w:r>
          </w:p>
        </w:tc>
        <w:tc>
          <w:tcPr>
            <w:tcW w:w="2213" w:type="dxa"/>
          </w:tcPr>
          <w:p w14:paraId="7BEB54F9" w14:textId="77777777" w:rsidR="00230431" w:rsidRPr="009F62E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3" w:type="dxa"/>
          </w:tcPr>
          <w:p w14:paraId="0E27C048" w14:textId="77777777" w:rsidR="00230431" w:rsidRPr="009F62E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Cel (12 mies.)</w:t>
            </w:r>
          </w:p>
        </w:tc>
      </w:tr>
      <w:tr w:rsidR="00230431" w:rsidRPr="009F62ED" w14:paraId="463FB247" w14:textId="77777777" w:rsidTr="001A52D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0" w:type="dxa"/>
          </w:tcPr>
          <w:p w14:paraId="2764A82D" w14:textId="77777777" w:rsidR="00230431" w:rsidRPr="009F62ED" w:rsidRDefault="00000000">
            <w:pPr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Liczba zarejestrowanych użytkowników</w:t>
            </w:r>
          </w:p>
        </w:tc>
        <w:tc>
          <w:tcPr>
            <w:tcW w:w="2213" w:type="dxa"/>
          </w:tcPr>
          <w:p w14:paraId="5B949DA3" w14:textId="77777777" w:rsidR="00230431" w:rsidRPr="009F62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Liczba kont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3" w:type="dxa"/>
          </w:tcPr>
          <w:p w14:paraId="6F706781" w14:textId="77777777" w:rsidR="00230431" w:rsidRPr="009F62E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50 000</w:t>
            </w:r>
          </w:p>
        </w:tc>
      </w:tr>
      <w:tr w:rsidR="00230431" w:rsidRPr="009F62ED" w14:paraId="02F877F7" w14:textId="77777777" w:rsidTr="001A5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0" w:type="dxa"/>
          </w:tcPr>
          <w:p w14:paraId="14A735B9" w14:textId="77777777" w:rsidR="00230431" w:rsidRPr="009F62ED" w:rsidRDefault="00000000">
            <w:pPr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Liczba opublikowanych treści</w:t>
            </w:r>
          </w:p>
        </w:tc>
        <w:tc>
          <w:tcPr>
            <w:tcW w:w="2213" w:type="dxa"/>
          </w:tcPr>
          <w:p w14:paraId="6DC4AB35" w14:textId="77777777" w:rsidR="00230431" w:rsidRPr="009F62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Liczba publikacji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3" w:type="dxa"/>
          </w:tcPr>
          <w:p w14:paraId="2CE90884" w14:textId="77777777" w:rsidR="00230431" w:rsidRPr="009F62E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10 000</w:t>
            </w:r>
          </w:p>
        </w:tc>
      </w:tr>
      <w:tr w:rsidR="00230431" w:rsidRPr="009F62ED" w14:paraId="0D77B8E8" w14:textId="77777777" w:rsidTr="001A52D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0" w:type="dxa"/>
          </w:tcPr>
          <w:p w14:paraId="111EE133" w14:textId="77777777" w:rsidR="00230431" w:rsidRPr="009F62ED" w:rsidRDefault="00000000">
            <w:pPr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 xml:space="preserve">Przychód z treści </w:t>
            </w:r>
            <w:proofErr w:type="spellStart"/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premium</w:t>
            </w:r>
            <w:proofErr w:type="spellEnd"/>
          </w:p>
        </w:tc>
        <w:tc>
          <w:tcPr>
            <w:tcW w:w="2213" w:type="dxa"/>
          </w:tcPr>
          <w:p w14:paraId="68B22A48" w14:textId="77777777" w:rsidR="00230431" w:rsidRPr="009F62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PLN / miesiąc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3" w:type="dxa"/>
          </w:tcPr>
          <w:p w14:paraId="160D0B50" w14:textId="77777777" w:rsidR="00230431" w:rsidRPr="009F62E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15 000 PLN</w:t>
            </w:r>
          </w:p>
        </w:tc>
      </w:tr>
      <w:tr w:rsidR="00230431" w:rsidRPr="009F62ED" w14:paraId="29744D7D" w14:textId="77777777" w:rsidTr="001A5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0" w:type="dxa"/>
          </w:tcPr>
          <w:p w14:paraId="44FD62A4" w14:textId="77777777" w:rsidR="00230431" w:rsidRPr="009F62ED" w:rsidRDefault="00000000">
            <w:pPr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 xml:space="preserve">Nawiązane współprace </w:t>
            </w:r>
            <w:proofErr w:type="spellStart"/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mangaka</w:t>
            </w:r>
            <w:proofErr w:type="spellEnd"/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–fan</w:t>
            </w:r>
          </w:p>
        </w:tc>
        <w:tc>
          <w:tcPr>
            <w:tcW w:w="2213" w:type="dxa"/>
          </w:tcPr>
          <w:p w14:paraId="47BDF68F" w14:textId="77777777" w:rsidR="00230431" w:rsidRPr="009F62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Liczba projektów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3" w:type="dxa"/>
          </w:tcPr>
          <w:p w14:paraId="5DA8A2A4" w14:textId="77777777" w:rsidR="00230431" w:rsidRPr="009F62E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</w:tr>
      <w:tr w:rsidR="00230431" w:rsidRPr="009F62ED" w14:paraId="04C88EC3" w14:textId="77777777" w:rsidTr="001A52D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0" w:type="dxa"/>
          </w:tcPr>
          <w:p w14:paraId="6DCD7B11" w14:textId="77777777" w:rsidR="00230431" w:rsidRPr="009F62ED" w:rsidRDefault="00000000">
            <w:pPr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Średni czas moderacji treści</w:t>
            </w:r>
          </w:p>
        </w:tc>
        <w:tc>
          <w:tcPr>
            <w:tcW w:w="2213" w:type="dxa"/>
          </w:tcPr>
          <w:p w14:paraId="7EF72007" w14:textId="77777777" w:rsidR="00230431" w:rsidRPr="009F62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Godziny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3" w:type="dxa"/>
          </w:tcPr>
          <w:p w14:paraId="69949943" w14:textId="77777777" w:rsidR="00230431" w:rsidRPr="009F62E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poniżej 24h</w:t>
            </w:r>
          </w:p>
        </w:tc>
      </w:tr>
      <w:tr w:rsidR="00230431" w:rsidRPr="009F62ED" w14:paraId="32730986" w14:textId="77777777" w:rsidTr="001A5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0" w:type="dxa"/>
          </w:tcPr>
          <w:p w14:paraId="1D198624" w14:textId="77777777" w:rsidR="00230431" w:rsidRPr="009F62ED" w:rsidRDefault="00000000">
            <w:pPr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Retencja użytkowników (30 dni)</w:t>
            </w:r>
          </w:p>
        </w:tc>
        <w:tc>
          <w:tcPr>
            <w:tcW w:w="2213" w:type="dxa"/>
          </w:tcPr>
          <w:p w14:paraId="773BC880" w14:textId="77777777" w:rsidR="00230431" w:rsidRPr="009F62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Procent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3" w:type="dxa"/>
          </w:tcPr>
          <w:p w14:paraId="4B87C3E5" w14:textId="77777777" w:rsidR="00230431" w:rsidRPr="009F62E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ponad 40%</w:t>
            </w:r>
          </w:p>
        </w:tc>
      </w:tr>
      <w:tr w:rsidR="00230431" w:rsidRPr="009F62ED" w14:paraId="31DE6722" w14:textId="77777777" w:rsidTr="001A52D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0" w:type="dxa"/>
          </w:tcPr>
          <w:p w14:paraId="024131A6" w14:textId="77777777" w:rsidR="00230431" w:rsidRPr="009F62ED" w:rsidRDefault="00000000">
            <w:pPr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Liczba aktywnych serii mangowych</w:t>
            </w:r>
          </w:p>
        </w:tc>
        <w:tc>
          <w:tcPr>
            <w:tcW w:w="2213" w:type="dxa"/>
          </w:tcPr>
          <w:p w14:paraId="1A1A6A39" w14:textId="77777777" w:rsidR="00230431" w:rsidRPr="009F62E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Liczba serii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3" w:type="dxa"/>
          </w:tcPr>
          <w:p w14:paraId="0269DA0A" w14:textId="77777777" w:rsidR="00230431" w:rsidRPr="009F62E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</w:tr>
      <w:tr w:rsidR="00230431" w:rsidRPr="009F62ED" w14:paraId="147AD1F5" w14:textId="77777777" w:rsidTr="001A5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0" w:type="dxa"/>
          </w:tcPr>
          <w:p w14:paraId="3C27515B" w14:textId="77777777" w:rsidR="00230431" w:rsidRPr="009F62ED" w:rsidRDefault="00000000">
            <w:pPr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Średnia ocena treści na platformie</w:t>
            </w:r>
          </w:p>
        </w:tc>
        <w:tc>
          <w:tcPr>
            <w:tcW w:w="2213" w:type="dxa"/>
          </w:tcPr>
          <w:p w14:paraId="4B68DDE9" w14:textId="77777777" w:rsidR="00230431" w:rsidRPr="009F62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Gwiazdki (1–5)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13" w:type="dxa"/>
          </w:tcPr>
          <w:p w14:paraId="111602EC" w14:textId="77777777" w:rsidR="00230431" w:rsidRPr="009F62E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F62ED">
              <w:rPr>
                <w:rFonts w:ascii="Times New Roman" w:hAnsi="Times New Roman" w:cs="Times New Roman"/>
                <w:sz w:val="20"/>
                <w:szCs w:val="20"/>
              </w:rPr>
              <w:t>ponad 3,5</w:t>
            </w:r>
          </w:p>
        </w:tc>
      </w:tr>
    </w:tbl>
    <w:p w14:paraId="46D55CA6" w14:textId="77777777" w:rsidR="00230431" w:rsidRPr="009F62ED" w:rsidRDefault="00230431">
      <w:pPr>
        <w:spacing w:after="60"/>
        <w:rPr>
          <w:rFonts w:ascii="Times New Roman" w:hAnsi="Times New Roman" w:cs="Times New Roman"/>
        </w:rPr>
      </w:pPr>
    </w:p>
    <w:p w14:paraId="02503270" w14:textId="71219FA6" w:rsidR="00230431" w:rsidRPr="009F62ED" w:rsidRDefault="006302A7" w:rsidP="00C230BA">
      <w:pPr>
        <w:pStyle w:val="naglowek2"/>
      </w:pPr>
      <w:bookmarkStart w:id="12" w:name="_Toc227777669"/>
      <w:bookmarkStart w:id="13" w:name="_Toc227781606"/>
      <w:r>
        <w:br w:type="column"/>
      </w:r>
      <w:r w:rsidR="00000000" w:rsidRPr="009F62ED">
        <w:lastRenderedPageBreak/>
        <w:t>2.5. Przewidywalne korzyści niemierzalne</w:t>
      </w:r>
      <w:bookmarkEnd w:id="12"/>
      <w:bookmarkEnd w:id="13"/>
    </w:p>
    <w:p w14:paraId="3CF9D1C9" w14:textId="77777777" w:rsidR="007C5A40" w:rsidRPr="007C5A40" w:rsidRDefault="007C5A40" w:rsidP="007C5A40">
      <w:pPr>
        <w:rPr>
          <w:rFonts w:ascii="Times New Roman" w:hAnsi="Times New Roman" w:cs="Times New Roman"/>
        </w:rPr>
      </w:pPr>
      <w:bookmarkStart w:id="14" w:name="_Toc227781607"/>
      <w:r w:rsidRPr="007C5A40">
        <w:rPr>
          <w:rFonts w:ascii="Times New Roman" w:hAnsi="Times New Roman" w:cs="Times New Roman"/>
        </w:rPr>
        <w:t xml:space="preserve">Oprócz korzyści, które da się wyrazić w konkretnych liczbach, wdrożenie </w:t>
      </w:r>
      <w:proofErr w:type="spellStart"/>
      <w:r w:rsidRPr="007C5A40">
        <w:rPr>
          <w:rFonts w:ascii="Times New Roman" w:hAnsi="Times New Roman" w:cs="Times New Roman"/>
        </w:rPr>
        <w:t>MangaFan</w:t>
      </w:r>
      <w:proofErr w:type="spellEnd"/>
      <w:r w:rsidRPr="007C5A40">
        <w:rPr>
          <w:rFonts w:ascii="Times New Roman" w:hAnsi="Times New Roman" w:cs="Times New Roman"/>
        </w:rPr>
        <w:t xml:space="preserve"> przyniesie też takie, których nie zmierzymy wprost, ale które mają spore znaczenie dla tego, czy platforma się utrzyma i będzie rozwijać w dłuższej perspektywie:</w:t>
      </w:r>
    </w:p>
    <w:p w14:paraId="56F1CF27" w14:textId="46331D21" w:rsidR="007C5A40" w:rsidRPr="007C5A40" w:rsidRDefault="007C5A40" w:rsidP="007C5A40">
      <w:pPr>
        <w:pStyle w:val="Akapitzlist"/>
        <w:numPr>
          <w:ilvl w:val="0"/>
          <w:numId w:val="9"/>
        </w:numPr>
        <w:rPr>
          <w:rFonts w:ascii="Times New Roman" w:hAnsi="Times New Roman" w:cs="Times New Roman"/>
        </w:rPr>
      </w:pPr>
      <w:r w:rsidRPr="007C5A40">
        <w:rPr>
          <w:rFonts w:ascii="Times New Roman" w:hAnsi="Times New Roman" w:cs="Times New Roman"/>
          <w:b/>
          <w:bCs/>
        </w:rPr>
        <w:t>Budowanie społeczności</w:t>
      </w:r>
      <w:r w:rsidRPr="007C5A40">
        <w:rPr>
          <w:rFonts w:ascii="Times New Roman" w:hAnsi="Times New Roman" w:cs="Times New Roman"/>
        </w:rPr>
        <w:t xml:space="preserve"> </w:t>
      </w:r>
      <w:r w:rsidR="009029DC">
        <w:rPr>
          <w:rFonts w:ascii="Times New Roman" w:hAnsi="Times New Roman" w:cs="Times New Roman"/>
        </w:rPr>
        <w:t>-</w:t>
      </w:r>
      <w:r w:rsidRPr="007C5A40">
        <w:rPr>
          <w:rFonts w:ascii="Times New Roman" w:hAnsi="Times New Roman" w:cs="Times New Roman"/>
        </w:rPr>
        <w:t xml:space="preserve"> platformy tego typu żyją dzięki aktywnym użytkownikom. Jeśli uda się zbudować zaangażowaną grupę fanów, którzy regularnie tworzą i komentują treści, to taka społeczność zaczyna rosnąć sama z siebie </w:t>
      </w:r>
      <w:r w:rsidR="00C02F00">
        <w:rPr>
          <w:rFonts w:ascii="Times New Roman" w:hAnsi="Times New Roman" w:cs="Times New Roman"/>
        </w:rPr>
        <w:t>-</w:t>
      </w:r>
      <w:r w:rsidRPr="007C5A40">
        <w:rPr>
          <w:rFonts w:ascii="Times New Roman" w:hAnsi="Times New Roman" w:cs="Times New Roman"/>
        </w:rPr>
        <w:t xml:space="preserve"> ludzie zapraszają znajomych, udostępniają prace w mediach społecznościowych i wracają, bo czują się częścią czegoś. Bez tego platforma po prostu nie zadziała.</w:t>
      </w:r>
    </w:p>
    <w:p w14:paraId="15A501C8" w14:textId="608392D2" w:rsidR="007C5A40" w:rsidRPr="007C5A40" w:rsidRDefault="007C5A40" w:rsidP="007C5A40">
      <w:pPr>
        <w:pStyle w:val="Akapitzlist"/>
        <w:numPr>
          <w:ilvl w:val="0"/>
          <w:numId w:val="9"/>
        </w:numPr>
        <w:rPr>
          <w:rFonts w:ascii="Times New Roman" w:hAnsi="Times New Roman" w:cs="Times New Roman"/>
        </w:rPr>
      </w:pPr>
      <w:r w:rsidRPr="007C5A40">
        <w:rPr>
          <w:rFonts w:ascii="Times New Roman" w:hAnsi="Times New Roman" w:cs="Times New Roman"/>
          <w:b/>
          <w:bCs/>
        </w:rPr>
        <w:t>Odkrywanie talentów</w:t>
      </w:r>
      <w:r w:rsidRPr="007C5A40">
        <w:rPr>
          <w:rFonts w:ascii="Times New Roman" w:hAnsi="Times New Roman" w:cs="Times New Roman"/>
        </w:rPr>
        <w:t xml:space="preserve"> </w:t>
      </w:r>
      <w:r w:rsidR="009029DC">
        <w:rPr>
          <w:rFonts w:ascii="Times New Roman" w:hAnsi="Times New Roman" w:cs="Times New Roman"/>
        </w:rPr>
        <w:t xml:space="preserve">- </w:t>
      </w:r>
      <w:r w:rsidRPr="007C5A40">
        <w:rPr>
          <w:rFonts w:ascii="Times New Roman" w:hAnsi="Times New Roman" w:cs="Times New Roman"/>
        </w:rPr>
        <w:t xml:space="preserve">do tej pory </w:t>
      </w:r>
      <w:proofErr w:type="spellStart"/>
      <w:r w:rsidRPr="007C5A40">
        <w:rPr>
          <w:rFonts w:ascii="Times New Roman" w:hAnsi="Times New Roman" w:cs="Times New Roman"/>
        </w:rPr>
        <w:t>mangaka</w:t>
      </w:r>
      <w:proofErr w:type="spellEnd"/>
      <w:r w:rsidRPr="007C5A40">
        <w:rPr>
          <w:rFonts w:ascii="Times New Roman" w:hAnsi="Times New Roman" w:cs="Times New Roman"/>
        </w:rPr>
        <w:t>, który chciałby znaleźć kogoś do współpracy, musiałby przeszukiwać dziesiątki forów, grup na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social</w:t>
      </w:r>
      <w:proofErr w:type="spellEnd"/>
      <w:r>
        <w:rPr>
          <w:rFonts w:ascii="Times New Roman" w:hAnsi="Times New Roman" w:cs="Times New Roman"/>
        </w:rPr>
        <w:t xml:space="preserve"> mediach</w:t>
      </w:r>
      <w:r w:rsidRPr="007C5A40">
        <w:rPr>
          <w:rFonts w:ascii="Times New Roman" w:hAnsi="Times New Roman" w:cs="Times New Roman"/>
        </w:rPr>
        <w:t xml:space="preserve"> i różnych platform. Tutaj wystarczy wejść w swoją serię i przejrzeć prace fanów </w:t>
      </w:r>
      <w:r w:rsidR="00C02F00">
        <w:rPr>
          <w:rFonts w:ascii="Times New Roman" w:hAnsi="Times New Roman" w:cs="Times New Roman"/>
        </w:rPr>
        <w:t>-</w:t>
      </w:r>
      <w:r w:rsidRPr="007C5A40">
        <w:rPr>
          <w:rFonts w:ascii="Times New Roman" w:hAnsi="Times New Roman" w:cs="Times New Roman"/>
        </w:rPr>
        <w:t xml:space="preserve"> od razu widać kto pisze dobrze, kto ma wysokie oceny, czyje rzeczy ludzie chętnie czytają. To po prostu wygodniejsze i szybsze.</w:t>
      </w:r>
    </w:p>
    <w:p w14:paraId="76421DBC" w14:textId="21613CD4" w:rsidR="007C5A40" w:rsidRPr="007C5A40" w:rsidRDefault="007C5A40" w:rsidP="007C5A40">
      <w:pPr>
        <w:pStyle w:val="Akapitzlist"/>
        <w:numPr>
          <w:ilvl w:val="0"/>
          <w:numId w:val="9"/>
        </w:numPr>
        <w:rPr>
          <w:rFonts w:ascii="Times New Roman" w:hAnsi="Times New Roman" w:cs="Times New Roman"/>
        </w:rPr>
      </w:pPr>
      <w:r w:rsidRPr="007C5A40">
        <w:rPr>
          <w:rFonts w:ascii="Times New Roman" w:hAnsi="Times New Roman" w:cs="Times New Roman"/>
          <w:b/>
          <w:bCs/>
        </w:rPr>
        <w:t>Wzmocnienie marki</w:t>
      </w:r>
      <w:r w:rsidRPr="007C5A40">
        <w:rPr>
          <w:rFonts w:ascii="Times New Roman" w:hAnsi="Times New Roman" w:cs="Times New Roman"/>
        </w:rPr>
        <w:t xml:space="preserve"> </w:t>
      </w:r>
      <w:r w:rsidR="009029DC">
        <w:rPr>
          <w:rFonts w:ascii="Times New Roman" w:hAnsi="Times New Roman" w:cs="Times New Roman"/>
        </w:rPr>
        <w:t>-</w:t>
      </w:r>
      <w:r w:rsidRPr="007C5A40">
        <w:rPr>
          <w:rFonts w:ascii="Times New Roman" w:hAnsi="Times New Roman" w:cs="Times New Roman"/>
        </w:rPr>
        <w:t xml:space="preserve"> na rynku nie ma teraz serwisu, który łączyłby </w:t>
      </w:r>
      <w:proofErr w:type="spellStart"/>
      <w:r w:rsidRPr="007C5A40">
        <w:rPr>
          <w:rFonts w:ascii="Times New Roman" w:hAnsi="Times New Roman" w:cs="Times New Roman"/>
        </w:rPr>
        <w:t>fanowską</w:t>
      </w:r>
      <w:proofErr w:type="spellEnd"/>
      <w:r w:rsidRPr="007C5A40">
        <w:rPr>
          <w:rFonts w:ascii="Times New Roman" w:hAnsi="Times New Roman" w:cs="Times New Roman"/>
        </w:rPr>
        <w:t xml:space="preserve"> twórczość z oficjalną współpracą z </w:t>
      </w:r>
      <w:proofErr w:type="spellStart"/>
      <w:r w:rsidRPr="007C5A40">
        <w:rPr>
          <w:rFonts w:ascii="Times New Roman" w:hAnsi="Times New Roman" w:cs="Times New Roman"/>
        </w:rPr>
        <w:t>mangakami</w:t>
      </w:r>
      <w:proofErr w:type="spellEnd"/>
      <w:r w:rsidRPr="007C5A40">
        <w:rPr>
          <w:rFonts w:ascii="Times New Roman" w:hAnsi="Times New Roman" w:cs="Times New Roman"/>
        </w:rPr>
        <w:t xml:space="preserve">. Jeśli </w:t>
      </w:r>
      <w:proofErr w:type="spellStart"/>
      <w:r w:rsidRPr="007C5A40">
        <w:rPr>
          <w:rFonts w:ascii="Times New Roman" w:hAnsi="Times New Roman" w:cs="Times New Roman"/>
        </w:rPr>
        <w:t>MangaFan</w:t>
      </w:r>
      <w:proofErr w:type="spellEnd"/>
      <w:r w:rsidRPr="007C5A40">
        <w:rPr>
          <w:rFonts w:ascii="Times New Roman" w:hAnsi="Times New Roman" w:cs="Times New Roman"/>
        </w:rPr>
        <w:t xml:space="preserve"> się przyjmie, ma szansę stać się takim pierwszym skojarzeniem w tej niszy. A to z czasem może otworzyć drogę do partnerstw z wydawcami mangi czy organizatorami konwentów.</w:t>
      </w:r>
    </w:p>
    <w:p w14:paraId="617BAB75" w14:textId="5843E72D" w:rsidR="007C5A40" w:rsidRPr="007C5A40" w:rsidRDefault="007C5A40" w:rsidP="007C5A40">
      <w:pPr>
        <w:pStyle w:val="Akapitzlist"/>
        <w:numPr>
          <w:ilvl w:val="0"/>
          <w:numId w:val="9"/>
        </w:numPr>
        <w:rPr>
          <w:rFonts w:ascii="Times New Roman" w:hAnsi="Times New Roman" w:cs="Times New Roman"/>
        </w:rPr>
      </w:pPr>
      <w:r w:rsidRPr="007C5A40">
        <w:rPr>
          <w:rFonts w:ascii="Times New Roman" w:hAnsi="Times New Roman" w:cs="Times New Roman"/>
          <w:b/>
          <w:bCs/>
        </w:rPr>
        <w:t>Rozwój umiejętności twórców</w:t>
      </w:r>
      <w:r w:rsidRPr="007C5A40">
        <w:rPr>
          <w:rFonts w:ascii="Times New Roman" w:hAnsi="Times New Roman" w:cs="Times New Roman"/>
        </w:rPr>
        <w:t xml:space="preserve"> </w:t>
      </w:r>
      <w:r w:rsidR="009029DC">
        <w:rPr>
          <w:rFonts w:ascii="Times New Roman" w:hAnsi="Times New Roman" w:cs="Times New Roman"/>
        </w:rPr>
        <w:t>-</w:t>
      </w:r>
      <w:r w:rsidRPr="007C5A40">
        <w:rPr>
          <w:rFonts w:ascii="Times New Roman" w:hAnsi="Times New Roman" w:cs="Times New Roman"/>
        </w:rPr>
        <w:t xml:space="preserve">ktoś, kto dopiero zaczyna pisać i wrzuci swoją pierwszą </w:t>
      </w:r>
      <w:proofErr w:type="spellStart"/>
      <w:r w:rsidRPr="007C5A40">
        <w:rPr>
          <w:rFonts w:ascii="Times New Roman" w:hAnsi="Times New Roman" w:cs="Times New Roman"/>
        </w:rPr>
        <w:t>dopowieść</w:t>
      </w:r>
      <w:proofErr w:type="spellEnd"/>
      <w:r w:rsidRPr="007C5A40">
        <w:rPr>
          <w:rFonts w:ascii="Times New Roman" w:hAnsi="Times New Roman" w:cs="Times New Roman"/>
        </w:rPr>
        <w:t xml:space="preserve">, dostanie komentarze i oceny od innych użytkowników. Będzie wiedział co poprawić, co mu wychodzi, a nad czym jeszcze musi popracować. Z czasem jego prace stają się lepsze, a to podnosi ogólny poziom treści na całej platformie. Więc w pewnym sensie </w:t>
      </w:r>
      <w:proofErr w:type="spellStart"/>
      <w:r w:rsidRPr="007C5A40">
        <w:rPr>
          <w:rFonts w:ascii="Times New Roman" w:hAnsi="Times New Roman" w:cs="Times New Roman"/>
        </w:rPr>
        <w:t>MangaFan</w:t>
      </w:r>
      <w:proofErr w:type="spellEnd"/>
      <w:r w:rsidRPr="007C5A40">
        <w:rPr>
          <w:rFonts w:ascii="Times New Roman" w:hAnsi="Times New Roman" w:cs="Times New Roman"/>
        </w:rPr>
        <w:t xml:space="preserve"> pełni też funkcję edukacyjną, nawet jeśli to nie jest jego główny cel.</w:t>
      </w:r>
    </w:p>
    <w:p w14:paraId="606D9293" w14:textId="440689A8" w:rsidR="007C5A40" w:rsidRPr="007C5A40" w:rsidRDefault="007C5A40" w:rsidP="007C5A40">
      <w:pPr>
        <w:pStyle w:val="Akapitzlist"/>
        <w:numPr>
          <w:ilvl w:val="0"/>
          <w:numId w:val="9"/>
        </w:numPr>
        <w:rPr>
          <w:rFonts w:ascii="Times New Roman" w:hAnsi="Times New Roman" w:cs="Times New Roman"/>
        </w:rPr>
      </w:pPr>
      <w:r w:rsidRPr="007C5A40">
        <w:rPr>
          <w:rFonts w:ascii="Times New Roman" w:hAnsi="Times New Roman" w:cs="Times New Roman"/>
          <w:b/>
          <w:bCs/>
        </w:rPr>
        <w:t>Poprawa doświadczenia czytelników</w:t>
      </w:r>
      <w:r w:rsidRPr="007C5A40">
        <w:rPr>
          <w:rFonts w:ascii="Times New Roman" w:hAnsi="Times New Roman" w:cs="Times New Roman"/>
        </w:rPr>
        <w:t xml:space="preserve"> </w:t>
      </w:r>
      <w:r w:rsidR="009029DC">
        <w:rPr>
          <w:rFonts w:ascii="Times New Roman" w:hAnsi="Times New Roman" w:cs="Times New Roman"/>
        </w:rPr>
        <w:t>-</w:t>
      </w:r>
      <w:r w:rsidRPr="007C5A40">
        <w:rPr>
          <w:rFonts w:ascii="Times New Roman" w:hAnsi="Times New Roman" w:cs="Times New Roman"/>
        </w:rPr>
        <w:t xml:space="preserve"> dzięki systemowi ocen i rankingów łatwo trafić na najlepsze prace, więc użytkownik nie musi przekopywać się przez wszystko sam. Stały dopływ nowych treści powiązanych z ulubionymi seriami sprawia, że ludzie spędzają na platformie więcej czasu i chętniej do niej wracają.</w:t>
      </w:r>
    </w:p>
    <w:p w14:paraId="669D00E5" w14:textId="5AD590F5" w:rsidR="007C5A40" w:rsidRPr="007C5A40" w:rsidRDefault="007C5A40" w:rsidP="007C5A40">
      <w:pPr>
        <w:pStyle w:val="Akapitzlist"/>
        <w:numPr>
          <w:ilvl w:val="0"/>
          <w:numId w:val="9"/>
        </w:numPr>
        <w:rPr>
          <w:rFonts w:ascii="Times New Roman" w:hAnsi="Times New Roman" w:cs="Times New Roman"/>
        </w:rPr>
      </w:pPr>
      <w:r w:rsidRPr="007C5A40">
        <w:rPr>
          <w:rFonts w:ascii="Times New Roman" w:hAnsi="Times New Roman" w:cs="Times New Roman"/>
          <w:b/>
          <w:bCs/>
        </w:rPr>
        <w:t>Innowacyjność</w:t>
      </w:r>
      <w:r w:rsidRPr="007C5A40">
        <w:rPr>
          <w:rFonts w:ascii="Times New Roman" w:hAnsi="Times New Roman" w:cs="Times New Roman"/>
        </w:rPr>
        <w:t xml:space="preserve"> </w:t>
      </w:r>
      <w:r w:rsidR="009029DC">
        <w:rPr>
          <w:rFonts w:ascii="Times New Roman" w:hAnsi="Times New Roman" w:cs="Times New Roman"/>
        </w:rPr>
        <w:t>-</w:t>
      </w:r>
      <w:r w:rsidRPr="007C5A40">
        <w:rPr>
          <w:rFonts w:ascii="Times New Roman" w:hAnsi="Times New Roman" w:cs="Times New Roman"/>
        </w:rPr>
        <w:t xml:space="preserve"> żadna z istniejących platform nie oferuje czegoś takiego jak bezpośrednia współpraca fan</w:t>
      </w:r>
      <w:r w:rsidR="009029DC">
        <w:rPr>
          <w:rFonts w:ascii="Times New Roman" w:hAnsi="Times New Roman" w:cs="Times New Roman"/>
        </w:rPr>
        <w:t>-</w:t>
      </w:r>
      <w:proofErr w:type="spellStart"/>
      <w:r w:rsidRPr="007C5A40">
        <w:rPr>
          <w:rFonts w:ascii="Times New Roman" w:hAnsi="Times New Roman" w:cs="Times New Roman"/>
        </w:rPr>
        <w:t>mangaka</w:t>
      </w:r>
      <w:proofErr w:type="spellEnd"/>
      <w:r w:rsidRPr="007C5A40">
        <w:rPr>
          <w:rFonts w:ascii="Times New Roman" w:hAnsi="Times New Roman" w:cs="Times New Roman"/>
        </w:rPr>
        <w:t xml:space="preserve"> w tak zorganizowanej formie. To jest coś nowego na rynku i daje </w:t>
      </w:r>
      <w:proofErr w:type="spellStart"/>
      <w:r w:rsidRPr="007C5A40">
        <w:rPr>
          <w:rFonts w:ascii="Times New Roman" w:hAnsi="Times New Roman" w:cs="Times New Roman"/>
        </w:rPr>
        <w:t>MangaFan</w:t>
      </w:r>
      <w:proofErr w:type="spellEnd"/>
      <w:r w:rsidRPr="007C5A40">
        <w:rPr>
          <w:rFonts w:ascii="Times New Roman" w:hAnsi="Times New Roman" w:cs="Times New Roman"/>
        </w:rPr>
        <w:t xml:space="preserve"> możliwość bycia tym serwisem, który wyznacza standardy, zanim pojawi się konkurencja.</w:t>
      </w:r>
    </w:p>
    <w:p w14:paraId="303835D2" w14:textId="4FD12B68" w:rsidR="007C5A40" w:rsidRPr="007C5A40" w:rsidRDefault="007C5A40" w:rsidP="007C5A40">
      <w:pPr>
        <w:pStyle w:val="Akapitzlist"/>
        <w:numPr>
          <w:ilvl w:val="0"/>
          <w:numId w:val="9"/>
        </w:numPr>
        <w:rPr>
          <w:rFonts w:ascii="Times New Roman" w:hAnsi="Times New Roman" w:cs="Times New Roman"/>
        </w:rPr>
      </w:pPr>
      <w:r w:rsidRPr="007C5A40">
        <w:rPr>
          <w:rFonts w:ascii="Times New Roman" w:hAnsi="Times New Roman" w:cs="Times New Roman"/>
          <w:b/>
          <w:bCs/>
        </w:rPr>
        <w:t>Wartości kulturowe</w:t>
      </w:r>
      <w:r w:rsidRPr="007C5A40">
        <w:rPr>
          <w:rFonts w:ascii="Times New Roman" w:hAnsi="Times New Roman" w:cs="Times New Roman"/>
        </w:rPr>
        <w:t xml:space="preserve"> </w:t>
      </w:r>
      <w:r w:rsidR="009029DC">
        <w:rPr>
          <w:rFonts w:ascii="Times New Roman" w:hAnsi="Times New Roman" w:cs="Times New Roman"/>
        </w:rPr>
        <w:t>-</w:t>
      </w:r>
      <w:r w:rsidRPr="007C5A40">
        <w:rPr>
          <w:rFonts w:ascii="Times New Roman" w:hAnsi="Times New Roman" w:cs="Times New Roman"/>
        </w:rPr>
        <w:t xml:space="preserve"> manga kojarzy się głównie z Japonią, ale fanów jest pełno na całym świecie. Platforma daje im możliwość nie tylko czytania, ale aktywnego udziału w rozwijaniu ulubionych uniwersów. To promuje kulturę mangi poza jej krajem pochodzenia i tworzy takie połączenie między twórcami z różnych krajów, którego do tej pory brakowało.</w:t>
      </w:r>
    </w:p>
    <w:p w14:paraId="071628AF" w14:textId="78237798" w:rsidR="000A1B7F" w:rsidRPr="009F62ED" w:rsidRDefault="000A1B7F" w:rsidP="00C230BA">
      <w:pPr>
        <w:pStyle w:val="nagowiek"/>
      </w:pPr>
      <w:r w:rsidRPr="009F62ED">
        <w:t>3. Słownik</w:t>
      </w:r>
      <w:bookmarkEnd w:id="14"/>
    </w:p>
    <w:p w14:paraId="002D51B9" w14:textId="0F0C81CE" w:rsidR="000A1B7F" w:rsidRPr="009F62ED" w:rsidRDefault="000A1B7F" w:rsidP="000A1B7F">
      <w:pPr>
        <w:pStyle w:val="font-claude-response-body"/>
      </w:pPr>
      <w:r w:rsidRPr="009F62ED">
        <w:rPr>
          <w:rStyle w:val="Pogrubienie"/>
        </w:rPr>
        <w:t>Manga</w:t>
      </w:r>
      <w:r w:rsidRPr="009F62ED">
        <w:t xml:space="preserve"> </w:t>
      </w:r>
      <w:r w:rsidR="00C02F00">
        <w:t>-</w:t>
      </w:r>
      <w:r w:rsidRPr="009F62ED">
        <w:t xml:space="preserve"> japoński komiks, czytany od prawej do lewej. Serie mangowe publikowane są w rozdziałach, zwykle w magazynach, a potem zbierane w tomy. Ma swoje gatunki i konwencje, które różnią się od zachodnich komiksów.</w:t>
      </w:r>
    </w:p>
    <w:p w14:paraId="4E10E824" w14:textId="1EB27B5D" w:rsidR="000A1B7F" w:rsidRPr="009F62ED" w:rsidRDefault="000A1B7F" w:rsidP="000A1B7F">
      <w:pPr>
        <w:pStyle w:val="font-claude-response-body"/>
      </w:pPr>
      <w:proofErr w:type="spellStart"/>
      <w:r w:rsidRPr="009F62ED">
        <w:rPr>
          <w:rStyle w:val="Pogrubienie"/>
        </w:rPr>
        <w:t>Mangaka</w:t>
      </w:r>
      <w:proofErr w:type="spellEnd"/>
      <w:r w:rsidRPr="009F62ED">
        <w:t xml:space="preserve"> </w:t>
      </w:r>
      <w:r w:rsidR="00C02F00">
        <w:t xml:space="preserve">- </w:t>
      </w:r>
      <w:r w:rsidRPr="009F62ED">
        <w:t xml:space="preserve">autor mangi, czyli osoba, która tworzy oryginalną serię mangową. W kontekście platformy </w:t>
      </w:r>
      <w:proofErr w:type="spellStart"/>
      <w:r w:rsidRPr="009F62ED">
        <w:t>MangaFan</w:t>
      </w:r>
      <w:proofErr w:type="spellEnd"/>
      <w:r w:rsidRPr="009F62ED">
        <w:t xml:space="preserve"> to twórca z zweryfikowanym kontem, który zarządza swoimi seriami i może nawiązywać współpracę z fanami. Przykłady: </w:t>
      </w:r>
      <w:proofErr w:type="spellStart"/>
      <w:r w:rsidRPr="009F62ED">
        <w:t>Masashi</w:t>
      </w:r>
      <w:proofErr w:type="spellEnd"/>
      <w:r w:rsidRPr="009F62ED">
        <w:t xml:space="preserve"> </w:t>
      </w:r>
      <w:proofErr w:type="spellStart"/>
      <w:r w:rsidRPr="009F62ED">
        <w:t>Kishimoto</w:t>
      </w:r>
      <w:proofErr w:type="spellEnd"/>
      <w:r w:rsidRPr="009F62ED">
        <w:t xml:space="preserve"> (</w:t>
      </w:r>
      <w:proofErr w:type="spellStart"/>
      <w:r w:rsidRPr="009F62ED">
        <w:t>Naruto</w:t>
      </w:r>
      <w:proofErr w:type="spellEnd"/>
      <w:r w:rsidRPr="009F62ED">
        <w:t xml:space="preserve">), </w:t>
      </w:r>
      <w:proofErr w:type="spellStart"/>
      <w:r w:rsidRPr="009F62ED">
        <w:t>Eiichirō</w:t>
      </w:r>
      <w:proofErr w:type="spellEnd"/>
      <w:r w:rsidRPr="009F62ED">
        <w:t xml:space="preserve"> Oda (One Piece)</w:t>
      </w:r>
    </w:p>
    <w:p w14:paraId="7E7C948C" w14:textId="6AB6B9BA" w:rsidR="000A1B7F" w:rsidRPr="009F62ED" w:rsidRDefault="000A1B7F" w:rsidP="000A1B7F">
      <w:pPr>
        <w:pStyle w:val="font-claude-response-body"/>
      </w:pPr>
      <w:proofErr w:type="spellStart"/>
      <w:r w:rsidRPr="009F62ED">
        <w:rPr>
          <w:rStyle w:val="Pogrubienie"/>
        </w:rPr>
        <w:lastRenderedPageBreak/>
        <w:t>Dopowieść</w:t>
      </w:r>
      <w:proofErr w:type="spellEnd"/>
      <w:r w:rsidRPr="009F62ED">
        <w:rPr>
          <w:rStyle w:val="Pogrubienie"/>
        </w:rPr>
        <w:t xml:space="preserve"> (fan </w:t>
      </w:r>
      <w:proofErr w:type="spellStart"/>
      <w:r w:rsidRPr="009F62ED">
        <w:rPr>
          <w:rStyle w:val="Pogrubienie"/>
        </w:rPr>
        <w:t>fiction</w:t>
      </w:r>
      <w:proofErr w:type="spellEnd"/>
      <w:r w:rsidRPr="009F62ED">
        <w:rPr>
          <w:rStyle w:val="Pogrubienie"/>
        </w:rPr>
        <w:t>)</w:t>
      </w:r>
      <w:r w:rsidRPr="009F62ED">
        <w:t xml:space="preserve"> </w:t>
      </w:r>
      <w:r w:rsidR="00C02F00">
        <w:t>-</w:t>
      </w:r>
      <w:r w:rsidRPr="009F62ED">
        <w:t xml:space="preserve"> treść stworzona przez fana, nawiązująca do istniejącej serii mangowej. Może to być tekst, komiks lub ilustracja. Na platformie </w:t>
      </w:r>
      <w:proofErr w:type="spellStart"/>
      <w:r w:rsidRPr="009F62ED">
        <w:t>MangaFan</w:t>
      </w:r>
      <w:proofErr w:type="spellEnd"/>
      <w:r w:rsidRPr="009F62ED">
        <w:t xml:space="preserve"> to główny typ treści tworzonych przez użytkowników.</w:t>
      </w:r>
    </w:p>
    <w:p w14:paraId="0C5BC7D5" w14:textId="001BCE7C" w:rsidR="000A1B7F" w:rsidRPr="009F62ED" w:rsidRDefault="000A1B7F" w:rsidP="000A1B7F">
      <w:pPr>
        <w:pStyle w:val="font-claude-response-body"/>
      </w:pPr>
      <w:proofErr w:type="spellStart"/>
      <w:r w:rsidRPr="009F62ED">
        <w:rPr>
          <w:rStyle w:val="Pogrubienie"/>
        </w:rPr>
        <w:t>Backstory</w:t>
      </w:r>
      <w:proofErr w:type="spellEnd"/>
      <w:r w:rsidRPr="009F62ED">
        <w:t xml:space="preserve"> </w:t>
      </w:r>
      <w:r w:rsidR="00C02F00">
        <w:t>-</w:t>
      </w:r>
      <w:r w:rsidRPr="009F62ED">
        <w:t xml:space="preserve"> historia opisująca przeszłość postaci, która nie została pokazana w oryginalnej serii. Na przykład dzieciństwo bohatera albo wydarzenia, które miały miejsce przed rozpoczęciem fabuły.</w:t>
      </w:r>
    </w:p>
    <w:p w14:paraId="380DEB5B" w14:textId="7075B007" w:rsidR="000A1B7F" w:rsidRPr="009F62ED" w:rsidRDefault="000A1B7F" w:rsidP="000A1B7F">
      <w:pPr>
        <w:pStyle w:val="font-claude-response-body"/>
      </w:pPr>
      <w:proofErr w:type="spellStart"/>
      <w:r w:rsidRPr="009F62ED">
        <w:rPr>
          <w:rStyle w:val="Pogrubienie"/>
        </w:rPr>
        <w:t>Filler</w:t>
      </w:r>
      <w:proofErr w:type="spellEnd"/>
      <w:r w:rsidR="00C02F00">
        <w:rPr>
          <w:rStyle w:val="Pogrubienie"/>
        </w:rPr>
        <w:t xml:space="preserve"> -</w:t>
      </w:r>
      <w:r w:rsidRPr="009F62ED">
        <w:t xml:space="preserve"> treść uzupełniająca luki fabularne w oryginalnej serii. Opisuje wydarzenia, które mogły się wydarzyć między rozdziałami albo w przerwach w akcji, ale nie zostały pokazane przez </w:t>
      </w:r>
      <w:proofErr w:type="spellStart"/>
      <w:r w:rsidRPr="009F62ED">
        <w:t>mangakę</w:t>
      </w:r>
      <w:proofErr w:type="spellEnd"/>
      <w:r w:rsidRPr="009F62ED">
        <w:t>.</w:t>
      </w:r>
    </w:p>
    <w:p w14:paraId="090AC5A6" w14:textId="3C22E7AF" w:rsidR="000A1B7F" w:rsidRPr="009F62ED" w:rsidRDefault="000A1B7F" w:rsidP="000A1B7F">
      <w:pPr>
        <w:pStyle w:val="font-claude-response-body"/>
      </w:pPr>
      <w:proofErr w:type="spellStart"/>
      <w:r w:rsidRPr="009F62ED">
        <w:rPr>
          <w:rStyle w:val="Pogrubienie"/>
        </w:rPr>
        <w:t>Side</w:t>
      </w:r>
      <w:proofErr w:type="spellEnd"/>
      <w:r w:rsidRPr="009F62ED">
        <w:rPr>
          <w:rStyle w:val="Pogrubienie"/>
        </w:rPr>
        <w:t xml:space="preserve"> story (historia poboczna)</w:t>
      </w:r>
      <w:r w:rsidRPr="009F62ED">
        <w:t xml:space="preserve"> </w:t>
      </w:r>
      <w:r w:rsidR="00C02F00">
        <w:t>-</w:t>
      </w:r>
      <w:r w:rsidRPr="009F62ED">
        <w:t xml:space="preserve"> opowieść skupiająca się na drugoplanowych postaciach lub wątkach, które w oryginale zostały potraktowane pobieżnie. Rozbudowuje świat przedstawiony, nie zmieniając głównej fabuły.</w:t>
      </w:r>
    </w:p>
    <w:p w14:paraId="7D4D1EA2" w14:textId="19AB7ED7" w:rsidR="000A1B7F" w:rsidRPr="009F62ED" w:rsidRDefault="000A1B7F" w:rsidP="000A1B7F">
      <w:pPr>
        <w:pStyle w:val="font-claude-response-body"/>
      </w:pPr>
      <w:proofErr w:type="spellStart"/>
      <w:r w:rsidRPr="009F62ED">
        <w:rPr>
          <w:rStyle w:val="Pogrubienie"/>
        </w:rPr>
        <w:t>Crossover</w:t>
      </w:r>
      <w:proofErr w:type="spellEnd"/>
      <w:r w:rsidRPr="009F62ED">
        <w:t xml:space="preserve"> </w:t>
      </w:r>
      <w:r w:rsidR="00C02F00">
        <w:t>-</w:t>
      </w:r>
      <w:r w:rsidRPr="009F62ED">
        <w:t xml:space="preserve"> treść łącząca postacie lub światy z dwóch lub więcej różnych serii mangowych. Na przykład historia, w której bohaterowie z </w:t>
      </w:r>
      <w:proofErr w:type="spellStart"/>
      <w:r w:rsidRPr="009F62ED">
        <w:t>Naruto</w:t>
      </w:r>
      <w:proofErr w:type="spellEnd"/>
      <w:r w:rsidRPr="009F62ED">
        <w:t xml:space="preserve"> spotykają postacie z One Piece.</w:t>
      </w:r>
    </w:p>
    <w:p w14:paraId="129D28F0" w14:textId="6A2DBC5E" w:rsidR="000A1B7F" w:rsidRPr="009F62ED" w:rsidRDefault="000A1B7F" w:rsidP="000A1B7F">
      <w:pPr>
        <w:pStyle w:val="font-claude-response-body"/>
      </w:pPr>
      <w:r w:rsidRPr="009F62ED">
        <w:rPr>
          <w:rStyle w:val="Pogrubienie"/>
        </w:rPr>
        <w:t>Fan-art</w:t>
      </w:r>
      <w:r w:rsidRPr="009F62ED">
        <w:t xml:space="preserve"> </w:t>
      </w:r>
      <w:r w:rsidR="00C02F00">
        <w:t>-</w:t>
      </w:r>
      <w:r w:rsidRPr="009F62ED">
        <w:t xml:space="preserve"> oryginalna ilustracja lub projekt graficzny stworzony przez fana, przedstawiający postacie, sceny lub elementy ze świata danej serii mangowej.</w:t>
      </w:r>
    </w:p>
    <w:p w14:paraId="32382ADF" w14:textId="5E8DEC81" w:rsidR="000A1B7F" w:rsidRPr="009F62ED" w:rsidRDefault="000A1B7F" w:rsidP="000A1B7F">
      <w:pPr>
        <w:pStyle w:val="font-claude-response-body"/>
      </w:pPr>
      <w:proofErr w:type="spellStart"/>
      <w:r w:rsidRPr="009F62ED">
        <w:rPr>
          <w:rStyle w:val="Pogrubienie"/>
        </w:rPr>
        <w:t>Shōnen</w:t>
      </w:r>
      <w:proofErr w:type="spellEnd"/>
      <w:r w:rsidRPr="009F62ED">
        <w:t xml:space="preserve"> </w:t>
      </w:r>
      <w:r w:rsidR="00C02F00">
        <w:t>-</w:t>
      </w:r>
      <w:r w:rsidRPr="009F62ED">
        <w:t xml:space="preserve"> gatunek mangi skierowany głównie do nastoletnich chłopców. Charakteryzuje się dynamiczną akcją, walkami i motywem dążenia do celu. Przykłady: </w:t>
      </w:r>
      <w:proofErr w:type="spellStart"/>
      <w:r w:rsidRPr="009F62ED">
        <w:t>Naruto</w:t>
      </w:r>
      <w:proofErr w:type="spellEnd"/>
      <w:r w:rsidRPr="009F62ED">
        <w:t>, One Piece, Dragon Ball.</w:t>
      </w:r>
    </w:p>
    <w:p w14:paraId="2FD182E1" w14:textId="57CF309C" w:rsidR="000A1B7F" w:rsidRPr="009F62ED" w:rsidRDefault="000A1B7F" w:rsidP="000A1B7F">
      <w:pPr>
        <w:pStyle w:val="font-claude-response-body"/>
      </w:pPr>
      <w:proofErr w:type="spellStart"/>
      <w:r w:rsidRPr="009F62ED">
        <w:rPr>
          <w:rStyle w:val="Pogrubienie"/>
        </w:rPr>
        <w:t>Shōjo</w:t>
      </w:r>
      <w:proofErr w:type="spellEnd"/>
      <w:r w:rsidRPr="009F62ED">
        <w:t xml:space="preserve"> </w:t>
      </w:r>
      <w:r w:rsidR="00C02F00">
        <w:t>-</w:t>
      </w:r>
      <w:r w:rsidRPr="009F62ED">
        <w:t xml:space="preserve"> gatunek mangi skierowany do </w:t>
      </w:r>
      <w:proofErr w:type="spellStart"/>
      <w:r w:rsidRPr="009F62ED">
        <w:t>nastoletich</w:t>
      </w:r>
      <w:proofErr w:type="spellEnd"/>
      <w:r w:rsidRPr="009F62ED">
        <w:t xml:space="preserve"> dziewcząt. Skupia się na relacjach, emocjach i romansie. Przykłady: </w:t>
      </w:r>
      <w:proofErr w:type="spellStart"/>
      <w:r w:rsidRPr="009F62ED">
        <w:t>Lovely</w:t>
      </w:r>
      <w:proofErr w:type="spellEnd"/>
      <w:r w:rsidRPr="009F62ED">
        <w:t xml:space="preserve"> </w:t>
      </w:r>
      <w:proofErr w:type="spellStart"/>
      <w:r w:rsidRPr="009F62ED">
        <w:t>Complex</w:t>
      </w:r>
      <w:proofErr w:type="spellEnd"/>
      <w:r w:rsidRPr="009F62ED">
        <w:t xml:space="preserve">, </w:t>
      </w:r>
      <w:proofErr w:type="spellStart"/>
      <w:r w:rsidRPr="009F62ED">
        <w:t>Fruits</w:t>
      </w:r>
      <w:proofErr w:type="spellEnd"/>
      <w:r w:rsidRPr="009F62ED">
        <w:t xml:space="preserve"> Basket.</w:t>
      </w:r>
    </w:p>
    <w:p w14:paraId="1396D1B9" w14:textId="120D5DBA" w:rsidR="000A1B7F" w:rsidRPr="009F62ED" w:rsidRDefault="000A1B7F" w:rsidP="000A1B7F">
      <w:pPr>
        <w:pStyle w:val="font-claude-response-body"/>
      </w:pPr>
      <w:proofErr w:type="spellStart"/>
      <w:r w:rsidRPr="009F62ED">
        <w:rPr>
          <w:rStyle w:val="Pogrubienie"/>
        </w:rPr>
        <w:t>Seinen</w:t>
      </w:r>
      <w:proofErr w:type="spellEnd"/>
      <w:r w:rsidRPr="009F62ED">
        <w:t xml:space="preserve"> </w:t>
      </w:r>
      <w:r w:rsidR="00C02F00">
        <w:t>-</w:t>
      </w:r>
      <w:r w:rsidRPr="009F62ED">
        <w:t xml:space="preserve"> manga dla dorosłych mężczyzn. Bardziej dojrzałe tematy, złożone fabuły i postacie. Przykłady: Berserk, </w:t>
      </w:r>
      <w:proofErr w:type="spellStart"/>
      <w:r w:rsidRPr="009F62ED">
        <w:t>Vagabond</w:t>
      </w:r>
      <w:proofErr w:type="spellEnd"/>
      <w:r w:rsidRPr="009F62ED">
        <w:t xml:space="preserve">, </w:t>
      </w:r>
      <w:proofErr w:type="spellStart"/>
      <w:r w:rsidRPr="009F62ED">
        <w:t>Vinland</w:t>
      </w:r>
      <w:proofErr w:type="spellEnd"/>
      <w:r w:rsidRPr="009F62ED">
        <w:t xml:space="preserve"> Saga.</w:t>
      </w:r>
    </w:p>
    <w:p w14:paraId="1BF873D6" w14:textId="6E48ED0F" w:rsidR="000A1B7F" w:rsidRPr="009F62ED" w:rsidRDefault="000A1B7F" w:rsidP="000A1B7F">
      <w:pPr>
        <w:pStyle w:val="font-claude-response-body"/>
      </w:pPr>
      <w:proofErr w:type="spellStart"/>
      <w:r w:rsidRPr="009F62ED">
        <w:rPr>
          <w:rStyle w:val="Pogrubienie"/>
        </w:rPr>
        <w:t>Josei</w:t>
      </w:r>
      <w:proofErr w:type="spellEnd"/>
      <w:r w:rsidRPr="009F62ED">
        <w:t xml:space="preserve"> </w:t>
      </w:r>
      <w:r w:rsidR="00C02F00">
        <w:t>-</w:t>
      </w:r>
      <w:r w:rsidRPr="009F62ED">
        <w:t xml:space="preserve"> manga dla dorosłych kobiet. Realistyczne podejście do relacji, pracy i codziennego życia. Przykłady: Nana, </w:t>
      </w:r>
      <w:proofErr w:type="spellStart"/>
      <w:r w:rsidRPr="009F62ED">
        <w:t>Honey</w:t>
      </w:r>
      <w:proofErr w:type="spellEnd"/>
      <w:r w:rsidRPr="009F62ED">
        <w:t xml:space="preserve"> and </w:t>
      </w:r>
      <w:proofErr w:type="spellStart"/>
      <w:r w:rsidRPr="009F62ED">
        <w:t>Clover</w:t>
      </w:r>
      <w:proofErr w:type="spellEnd"/>
      <w:r w:rsidRPr="009F62ED">
        <w:t>.</w:t>
      </w:r>
    </w:p>
    <w:p w14:paraId="2580931D" w14:textId="73D79554" w:rsidR="000A1B7F" w:rsidRPr="009F62ED" w:rsidRDefault="000A1B7F" w:rsidP="000A1B7F">
      <w:pPr>
        <w:pStyle w:val="font-claude-response-body"/>
      </w:pPr>
      <w:proofErr w:type="spellStart"/>
      <w:r w:rsidRPr="009F62ED">
        <w:rPr>
          <w:rStyle w:val="Pogrubienie"/>
        </w:rPr>
        <w:t>Kodomo</w:t>
      </w:r>
      <w:proofErr w:type="spellEnd"/>
      <w:r w:rsidRPr="009F62ED">
        <w:t xml:space="preserve"> </w:t>
      </w:r>
      <w:r w:rsidR="00C02F00">
        <w:t>-</w:t>
      </w:r>
      <w:r w:rsidRPr="009F62ED">
        <w:t xml:space="preserve"> manga dla dzieci. Prosta fabuła, kolorowa grafika, edukacyjny charakter. Przykłady: </w:t>
      </w:r>
      <w:proofErr w:type="spellStart"/>
      <w:r w:rsidRPr="009F62ED">
        <w:t>Doraemon</w:t>
      </w:r>
      <w:proofErr w:type="spellEnd"/>
      <w:r w:rsidRPr="009F62ED">
        <w:t xml:space="preserve">, </w:t>
      </w:r>
      <w:proofErr w:type="spellStart"/>
      <w:r w:rsidRPr="009F62ED">
        <w:t>Pokémon</w:t>
      </w:r>
      <w:proofErr w:type="spellEnd"/>
      <w:r w:rsidRPr="009F62ED">
        <w:t>.</w:t>
      </w:r>
    </w:p>
    <w:p w14:paraId="12231D5E" w14:textId="2C47017D" w:rsidR="000A1B7F" w:rsidRPr="009F62ED" w:rsidRDefault="000A1B7F" w:rsidP="000A1B7F">
      <w:pPr>
        <w:pStyle w:val="font-claude-response-body"/>
      </w:pPr>
      <w:r w:rsidRPr="009F62ED">
        <w:rPr>
          <w:rStyle w:val="Pogrubienie"/>
        </w:rPr>
        <w:t xml:space="preserve">Treść </w:t>
      </w:r>
      <w:proofErr w:type="spellStart"/>
      <w:r w:rsidRPr="009F62ED">
        <w:rPr>
          <w:rStyle w:val="Pogrubienie"/>
        </w:rPr>
        <w:t>premium</w:t>
      </w:r>
      <w:proofErr w:type="spellEnd"/>
      <w:r w:rsidRPr="009F62ED">
        <w:t xml:space="preserve"> </w:t>
      </w:r>
      <w:r w:rsidR="00C02F00">
        <w:t>-</w:t>
      </w:r>
      <w:r w:rsidRPr="009F62ED">
        <w:t xml:space="preserve"> publikacja oznaczona przez twórcę jako płatna. Dostęp do niej wymaga jednorazowej opłaty od czytelnika. Nie każdy twórca może oznaczać treści jako </w:t>
      </w:r>
      <w:proofErr w:type="spellStart"/>
      <w:r w:rsidRPr="009F62ED">
        <w:t>premium</w:t>
      </w:r>
      <w:proofErr w:type="spellEnd"/>
      <w:r w:rsidRPr="009F62ED">
        <w:t xml:space="preserve"> </w:t>
      </w:r>
      <w:r w:rsidR="00C02F00">
        <w:t>-</w:t>
      </w:r>
      <w:r w:rsidRPr="009F62ED">
        <w:t>trzeba spełnić określone wymagania (minimalna liczba publikacji i odpowiednio wysoka średnia ocena).</w:t>
      </w:r>
    </w:p>
    <w:p w14:paraId="621CCC69" w14:textId="13919C23" w:rsidR="000A1B7F" w:rsidRPr="000D56AE" w:rsidRDefault="000D56AE" w:rsidP="00C230BA">
      <w:pPr>
        <w:pStyle w:val="nagowiek"/>
      </w:pPr>
      <w:bookmarkStart w:id="15" w:name="_Toc227781608"/>
      <w:r>
        <w:br w:type="column"/>
      </w:r>
      <w:r w:rsidR="000A1B7F" w:rsidRPr="000D56AE">
        <w:lastRenderedPageBreak/>
        <w:t>4. Perspektywa Przypadków Użycia</w:t>
      </w:r>
      <w:bookmarkEnd w:id="15"/>
    </w:p>
    <w:p w14:paraId="116732BD" w14:textId="13A136C7" w:rsidR="00C02F00" w:rsidRPr="000D56AE" w:rsidRDefault="000D56AE" w:rsidP="00C230BA">
      <w:pPr>
        <w:pStyle w:val="naglowek2"/>
      </w:pPr>
      <w:r w:rsidRPr="000D56AE">
        <w:t>4.1 Diagramy Przypadków użycia</w:t>
      </w:r>
    </w:p>
    <w:p w14:paraId="14E6F111" w14:textId="3D2B1C64" w:rsidR="000D56AE" w:rsidRPr="009F62ED" w:rsidRDefault="000D56AE" w:rsidP="00C230BA">
      <w:pPr>
        <w:pStyle w:val="naglowek2"/>
      </w:pPr>
      <w:r>
        <w:rPr>
          <w:noProof/>
        </w:rPr>
        <w:drawing>
          <wp:inline distT="0" distB="0" distL="0" distR="0" wp14:anchorId="39ED05EA" wp14:editId="74FC7140">
            <wp:extent cx="5731510" cy="3802380"/>
            <wp:effectExtent l="0" t="0" r="2540" b="7620"/>
            <wp:docPr id="19101564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56430" name="Obraz 19101564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D2A8" w14:textId="77777777" w:rsidR="000D56AE" w:rsidRDefault="000D56AE" w:rsidP="00C230BA">
      <w:pPr>
        <w:pStyle w:val="naglowek2"/>
        <w:rPr>
          <w:rStyle w:val="naglowek2Znak"/>
          <w:b/>
          <w:bCs/>
        </w:rPr>
      </w:pPr>
      <w:bookmarkStart w:id="16" w:name="_Toc227781609"/>
      <w:r w:rsidRPr="000D56AE">
        <w:rPr>
          <w:rStyle w:val="naglowek2Znak"/>
          <w:b/>
          <w:bCs/>
        </w:rPr>
        <w:t>4.1.1 Opisy tekstowe wszystkich aktorów</w:t>
      </w:r>
    </w:p>
    <w:p w14:paraId="740B5DAA" w14:textId="43F51660" w:rsidR="000D56AE" w:rsidRPr="000D56AE" w:rsidRDefault="000D56AE" w:rsidP="000D56AE">
      <w:pPr>
        <w:pStyle w:val="Akapitzlist"/>
        <w:numPr>
          <w:ilvl w:val="0"/>
          <w:numId w:val="10"/>
        </w:numPr>
        <w:rPr>
          <w:rFonts w:ascii="Times New Roman" w:hAnsi="Times New Roman" w:cs="Times New Roman"/>
        </w:rPr>
      </w:pPr>
      <w:r w:rsidRPr="000D56AE">
        <w:rPr>
          <w:rFonts w:ascii="Times New Roman" w:hAnsi="Times New Roman" w:cs="Times New Roman"/>
        </w:rPr>
        <w:t xml:space="preserve">Użytkownik (fan / twórca </w:t>
      </w:r>
      <w:proofErr w:type="spellStart"/>
      <w:r w:rsidRPr="000D56AE">
        <w:rPr>
          <w:rFonts w:ascii="Times New Roman" w:hAnsi="Times New Roman" w:cs="Times New Roman"/>
        </w:rPr>
        <w:t>fanowski</w:t>
      </w:r>
      <w:proofErr w:type="spellEnd"/>
      <w:r w:rsidRPr="000D56AE">
        <w:rPr>
          <w:rFonts w:ascii="Times New Roman" w:hAnsi="Times New Roman" w:cs="Times New Roman"/>
        </w:rPr>
        <w:t>) - podstawowy typ konta na platformie. Rejestruje</w:t>
      </w:r>
      <w:r w:rsidR="00C230BA">
        <w:rPr>
          <w:rFonts w:ascii="Times New Roman" w:hAnsi="Times New Roman" w:cs="Times New Roman"/>
        </w:rPr>
        <w:t xml:space="preserve"> </w:t>
      </w:r>
      <w:r w:rsidRPr="000D56AE">
        <w:rPr>
          <w:rFonts w:ascii="Times New Roman" w:hAnsi="Times New Roman" w:cs="Times New Roman"/>
        </w:rPr>
        <w:t xml:space="preserve">się podając e-mail, pseudonim i hasło. Po aktywacji konta może przeglądać serie mangowe, czytać i tworzyć </w:t>
      </w:r>
      <w:proofErr w:type="spellStart"/>
      <w:r w:rsidRPr="000D56AE">
        <w:rPr>
          <w:rFonts w:ascii="Times New Roman" w:hAnsi="Times New Roman" w:cs="Times New Roman"/>
        </w:rPr>
        <w:t>dopowieści</w:t>
      </w:r>
      <w:proofErr w:type="spellEnd"/>
      <w:r w:rsidRPr="000D56AE">
        <w:rPr>
          <w:rFonts w:ascii="Times New Roman" w:hAnsi="Times New Roman" w:cs="Times New Roman"/>
        </w:rPr>
        <w:t xml:space="preserve">, oceniać i komentować prace innych, obserwować twórców, zgłaszać treści naruszające regulamin, brać udział w konkursach, kupować treści </w:t>
      </w:r>
      <w:proofErr w:type="spellStart"/>
      <w:r w:rsidRPr="000D56AE">
        <w:rPr>
          <w:rFonts w:ascii="Times New Roman" w:hAnsi="Times New Roman" w:cs="Times New Roman"/>
        </w:rPr>
        <w:t>premium</w:t>
      </w:r>
      <w:proofErr w:type="spellEnd"/>
      <w:r w:rsidRPr="000D56AE">
        <w:rPr>
          <w:rFonts w:ascii="Times New Roman" w:hAnsi="Times New Roman" w:cs="Times New Roman"/>
        </w:rPr>
        <w:t xml:space="preserve"> oraz rozpatrywać oferty współpracy od </w:t>
      </w:r>
      <w:proofErr w:type="spellStart"/>
      <w:r w:rsidRPr="000D56AE">
        <w:rPr>
          <w:rFonts w:ascii="Times New Roman" w:hAnsi="Times New Roman" w:cs="Times New Roman"/>
        </w:rPr>
        <w:t>mangaków</w:t>
      </w:r>
      <w:proofErr w:type="spellEnd"/>
      <w:r w:rsidRPr="000D56AE">
        <w:rPr>
          <w:rFonts w:ascii="Times New Roman" w:hAnsi="Times New Roman" w:cs="Times New Roman"/>
        </w:rPr>
        <w:t>. Zarządza własnym profilem.</w:t>
      </w:r>
    </w:p>
    <w:p w14:paraId="73152D74" w14:textId="311DC7C7" w:rsidR="000D56AE" w:rsidRPr="000D56AE" w:rsidRDefault="000D56AE" w:rsidP="000D56AE">
      <w:pPr>
        <w:pStyle w:val="Akapitzlist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D56AE">
        <w:rPr>
          <w:rFonts w:ascii="Times New Roman" w:hAnsi="Times New Roman" w:cs="Times New Roman"/>
        </w:rPr>
        <w:t>Mangaka</w:t>
      </w:r>
      <w:proofErr w:type="spellEnd"/>
      <w:r w:rsidRPr="000D56AE">
        <w:rPr>
          <w:rFonts w:ascii="Times New Roman" w:hAnsi="Times New Roman" w:cs="Times New Roman"/>
        </w:rPr>
        <w:t xml:space="preserve"> (twórca oryginalny) - profesjonalny autor mangi ze zweryfikowanym kontem (weryfikacji dokonuje administrator). Zarządza swoimi seriami mangowymi - dodaje nowe, edytuje opisy, aktualizuje postacie i rozdziały. Przegląda prace fanów powiązane z jego seriami i może wysyłać oferty współpracy. Po nawiązaniu współpracy zarządza panelem projektowym i zatwierdza ukończone prace. Ma wgląd w statystyki swoich serii.</w:t>
      </w:r>
    </w:p>
    <w:p w14:paraId="0E7DAE29" w14:textId="508411C5" w:rsidR="000D56AE" w:rsidRPr="000D56AE" w:rsidRDefault="000D56AE" w:rsidP="000D56AE">
      <w:pPr>
        <w:pStyle w:val="Akapitzlist"/>
        <w:numPr>
          <w:ilvl w:val="0"/>
          <w:numId w:val="10"/>
        </w:numPr>
        <w:rPr>
          <w:rFonts w:ascii="Times New Roman" w:hAnsi="Times New Roman" w:cs="Times New Roman"/>
        </w:rPr>
      </w:pPr>
      <w:r w:rsidRPr="000D56AE">
        <w:rPr>
          <w:rFonts w:ascii="Times New Roman" w:hAnsi="Times New Roman" w:cs="Times New Roman"/>
        </w:rPr>
        <w:t>Moderator - dba o jakość treści na platformie. Przegląda prace w kolejce moderacji, akceptuje lub odrzuca je z podaniem powodu. Rozpatruje zgłoszenia od użytkowników dotyczące treści naruszających regulamin. Może usuwać komentarze i blokować konta użytkowników wielokrotnie łamiących zasady.</w:t>
      </w:r>
    </w:p>
    <w:p w14:paraId="68DCB02B" w14:textId="67B8AE90" w:rsidR="000D56AE" w:rsidRPr="000D56AE" w:rsidRDefault="000D56AE" w:rsidP="000A1B7F">
      <w:pPr>
        <w:pStyle w:val="Akapitzlist"/>
        <w:numPr>
          <w:ilvl w:val="0"/>
          <w:numId w:val="10"/>
        </w:numPr>
        <w:rPr>
          <w:rStyle w:val="naglowek2Znak"/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D56AE">
        <w:rPr>
          <w:rFonts w:ascii="Times New Roman" w:hAnsi="Times New Roman" w:cs="Times New Roman"/>
        </w:rPr>
        <w:t xml:space="preserve">Administrator - zarządza całą platformą. Ma najszersze uprawnienia: zarządza kontami użytkowników, weryfikuje konta </w:t>
      </w:r>
      <w:proofErr w:type="spellStart"/>
      <w:r w:rsidRPr="000D56AE">
        <w:rPr>
          <w:rFonts w:ascii="Times New Roman" w:hAnsi="Times New Roman" w:cs="Times New Roman"/>
        </w:rPr>
        <w:t>mangaków</w:t>
      </w:r>
      <w:proofErr w:type="spellEnd"/>
      <w:r w:rsidRPr="000D56AE">
        <w:rPr>
          <w:rFonts w:ascii="Times New Roman" w:hAnsi="Times New Roman" w:cs="Times New Roman"/>
        </w:rPr>
        <w:t xml:space="preserve">, konfiguruje kategorie treści, organizuje konkursy, generuje raporty i statystyki, zarządza systemem </w:t>
      </w:r>
      <w:proofErr w:type="spellStart"/>
      <w:r w:rsidRPr="000D56AE">
        <w:rPr>
          <w:rFonts w:ascii="Times New Roman" w:hAnsi="Times New Roman" w:cs="Times New Roman"/>
        </w:rPr>
        <w:t>monetyzacji</w:t>
      </w:r>
      <w:proofErr w:type="spellEnd"/>
      <w:r w:rsidRPr="000D56AE">
        <w:rPr>
          <w:rFonts w:ascii="Times New Roman" w:hAnsi="Times New Roman" w:cs="Times New Roman"/>
        </w:rPr>
        <w:t xml:space="preserve"> (prowizje, płatności).</w:t>
      </w:r>
    </w:p>
    <w:p w14:paraId="0FB79145" w14:textId="77777777" w:rsidR="000D56AE" w:rsidRDefault="000D56AE" w:rsidP="00C230BA">
      <w:pPr>
        <w:pStyle w:val="naglowek2"/>
        <w:rPr>
          <w:rStyle w:val="naglowek2Znak"/>
          <w:b/>
          <w:bCs/>
        </w:rPr>
      </w:pPr>
      <w:r>
        <w:rPr>
          <w:rStyle w:val="naglowek2Znak"/>
          <w:b/>
          <w:bCs/>
        </w:rPr>
        <w:lastRenderedPageBreak/>
        <w:t>4.1.2 Opisy wybranych przypadków użycia</w:t>
      </w:r>
    </w:p>
    <w:p w14:paraId="64E34AFA" w14:textId="77777777" w:rsidR="009029DC" w:rsidRPr="00C230BA" w:rsidRDefault="009029DC" w:rsidP="009029DC">
      <w:pPr>
        <w:pStyle w:val="Pogrubienie1"/>
        <w:pBdr>
          <w:bottom w:val="single" w:sz="6" w:space="1" w:color="auto"/>
        </w:pBdr>
        <w:jc w:val="center"/>
        <w:rPr>
          <w:rStyle w:val="naglowek2Znak"/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7" w:name="_Toc228974300"/>
      <w:r w:rsidRPr="00C230BA">
        <w:rPr>
          <w:rStyle w:val="naglowek2Znak"/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Tworzenie i publikacja </w:t>
      </w:r>
      <w:proofErr w:type="spellStart"/>
      <w:r w:rsidRPr="00C230BA">
        <w:rPr>
          <w:rStyle w:val="naglowek2Znak"/>
          <w:rFonts w:ascii="Times New Roman" w:hAnsi="Times New Roman" w:cs="Times New Roman"/>
          <w:b/>
          <w:bCs/>
          <w:color w:val="auto"/>
          <w:sz w:val="26"/>
          <w:szCs w:val="26"/>
        </w:rPr>
        <w:t>dopowieści</w:t>
      </w:r>
      <w:bookmarkEnd w:id="17"/>
      <w:proofErr w:type="spellEnd"/>
    </w:p>
    <w:p w14:paraId="7EC033EE" w14:textId="77777777" w:rsidR="009029DC" w:rsidRPr="002C3861" w:rsidRDefault="009029DC" w:rsidP="009029DC">
      <w:pPr>
        <w:pStyle w:val="Akapitzlist"/>
        <w:numPr>
          <w:ilvl w:val="1"/>
          <w:numId w:val="11"/>
        </w:numPr>
        <w:rPr>
          <w:rFonts w:ascii="Times New Roman" w:hAnsi="Times New Roman" w:cs="Times New Roman"/>
        </w:rPr>
      </w:pPr>
      <w:r w:rsidRPr="002C3861">
        <w:rPr>
          <w:rFonts w:ascii="Times New Roman" w:hAnsi="Times New Roman" w:cs="Times New Roman"/>
        </w:rPr>
        <w:t>Uczestnicy : Użytkownik</w:t>
      </w:r>
    </w:p>
    <w:p w14:paraId="2E952CDF" w14:textId="77777777" w:rsidR="009029DC" w:rsidRDefault="009029DC" w:rsidP="009029DC">
      <w:pPr>
        <w:pStyle w:val="Akapitzlist"/>
        <w:numPr>
          <w:ilvl w:val="1"/>
          <w:numId w:val="11"/>
        </w:numPr>
        <w:rPr>
          <w:rFonts w:ascii="Times New Roman" w:hAnsi="Times New Roman" w:cs="Times New Roman"/>
        </w:rPr>
      </w:pPr>
      <w:r w:rsidRPr="00C230BA">
        <w:rPr>
          <w:rFonts w:ascii="Times New Roman" w:hAnsi="Times New Roman" w:cs="Times New Roman"/>
        </w:rPr>
        <w:t>Podstawowy ciąg zdarzeń</w:t>
      </w:r>
    </w:p>
    <w:p w14:paraId="2BE720C8" w14:textId="77777777" w:rsidR="009029DC" w:rsidRDefault="009029DC" w:rsidP="009029DC">
      <w:pPr>
        <w:pStyle w:val="Akapitzlist"/>
        <w:numPr>
          <w:ilvl w:val="2"/>
          <w:numId w:val="11"/>
        </w:numPr>
        <w:rPr>
          <w:rFonts w:ascii="Times New Roman" w:hAnsi="Times New Roman" w:cs="Times New Roman"/>
        </w:rPr>
      </w:pPr>
      <w:r w:rsidRPr="00C230BA">
        <w:rPr>
          <w:rFonts w:ascii="Times New Roman" w:hAnsi="Times New Roman" w:cs="Times New Roman"/>
        </w:rPr>
        <w:t xml:space="preserve">System wyświetla formularz tworzenia nowej </w:t>
      </w:r>
      <w:proofErr w:type="spellStart"/>
      <w:r w:rsidRPr="00C230BA">
        <w:rPr>
          <w:rFonts w:ascii="Times New Roman" w:hAnsi="Times New Roman" w:cs="Times New Roman"/>
        </w:rPr>
        <w:t>dopowieści</w:t>
      </w:r>
      <w:proofErr w:type="spellEnd"/>
      <w:r w:rsidRPr="00C230BA">
        <w:rPr>
          <w:rFonts w:ascii="Times New Roman" w:hAnsi="Times New Roman" w:cs="Times New Roman"/>
        </w:rPr>
        <w:t xml:space="preserve">, </w:t>
      </w:r>
    </w:p>
    <w:p w14:paraId="5CE17438" w14:textId="77777777" w:rsidR="009029DC" w:rsidRDefault="009029DC" w:rsidP="009029DC">
      <w:pPr>
        <w:pStyle w:val="Akapitzlist"/>
        <w:numPr>
          <w:ilvl w:val="2"/>
          <w:numId w:val="11"/>
        </w:numPr>
        <w:rPr>
          <w:rFonts w:ascii="Times New Roman" w:hAnsi="Times New Roman" w:cs="Times New Roman"/>
        </w:rPr>
      </w:pPr>
      <w:r w:rsidRPr="00C230BA">
        <w:rPr>
          <w:rFonts w:ascii="Times New Roman" w:hAnsi="Times New Roman" w:cs="Times New Roman"/>
        </w:rPr>
        <w:t xml:space="preserve">Użytkownik wpisuje tytuł pracy, wybiera serię mangową z listy rozwijanej (przypadek użycia: przeglądanie i wyszukiwanie serii mangowych oraz </w:t>
      </w:r>
      <w:proofErr w:type="spellStart"/>
      <w:r w:rsidRPr="00C230BA">
        <w:rPr>
          <w:rFonts w:ascii="Times New Roman" w:hAnsi="Times New Roman" w:cs="Times New Roman"/>
        </w:rPr>
        <w:t>dopowieści</w:t>
      </w:r>
      <w:proofErr w:type="spellEnd"/>
      <w:r w:rsidRPr="00C230BA">
        <w:rPr>
          <w:rFonts w:ascii="Times New Roman" w:hAnsi="Times New Roman" w:cs="Times New Roman"/>
        </w:rPr>
        <w:t>), wybiera typ treści (</w:t>
      </w:r>
      <w:proofErr w:type="spellStart"/>
      <w:r w:rsidRPr="00C230BA">
        <w:rPr>
          <w:rFonts w:ascii="Times New Roman" w:hAnsi="Times New Roman" w:cs="Times New Roman"/>
        </w:rPr>
        <w:t>backstory</w:t>
      </w:r>
      <w:proofErr w:type="spellEnd"/>
      <w:r w:rsidRPr="00C230BA">
        <w:rPr>
          <w:rFonts w:ascii="Times New Roman" w:hAnsi="Times New Roman" w:cs="Times New Roman"/>
        </w:rPr>
        <w:t xml:space="preserve">, </w:t>
      </w:r>
      <w:proofErr w:type="spellStart"/>
      <w:r w:rsidRPr="00C230BA">
        <w:rPr>
          <w:rFonts w:ascii="Times New Roman" w:hAnsi="Times New Roman" w:cs="Times New Roman"/>
        </w:rPr>
        <w:t>filler</w:t>
      </w:r>
      <w:proofErr w:type="spellEnd"/>
      <w:r w:rsidRPr="00C230BA">
        <w:rPr>
          <w:rFonts w:ascii="Times New Roman" w:hAnsi="Times New Roman" w:cs="Times New Roman"/>
        </w:rPr>
        <w:t xml:space="preserve">, </w:t>
      </w:r>
      <w:proofErr w:type="spellStart"/>
      <w:r w:rsidRPr="00C230BA">
        <w:rPr>
          <w:rFonts w:ascii="Times New Roman" w:hAnsi="Times New Roman" w:cs="Times New Roman"/>
        </w:rPr>
        <w:t>side</w:t>
      </w:r>
      <w:proofErr w:type="spellEnd"/>
      <w:r w:rsidRPr="00C230BA">
        <w:rPr>
          <w:rFonts w:ascii="Times New Roman" w:hAnsi="Times New Roman" w:cs="Times New Roman"/>
        </w:rPr>
        <w:t xml:space="preserve"> story, alternatywne zakończenie, fan-art, </w:t>
      </w:r>
      <w:proofErr w:type="spellStart"/>
      <w:r w:rsidRPr="00C230BA">
        <w:rPr>
          <w:rFonts w:ascii="Times New Roman" w:hAnsi="Times New Roman" w:cs="Times New Roman"/>
        </w:rPr>
        <w:t>crossover</w:t>
      </w:r>
      <w:proofErr w:type="spellEnd"/>
      <w:r w:rsidRPr="00C230BA">
        <w:rPr>
          <w:rFonts w:ascii="Times New Roman" w:hAnsi="Times New Roman" w:cs="Times New Roman"/>
        </w:rPr>
        <w:t xml:space="preserve">), zaznacza postacie których dotyczy praca i dodaje </w:t>
      </w:r>
      <w:proofErr w:type="spellStart"/>
      <w:r w:rsidRPr="00C230BA">
        <w:rPr>
          <w:rFonts w:ascii="Times New Roman" w:hAnsi="Times New Roman" w:cs="Times New Roman"/>
        </w:rPr>
        <w:t>tagi</w:t>
      </w:r>
      <w:proofErr w:type="spellEnd"/>
      <w:r w:rsidRPr="00C230BA">
        <w:rPr>
          <w:rFonts w:ascii="Times New Roman" w:hAnsi="Times New Roman" w:cs="Times New Roman"/>
        </w:rPr>
        <w:t xml:space="preserve">, </w:t>
      </w:r>
    </w:p>
    <w:p w14:paraId="503460D5" w14:textId="77777777" w:rsidR="009029DC" w:rsidRDefault="009029DC" w:rsidP="009029DC">
      <w:pPr>
        <w:pStyle w:val="Akapitzlist"/>
        <w:numPr>
          <w:ilvl w:val="2"/>
          <w:numId w:val="11"/>
        </w:numPr>
        <w:rPr>
          <w:rFonts w:ascii="Times New Roman" w:hAnsi="Times New Roman" w:cs="Times New Roman"/>
        </w:rPr>
      </w:pPr>
      <w:r w:rsidRPr="00C230BA">
        <w:rPr>
          <w:rFonts w:ascii="Times New Roman" w:hAnsi="Times New Roman" w:cs="Times New Roman"/>
        </w:rPr>
        <w:t xml:space="preserve">Użytkownik pisze treść w edytorze, opcjonalnie dodaje ilustracje (przeciągając pliki w formacie PNG/JPG, do 10 MB), </w:t>
      </w:r>
    </w:p>
    <w:p w14:paraId="0473B914" w14:textId="77777777" w:rsidR="009029DC" w:rsidRDefault="009029DC" w:rsidP="009029DC">
      <w:pPr>
        <w:pStyle w:val="Akapitzlist"/>
        <w:numPr>
          <w:ilvl w:val="2"/>
          <w:numId w:val="11"/>
        </w:numPr>
        <w:rPr>
          <w:rFonts w:ascii="Times New Roman" w:hAnsi="Times New Roman" w:cs="Times New Roman"/>
        </w:rPr>
      </w:pPr>
      <w:r w:rsidRPr="00C230BA">
        <w:rPr>
          <w:rFonts w:ascii="Times New Roman" w:hAnsi="Times New Roman" w:cs="Times New Roman"/>
        </w:rPr>
        <w:t xml:space="preserve">Użytkownik klika przycisk „Wyślij do moderacji", </w:t>
      </w:r>
    </w:p>
    <w:p w14:paraId="668FE4BE" w14:textId="77777777" w:rsidR="009029DC" w:rsidRDefault="009029DC" w:rsidP="009029DC">
      <w:pPr>
        <w:pStyle w:val="Akapitzlist"/>
        <w:numPr>
          <w:ilvl w:val="2"/>
          <w:numId w:val="11"/>
        </w:numPr>
        <w:rPr>
          <w:rFonts w:ascii="Times New Roman" w:hAnsi="Times New Roman" w:cs="Times New Roman"/>
        </w:rPr>
      </w:pPr>
      <w:r w:rsidRPr="00C230BA">
        <w:rPr>
          <w:rFonts w:ascii="Times New Roman" w:hAnsi="Times New Roman" w:cs="Times New Roman"/>
        </w:rPr>
        <w:t xml:space="preserve">System weryfikuje kompletność i poprawność danych  </w:t>
      </w:r>
    </w:p>
    <w:p w14:paraId="39473ADE" w14:textId="77777777" w:rsidR="009029DC" w:rsidRDefault="009029DC" w:rsidP="009029DC">
      <w:pPr>
        <w:pStyle w:val="Akapitzlist"/>
        <w:numPr>
          <w:ilvl w:val="2"/>
          <w:numId w:val="11"/>
        </w:numPr>
        <w:rPr>
          <w:rFonts w:ascii="Times New Roman" w:hAnsi="Times New Roman" w:cs="Times New Roman"/>
        </w:rPr>
      </w:pPr>
      <w:r w:rsidRPr="00C230BA">
        <w:rPr>
          <w:rFonts w:ascii="Times New Roman" w:hAnsi="Times New Roman" w:cs="Times New Roman"/>
        </w:rPr>
        <w:t>System zapisuje pracę ze statusem „oczekuje na moderację",</w:t>
      </w:r>
    </w:p>
    <w:p w14:paraId="7CAA3B6C" w14:textId="77777777" w:rsidR="009029DC" w:rsidRDefault="009029DC" w:rsidP="009029DC">
      <w:pPr>
        <w:pStyle w:val="Akapitzlist"/>
        <w:numPr>
          <w:ilvl w:val="2"/>
          <w:numId w:val="11"/>
        </w:numPr>
        <w:rPr>
          <w:rFonts w:ascii="Times New Roman" w:hAnsi="Times New Roman" w:cs="Times New Roman"/>
        </w:rPr>
      </w:pPr>
      <w:r w:rsidRPr="00C230BA">
        <w:rPr>
          <w:rFonts w:ascii="Times New Roman" w:hAnsi="Times New Roman" w:cs="Times New Roman"/>
        </w:rPr>
        <w:t>System informuje użytkownika o przesłaniu pracy wyświetlając komunikat</w:t>
      </w:r>
      <w:r>
        <w:rPr>
          <w:rFonts w:ascii="Times New Roman" w:hAnsi="Times New Roman" w:cs="Times New Roman"/>
        </w:rPr>
        <w:t xml:space="preserve"> </w:t>
      </w:r>
      <w:r w:rsidRPr="00C230BA">
        <w:rPr>
          <w:rFonts w:ascii="Times New Roman" w:hAnsi="Times New Roman" w:cs="Times New Roman"/>
        </w:rPr>
        <w:t>„Twoja praca została przesłana do moderacji".</w:t>
      </w:r>
    </w:p>
    <w:p w14:paraId="29B6AA34" w14:textId="77777777" w:rsidR="009029DC" w:rsidRDefault="009029DC" w:rsidP="009029DC">
      <w:pPr>
        <w:pStyle w:val="Akapitzlist"/>
        <w:numPr>
          <w:ilvl w:val="1"/>
          <w:numId w:val="11"/>
        </w:numPr>
        <w:rPr>
          <w:rFonts w:ascii="Times New Roman" w:hAnsi="Times New Roman" w:cs="Times New Roman"/>
        </w:rPr>
      </w:pPr>
      <w:r w:rsidRPr="00AB38B0">
        <w:rPr>
          <w:rFonts w:ascii="Times New Roman" w:hAnsi="Times New Roman" w:cs="Times New Roman"/>
        </w:rPr>
        <w:t xml:space="preserve">Alternatywne ciągi zdarzeń </w:t>
      </w:r>
    </w:p>
    <w:p w14:paraId="5FAC4C0E" w14:textId="77777777" w:rsidR="009029DC" w:rsidRDefault="009029DC" w:rsidP="009029DC">
      <w:pPr>
        <w:pStyle w:val="Akapitzlist"/>
        <w:numPr>
          <w:ilvl w:val="2"/>
          <w:numId w:val="11"/>
        </w:numPr>
        <w:rPr>
          <w:rFonts w:ascii="Times New Roman" w:hAnsi="Times New Roman" w:cs="Times New Roman"/>
        </w:rPr>
      </w:pPr>
      <w:r w:rsidRPr="00AB38B0">
        <w:rPr>
          <w:rFonts w:ascii="Times New Roman" w:hAnsi="Times New Roman" w:cs="Times New Roman"/>
        </w:rPr>
        <w:t>System stwierdza niekompletność danych (np. brak tytułu lub niewybrana seria)</w:t>
      </w:r>
    </w:p>
    <w:p w14:paraId="6FEE93A5" w14:textId="77777777" w:rsidR="009029DC" w:rsidRDefault="009029DC" w:rsidP="009029DC">
      <w:pPr>
        <w:pStyle w:val="Akapitzlist"/>
        <w:numPr>
          <w:ilvl w:val="3"/>
          <w:numId w:val="11"/>
        </w:numPr>
        <w:rPr>
          <w:rFonts w:ascii="Times New Roman" w:hAnsi="Times New Roman" w:cs="Times New Roman"/>
        </w:rPr>
      </w:pPr>
      <w:r w:rsidRPr="00AB38B0">
        <w:rPr>
          <w:rFonts w:ascii="Times New Roman" w:hAnsi="Times New Roman" w:cs="Times New Roman"/>
        </w:rPr>
        <w:t xml:space="preserve">System ponownie wyświetla formularz z podświetlonymi polami, w których stwierdzono braki, </w:t>
      </w:r>
    </w:p>
    <w:p w14:paraId="2EA303A0" w14:textId="77777777" w:rsidR="009029DC" w:rsidRDefault="009029DC" w:rsidP="009029DC">
      <w:pPr>
        <w:pStyle w:val="Akapitzlist"/>
        <w:numPr>
          <w:ilvl w:val="2"/>
          <w:numId w:val="11"/>
        </w:numPr>
        <w:rPr>
          <w:rFonts w:ascii="Times New Roman" w:hAnsi="Times New Roman" w:cs="Times New Roman"/>
        </w:rPr>
      </w:pPr>
      <w:r w:rsidRPr="00AB38B0">
        <w:rPr>
          <w:rFonts w:ascii="Times New Roman" w:hAnsi="Times New Roman" w:cs="Times New Roman"/>
        </w:rPr>
        <w:t xml:space="preserve">Przesłany plik graficzny przekracza dopuszczalny rozmiar (10 MB) </w:t>
      </w:r>
    </w:p>
    <w:p w14:paraId="3ECECD25" w14:textId="77777777" w:rsidR="009029DC" w:rsidRDefault="009029DC" w:rsidP="009029DC">
      <w:pPr>
        <w:pStyle w:val="Akapitzlist"/>
        <w:numPr>
          <w:ilvl w:val="3"/>
          <w:numId w:val="11"/>
        </w:numPr>
        <w:rPr>
          <w:rFonts w:ascii="Times New Roman" w:hAnsi="Times New Roman" w:cs="Times New Roman"/>
        </w:rPr>
      </w:pPr>
      <w:r w:rsidRPr="00AB38B0">
        <w:rPr>
          <w:rFonts w:ascii="Times New Roman" w:hAnsi="Times New Roman" w:cs="Times New Roman"/>
        </w:rPr>
        <w:t>System wyświetla komunikat „Plik jest za duży. Maksymalny rozmiar to 10 MB" i nie dodaje pliku</w:t>
      </w:r>
    </w:p>
    <w:p w14:paraId="1EA0CAE0" w14:textId="77777777" w:rsidR="009029DC" w:rsidRDefault="009029DC" w:rsidP="009029DC">
      <w:pPr>
        <w:pStyle w:val="Akapitzlist"/>
        <w:numPr>
          <w:ilvl w:val="1"/>
          <w:numId w:val="11"/>
        </w:numPr>
        <w:rPr>
          <w:rFonts w:ascii="Times New Roman" w:hAnsi="Times New Roman" w:cs="Times New Roman"/>
        </w:rPr>
      </w:pPr>
      <w:r w:rsidRPr="00AB38B0">
        <w:rPr>
          <w:rFonts w:ascii="Times New Roman" w:hAnsi="Times New Roman" w:cs="Times New Roman"/>
        </w:rPr>
        <w:t xml:space="preserve">Zależności czasowe </w:t>
      </w:r>
    </w:p>
    <w:p w14:paraId="1993C353" w14:textId="77777777" w:rsidR="009029DC" w:rsidRDefault="009029DC" w:rsidP="009029DC">
      <w:pPr>
        <w:pStyle w:val="Akapitzlist"/>
        <w:numPr>
          <w:ilvl w:val="2"/>
          <w:numId w:val="11"/>
        </w:numPr>
        <w:rPr>
          <w:rFonts w:ascii="Times New Roman" w:hAnsi="Times New Roman" w:cs="Times New Roman"/>
        </w:rPr>
      </w:pPr>
      <w:r w:rsidRPr="00AB38B0">
        <w:rPr>
          <w:rFonts w:ascii="Times New Roman" w:hAnsi="Times New Roman" w:cs="Times New Roman"/>
        </w:rPr>
        <w:t xml:space="preserve"> częstotliwość wykonania: ~30–80 razy dziennie </w:t>
      </w:r>
    </w:p>
    <w:p w14:paraId="54B919B9" w14:textId="77777777" w:rsidR="009029DC" w:rsidRDefault="009029DC" w:rsidP="009029DC">
      <w:pPr>
        <w:pStyle w:val="Akapitzlist"/>
        <w:numPr>
          <w:ilvl w:val="2"/>
          <w:numId w:val="11"/>
        </w:numPr>
        <w:rPr>
          <w:rFonts w:ascii="Times New Roman" w:hAnsi="Times New Roman" w:cs="Times New Roman"/>
        </w:rPr>
      </w:pPr>
      <w:r w:rsidRPr="00AB38B0">
        <w:rPr>
          <w:rFonts w:ascii="Times New Roman" w:hAnsi="Times New Roman" w:cs="Times New Roman"/>
        </w:rPr>
        <w:t xml:space="preserve"> przewidywane spiętrzenia: w weekendy i w trakcie trwania konkursów (do 200 prac dziennie) </w:t>
      </w:r>
    </w:p>
    <w:p w14:paraId="5C1CAE7D" w14:textId="77777777" w:rsidR="009029DC" w:rsidRDefault="009029DC" w:rsidP="009029DC">
      <w:pPr>
        <w:pStyle w:val="Akapitzlist"/>
        <w:numPr>
          <w:ilvl w:val="2"/>
          <w:numId w:val="11"/>
        </w:numPr>
        <w:rPr>
          <w:rFonts w:ascii="Times New Roman" w:hAnsi="Times New Roman" w:cs="Times New Roman"/>
        </w:rPr>
      </w:pPr>
      <w:r w:rsidRPr="00AB38B0">
        <w:rPr>
          <w:rFonts w:ascii="Times New Roman" w:hAnsi="Times New Roman" w:cs="Times New Roman"/>
        </w:rPr>
        <w:t xml:space="preserve">typowy czas realizacji: ~20–60 min. (w zależności od długości pracy) </w:t>
      </w:r>
    </w:p>
    <w:p w14:paraId="535EDAE9" w14:textId="77777777" w:rsidR="009029DC" w:rsidRDefault="009029DC" w:rsidP="009029DC">
      <w:pPr>
        <w:pStyle w:val="Akapitzlist"/>
        <w:numPr>
          <w:ilvl w:val="2"/>
          <w:numId w:val="11"/>
        </w:numPr>
        <w:rPr>
          <w:rFonts w:ascii="Times New Roman" w:hAnsi="Times New Roman" w:cs="Times New Roman"/>
        </w:rPr>
      </w:pPr>
      <w:r w:rsidRPr="00AB38B0">
        <w:rPr>
          <w:rFonts w:ascii="Times New Roman" w:hAnsi="Times New Roman" w:cs="Times New Roman"/>
        </w:rPr>
        <w:t>maksymalny czas realizacji: nieokreślony (jeśli użytkownik zapisuje szkic i wraca do niego po kilku dniach)</w:t>
      </w:r>
    </w:p>
    <w:p w14:paraId="7900ECE4" w14:textId="77777777" w:rsidR="009029DC" w:rsidRDefault="009029DC" w:rsidP="009029DC">
      <w:pPr>
        <w:pStyle w:val="Akapitzlist"/>
        <w:numPr>
          <w:ilvl w:val="1"/>
          <w:numId w:val="11"/>
        </w:numPr>
        <w:rPr>
          <w:rFonts w:ascii="Times New Roman" w:hAnsi="Times New Roman" w:cs="Times New Roman"/>
        </w:rPr>
      </w:pPr>
      <w:r w:rsidRPr="00AB38B0">
        <w:rPr>
          <w:rFonts w:ascii="Times New Roman" w:hAnsi="Times New Roman" w:cs="Times New Roman"/>
        </w:rPr>
        <w:t xml:space="preserve">Wartości uzyskiwane przez aktorów po zakończeniu przypadku użycia </w:t>
      </w:r>
    </w:p>
    <w:p w14:paraId="338CD546" w14:textId="77777777" w:rsidR="009029DC" w:rsidRDefault="009029DC" w:rsidP="009029DC">
      <w:pPr>
        <w:pStyle w:val="Akapitzlist"/>
        <w:numPr>
          <w:ilvl w:val="2"/>
          <w:numId w:val="11"/>
        </w:numPr>
        <w:rPr>
          <w:rFonts w:ascii="Times New Roman" w:hAnsi="Times New Roman" w:cs="Times New Roman"/>
        </w:rPr>
      </w:pPr>
      <w:r w:rsidRPr="00AB38B0">
        <w:rPr>
          <w:rFonts w:ascii="Times New Roman" w:hAnsi="Times New Roman" w:cs="Times New Roman"/>
        </w:rPr>
        <w:t xml:space="preserve">komunikat informujący o powodzeniu przesłania pracy do moderacji, </w:t>
      </w:r>
    </w:p>
    <w:p w14:paraId="3CDEAE61" w14:textId="77777777" w:rsidR="009029DC" w:rsidRDefault="009029DC" w:rsidP="009029DC">
      <w:pPr>
        <w:pStyle w:val="Akapitzlist"/>
        <w:numPr>
          <w:ilvl w:val="2"/>
          <w:numId w:val="11"/>
        </w:numPr>
        <w:rPr>
          <w:rFonts w:ascii="Times New Roman" w:hAnsi="Times New Roman" w:cs="Times New Roman"/>
        </w:rPr>
      </w:pPr>
      <w:r w:rsidRPr="00AB38B0">
        <w:rPr>
          <w:rFonts w:ascii="Times New Roman" w:hAnsi="Times New Roman" w:cs="Times New Roman"/>
        </w:rPr>
        <w:t>wpis w rejestrze treści ze statusem „oczekuje na moderację",</w:t>
      </w:r>
    </w:p>
    <w:p w14:paraId="45D491CF" w14:textId="77777777" w:rsidR="009029DC" w:rsidRDefault="009029DC" w:rsidP="009029DC">
      <w:pPr>
        <w:pStyle w:val="Akapitzlist"/>
        <w:numPr>
          <w:ilvl w:val="2"/>
          <w:numId w:val="11"/>
        </w:numPr>
        <w:rPr>
          <w:rFonts w:ascii="Times New Roman" w:hAnsi="Times New Roman" w:cs="Times New Roman"/>
        </w:rPr>
      </w:pPr>
      <w:r w:rsidRPr="00AB38B0">
        <w:rPr>
          <w:rFonts w:ascii="Times New Roman" w:hAnsi="Times New Roman" w:cs="Times New Roman"/>
        </w:rPr>
        <w:t xml:space="preserve">po zaakceptowaniu przez moderatora </w:t>
      </w:r>
      <w:r>
        <w:rPr>
          <w:rFonts w:ascii="Times New Roman" w:hAnsi="Times New Roman" w:cs="Times New Roman"/>
        </w:rPr>
        <w:t>-</w:t>
      </w:r>
      <w:r w:rsidRPr="00AB38B0">
        <w:rPr>
          <w:rFonts w:ascii="Times New Roman" w:hAnsi="Times New Roman" w:cs="Times New Roman"/>
        </w:rPr>
        <w:t xml:space="preserve"> opublikowana praca widoczna na stronie serii i w profilu autora, zbierająca oceny i komentarze.</w:t>
      </w:r>
    </w:p>
    <w:p w14:paraId="06EA927C" w14:textId="77777777" w:rsidR="009029DC" w:rsidRPr="00F9137F" w:rsidRDefault="009029DC" w:rsidP="009029DC">
      <w:pPr>
        <w:rPr>
          <w:rFonts w:ascii="Times New Roman" w:hAnsi="Times New Roman" w:cs="Times New Roman"/>
        </w:rPr>
      </w:pPr>
    </w:p>
    <w:p w14:paraId="7002622E" w14:textId="77777777" w:rsidR="009029DC" w:rsidRPr="00F9137F" w:rsidRDefault="009029DC" w:rsidP="009029D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9137F">
        <w:rPr>
          <w:rFonts w:ascii="Times New Roman" w:hAnsi="Times New Roman" w:cs="Times New Roman"/>
          <w:b/>
          <w:bCs/>
          <w:sz w:val="26"/>
          <w:szCs w:val="26"/>
        </w:rPr>
        <w:t xml:space="preserve">Moderacja </w:t>
      </w:r>
      <w:proofErr w:type="spellStart"/>
      <w:r w:rsidRPr="00F9137F">
        <w:rPr>
          <w:rFonts w:ascii="Times New Roman" w:hAnsi="Times New Roman" w:cs="Times New Roman"/>
          <w:b/>
          <w:bCs/>
          <w:sz w:val="26"/>
          <w:szCs w:val="26"/>
        </w:rPr>
        <w:t>dopowieści</w:t>
      </w:r>
      <w:proofErr w:type="spellEnd"/>
    </w:p>
    <w:p w14:paraId="267D7553" w14:textId="77777777" w:rsidR="009029DC" w:rsidRPr="00F9137F" w:rsidRDefault="009029DC" w:rsidP="009029DC">
      <w:pPr>
        <w:rPr>
          <w:rFonts w:ascii="Times New Roman" w:hAnsi="Times New Roman" w:cs="Times New Roman"/>
        </w:rPr>
      </w:pPr>
    </w:p>
    <w:p w14:paraId="360AB94F" w14:textId="77777777" w:rsidR="009029DC" w:rsidRPr="001C04AB" w:rsidRDefault="009029DC" w:rsidP="009029DC">
      <w:pPr>
        <w:pStyle w:val="Akapitzlist"/>
        <w:numPr>
          <w:ilvl w:val="0"/>
          <w:numId w:val="12"/>
        </w:numPr>
        <w:rPr>
          <w:rFonts w:ascii="Times New Roman" w:hAnsi="Times New Roman" w:cs="Times New Roman"/>
        </w:rPr>
      </w:pPr>
      <w:r w:rsidRPr="002C3861">
        <w:rPr>
          <w:rFonts w:ascii="Times New Roman" w:hAnsi="Times New Roman" w:cs="Times New Roman"/>
        </w:rPr>
        <w:t>Uczestniczący aktorzy</w:t>
      </w:r>
      <w:r>
        <w:rPr>
          <w:rFonts w:ascii="Times New Roman" w:hAnsi="Times New Roman" w:cs="Times New Roman"/>
        </w:rPr>
        <w:t xml:space="preserve"> : </w:t>
      </w:r>
      <w:r w:rsidRPr="001C04AB">
        <w:rPr>
          <w:rFonts w:ascii="Times New Roman" w:hAnsi="Times New Roman" w:cs="Times New Roman"/>
        </w:rPr>
        <w:t>Moderator</w:t>
      </w:r>
    </w:p>
    <w:p w14:paraId="5473E277" w14:textId="77777777" w:rsidR="009029DC" w:rsidRPr="001C04AB" w:rsidRDefault="009029DC" w:rsidP="009029DC">
      <w:pPr>
        <w:pStyle w:val="Akapitzlist"/>
        <w:numPr>
          <w:ilvl w:val="0"/>
          <w:numId w:val="12"/>
        </w:numPr>
        <w:rPr>
          <w:rFonts w:ascii="Times New Roman" w:hAnsi="Times New Roman" w:cs="Times New Roman"/>
        </w:rPr>
      </w:pPr>
      <w:r w:rsidRPr="002C3861">
        <w:rPr>
          <w:rFonts w:ascii="Times New Roman" w:hAnsi="Times New Roman" w:cs="Times New Roman"/>
        </w:rPr>
        <w:t>Podstawowy ciąg zdarzeń</w:t>
      </w:r>
    </w:p>
    <w:p w14:paraId="7CC3D61B" w14:textId="77777777" w:rsidR="009029DC" w:rsidRPr="002C3861" w:rsidRDefault="009029DC" w:rsidP="009029DC">
      <w:pPr>
        <w:pStyle w:val="Akapitzlist"/>
        <w:numPr>
          <w:ilvl w:val="1"/>
          <w:numId w:val="12"/>
        </w:numPr>
        <w:rPr>
          <w:rFonts w:ascii="Times New Roman" w:hAnsi="Times New Roman" w:cs="Times New Roman"/>
        </w:rPr>
      </w:pPr>
      <w:r w:rsidRPr="002C3861">
        <w:rPr>
          <w:rFonts w:ascii="Times New Roman" w:hAnsi="Times New Roman" w:cs="Times New Roman"/>
        </w:rPr>
        <w:t>System wyświetla listę prac oczekujących na zatwierdzenie w panelu „Kolejka moderacji", posortowaną od najstarszych zgłoszeń,</w:t>
      </w:r>
    </w:p>
    <w:p w14:paraId="7FF9B2B4" w14:textId="77777777" w:rsidR="009029DC" w:rsidRPr="002C3861" w:rsidRDefault="009029DC" w:rsidP="009029DC">
      <w:pPr>
        <w:pStyle w:val="Akapitzlist"/>
        <w:numPr>
          <w:ilvl w:val="1"/>
          <w:numId w:val="12"/>
        </w:numPr>
        <w:rPr>
          <w:rFonts w:ascii="Times New Roman" w:hAnsi="Times New Roman" w:cs="Times New Roman"/>
        </w:rPr>
      </w:pPr>
      <w:r w:rsidRPr="002C3861">
        <w:rPr>
          <w:rFonts w:ascii="Times New Roman" w:hAnsi="Times New Roman" w:cs="Times New Roman"/>
        </w:rPr>
        <w:t>Moderator wybiera pracę do przeglądu,</w:t>
      </w:r>
    </w:p>
    <w:p w14:paraId="2949AEFC" w14:textId="77777777" w:rsidR="009029DC" w:rsidRPr="002C3861" w:rsidRDefault="009029DC" w:rsidP="009029DC">
      <w:pPr>
        <w:pStyle w:val="Akapitzlist"/>
        <w:numPr>
          <w:ilvl w:val="1"/>
          <w:numId w:val="12"/>
        </w:numPr>
        <w:rPr>
          <w:rFonts w:ascii="Times New Roman" w:hAnsi="Times New Roman" w:cs="Times New Roman"/>
        </w:rPr>
      </w:pPr>
      <w:r w:rsidRPr="002C3861">
        <w:rPr>
          <w:rFonts w:ascii="Times New Roman" w:hAnsi="Times New Roman" w:cs="Times New Roman"/>
        </w:rPr>
        <w:t>System wyświetla pełną treść pracy wraz z informacjami (autor, seria, typ treści, data przesłania, załączone ilustracje),</w:t>
      </w:r>
    </w:p>
    <w:p w14:paraId="0ACABC50" w14:textId="77777777" w:rsidR="009029DC" w:rsidRPr="002C3861" w:rsidRDefault="009029DC" w:rsidP="009029DC">
      <w:pPr>
        <w:pStyle w:val="Akapitzlist"/>
        <w:numPr>
          <w:ilvl w:val="1"/>
          <w:numId w:val="12"/>
        </w:numPr>
        <w:rPr>
          <w:rFonts w:ascii="Times New Roman" w:hAnsi="Times New Roman" w:cs="Times New Roman"/>
        </w:rPr>
      </w:pPr>
      <w:r w:rsidRPr="002C3861">
        <w:rPr>
          <w:rFonts w:ascii="Times New Roman" w:hAnsi="Times New Roman" w:cs="Times New Roman"/>
        </w:rPr>
        <w:t xml:space="preserve">Moderator czyta pracę i sprawdza ją </w:t>
      </w:r>
    </w:p>
    <w:p w14:paraId="1EA6F679" w14:textId="77777777" w:rsidR="009029DC" w:rsidRPr="002C3861" w:rsidRDefault="009029DC" w:rsidP="009029DC">
      <w:pPr>
        <w:pStyle w:val="Akapitzlist"/>
        <w:numPr>
          <w:ilvl w:val="1"/>
          <w:numId w:val="12"/>
        </w:numPr>
        <w:rPr>
          <w:rFonts w:ascii="Times New Roman" w:hAnsi="Times New Roman" w:cs="Times New Roman"/>
        </w:rPr>
      </w:pPr>
      <w:r w:rsidRPr="002C3861">
        <w:rPr>
          <w:rFonts w:ascii="Times New Roman" w:hAnsi="Times New Roman" w:cs="Times New Roman"/>
        </w:rPr>
        <w:t xml:space="preserve">Moderator </w:t>
      </w:r>
      <w:r>
        <w:rPr>
          <w:rFonts w:ascii="Times New Roman" w:hAnsi="Times New Roman" w:cs="Times New Roman"/>
        </w:rPr>
        <w:t xml:space="preserve">akceptuje </w:t>
      </w:r>
      <w:proofErr w:type="spellStart"/>
      <w:r>
        <w:rPr>
          <w:rFonts w:ascii="Times New Roman" w:hAnsi="Times New Roman" w:cs="Times New Roman"/>
        </w:rPr>
        <w:t>fanfiction</w:t>
      </w:r>
      <w:proofErr w:type="spellEnd"/>
    </w:p>
    <w:p w14:paraId="064A3649" w14:textId="77777777" w:rsidR="009029DC" w:rsidRPr="002C3861" w:rsidRDefault="009029DC" w:rsidP="009029DC">
      <w:pPr>
        <w:pStyle w:val="Akapitzlist"/>
        <w:numPr>
          <w:ilvl w:val="1"/>
          <w:numId w:val="12"/>
        </w:numPr>
        <w:rPr>
          <w:rFonts w:ascii="Times New Roman" w:hAnsi="Times New Roman" w:cs="Times New Roman"/>
        </w:rPr>
      </w:pPr>
      <w:r w:rsidRPr="002C3861">
        <w:rPr>
          <w:rFonts w:ascii="Times New Roman" w:hAnsi="Times New Roman" w:cs="Times New Roman"/>
        </w:rPr>
        <w:t>System zmienia status pracy na „opublikowana",</w:t>
      </w:r>
    </w:p>
    <w:p w14:paraId="68113614" w14:textId="77777777" w:rsidR="009029DC" w:rsidRPr="002C3861" w:rsidRDefault="009029DC" w:rsidP="009029DC">
      <w:pPr>
        <w:pStyle w:val="Akapitzlist"/>
        <w:numPr>
          <w:ilvl w:val="1"/>
          <w:numId w:val="12"/>
        </w:numPr>
        <w:rPr>
          <w:rFonts w:ascii="Times New Roman" w:hAnsi="Times New Roman" w:cs="Times New Roman"/>
        </w:rPr>
      </w:pPr>
      <w:r w:rsidRPr="002C3861">
        <w:rPr>
          <w:rFonts w:ascii="Times New Roman" w:hAnsi="Times New Roman" w:cs="Times New Roman"/>
        </w:rPr>
        <w:lastRenderedPageBreak/>
        <w:t>System wysyła autorowi powiadomienie „Twoja praca została zaakceptowana i opublikowana",</w:t>
      </w:r>
    </w:p>
    <w:p w14:paraId="775499DE" w14:textId="77777777" w:rsidR="009029DC" w:rsidRPr="002C3861" w:rsidRDefault="009029DC" w:rsidP="009029DC">
      <w:pPr>
        <w:pStyle w:val="Akapitzlist"/>
        <w:numPr>
          <w:ilvl w:val="1"/>
          <w:numId w:val="12"/>
        </w:numPr>
        <w:rPr>
          <w:rFonts w:ascii="Times New Roman" w:hAnsi="Times New Roman" w:cs="Times New Roman"/>
        </w:rPr>
      </w:pPr>
      <w:r w:rsidRPr="002C3861">
        <w:rPr>
          <w:rFonts w:ascii="Times New Roman" w:hAnsi="Times New Roman" w:cs="Times New Roman"/>
        </w:rPr>
        <w:t>System informuje moderatora komunikatem „Praca została zaakceptowana" i wyświetla kolejną pozycję z kolejki.</w:t>
      </w:r>
    </w:p>
    <w:p w14:paraId="039FDC7A" w14:textId="77777777" w:rsidR="009029DC" w:rsidRDefault="009029DC" w:rsidP="009029DC">
      <w:pPr>
        <w:pStyle w:val="Akapitzlist"/>
        <w:numPr>
          <w:ilvl w:val="0"/>
          <w:numId w:val="12"/>
        </w:numPr>
        <w:rPr>
          <w:rFonts w:ascii="Times New Roman" w:hAnsi="Times New Roman" w:cs="Times New Roman"/>
        </w:rPr>
      </w:pPr>
      <w:r w:rsidRPr="002C3861">
        <w:rPr>
          <w:rFonts w:ascii="Times New Roman" w:hAnsi="Times New Roman" w:cs="Times New Roman"/>
        </w:rPr>
        <w:t>Alternatywne ciągi zdarzeń</w:t>
      </w:r>
    </w:p>
    <w:p w14:paraId="26D9ED7E" w14:textId="77777777" w:rsidR="009029DC" w:rsidRDefault="009029DC" w:rsidP="009029DC">
      <w:pPr>
        <w:pStyle w:val="Akapitzlist"/>
        <w:numPr>
          <w:ilvl w:val="1"/>
          <w:numId w:val="12"/>
        </w:numPr>
        <w:rPr>
          <w:rFonts w:ascii="Times New Roman" w:hAnsi="Times New Roman" w:cs="Times New Roman"/>
        </w:rPr>
      </w:pPr>
      <w:r w:rsidRPr="001C04AB">
        <w:rPr>
          <w:rFonts w:ascii="Times New Roman" w:hAnsi="Times New Roman" w:cs="Times New Roman"/>
        </w:rPr>
        <w:t xml:space="preserve"> Moderator odrzuca pracę</w:t>
      </w:r>
    </w:p>
    <w:p w14:paraId="1178C4F5" w14:textId="77777777" w:rsidR="009029DC" w:rsidRDefault="009029DC" w:rsidP="009029DC">
      <w:pPr>
        <w:pStyle w:val="Akapitzlist"/>
        <w:numPr>
          <w:ilvl w:val="2"/>
          <w:numId w:val="12"/>
        </w:numPr>
        <w:rPr>
          <w:rFonts w:ascii="Times New Roman" w:hAnsi="Times New Roman" w:cs="Times New Roman"/>
        </w:rPr>
      </w:pPr>
      <w:r w:rsidRPr="001C04AB">
        <w:rPr>
          <w:rFonts w:ascii="Times New Roman" w:hAnsi="Times New Roman" w:cs="Times New Roman"/>
        </w:rPr>
        <w:t>Moderator klika przycisk „Odrzuć",</w:t>
      </w:r>
    </w:p>
    <w:p w14:paraId="612897BC" w14:textId="77777777" w:rsidR="009029DC" w:rsidRDefault="009029DC" w:rsidP="009029DC">
      <w:pPr>
        <w:pStyle w:val="Akapitzlist"/>
        <w:numPr>
          <w:ilvl w:val="2"/>
          <w:numId w:val="12"/>
        </w:numPr>
        <w:rPr>
          <w:rFonts w:ascii="Times New Roman" w:hAnsi="Times New Roman" w:cs="Times New Roman"/>
        </w:rPr>
      </w:pPr>
      <w:r w:rsidRPr="001C04AB">
        <w:rPr>
          <w:rFonts w:ascii="Times New Roman" w:hAnsi="Times New Roman" w:cs="Times New Roman"/>
        </w:rPr>
        <w:t>System wyświetla okno dialogowe z polem tekstowym „Podaj powód odrzucenia",</w:t>
      </w:r>
    </w:p>
    <w:p w14:paraId="6D51F1FE" w14:textId="77777777" w:rsidR="009029DC" w:rsidRDefault="009029DC" w:rsidP="009029DC">
      <w:pPr>
        <w:pStyle w:val="Akapitzlist"/>
        <w:numPr>
          <w:ilvl w:val="2"/>
          <w:numId w:val="12"/>
        </w:numPr>
        <w:rPr>
          <w:rFonts w:ascii="Times New Roman" w:hAnsi="Times New Roman" w:cs="Times New Roman"/>
        </w:rPr>
      </w:pPr>
      <w:r w:rsidRPr="001C04AB">
        <w:rPr>
          <w:rFonts w:ascii="Times New Roman" w:hAnsi="Times New Roman" w:cs="Times New Roman"/>
        </w:rPr>
        <w:t>Moderator wpisuje powód (np. „Treść niezgodna z przypisaną serią")</w:t>
      </w:r>
      <w:r>
        <w:rPr>
          <w:rFonts w:ascii="Times New Roman" w:hAnsi="Times New Roman" w:cs="Times New Roman"/>
        </w:rPr>
        <w:t xml:space="preserve"> </w:t>
      </w:r>
      <w:r w:rsidRPr="001C04AB">
        <w:rPr>
          <w:rFonts w:ascii="Times New Roman" w:hAnsi="Times New Roman" w:cs="Times New Roman"/>
        </w:rPr>
        <w:t>i potwierdza,</w:t>
      </w:r>
    </w:p>
    <w:p w14:paraId="7BBD9049" w14:textId="77777777" w:rsidR="009029DC" w:rsidRDefault="009029DC" w:rsidP="009029DC">
      <w:pPr>
        <w:pStyle w:val="Akapitzlist"/>
        <w:numPr>
          <w:ilvl w:val="2"/>
          <w:numId w:val="12"/>
        </w:numPr>
        <w:rPr>
          <w:rFonts w:ascii="Times New Roman" w:hAnsi="Times New Roman" w:cs="Times New Roman"/>
        </w:rPr>
      </w:pPr>
      <w:r w:rsidRPr="001C04AB">
        <w:rPr>
          <w:rFonts w:ascii="Times New Roman" w:hAnsi="Times New Roman" w:cs="Times New Roman"/>
        </w:rPr>
        <w:t xml:space="preserve"> System zmienia status pracy na „odrzucona" i wysyła autorowi</w:t>
      </w:r>
      <w:r>
        <w:rPr>
          <w:rFonts w:ascii="Times New Roman" w:hAnsi="Times New Roman" w:cs="Times New Roman"/>
        </w:rPr>
        <w:t xml:space="preserve"> </w:t>
      </w:r>
      <w:r w:rsidRPr="001C04AB">
        <w:rPr>
          <w:rFonts w:ascii="Times New Roman" w:hAnsi="Times New Roman" w:cs="Times New Roman"/>
        </w:rPr>
        <w:t>powiadomienie z podanym powodem,</w:t>
      </w:r>
    </w:p>
    <w:p w14:paraId="325539D4" w14:textId="77777777" w:rsidR="009029DC" w:rsidRDefault="009029DC" w:rsidP="009029DC">
      <w:pPr>
        <w:pStyle w:val="Akapitzlist"/>
        <w:numPr>
          <w:ilvl w:val="2"/>
          <w:numId w:val="12"/>
        </w:numPr>
        <w:rPr>
          <w:rFonts w:ascii="Times New Roman" w:hAnsi="Times New Roman" w:cs="Times New Roman"/>
        </w:rPr>
      </w:pPr>
      <w:r w:rsidRPr="001C04AB">
        <w:rPr>
          <w:rFonts w:ascii="Times New Roman" w:hAnsi="Times New Roman" w:cs="Times New Roman"/>
        </w:rPr>
        <w:t>Autor może poprawić pracę i przesłać ją ponownie do moderacji,</w:t>
      </w:r>
    </w:p>
    <w:p w14:paraId="0A9856DB" w14:textId="77777777" w:rsidR="009029DC" w:rsidRDefault="009029DC" w:rsidP="009029DC">
      <w:pPr>
        <w:pStyle w:val="Akapitzlist"/>
        <w:numPr>
          <w:ilvl w:val="1"/>
          <w:numId w:val="12"/>
        </w:numPr>
        <w:rPr>
          <w:rFonts w:ascii="Times New Roman" w:hAnsi="Times New Roman" w:cs="Times New Roman"/>
        </w:rPr>
      </w:pPr>
      <w:r w:rsidRPr="001C04AB">
        <w:rPr>
          <w:rFonts w:ascii="Times New Roman" w:hAnsi="Times New Roman" w:cs="Times New Roman"/>
        </w:rPr>
        <w:t>Kolejka moderacji jest pusta</w:t>
      </w:r>
    </w:p>
    <w:p w14:paraId="1148C510" w14:textId="77777777" w:rsidR="009029DC" w:rsidRDefault="009029DC" w:rsidP="009029DC">
      <w:pPr>
        <w:pStyle w:val="Akapitzlist"/>
        <w:numPr>
          <w:ilvl w:val="2"/>
          <w:numId w:val="12"/>
        </w:numPr>
        <w:rPr>
          <w:rFonts w:ascii="Times New Roman" w:hAnsi="Times New Roman" w:cs="Times New Roman"/>
        </w:rPr>
      </w:pPr>
      <w:r w:rsidRPr="001C04AB">
        <w:rPr>
          <w:rFonts w:ascii="Times New Roman" w:hAnsi="Times New Roman" w:cs="Times New Roman"/>
        </w:rPr>
        <w:t>System wyświetla komunikat „Brak prac oczekujących na moderację",</w:t>
      </w:r>
    </w:p>
    <w:p w14:paraId="2FBC9E73" w14:textId="77777777" w:rsidR="009029DC" w:rsidRDefault="009029DC" w:rsidP="009029DC">
      <w:pPr>
        <w:pStyle w:val="Akapitzlist"/>
        <w:numPr>
          <w:ilvl w:val="0"/>
          <w:numId w:val="12"/>
        </w:numPr>
        <w:rPr>
          <w:rFonts w:ascii="Times New Roman" w:hAnsi="Times New Roman" w:cs="Times New Roman"/>
        </w:rPr>
      </w:pPr>
      <w:r w:rsidRPr="001C04AB">
        <w:rPr>
          <w:rFonts w:ascii="Times New Roman" w:hAnsi="Times New Roman" w:cs="Times New Roman"/>
        </w:rPr>
        <w:t>Zależności czasowe</w:t>
      </w:r>
    </w:p>
    <w:p w14:paraId="72177EFC" w14:textId="77777777" w:rsidR="009029DC" w:rsidRDefault="009029DC" w:rsidP="009029DC">
      <w:pPr>
        <w:pStyle w:val="Akapitzlist"/>
        <w:numPr>
          <w:ilvl w:val="1"/>
          <w:numId w:val="12"/>
        </w:numPr>
        <w:rPr>
          <w:rFonts w:ascii="Times New Roman" w:hAnsi="Times New Roman" w:cs="Times New Roman"/>
        </w:rPr>
      </w:pPr>
      <w:r w:rsidRPr="001C04AB">
        <w:rPr>
          <w:rFonts w:ascii="Times New Roman" w:hAnsi="Times New Roman" w:cs="Times New Roman"/>
        </w:rPr>
        <w:t>częstotliwość wykonania: ~30–80 moderacji dziennie (tyle ile wpływa</w:t>
      </w:r>
      <w:r>
        <w:rPr>
          <w:rFonts w:ascii="Times New Roman" w:hAnsi="Times New Roman" w:cs="Times New Roman"/>
        </w:rPr>
        <w:t xml:space="preserve"> </w:t>
      </w:r>
      <w:r w:rsidRPr="001C04AB">
        <w:rPr>
          <w:rFonts w:ascii="Times New Roman" w:hAnsi="Times New Roman" w:cs="Times New Roman"/>
        </w:rPr>
        <w:t>nowych prac)</w:t>
      </w:r>
    </w:p>
    <w:p w14:paraId="0A6F8841" w14:textId="77777777" w:rsidR="009029DC" w:rsidRDefault="009029DC" w:rsidP="009029DC">
      <w:pPr>
        <w:pStyle w:val="Akapitzlist"/>
        <w:numPr>
          <w:ilvl w:val="1"/>
          <w:numId w:val="12"/>
        </w:numPr>
        <w:rPr>
          <w:rFonts w:ascii="Times New Roman" w:hAnsi="Times New Roman" w:cs="Times New Roman"/>
        </w:rPr>
      </w:pPr>
      <w:r w:rsidRPr="001C04AB">
        <w:rPr>
          <w:rFonts w:ascii="Times New Roman" w:hAnsi="Times New Roman" w:cs="Times New Roman"/>
        </w:rPr>
        <w:t>przewidywane spiętrzenia: w trakcie trwania konkursów i po weekendach</w:t>
      </w:r>
    </w:p>
    <w:p w14:paraId="73CADF15" w14:textId="77777777" w:rsidR="009029DC" w:rsidRDefault="009029DC" w:rsidP="009029DC">
      <w:pPr>
        <w:pStyle w:val="Akapitzlist"/>
        <w:numPr>
          <w:ilvl w:val="1"/>
          <w:numId w:val="12"/>
        </w:numPr>
        <w:rPr>
          <w:rFonts w:ascii="Times New Roman" w:hAnsi="Times New Roman" w:cs="Times New Roman"/>
        </w:rPr>
      </w:pPr>
      <w:r w:rsidRPr="001C04AB">
        <w:rPr>
          <w:rFonts w:ascii="Times New Roman" w:hAnsi="Times New Roman" w:cs="Times New Roman"/>
        </w:rPr>
        <w:t>typowy czas realizacji: ~5–15 min. na jedną pracę (krótka forma)</w:t>
      </w:r>
    </w:p>
    <w:p w14:paraId="48DD0EAE" w14:textId="77777777" w:rsidR="009029DC" w:rsidRDefault="009029DC" w:rsidP="009029DC">
      <w:pPr>
        <w:pStyle w:val="Akapitzlist"/>
        <w:numPr>
          <w:ilvl w:val="1"/>
          <w:numId w:val="12"/>
        </w:numPr>
        <w:rPr>
          <w:rFonts w:ascii="Times New Roman" w:hAnsi="Times New Roman" w:cs="Times New Roman"/>
        </w:rPr>
      </w:pPr>
      <w:r w:rsidRPr="001C04AB">
        <w:rPr>
          <w:rFonts w:ascii="Times New Roman" w:hAnsi="Times New Roman" w:cs="Times New Roman"/>
        </w:rPr>
        <w:t>maksymalny czas realizacji: ~30–45 min. (długa forma, powyżej 20 stron)</w:t>
      </w:r>
    </w:p>
    <w:p w14:paraId="63891255" w14:textId="77777777" w:rsidR="009029DC" w:rsidRDefault="009029DC" w:rsidP="009029DC">
      <w:pPr>
        <w:pStyle w:val="Akapitzlist"/>
        <w:numPr>
          <w:ilvl w:val="0"/>
          <w:numId w:val="12"/>
        </w:numPr>
        <w:rPr>
          <w:rFonts w:ascii="Times New Roman" w:hAnsi="Times New Roman" w:cs="Times New Roman"/>
        </w:rPr>
      </w:pPr>
      <w:r w:rsidRPr="001C04AB">
        <w:rPr>
          <w:rFonts w:ascii="Times New Roman" w:hAnsi="Times New Roman" w:cs="Times New Roman"/>
        </w:rPr>
        <w:t>Wartości uzyskiwane przez aktorów po zakończeniu przypadku użycia</w:t>
      </w:r>
    </w:p>
    <w:p w14:paraId="1C914104" w14:textId="77777777" w:rsidR="009029DC" w:rsidRDefault="009029DC" w:rsidP="009029DC">
      <w:pPr>
        <w:pStyle w:val="Akapitzlist"/>
        <w:numPr>
          <w:ilvl w:val="1"/>
          <w:numId w:val="12"/>
        </w:numPr>
        <w:rPr>
          <w:rFonts w:ascii="Times New Roman" w:hAnsi="Times New Roman" w:cs="Times New Roman"/>
        </w:rPr>
      </w:pPr>
      <w:r w:rsidRPr="001C04AB">
        <w:rPr>
          <w:rFonts w:ascii="Times New Roman" w:hAnsi="Times New Roman" w:cs="Times New Roman"/>
        </w:rPr>
        <w:t>komunikat informujący o powodzeniu operacji (akceptacja lub odrzucenie),</w:t>
      </w:r>
    </w:p>
    <w:p w14:paraId="0B77ECC8" w14:textId="77777777" w:rsidR="009029DC" w:rsidRDefault="009029DC" w:rsidP="009029DC">
      <w:pPr>
        <w:pStyle w:val="Akapitzlist"/>
        <w:numPr>
          <w:ilvl w:val="1"/>
          <w:numId w:val="12"/>
        </w:numPr>
        <w:rPr>
          <w:rFonts w:ascii="Times New Roman" w:hAnsi="Times New Roman" w:cs="Times New Roman"/>
        </w:rPr>
      </w:pPr>
      <w:r w:rsidRPr="001C04AB">
        <w:rPr>
          <w:rFonts w:ascii="Times New Roman" w:hAnsi="Times New Roman" w:cs="Times New Roman"/>
        </w:rPr>
        <w:t xml:space="preserve">zmiana statusu pracy w rejestrze </w:t>
      </w:r>
      <w:proofErr w:type="spellStart"/>
      <w:r w:rsidRPr="001C04AB">
        <w:rPr>
          <w:rFonts w:ascii="Times New Roman" w:hAnsi="Times New Roman" w:cs="Times New Roman"/>
        </w:rPr>
        <w:t>treści,w</w:t>
      </w:r>
      <w:proofErr w:type="spellEnd"/>
      <w:r w:rsidRPr="001C04AB">
        <w:rPr>
          <w:rFonts w:ascii="Times New Roman" w:hAnsi="Times New Roman" w:cs="Times New Roman"/>
        </w:rPr>
        <w:t xml:space="preserve"> przypadku akceptacji </w:t>
      </w:r>
      <w:r>
        <w:rPr>
          <w:rFonts w:ascii="Times New Roman" w:hAnsi="Times New Roman" w:cs="Times New Roman"/>
        </w:rPr>
        <w:t>-</w:t>
      </w:r>
      <w:r w:rsidRPr="001C04AB">
        <w:rPr>
          <w:rFonts w:ascii="Times New Roman" w:hAnsi="Times New Roman" w:cs="Times New Roman"/>
        </w:rPr>
        <w:t xml:space="preserve"> praca jest widoczna publicznie na stronie serii</w:t>
      </w:r>
      <w:r>
        <w:rPr>
          <w:rFonts w:ascii="Times New Roman" w:hAnsi="Times New Roman" w:cs="Times New Roman"/>
        </w:rPr>
        <w:t xml:space="preserve"> </w:t>
      </w:r>
      <w:r w:rsidRPr="001C04AB">
        <w:rPr>
          <w:rFonts w:ascii="Times New Roman" w:hAnsi="Times New Roman" w:cs="Times New Roman"/>
        </w:rPr>
        <w:t>i w profilu autora,</w:t>
      </w:r>
    </w:p>
    <w:p w14:paraId="12C35C39" w14:textId="77777777" w:rsidR="009029DC" w:rsidRDefault="009029DC" w:rsidP="009029DC">
      <w:pPr>
        <w:pStyle w:val="Akapitzlist"/>
        <w:numPr>
          <w:ilvl w:val="1"/>
          <w:numId w:val="12"/>
        </w:numPr>
        <w:rPr>
          <w:rFonts w:ascii="Times New Roman" w:hAnsi="Times New Roman" w:cs="Times New Roman"/>
        </w:rPr>
      </w:pPr>
      <w:r w:rsidRPr="001C04AB">
        <w:rPr>
          <w:rFonts w:ascii="Times New Roman" w:hAnsi="Times New Roman" w:cs="Times New Roman"/>
        </w:rPr>
        <w:t xml:space="preserve">w przypadku odrzucenia </w:t>
      </w:r>
      <w:r>
        <w:rPr>
          <w:rFonts w:ascii="Times New Roman" w:hAnsi="Times New Roman" w:cs="Times New Roman"/>
        </w:rPr>
        <w:t>-</w:t>
      </w:r>
      <w:r w:rsidRPr="001C04AB">
        <w:rPr>
          <w:rFonts w:ascii="Times New Roman" w:hAnsi="Times New Roman" w:cs="Times New Roman"/>
        </w:rPr>
        <w:t xml:space="preserve"> autor otrzymuje informację zwrotną pozwalającą</w:t>
      </w:r>
      <w:r>
        <w:rPr>
          <w:rFonts w:ascii="Times New Roman" w:hAnsi="Times New Roman" w:cs="Times New Roman"/>
        </w:rPr>
        <w:t xml:space="preserve"> </w:t>
      </w:r>
      <w:r w:rsidRPr="001C04AB">
        <w:rPr>
          <w:rFonts w:ascii="Times New Roman" w:hAnsi="Times New Roman" w:cs="Times New Roman"/>
        </w:rPr>
        <w:t>poprawić pracę.</w:t>
      </w:r>
    </w:p>
    <w:p w14:paraId="6BB5A695" w14:textId="77777777" w:rsidR="009029DC" w:rsidRDefault="009029DC" w:rsidP="009029D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359B2">
        <w:rPr>
          <w:rFonts w:ascii="Times New Roman" w:hAnsi="Times New Roman" w:cs="Times New Roman"/>
          <w:b/>
          <w:bCs/>
          <w:sz w:val="26"/>
          <w:szCs w:val="26"/>
        </w:rPr>
        <w:t>Wysłanie oferty współpracy</w:t>
      </w:r>
    </w:p>
    <w:p w14:paraId="32C4A4F4" w14:textId="77777777" w:rsidR="009029DC" w:rsidRPr="00C359B2" w:rsidRDefault="009029DC" w:rsidP="009029D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CF9042D" w14:textId="77777777" w:rsidR="009029DC" w:rsidRPr="00C359B2" w:rsidRDefault="009029DC" w:rsidP="009029D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359B2">
        <w:rPr>
          <w:rFonts w:ascii="Times New Roman" w:hAnsi="Times New Roman" w:cs="Times New Roman"/>
        </w:rPr>
        <w:t xml:space="preserve">Uczestniczący aktorzy </w:t>
      </w:r>
      <w:r>
        <w:rPr>
          <w:rFonts w:ascii="Times New Roman" w:hAnsi="Times New Roman" w:cs="Times New Roman"/>
        </w:rPr>
        <w:t xml:space="preserve">: </w:t>
      </w:r>
      <w:proofErr w:type="spellStart"/>
      <w:r w:rsidRPr="00C359B2">
        <w:rPr>
          <w:rFonts w:ascii="Times New Roman" w:hAnsi="Times New Roman" w:cs="Times New Roman"/>
        </w:rPr>
        <w:t>Mangaka</w:t>
      </w:r>
      <w:proofErr w:type="spellEnd"/>
    </w:p>
    <w:p w14:paraId="3821FC87" w14:textId="77777777" w:rsidR="009029DC" w:rsidRDefault="009029DC" w:rsidP="009029D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359B2">
        <w:rPr>
          <w:rFonts w:ascii="Times New Roman" w:hAnsi="Times New Roman" w:cs="Times New Roman"/>
        </w:rPr>
        <w:t>Podstawowy ciąg zdarzeń</w:t>
      </w:r>
    </w:p>
    <w:p w14:paraId="0AE19A24" w14:textId="77777777" w:rsidR="009029DC" w:rsidRDefault="009029DC" w:rsidP="009029D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359B2">
        <w:rPr>
          <w:rFonts w:ascii="Times New Roman" w:hAnsi="Times New Roman" w:cs="Times New Roman"/>
        </w:rPr>
        <w:t xml:space="preserve"> </w:t>
      </w:r>
      <w:proofErr w:type="spellStart"/>
      <w:r w:rsidRPr="00C359B2">
        <w:rPr>
          <w:rFonts w:ascii="Times New Roman" w:hAnsi="Times New Roman" w:cs="Times New Roman"/>
        </w:rPr>
        <w:t>Mangaka</w:t>
      </w:r>
      <w:proofErr w:type="spellEnd"/>
      <w:r w:rsidRPr="00C359B2">
        <w:rPr>
          <w:rFonts w:ascii="Times New Roman" w:hAnsi="Times New Roman" w:cs="Times New Roman"/>
        </w:rPr>
        <w:t xml:space="preserve"> przegląda </w:t>
      </w:r>
      <w:proofErr w:type="spellStart"/>
      <w:r w:rsidRPr="00C359B2">
        <w:rPr>
          <w:rFonts w:ascii="Times New Roman" w:hAnsi="Times New Roman" w:cs="Times New Roman"/>
        </w:rPr>
        <w:t>dopowieści</w:t>
      </w:r>
      <w:proofErr w:type="spellEnd"/>
      <w:r w:rsidRPr="00C359B2">
        <w:rPr>
          <w:rFonts w:ascii="Times New Roman" w:hAnsi="Times New Roman" w:cs="Times New Roman"/>
        </w:rPr>
        <w:t xml:space="preserve"> powiązane ze swoją serią mangową, </w:t>
      </w:r>
    </w:p>
    <w:p w14:paraId="0BE31B6B" w14:textId="77777777" w:rsidR="009029DC" w:rsidRDefault="009029DC" w:rsidP="009029DC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C359B2">
        <w:rPr>
          <w:rFonts w:ascii="Times New Roman" w:hAnsi="Times New Roman" w:cs="Times New Roman"/>
        </w:rPr>
        <w:t>Mangaka</w:t>
      </w:r>
      <w:proofErr w:type="spellEnd"/>
      <w:r w:rsidRPr="00C359B2">
        <w:rPr>
          <w:rFonts w:ascii="Times New Roman" w:hAnsi="Times New Roman" w:cs="Times New Roman"/>
        </w:rPr>
        <w:t xml:space="preserve"> otwiera profil wybranego twórcy </w:t>
      </w:r>
      <w:proofErr w:type="spellStart"/>
      <w:r w:rsidRPr="00C359B2">
        <w:rPr>
          <w:rFonts w:ascii="Times New Roman" w:hAnsi="Times New Roman" w:cs="Times New Roman"/>
        </w:rPr>
        <w:t>fanowskiego</w:t>
      </w:r>
      <w:proofErr w:type="spellEnd"/>
      <w:r w:rsidRPr="00C359B2">
        <w:rPr>
          <w:rFonts w:ascii="Times New Roman" w:hAnsi="Times New Roman" w:cs="Times New Roman"/>
        </w:rPr>
        <w:t xml:space="preserve"> i klika przycisk „Zaproponuj</w:t>
      </w:r>
      <w:r>
        <w:rPr>
          <w:rFonts w:ascii="Times New Roman" w:hAnsi="Times New Roman" w:cs="Times New Roman"/>
        </w:rPr>
        <w:t xml:space="preserve"> </w:t>
      </w:r>
      <w:r w:rsidRPr="00C359B2">
        <w:rPr>
          <w:rFonts w:ascii="Times New Roman" w:hAnsi="Times New Roman" w:cs="Times New Roman"/>
        </w:rPr>
        <w:t xml:space="preserve">współpracę", </w:t>
      </w:r>
    </w:p>
    <w:p w14:paraId="229F7E29" w14:textId="77777777" w:rsidR="009029DC" w:rsidRDefault="009029DC" w:rsidP="009029D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359B2">
        <w:rPr>
          <w:rFonts w:ascii="Times New Roman" w:hAnsi="Times New Roman" w:cs="Times New Roman"/>
        </w:rPr>
        <w:t xml:space="preserve">System wyświetla formularz oferty współpracy z polami: opis zlecenia, typ pracy (scenariusz, ilustracje, historia poboczna itp.), proponowane wynagrodzenie (PLN), termin realizacji, </w:t>
      </w:r>
    </w:p>
    <w:p w14:paraId="5BB7BDC4" w14:textId="77777777" w:rsidR="009029DC" w:rsidRDefault="009029DC" w:rsidP="009029DC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C359B2">
        <w:rPr>
          <w:rFonts w:ascii="Times New Roman" w:hAnsi="Times New Roman" w:cs="Times New Roman"/>
        </w:rPr>
        <w:t>Mangaka</w:t>
      </w:r>
      <w:proofErr w:type="spellEnd"/>
      <w:r w:rsidRPr="00C359B2">
        <w:rPr>
          <w:rFonts w:ascii="Times New Roman" w:hAnsi="Times New Roman" w:cs="Times New Roman"/>
        </w:rPr>
        <w:t xml:space="preserve"> wypełnia formularz i klika „Wyślij ofertę", </w:t>
      </w:r>
    </w:p>
    <w:p w14:paraId="32F7DDFF" w14:textId="77777777" w:rsidR="009029DC" w:rsidRDefault="009029DC" w:rsidP="009029D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359B2">
        <w:rPr>
          <w:rFonts w:ascii="Times New Roman" w:hAnsi="Times New Roman" w:cs="Times New Roman"/>
        </w:rPr>
        <w:t xml:space="preserve">System weryfikuje kompletność danych (czy opis nie jest pusty, czy podano wynagrodzenie i termin), </w:t>
      </w:r>
    </w:p>
    <w:p w14:paraId="6A0C58A6" w14:textId="77777777" w:rsidR="009029DC" w:rsidRDefault="009029DC" w:rsidP="009029D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359B2">
        <w:rPr>
          <w:rFonts w:ascii="Times New Roman" w:hAnsi="Times New Roman" w:cs="Times New Roman"/>
        </w:rPr>
        <w:t>System zapisuje ofertę ze statusem „oczekująca",</w:t>
      </w:r>
    </w:p>
    <w:p w14:paraId="76B1D069" w14:textId="77777777" w:rsidR="009029DC" w:rsidRDefault="009029DC" w:rsidP="009029D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359B2">
        <w:rPr>
          <w:rFonts w:ascii="Times New Roman" w:hAnsi="Times New Roman" w:cs="Times New Roman"/>
        </w:rPr>
        <w:t>System wysyła użytkownikowi powiadomienie o otrzymaniu oferty współpracy,</w:t>
      </w:r>
    </w:p>
    <w:p w14:paraId="1E9552DE" w14:textId="77777777" w:rsidR="009029DC" w:rsidRPr="00C359B2" w:rsidRDefault="009029DC" w:rsidP="009029D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359B2">
        <w:rPr>
          <w:rFonts w:ascii="Times New Roman" w:hAnsi="Times New Roman" w:cs="Times New Roman"/>
        </w:rPr>
        <w:t xml:space="preserve">System informuje </w:t>
      </w:r>
      <w:proofErr w:type="spellStart"/>
      <w:r w:rsidRPr="00C359B2">
        <w:rPr>
          <w:rFonts w:ascii="Times New Roman" w:hAnsi="Times New Roman" w:cs="Times New Roman"/>
        </w:rPr>
        <w:t>mangakę</w:t>
      </w:r>
      <w:proofErr w:type="spellEnd"/>
      <w:r w:rsidRPr="00C359B2">
        <w:rPr>
          <w:rFonts w:ascii="Times New Roman" w:hAnsi="Times New Roman" w:cs="Times New Roman"/>
        </w:rPr>
        <w:t xml:space="preserve"> komunikatem „Oferta została wysłana".</w:t>
      </w:r>
    </w:p>
    <w:p w14:paraId="6198D8E7" w14:textId="77777777" w:rsidR="009029DC" w:rsidRDefault="009029DC" w:rsidP="009029D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359B2">
        <w:rPr>
          <w:rFonts w:ascii="Times New Roman" w:hAnsi="Times New Roman" w:cs="Times New Roman"/>
        </w:rPr>
        <w:t>Alternatywne ciągi zdarzeń</w:t>
      </w:r>
    </w:p>
    <w:p w14:paraId="3FC5EFFB" w14:textId="77777777" w:rsidR="009029DC" w:rsidRDefault="009029DC" w:rsidP="009029D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359B2">
        <w:rPr>
          <w:rFonts w:ascii="Times New Roman" w:hAnsi="Times New Roman" w:cs="Times New Roman"/>
        </w:rPr>
        <w:t>System stwierdza niekompletność danych (np. brak opisu zlecenia lub terminu)</w:t>
      </w:r>
    </w:p>
    <w:p w14:paraId="279456C3" w14:textId="77777777" w:rsidR="009029DC" w:rsidRDefault="009029DC" w:rsidP="009029DC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C359B2">
        <w:rPr>
          <w:rFonts w:ascii="Times New Roman" w:hAnsi="Times New Roman" w:cs="Times New Roman"/>
        </w:rPr>
        <w:t xml:space="preserve">System ponownie wyświetla formularz z podświetlonymi polami wymagającymi uzupełnienia, </w:t>
      </w:r>
    </w:p>
    <w:p w14:paraId="00D143DF" w14:textId="77777777" w:rsidR="009029DC" w:rsidRDefault="009029DC" w:rsidP="009029D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359B2">
        <w:rPr>
          <w:rFonts w:ascii="Times New Roman" w:hAnsi="Times New Roman" w:cs="Times New Roman"/>
        </w:rPr>
        <w:t xml:space="preserve">Użytkownik odrzuca ofertę </w:t>
      </w:r>
    </w:p>
    <w:p w14:paraId="77256AFF" w14:textId="77777777" w:rsidR="009029DC" w:rsidRDefault="009029DC" w:rsidP="009029DC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C359B2">
        <w:rPr>
          <w:rFonts w:ascii="Times New Roman" w:hAnsi="Times New Roman" w:cs="Times New Roman"/>
        </w:rPr>
        <w:t xml:space="preserve"> System zmienia status oferty na „odrzucona" i powiadamia </w:t>
      </w:r>
      <w:proofErr w:type="spellStart"/>
      <w:r w:rsidRPr="00C359B2">
        <w:rPr>
          <w:rFonts w:ascii="Times New Roman" w:hAnsi="Times New Roman" w:cs="Times New Roman"/>
        </w:rPr>
        <w:t>mangakę</w:t>
      </w:r>
      <w:proofErr w:type="spellEnd"/>
      <w:r w:rsidRPr="00C359B2">
        <w:rPr>
          <w:rFonts w:ascii="Times New Roman" w:hAnsi="Times New Roman" w:cs="Times New Roman"/>
        </w:rPr>
        <w:t xml:space="preserve"> komunikatem „Twoja oferta została odrzucona", </w:t>
      </w:r>
    </w:p>
    <w:p w14:paraId="7186A030" w14:textId="77777777" w:rsidR="009029DC" w:rsidRDefault="009029DC" w:rsidP="009029D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57F86">
        <w:rPr>
          <w:rFonts w:ascii="Times New Roman" w:hAnsi="Times New Roman" w:cs="Times New Roman"/>
        </w:rPr>
        <w:lastRenderedPageBreak/>
        <w:t xml:space="preserve">Użytkownik chce negocjować warunki </w:t>
      </w:r>
    </w:p>
    <w:p w14:paraId="54BC37DD" w14:textId="77777777" w:rsidR="009029DC" w:rsidRDefault="009029DC" w:rsidP="009029DC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357F86">
        <w:rPr>
          <w:rFonts w:ascii="Times New Roman" w:hAnsi="Times New Roman" w:cs="Times New Roman"/>
        </w:rPr>
        <w:t xml:space="preserve"> System wyświetla pole tekstowe, w którym użytkownik wpisuje swoje uwagi (np. prośba o wyższe wynagrodzenie lub dłuższy termin),</w:t>
      </w:r>
    </w:p>
    <w:p w14:paraId="53B7FED0" w14:textId="77777777" w:rsidR="009029DC" w:rsidRPr="00357F86" w:rsidRDefault="009029DC" w:rsidP="009029DC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357F86">
        <w:rPr>
          <w:rFonts w:ascii="Times New Roman" w:hAnsi="Times New Roman" w:cs="Times New Roman"/>
        </w:rPr>
        <w:t xml:space="preserve">System przesyła uwagi do </w:t>
      </w:r>
      <w:proofErr w:type="spellStart"/>
      <w:r w:rsidRPr="00357F86">
        <w:rPr>
          <w:rFonts w:ascii="Times New Roman" w:hAnsi="Times New Roman" w:cs="Times New Roman"/>
        </w:rPr>
        <w:t>mangaki</w:t>
      </w:r>
      <w:proofErr w:type="spellEnd"/>
      <w:r w:rsidRPr="00357F86">
        <w:rPr>
          <w:rFonts w:ascii="Times New Roman" w:hAnsi="Times New Roman" w:cs="Times New Roman"/>
        </w:rPr>
        <w:t>, który może zmodyfikować ofertę i wysłać ją ponownie</w:t>
      </w:r>
    </w:p>
    <w:p w14:paraId="54B7501F" w14:textId="77777777" w:rsidR="009029DC" w:rsidRDefault="009029DC" w:rsidP="009029D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359B2">
        <w:rPr>
          <w:rFonts w:ascii="Times New Roman" w:hAnsi="Times New Roman" w:cs="Times New Roman"/>
        </w:rPr>
        <w:t xml:space="preserve">Zależności czasowe </w:t>
      </w:r>
    </w:p>
    <w:p w14:paraId="178997F2" w14:textId="77777777" w:rsidR="009029DC" w:rsidRDefault="009029DC" w:rsidP="009029D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359B2">
        <w:rPr>
          <w:rFonts w:ascii="Times New Roman" w:hAnsi="Times New Roman" w:cs="Times New Roman"/>
        </w:rPr>
        <w:t xml:space="preserve"> częstotliwość wykonania: ~1–</w:t>
      </w:r>
      <w:r>
        <w:rPr>
          <w:rFonts w:ascii="Times New Roman" w:hAnsi="Times New Roman" w:cs="Times New Roman"/>
        </w:rPr>
        <w:t>3</w:t>
      </w:r>
      <w:r w:rsidRPr="00C359B2">
        <w:rPr>
          <w:rFonts w:ascii="Times New Roman" w:hAnsi="Times New Roman" w:cs="Times New Roman"/>
        </w:rPr>
        <w:t xml:space="preserve"> razy dziennie </w:t>
      </w:r>
    </w:p>
    <w:p w14:paraId="1496DADC" w14:textId="77777777" w:rsidR="009029DC" w:rsidRDefault="009029DC" w:rsidP="009029D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359B2">
        <w:rPr>
          <w:rFonts w:ascii="Times New Roman" w:hAnsi="Times New Roman" w:cs="Times New Roman"/>
        </w:rPr>
        <w:t>przewidywane spiętrzenia: po zakończeniu konkursów (</w:t>
      </w:r>
      <w:proofErr w:type="spellStart"/>
      <w:r w:rsidRPr="00C359B2">
        <w:rPr>
          <w:rFonts w:ascii="Times New Roman" w:hAnsi="Times New Roman" w:cs="Times New Roman"/>
        </w:rPr>
        <w:t>mangacy</w:t>
      </w:r>
      <w:proofErr w:type="spellEnd"/>
      <w:r w:rsidRPr="00C359B2">
        <w:rPr>
          <w:rFonts w:ascii="Times New Roman" w:hAnsi="Times New Roman" w:cs="Times New Roman"/>
        </w:rPr>
        <w:t xml:space="preserve"> przeglądają najlepsze prace konkursowe) </w:t>
      </w:r>
    </w:p>
    <w:p w14:paraId="7A56E962" w14:textId="77777777" w:rsidR="009029DC" w:rsidRDefault="009029DC" w:rsidP="009029D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359B2">
        <w:rPr>
          <w:rFonts w:ascii="Times New Roman" w:hAnsi="Times New Roman" w:cs="Times New Roman"/>
        </w:rPr>
        <w:t>typowy czas realizacji: ~10–15 min. (wypełnienie formularza)</w:t>
      </w:r>
    </w:p>
    <w:p w14:paraId="73444F08" w14:textId="77777777" w:rsidR="009029DC" w:rsidRPr="00C359B2" w:rsidRDefault="009029DC" w:rsidP="009029D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C359B2">
        <w:rPr>
          <w:rFonts w:ascii="Times New Roman" w:hAnsi="Times New Roman" w:cs="Times New Roman"/>
        </w:rPr>
        <w:t>maksymalny czas realizacji: nieokreślony (negocjacje mogą trwać kilka dni)</w:t>
      </w:r>
    </w:p>
    <w:p w14:paraId="1E98DE9E" w14:textId="77777777" w:rsidR="009029DC" w:rsidRDefault="009029DC" w:rsidP="009029D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359B2">
        <w:rPr>
          <w:rFonts w:ascii="Times New Roman" w:hAnsi="Times New Roman" w:cs="Times New Roman"/>
        </w:rPr>
        <w:t xml:space="preserve">Wartości uzyskiwane przez aktorów po zakończeniu przypadku użycia </w:t>
      </w:r>
    </w:p>
    <w:p w14:paraId="69A11ED9" w14:textId="77777777" w:rsidR="009029DC" w:rsidRDefault="009029DC" w:rsidP="009029D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434E9A">
        <w:rPr>
          <w:rFonts w:ascii="Times New Roman" w:hAnsi="Times New Roman" w:cs="Times New Roman"/>
        </w:rPr>
        <w:t xml:space="preserve">komunikat informujący o wysłaniu oferty, </w:t>
      </w:r>
    </w:p>
    <w:p w14:paraId="652967A9" w14:textId="77777777" w:rsidR="009029DC" w:rsidRDefault="009029DC" w:rsidP="009029D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434E9A">
        <w:rPr>
          <w:rFonts w:ascii="Times New Roman" w:hAnsi="Times New Roman" w:cs="Times New Roman"/>
        </w:rPr>
        <w:t xml:space="preserve">wpis w rejestrze ofert współpracy ze statusem „oczekująca", </w:t>
      </w:r>
    </w:p>
    <w:p w14:paraId="007AAFC4" w14:textId="77777777" w:rsidR="009029DC" w:rsidRPr="00863DE3" w:rsidRDefault="009029DC" w:rsidP="009029DC">
      <w:pPr>
        <w:numPr>
          <w:ilvl w:val="1"/>
          <w:numId w:val="13"/>
        </w:numPr>
      </w:pPr>
      <w:r w:rsidRPr="00863DE3">
        <w:rPr>
          <w:rFonts w:ascii="Times New Roman" w:hAnsi="Times New Roman" w:cs="Times New Roman"/>
        </w:rPr>
        <w:t>po zaakceptowaniu - utworzenie wspólnego panelu projektowego z czatem, sekcją plików i paskiem postępu, dostępnego dla obu stron.</w:t>
      </w:r>
    </w:p>
    <w:p w14:paraId="744FA358" w14:textId="26B30800" w:rsidR="000A1B7F" w:rsidRPr="00AB38B0" w:rsidRDefault="000A1B7F" w:rsidP="009029DC">
      <w:pPr>
        <w:pStyle w:val="nagowiek"/>
      </w:pPr>
      <w:r w:rsidRPr="009F62ED">
        <w:t>5. Perspektywa Projektowa</w:t>
      </w:r>
      <w:bookmarkEnd w:id="16"/>
    </w:p>
    <w:p w14:paraId="61D24499" w14:textId="45D5543C" w:rsidR="000A1B7F" w:rsidRPr="009F62ED" w:rsidRDefault="000A1B7F" w:rsidP="00C230BA">
      <w:pPr>
        <w:pStyle w:val="naglowek2"/>
      </w:pPr>
      <w:bookmarkStart w:id="18" w:name="_Toc227781610"/>
      <w:r w:rsidRPr="009F62ED">
        <w:t>5.1 Diagram klas</w:t>
      </w:r>
      <w:bookmarkEnd w:id="18"/>
    </w:p>
    <w:p w14:paraId="2DBB2252" w14:textId="2B77F864" w:rsidR="000A1B7F" w:rsidRPr="009F62ED" w:rsidRDefault="000A1B7F" w:rsidP="00C230BA">
      <w:pPr>
        <w:pStyle w:val="naglowek2"/>
      </w:pPr>
      <w:bookmarkStart w:id="19" w:name="_Toc227781611"/>
      <w:r w:rsidRPr="009F62ED">
        <w:t>5.2 Wykaz klas</w:t>
      </w:r>
      <w:bookmarkEnd w:id="19"/>
    </w:p>
    <w:p w14:paraId="4FE4C8D0" w14:textId="736BADF7" w:rsidR="000A1B7F" w:rsidRPr="009F62ED" w:rsidRDefault="000A1B7F" w:rsidP="00C230BA">
      <w:pPr>
        <w:pStyle w:val="naglowek2"/>
      </w:pPr>
      <w:bookmarkStart w:id="20" w:name="_Toc227781612"/>
      <w:r w:rsidRPr="009F62ED">
        <w:t>5.3 Diagram stanów</w:t>
      </w:r>
      <w:bookmarkEnd w:id="20"/>
      <w:r w:rsidR="000D56AE">
        <w:t xml:space="preserve">  </w:t>
      </w:r>
    </w:p>
    <w:p w14:paraId="77F48379" w14:textId="79EB5C55" w:rsidR="000A1B7F" w:rsidRPr="009F62ED" w:rsidRDefault="000A1B7F" w:rsidP="00C230BA">
      <w:pPr>
        <w:pStyle w:val="naglowek2"/>
      </w:pPr>
      <w:bookmarkStart w:id="21" w:name="_Toc227781613"/>
      <w:r w:rsidRPr="009F62ED">
        <w:t>5.4 Interfejs</w:t>
      </w:r>
      <w:bookmarkEnd w:id="21"/>
    </w:p>
    <w:p w14:paraId="3B827E4A" w14:textId="77777777" w:rsidR="000A1B7F" w:rsidRPr="009F62ED" w:rsidRDefault="000A1B7F" w:rsidP="009029DC">
      <w:r w:rsidRPr="009F62ED">
        <w:rPr>
          <w:noProof/>
        </w:rPr>
        <w:drawing>
          <wp:inline distT="0" distB="0" distL="0" distR="0" wp14:anchorId="6F03BFC2" wp14:editId="6AD03E7B">
            <wp:extent cx="5731510" cy="3222625"/>
            <wp:effectExtent l="0" t="0" r="2540" b="0"/>
            <wp:docPr id="7783199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19986" name="Obraz 7783199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78E2" w14:textId="095D1A2F" w:rsidR="000A1B7F" w:rsidRPr="009F62ED" w:rsidRDefault="000A1B7F" w:rsidP="00B006D3">
      <w:pPr>
        <w:pStyle w:val="Legenda"/>
        <w:rPr>
          <w:rFonts w:ascii="Times New Roman" w:hAnsi="Times New Roman" w:cs="Times New Roman"/>
        </w:rPr>
      </w:pPr>
      <w:r w:rsidRPr="009F62ED">
        <w:rPr>
          <w:rFonts w:ascii="Times New Roman" w:hAnsi="Times New Roman" w:cs="Times New Roman"/>
        </w:rPr>
        <w:t xml:space="preserve">zdjęcie </w:t>
      </w:r>
      <w:r w:rsidRPr="009F62ED">
        <w:rPr>
          <w:rFonts w:ascii="Times New Roman" w:hAnsi="Times New Roman" w:cs="Times New Roman"/>
        </w:rPr>
        <w:fldChar w:fldCharType="begin"/>
      </w:r>
      <w:r w:rsidRPr="009F62ED">
        <w:rPr>
          <w:rFonts w:ascii="Times New Roman" w:hAnsi="Times New Roman" w:cs="Times New Roman"/>
        </w:rPr>
        <w:instrText xml:space="preserve"> SEQ zdjęcie \* ARABIC </w:instrText>
      </w:r>
      <w:r w:rsidRPr="009F62ED">
        <w:rPr>
          <w:rFonts w:ascii="Times New Roman" w:hAnsi="Times New Roman" w:cs="Times New Roman"/>
        </w:rPr>
        <w:fldChar w:fldCharType="separate"/>
      </w:r>
      <w:r w:rsidR="00EA37D5" w:rsidRPr="009F62ED">
        <w:rPr>
          <w:rFonts w:ascii="Times New Roman" w:hAnsi="Times New Roman" w:cs="Times New Roman"/>
          <w:noProof/>
        </w:rPr>
        <w:t>1</w:t>
      </w:r>
      <w:r w:rsidRPr="009F62ED">
        <w:rPr>
          <w:rFonts w:ascii="Times New Roman" w:hAnsi="Times New Roman" w:cs="Times New Roman"/>
        </w:rPr>
        <w:fldChar w:fldCharType="end"/>
      </w:r>
      <w:r w:rsidRPr="009F62ED">
        <w:rPr>
          <w:rFonts w:ascii="Times New Roman" w:hAnsi="Times New Roman" w:cs="Times New Roman"/>
        </w:rPr>
        <w:t xml:space="preserve"> </w:t>
      </w:r>
      <w:r w:rsidR="00B006D3" w:rsidRPr="009F62ED">
        <w:rPr>
          <w:rFonts w:ascii="Times New Roman" w:hAnsi="Times New Roman" w:cs="Times New Roman"/>
        </w:rPr>
        <w:t>Okno główne cz. I</w:t>
      </w:r>
    </w:p>
    <w:p w14:paraId="06E3150C" w14:textId="77777777" w:rsidR="00B006D3" w:rsidRPr="009F62ED" w:rsidRDefault="000A1B7F" w:rsidP="00B006D3">
      <w:pPr>
        <w:keepNext/>
        <w:rPr>
          <w:rFonts w:ascii="Times New Roman" w:hAnsi="Times New Roman" w:cs="Times New Roman"/>
        </w:rPr>
      </w:pPr>
      <w:r w:rsidRPr="009F62E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1C08EA" wp14:editId="414E1033">
            <wp:extent cx="5731510" cy="3222625"/>
            <wp:effectExtent l="0" t="0" r="2540" b="0"/>
            <wp:docPr id="141135544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55441" name="Obraz 14113554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3CA8" w14:textId="5E5A778D" w:rsidR="00B006D3" w:rsidRPr="009F62ED" w:rsidRDefault="00B006D3" w:rsidP="00B006D3">
      <w:pPr>
        <w:pStyle w:val="Legenda"/>
        <w:rPr>
          <w:rFonts w:ascii="Times New Roman" w:hAnsi="Times New Roman" w:cs="Times New Roman"/>
        </w:rPr>
      </w:pPr>
      <w:r w:rsidRPr="009F62ED">
        <w:rPr>
          <w:rFonts w:ascii="Times New Roman" w:hAnsi="Times New Roman" w:cs="Times New Roman"/>
        </w:rPr>
        <w:t xml:space="preserve">zdjęcie </w:t>
      </w:r>
      <w:r w:rsidRPr="009F62ED">
        <w:rPr>
          <w:rFonts w:ascii="Times New Roman" w:hAnsi="Times New Roman" w:cs="Times New Roman"/>
        </w:rPr>
        <w:fldChar w:fldCharType="begin"/>
      </w:r>
      <w:r w:rsidRPr="009F62ED">
        <w:rPr>
          <w:rFonts w:ascii="Times New Roman" w:hAnsi="Times New Roman" w:cs="Times New Roman"/>
        </w:rPr>
        <w:instrText xml:space="preserve"> SEQ zdjęcie \* ARABIC </w:instrText>
      </w:r>
      <w:r w:rsidRPr="009F62ED">
        <w:rPr>
          <w:rFonts w:ascii="Times New Roman" w:hAnsi="Times New Roman" w:cs="Times New Roman"/>
        </w:rPr>
        <w:fldChar w:fldCharType="separate"/>
      </w:r>
      <w:r w:rsidR="00EA37D5" w:rsidRPr="009F62ED">
        <w:rPr>
          <w:rFonts w:ascii="Times New Roman" w:hAnsi="Times New Roman" w:cs="Times New Roman"/>
          <w:noProof/>
        </w:rPr>
        <w:t>2</w:t>
      </w:r>
      <w:r w:rsidRPr="009F62ED">
        <w:rPr>
          <w:rFonts w:ascii="Times New Roman" w:hAnsi="Times New Roman" w:cs="Times New Roman"/>
        </w:rPr>
        <w:fldChar w:fldCharType="end"/>
      </w:r>
      <w:r w:rsidRPr="009F62ED">
        <w:rPr>
          <w:rFonts w:ascii="Times New Roman" w:hAnsi="Times New Roman" w:cs="Times New Roman"/>
        </w:rPr>
        <w:t xml:space="preserve"> Okno Główne cz. II</w:t>
      </w:r>
    </w:p>
    <w:p w14:paraId="2FD8F0F2" w14:textId="77777777" w:rsidR="00EA37D5" w:rsidRPr="009F62ED" w:rsidRDefault="000A1B7F" w:rsidP="00EA37D5">
      <w:pPr>
        <w:keepNext/>
        <w:rPr>
          <w:rFonts w:ascii="Times New Roman" w:hAnsi="Times New Roman" w:cs="Times New Roman"/>
        </w:rPr>
      </w:pPr>
      <w:r w:rsidRPr="009F62ED">
        <w:rPr>
          <w:rFonts w:ascii="Times New Roman" w:hAnsi="Times New Roman" w:cs="Times New Roman"/>
          <w:noProof/>
        </w:rPr>
        <w:drawing>
          <wp:inline distT="0" distB="0" distL="0" distR="0" wp14:anchorId="08A7541C" wp14:editId="5D5281E5">
            <wp:extent cx="5731510" cy="3222625"/>
            <wp:effectExtent l="0" t="0" r="2540" b="0"/>
            <wp:docPr id="2001907107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07107" name="Obraz 20019071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BC67" w14:textId="1D2DACCA" w:rsidR="00B006D3" w:rsidRPr="009F62ED" w:rsidRDefault="00EA37D5" w:rsidP="00EA37D5">
      <w:pPr>
        <w:pStyle w:val="Legenda"/>
        <w:rPr>
          <w:rFonts w:ascii="Times New Roman" w:hAnsi="Times New Roman" w:cs="Times New Roman"/>
        </w:rPr>
      </w:pPr>
      <w:r w:rsidRPr="009F62ED">
        <w:rPr>
          <w:rFonts w:ascii="Times New Roman" w:hAnsi="Times New Roman" w:cs="Times New Roman"/>
        </w:rPr>
        <w:t xml:space="preserve">zdjęcie </w:t>
      </w:r>
      <w:r w:rsidRPr="009F62ED">
        <w:rPr>
          <w:rFonts w:ascii="Times New Roman" w:hAnsi="Times New Roman" w:cs="Times New Roman"/>
        </w:rPr>
        <w:fldChar w:fldCharType="begin"/>
      </w:r>
      <w:r w:rsidRPr="009F62ED">
        <w:rPr>
          <w:rFonts w:ascii="Times New Roman" w:hAnsi="Times New Roman" w:cs="Times New Roman"/>
        </w:rPr>
        <w:instrText xml:space="preserve"> SEQ zdjęcie \* ARABIC </w:instrText>
      </w:r>
      <w:r w:rsidRPr="009F62ED">
        <w:rPr>
          <w:rFonts w:ascii="Times New Roman" w:hAnsi="Times New Roman" w:cs="Times New Roman"/>
        </w:rPr>
        <w:fldChar w:fldCharType="separate"/>
      </w:r>
      <w:r w:rsidRPr="009F62ED">
        <w:rPr>
          <w:rFonts w:ascii="Times New Roman" w:hAnsi="Times New Roman" w:cs="Times New Roman"/>
          <w:noProof/>
        </w:rPr>
        <w:t>3</w:t>
      </w:r>
      <w:r w:rsidRPr="009F62ED">
        <w:rPr>
          <w:rFonts w:ascii="Times New Roman" w:hAnsi="Times New Roman" w:cs="Times New Roman"/>
        </w:rPr>
        <w:fldChar w:fldCharType="end"/>
      </w:r>
      <w:r w:rsidRPr="009F62ED">
        <w:rPr>
          <w:rFonts w:ascii="Times New Roman" w:hAnsi="Times New Roman" w:cs="Times New Roman"/>
        </w:rPr>
        <w:t xml:space="preserve"> Przegląd tytułów i serii</w:t>
      </w:r>
    </w:p>
    <w:p w14:paraId="5C23DEB1" w14:textId="77777777" w:rsidR="00EA37D5" w:rsidRPr="009F62ED" w:rsidRDefault="00EA37D5" w:rsidP="000A1B7F">
      <w:pPr>
        <w:rPr>
          <w:rFonts w:ascii="Times New Roman" w:hAnsi="Times New Roman" w:cs="Times New Roman"/>
        </w:rPr>
      </w:pPr>
    </w:p>
    <w:p w14:paraId="69964CC8" w14:textId="77777777" w:rsidR="00EA37D5" w:rsidRPr="009F62ED" w:rsidRDefault="000A1B7F" w:rsidP="00EA37D5">
      <w:pPr>
        <w:keepNext/>
        <w:rPr>
          <w:rFonts w:ascii="Times New Roman" w:hAnsi="Times New Roman" w:cs="Times New Roman"/>
        </w:rPr>
      </w:pPr>
      <w:r w:rsidRPr="009F62E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70BAC9" wp14:editId="3EC316E7">
            <wp:extent cx="5731510" cy="3222625"/>
            <wp:effectExtent l="0" t="0" r="2540" b="0"/>
            <wp:docPr id="470295209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95209" name="Obraz 4702952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CC56" w14:textId="210E7B3C" w:rsidR="00EA37D5" w:rsidRPr="009F62ED" w:rsidRDefault="00EA37D5" w:rsidP="00EA37D5">
      <w:pPr>
        <w:pStyle w:val="Legenda"/>
        <w:rPr>
          <w:rFonts w:ascii="Times New Roman" w:hAnsi="Times New Roman" w:cs="Times New Roman"/>
        </w:rPr>
      </w:pPr>
      <w:r w:rsidRPr="009F62ED">
        <w:rPr>
          <w:rFonts w:ascii="Times New Roman" w:hAnsi="Times New Roman" w:cs="Times New Roman"/>
        </w:rPr>
        <w:t xml:space="preserve">zdjęcie </w:t>
      </w:r>
      <w:r w:rsidRPr="009F62ED">
        <w:rPr>
          <w:rFonts w:ascii="Times New Roman" w:hAnsi="Times New Roman" w:cs="Times New Roman"/>
        </w:rPr>
        <w:fldChar w:fldCharType="begin"/>
      </w:r>
      <w:r w:rsidRPr="009F62ED">
        <w:rPr>
          <w:rFonts w:ascii="Times New Roman" w:hAnsi="Times New Roman" w:cs="Times New Roman"/>
        </w:rPr>
        <w:instrText xml:space="preserve"> SEQ zdjęcie \* ARABIC </w:instrText>
      </w:r>
      <w:r w:rsidRPr="009F62ED">
        <w:rPr>
          <w:rFonts w:ascii="Times New Roman" w:hAnsi="Times New Roman" w:cs="Times New Roman"/>
        </w:rPr>
        <w:fldChar w:fldCharType="separate"/>
      </w:r>
      <w:r w:rsidRPr="009F62ED">
        <w:rPr>
          <w:rFonts w:ascii="Times New Roman" w:hAnsi="Times New Roman" w:cs="Times New Roman"/>
          <w:noProof/>
        </w:rPr>
        <w:t>4</w:t>
      </w:r>
      <w:r w:rsidRPr="009F62ED">
        <w:rPr>
          <w:rFonts w:ascii="Times New Roman" w:hAnsi="Times New Roman" w:cs="Times New Roman"/>
        </w:rPr>
        <w:fldChar w:fldCharType="end"/>
      </w:r>
      <w:r w:rsidRPr="009F62ED">
        <w:rPr>
          <w:rFonts w:ascii="Times New Roman" w:hAnsi="Times New Roman" w:cs="Times New Roman"/>
        </w:rPr>
        <w:t xml:space="preserve"> Rankingi</w:t>
      </w:r>
    </w:p>
    <w:p w14:paraId="18C16297" w14:textId="77777777" w:rsidR="00EA37D5" w:rsidRPr="009F62ED" w:rsidRDefault="000A1B7F" w:rsidP="00EA37D5">
      <w:pPr>
        <w:keepNext/>
        <w:rPr>
          <w:rFonts w:ascii="Times New Roman" w:hAnsi="Times New Roman" w:cs="Times New Roman"/>
        </w:rPr>
      </w:pPr>
      <w:r w:rsidRPr="009F62ED">
        <w:rPr>
          <w:rFonts w:ascii="Times New Roman" w:hAnsi="Times New Roman" w:cs="Times New Roman"/>
          <w:noProof/>
        </w:rPr>
        <w:drawing>
          <wp:inline distT="0" distB="0" distL="0" distR="0" wp14:anchorId="4378A26F" wp14:editId="716B5C5C">
            <wp:extent cx="5731510" cy="3241040"/>
            <wp:effectExtent l="0" t="0" r="2540" b="0"/>
            <wp:docPr id="1964340019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40019" name="Obraz 19643400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7371" w14:textId="71F49C73" w:rsidR="00EA37D5" w:rsidRPr="009F62ED" w:rsidRDefault="00EA37D5" w:rsidP="00EA37D5">
      <w:pPr>
        <w:pStyle w:val="Legenda"/>
        <w:rPr>
          <w:rFonts w:ascii="Times New Roman" w:hAnsi="Times New Roman" w:cs="Times New Roman"/>
        </w:rPr>
      </w:pPr>
      <w:r w:rsidRPr="009F62ED">
        <w:rPr>
          <w:rFonts w:ascii="Times New Roman" w:hAnsi="Times New Roman" w:cs="Times New Roman"/>
        </w:rPr>
        <w:t xml:space="preserve">zdjęcie </w:t>
      </w:r>
      <w:r w:rsidRPr="009F62ED">
        <w:rPr>
          <w:rFonts w:ascii="Times New Roman" w:hAnsi="Times New Roman" w:cs="Times New Roman"/>
        </w:rPr>
        <w:fldChar w:fldCharType="begin"/>
      </w:r>
      <w:r w:rsidRPr="009F62ED">
        <w:rPr>
          <w:rFonts w:ascii="Times New Roman" w:hAnsi="Times New Roman" w:cs="Times New Roman"/>
        </w:rPr>
        <w:instrText xml:space="preserve"> SEQ zdjęcie \* ARABIC </w:instrText>
      </w:r>
      <w:r w:rsidRPr="009F62ED">
        <w:rPr>
          <w:rFonts w:ascii="Times New Roman" w:hAnsi="Times New Roman" w:cs="Times New Roman"/>
        </w:rPr>
        <w:fldChar w:fldCharType="separate"/>
      </w:r>
      <w:r w:rsidRPr="009F62ED">
        <w:rPr>
          <w:rFonts w:ascii="Times New Roman" w:hAnsi="Times New Roman" w:cs="Times New Roman"/>
          <w:noProof/>
        </w:rPr>
        <w:t>5</w:t>
      </w:r>
      <w:r w:rsidRPr="009F62ED">
        <w:rPr>
          <w:rFonts w:ascii="Times New Roman" w:hAnsi="Times New Roman" w:cs="Times New Roman"/>
        </w:rPr>
        <w:fldChar w:fldCharType="end"/>
      </w:r>
      <w:r w:rsidRPr="009F62ED">
        <w:rPr>
          <w:rFonts w:ascii="Times New Roman" w:hAnsi="Times New Roman" w:cs="Times New Roman"/>
        </w:rPr>
        <w:t xml:space="preserve"> Formularz nowej </w:t>
      </w:r>
      <w:proofErr w:type="spellStart"/>
      <w:r w:rsidRPr="009F62ED">
        <w:rPr>
          <w:rFonts w:ascii="Times New Roman" w:hAnsi="Times New Roman" w:cs="Times New Roman"/>
        </w:rPr>
        <w:t>dopowiedzi</w:t>
      </w:r>
      <w:proofErr w:type="spellEnd"/>
    </w:p>
    <w:p w14:paraId="566966BD" w14:textId="77777777" w:rsidR="00EA37D5" w:rsidRPr="009F62ED" w:rsidRDefault="000A1B7F" w:rsidP="00EA37D5">
      <w:pPr>
        <w:keepNext/>
        <w:rPr>
          <w:rFonts w:ascii="Times New Roman" w:hAnsi="Times New Roman" w:cs="Times New Roman"/>
        </w:rPr>
      </w:pPr>
      <w:r w:rsidRPr="009F62E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60EEDE" wp14:editId="10964F42">
            <wp:extent cx="5731510" cy="3222625"/>
            <wp:effectExtent l="0" t="0" r="2540" b="0"/>
            <wp:docPr id="870541688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41688" name="Obraz 8705416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A471" w14:textId="4096E0E5" w:rsidR="00EA37D5" w:rsidRPr="009F62ED" w:rsidRDefault="00EA37D5" w:rsidP="00EA37D5">
      <w:pPr>
        <w:pStyle w:val="Legenda"/>
        <w:rPr>
          <w:rFonts w:ascii="Times New Roman" w:hAnsi="Times New Roman" w:cs="Times New Roman"/>
        </w:rPr>
      </w:pPr>
      <w:r w:rsidRPr="009F62ED">
        <w:rPr>
          <w:rFonts w:ascii="Times New Roman" w:hAnsi="Times New Roman" w:cs="Times New Roman"/>
        </w:rPr>
        <w:t xml:space="preserve">zdjęcie </w:t>
      </w:r>
      <w:r w:rsidRPr="009F62ED">
        <w:rPr>
          <w:rFonts w:ascii="Times New Roman" w:hAnsi="Times New Roman" w:cs="Times New Roman"/>
        </w:rPr>
        <w:fldChar w:fldCharType="begin"/>
      </w:r>
      <w:r w:rsidRPr="009F62ED">
        <w:rPr>
          <w:rFonts w:ascii="Times New Roman" w:hAnsi="Times New Roman" w:cs="Times New Roman"/>
        </w:rPr>
        <w:instrText xml:space="preserve"> SEQ zdjęcie \* ARABIC </w:instrText>
      </w:r>
      <w:r w:rsidRPr="009F62ED">
        <w:rPr>
          <w:rFonts w:ascii="Times New Roman" w:hAnsi="Times New Roman" w:cs="Times New Roman"/>
        </w:rPr>
        <w:fldChar w:fldCharType="separate"/>
      </w:r>
      <w:r w:rsidRPr="009F62ED">
        <w:rPr>
          <w:rFonts w:ascii="Times New Roman" w:hAnsi="Times New Roman" w:cs="Times New Roman"/>
          <w:noProof/>
        </w:rPr>
        <w:t>6</w:t>
      </w:r>
      <w:r w:rsidRPr="009F62ED">
        <w:rPr>
          <w:rFonts w:ascii="Times New Roman" w:hAnsi="Times New Roman" w:cs="Times New Roman"/>
        </w:rPr>
        <w:fldChar w:fldCharType="end"/>
      </w:r>
      <w:r w:rsidRPr="009F62ED">
        <w:rPr>
          <w:rFonts w:ascii="Times New Roman" w:hAnsi="Times New Roman" w:cs="Times New Roman"/>
        </w:rPr>
        <w:t xml:space="preserve"> Profil użytkownika</w:t>
      </w:r>
    </w:p>
    <w:p w14:paraId="13061546" w14:textId="77777777" w:rsidR="00EA37D5" w:rsidRPr="009F62ED" w:rsidRDefault="00EA37D5" w:rsidP="000A1B7F">
      <w:pPr>
        <w:rPr>
          <w:rFonts w:ascii="Times New Roman" w:hAnsi="Times New Roman" w:cs="Times New Roman"/>
        </w:rPr>
      </w:pPr>
    </w:p>
    <w:p w14:paraId="79AC78C3" w14:textId="77777777" w:rsidR="00EA37D5" w:rsidRPr="009F62ED" w:rsidRDefault="000A1B7F" w:rsidP="00EA37D5">
      <w:pPr>
        <w:keepNext/>
        <w:rPr>
          <w:rFonts w:ascii="Times New Roman" w:hAnsi="Times New Roman" w:cs="Times New Roman"/>
        </w:rPr>
      </w:pPr>
      <w:r w:rsidRPr="009F62ED">
        <w:rPr>
          <w:rFonts w:ascii="Times New Roman" w:hAnsi="Times New Roman" w:cs="Times New Roman"/>
          <w:noProof/>
        </w:rPr>
        <w:drawing>
          <wp:inline distT="0" distB="0" distL="0" distR="0" wp14:anchorId="7D62EC0B" wp14:editId="04176550">
            <wp:extent cx="5731510" cy="3222625"/>
            <wp:effectExtent l="0" t="0" r="2540" b="0"/>
            <wp:docPr id="255161823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61823" name="Obraz 2551618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1FD9" w14:textId="1A3F2432" w:rsidR="00EA37D5" w:rsidRPr="009F62ED" w:rsidRDefault="00EA37D5" w:rsidP="00EA37D5">
      <w:pPr>
        <w:pStyle w:val="Legenda"/>
        <w:rPr>
          <w:rFonts w:ascii="Times New Roman" w:hAnsi="Times New Roman" w:cs="Times New Roman"/>
        </w:rPr>
      </w:pPr>
      <w:r w:rsidRPr="009F62ED">
        <w:rPr>
          <w:rFonts w:ascii="Times New Roman" w:hAnsi="Times New Roman" w:cs="Times New Roman"/>
        </w:rPr>
        <w:t xml:space="preserve">zdjęcie </w:t>
      </w:r>
      <w:r w:rsidRPr="009F62ED">
        <w:rPr>
          <w:rFonts w:ascii="Times New Roman" w:hAnsi="Times New Roman" w:cs="Times New Roman"/>
        </w:rPr>
        <w:fldChar w:fldCharType="begin"/>
      </w:r>
      <w:r w:rsidRPr="009F62ED">
        <w:rPr>
          <w:rFonts w:ascii="Times New Roman" w:hAnsi="Times New Roman" w:cs="Times New Roman"/>
        </w:rPr>
        <w:instrText xml:space="preserve"> SEQ zdjęcie \* ARABIC </w:instrText>
      </w:r>
      <w:r w:rsidRPr="009F62ED">
        <w:rPr>
          <w:rFonts w:ascii="Times New Roman" w:hAnsi="Times New Roman" w:cs="Times New Roman"/>
        </w:rPr>
        <w:fldChar w:fldCharType="separate"/>
      </w:r>
      <w:r w:rsidRPr="009F62ED">
        <w:rPr>
          <w:rFonts w:ascii="Times New Roman" w:hAnsi="Times New Roman" w:cs="Times New Roman"/>
          <w:noProof/>
        </w:rPr>
        <w:t>7</w:t>
      </w:r>
      <w:r w:rsidRPr="009F62ED">
        <w:rPr>
          <w:rFonts w:ascii="Times New Roman" w:hAnsi="Times New Roman" w:cs="Times New Roman"/>
        </w:rPr>
        <w:fldChar w:fldCharType="end"/>
      </w:r>
      <w:r w:rsidRPr="009F62ED">
        <w:rPr>
          <w:rFonts w:ascii="Times New Roman" w:hAnsi="Times New Roman" w:cs="Times New Roman"/>
        </w:rPr>
        <w:t xml:space="preserve"> Panel współpracy między </w:t>
      </w:r>
      <w:proofErr w:type="spellStart"/>
      <w:r w:rsidRPr="009F62ED">
        <w:rPr>
          <w:rFonts w:ascii="Times New Roman" w:hAnsi="Times New Roman" w:cs="Times New Roman"/>
        </w:rPr>
        <w:t>mangaką</w:t>
      </w:r>
      <w:proofErr w:type="spellEnd"/>
      <w:r w:rsidRPr="009F62ED">
        <w:rPr>
          <w:rFonts w:ascii="Times New Roman" w:hAnsi="Times New Roman" w:cs="Times New Roman"/>
        </w:rPr>
        <w:t>, a fanem</w:t>
      </w:r>
    </w:p>
    <w:p w14:paraId="0F444B91" w14:textId="77777777" w:rsidR="00EA37D5" w:rsidRPr="009F62ED" w:rsidRDefault="000A1B7F" w:rsidP="00EA37D5">
      <w:pPr>
        <w:keepNext/>
        <w:rPr>
          <w:rFonts w:ascii="Times New Roman" w:hAnsi="Times New Roman" w:cs="Times New Roman"/>
        </w:rPr>
      </w:pPr>
      <w:r w:rsidRPr="009F62E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5438C4" wp14:editId="6FAE12E2">
            <wp:extent cx="5731510" cy="3222625"/>
            <wp:effectExtent l="0" t="0" r="2540" b="0"/>
            <wp:docPr id="974185149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85149" name="Obraz 97418514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314E" w14:textId="723D2472" w:rsidR="000A1B7F" w:rsidRPr="009F62ED" w:rsidRDefault="00EA37D5" w:rsidP="00EA37D5">
      <w:pPr>
        <w:pStyle w:val="Legenda"/>
        <w:rPr>
          <w:rFonts w:ascii="Times New Roman" w:hAnsi="Times New Roman" w:cs="Times New Roman"/>
        </w:rPr>
      </w:pPr>
      <w:r w:rsidRPr="009F62ED">
        <w:rPr>
          <w:rFonts w:ascii="Times New Roman" w:hAnsi="Times New Roman" w:cs="Times New Roman"/>
        </w:rPr>
        <w:t xml:space="preserve">zdjęcie </w:t>
      </w:r>
      <w:r w:rsidRPr="009F62ED">
        <w:rPr>
          <w:rFonts w:ascii="Times New Roman" w:hAnsi="Times New Roman" w:cs="Times New Roman"/>
        </w:rPr>
        <w:fldChar w:fldCharType="begin"/>
      </w:r>
      <w:r w:rsidRPr="009F62ED">
        <w:rPr>
          <w:rFonts w:ascii="Times New Roman" w:hAnsi="Times New Roman" w:cs="Times New Roman"/>
        </w:rPr>
        <w:instrText xml:space="preserve"> SEQ zdjęcie \* ARABIC </w:instrText>
      </w:r>
      <w:r w:rsidRPr="009F62ED">
        <w:rPr>
          <w:rFonts w:ascii="Times New Roman" w:hAnsi="Times New Roman" w:cs="Times New Roman"/>
        </w:rPr>
        <w:fldChar w:fldCharType="separate"/>
      </w:r>
      <w:r w:rsidRPr="009F62ED">
        <w:rPr>
          <w:rFonts w:ascii="Times New Roman" w:hAnsi="Times New Roman" w:cs="Times New Roman"/>
          <w:noProof/>
        </w:rPr>
        <w:t>8</w:t>
      </w:r>
      <w:r w:rsidRPr="009F62ED">
        <w:rPr>
          <w:rFonts w:ascii="Times New Roman" w:hAnsi="Times New Roman" w:cs="Times New Roman"/>
        </w:rPr>
        <w:fldChar w:fldCharType="end"/>
      </w:r>
      <w:r w:rsidRPr="009F62ED">
        <w:rPr>
          <w:rFonts w:ascii="Times New Roman" w:hAnsi="Times New Roman" w:cs="Times New Roman"/>
        </w:rPr>
        <w:t xml:space="preserve"> Panel moderatora</w:t>
      </w:r>
    </w:p>
    <w:p w14:paraId="0E22B599" w14:textId="77777777" w:rsidR="00EA37D5" w:rsidRPr="009F62ED" w:rsidRDefault="00EA37D5" w:rsidP="00EA37D5">
      <w:pPr>
        <w:keepNext/>
        <w:rPr>
          <w:rFonts w:ascii="Times New Roman" w:hAnsi="Times New Roman" w:cs="Times New Roman"/>
        </w:rPr>
      </w:pPr>
      <w:r w:rsidRPr="009F62ED">
        <w:rPr>
          <w:rFonts w:ascii="Times New Roman" w:hAnsi="Times New Roman" w:cs="Times New Roman"/>
          <w:noProof/>
        </w:rPr>
        <w:drawing>
          <wp:inline distT="0" distB="0" distL="0" distR="0" wp14:anchorId="7CCC2180" wp14:editId="283E88DA">
            <wp:extent cx="5731510" cy="3222625"/>
            <wp:effectExtent l="0" t="0" r="2540" b="0"/>
            <wp:docPr id="1625045878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45878" name="Obraz 162504587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484D" w14:textId="736B3EAE" w:rsidR="00EA37D5" w:rsidRPr="009F62ED" w:rsidRDefault="00EA37D5" w:rsidP="00EA37D5">
      <w:pPr>
        <w:pStyle w:val="Legenda"/>
        <w:rPr>
          <w:rFonts w:ascii="Times New Roman" w:hAnsi="Times New Roman" w:cs="Times New Roman"/>
        </w:rPr>
      </w:pPr>
      <w:r w:rsidRPr="009F62ED">
        <w:rPr>
          <w:rFonts w:ascii="Times New Roman" w:hAnsi="Times New Roman" w:cs="Times New Roman"/>
        </w:rPr>
        <w:t xml:space="preserve">zdjęcie </w:t>
      </w:r>
      <w:r w:rsidRPr="009F62ED">
        <w:rPr>
          <w:rFonts w:ascii="Times New Roman" w:hAnsi="Times New Roman" w:cs="Times New Roman"/>
        </w:rPr>
        <w:fldChar w:fldCharType="begin"/>
      </w:r>
      <w:r w:rsidRPr="009F62ED">
        <w:rPr>
          <w:rFonts w:ascii="Times New Roman" w:hAnsi="Times New Roman" w:cs="Times New Roman"/>
        </w:rPr>
        <w:instrText xml:space="preserve"> SEQ zdjęcie \* ARABIC </w:instrText>
      </w:r>
      <w:r w:rsidRPr="009F62ED">
        <w:rPr>
          <w:rFonts w:ascii="Times New Roman" w:hAnsi="Times New Roman" w:cs="Times New Roman"/>
        </w:rPr>
        <w:fldChar w:fldCharType="separate"/>
      </w:r>
      <w:r w:rsidRPr="009F62ED">
        <w:rPr>
          <w:rFonts w:ascii="Times New Roman" w:hAnsi="Times New Roman" w:cs="Times New Roman"/>
          <w:noProof/>
        </w:rPr>
        <w:t>9</w:t>
      </w:r>
      <w:r w:rsidRPr="009F62ED">
        <w:rPr>
          <w:rFonts w:ascii="Times New Roman" w:hAnsi="Times New Roman" w:cs="Times New Roman"/>
        </w:rPr>
        <w:fldChar w:fldCharType="end"/>
      </w:r>
      <w:r w:rsidRPr="009F62ED">
        <w:rPr>
          <w:rFonts w:ascii="Times New Roman" w:hAnsi="Times New Roman" w:cs="Times New Roman"/>
        </w:rPr>
        <w:t xml:space="preserve"> Aktualne konkursy</w:t>
      </w:r>
    </w:p>
    <w:p w14:paraId="29DA9216" w14:textId="77777777" w:rsidR="00EA37D5" w:rsidRPr="009F62ED" w:rsidRDefault="00EA37D5" w:rsidP="00EA37D5">
      <w:pPr>
        <w:keepNext/>
        <w:rPr>
          <w:rFonts w:ascii="Times New Roman" w:hAnsi="Times New Roman" w:cs="Times New Roman"/>
        </w:rPr>
      </w:pPr>
      <w:r w:rsidRPr="009F62E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3DBD11" wp14:editId="4FA28113">
            <wp:extent cx="5731510" cy="3222625"/>
            <wp:effectExtent l="0" t="0" r="2540" b="0"/>
            <wp:docPr id="1760645773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45773" name="Obraz 176064577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91AB" w14:textId="4B76D5CA" w:rsidR="00EA37D5" w:rsidRPr="009F62ED" w:rsidRDefault="00EA37D5" w:rsidP="00EA37D5">
      <w:pPr>
        <w:pStyle w:val="Legenda"/>
        <w:rPr>
          <w:rFonts w:ascii="Times New Roman" w:hAnsi="Times New Roman" w:cs="Times New Roman"/>
        </w:rPr>
      </w:pPr>
      <w:r w:rsidRPr="009F62ED">
        <w:rPr>
          <w:rFonts w:ascii="Times New Roman" w:hAnsi="Times New Roman" w:cs="Times New Roman"/>
        </w:rPr>
        <w:t xml:space="preserve">zdjęcie </w:t>
      </w:r>
      <w:r w:rsidRPr="009F62ED">
        <w:rPr>
          <w:rFonts w:ascii="Times New Roman" w:hAnsi="Times New Roman" w:cs="Times New Roman"/>
        </w:rPr>
        <w:fldChar w:fldCharType="begin"/>
      </w:r>
      <w:r w:rsidRPr="009F62ED">
        <w:rPr>
          <w:rFonts w:ascii="Times New Roman" w:hAnsi="Times New Roman" w:cs="Times New Roman"/>
        </w:rPr>
        <w:instrText xml:space="preserve"> SEQ zdjęcie \* ARABIC </w:instrText>
      </w:r>
      <w:r w:rsidRPr="009F62ED">
        <w:rPr>
          <w:rFonts w:ascii="Times New Roman" w:hAnsi="Times New Roman" w:cs="Times New Roman"/>
        </w:rPr>
        <w:fldChar w:fldCharType="separate"/>
      </w:r>
      <w:r w:rsidRPr="009F62ED">
        <w:rPr>
          <w:rFonts w:ascii="Times New Roman" w:hAnsi="Times New Roman" w:cs="Times New Roman"/>
          <w:noProof/>
        </w:rPr>
        <w:t>10</w:t>
      </w:r>
      <w:r w:rsidRPr="009F62ED">
        <w:rPr>
          <w:rFonts w:ascii="Times New Roman" w:hAnsi="Times New Roman" w:cs="Times New Roman"/>
        </w:rPr>
        <w:fldChar w:fldCharType="end"/>
      </w:r>
      <w:r w:rsidRPr="009F62ED">
        <w:rPr>
          <w:rFonts w:ascii="Times New Roman" w:hAnsi="Times New Roman" w:cs="Times New Roman"/>
        </w:rPr>
        <w:t xml:space="preserve"> Panel Administratora</w:t>
      </w:r>
    </w:p>
    <w:sectPr w:rsidR="00EA37D5" w:rsidRPr="009F62ED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5B2C5" w14:textId="77777777" w:rsidR="005C6930" w:rsidRDefault="005C6930">
      <w:r>
        <w:separator/>
      </w:r>
    </w:p>
  </w:endnote>
  <w:endnote w:type="continuationSeparator" w:id="0">
    <w:p w14:paraId="31E26D49" w14:textId="77777777" w:rsidR="005C6930" w:rsidRDefault="005C6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ECEEF" w14:textId="77777777" w:rsidR="00230431" w:rsidRDefault="00000000">
    <w:pPr>
      <w:jc w:val="center"/>
    </w:pPr>
    <w:r>
      <w:rPr>
        <w:color w:val="999999"/>
        <w:sz w:val="18"/>
        <w:szCs w:val="18"/>
      </w:rPr>
      <w:t xml:space="preserve">Strona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20724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B9C00" w14:textId="77777777" w:rsidR="005C6930" w:rsidRDefault="005C6930">
      <w:r>
        <w:separator/>
      </w:r>
    </w:p>
  </w:footnote>
  <w:footnote w:type="continuationSeparator" w:id="0">
    <w:p w14:paraId="4C1AD822" w14:textId="77777777" w:rsidR="005C6930" w:rsidRDefault="005C69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900DA" w14:textId="6FBC6437" w:rsidR="00230431" w:rsidRDefault="00000000">
    <w:pPr>
      <w:pBdr>
        <w:bottom w:val="single" w:sz="4" w:space="1" w:color="2E75B6"/>
      </w:pBdr>
      <w:tabs>
        <w:tab w:val="right" w:pos="9026"/>
      </w:tabs>
    </w:pPr>
    <w:proofErr w:type="spellStart"/>
    <w:r>
      <w:rPr>
        <w:i/>
        <w:iCs/>
        <w:color w:val="999999"/>
        <w:sz w:val="18"/>
        <w:szCs w:val="18"/>
      </w:rPr>
      <w:t>MangaFan</w:t>
    </w:r>
    <w:proofErr w:type="spellEnd"/>
    <w:r>
      <w:rPr>
        <w:i/>
        <w:iCs/>
        <w:color w:val="999999"/>
        <w:sz w:val="18"/>
        <w:szCs w:val="18"/>
      </w:rPr>
      <w:t xml:space="preserve"> – Sprawozdanie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3F11"/>
    <w:multiLevelType w:val="multilevel"/>
    <w:tmpl w:val="0415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10404F4"/>
    <w:multiLevelType w:val="hybridMultilevel"/>
    <w:tmpl w:val="824E8F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82831"/>
    <w:multiLevelType w:val="multilevel"/>
    <w:tmpl w:val="361C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A2CAF"/>
    <w:multiLevelType w:val="multilevel"/>
    <w:tmpl w:val="C946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E5A6C"/>
    <w:multiLevelType w:val="hybridMultilevel"/>
    <w:tmpl w:val="4CC6C7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12B25"/>
    <w:multiLevelType w:val="hybridMultilevel"/>
    <w:tmpl w:val="01602C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E60B2A"/>
    <w:multiLevelType w:val="multilevel"/>
    <w:tmpl w:val="0415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50C54D9A"/>
    <w:multiLevelType w:val="hybridMultilevel"/>
    <w:tmpl w:val="8826B6A6"/>
    <w:lvl w:ilvl="0" w:tplc="75665D16">
      <w:start w:val="1"/>
      <w:numFmt w:val="bullet"/>
      <w:lvlText w:val="•"/>
      <w:lvlJc w:val="left"/>
      <w:pPr>
        <w:ind w:left="720" w:hanging="360"/>
      </w:pPr>
    </w:lvl>
    <w:lvl w:ilvl="1" w:tplc="821E3E74">
      <w:numFmt w:val="decimal"/>
      <w:lvlText w:val=""/>
      <w:lvlJc w:val="left"/>
    </w:lvl>
    <w:lvl w:ilvl="2" w:tplc="75BA01E0">
      <w:numFmt w:val="decimal"/>
      <w:lvlText w:val=""/>
      <w:lvlJc w:val="left"/>
    </w:lvl>
    <w:lvl w:ilvl="3" w:tplc="5E72C410">
      <w:numFmt w:val="decimal"/>
      <w:lvlText w:val=""/>
      <w:lvlJc w:val="left"/>
    </w:lvl>
    <w:lvl w:ilvl="4" w:tplc="12B4FF96">
      <w:numFmt w:val="decimal"/>
      <w:lvlText w:val=""/>
      <w:lvlJc w:val="left"/>
    </w:lvl>
    <w:lvl w:ilvl="5" w:tplc="CBA0480A">
      <w:numFmt w:val="decimal"/>
      <w:lvlText w:val=""/>
      <w:lvlJc w:val="left"/>
    </w:lvl>
    <w:lvl w:ilvl="6" w:tplc="FE325B86">
      <w:numFmt w:val="decimal"/>
      <w:lvlText w:val=""/>
      <w:lvlJc w:val="left"/>
    </w:lvl>
    <w:lvl w:ilvl="7" w:tplc="A984BB90">
      <w:numFmt w:val="decimal"/>
      <w:lvlText w:val=""/>
      <w:lvlJc w:val="left"/>
    </w:lvl>
    <w:lvl w:ilvl="8" w:tplc="FBA8144C">
      <w:numFmt w:val="decimal"/>
      <w:lvlText w:val=""/>
      <w:lvlJc w:val="left"/>
    </w:lvl>
  </w:abstractNum>
  <w:abstractNum w:abstractNumId="8" w15:restartNumberingAfterBreak="0">
    <w:nsid w:val="56F13158"/>
    <w:multiLevelType w:val="multilevel"/>
    <w:tmpl w:val="0415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5B976B6B"/>
    <w:multiLevelType w:val="hybridMultilevel"/>
    <w:tmpl w:val="776CF4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D935DA"/>
    <w:multiLevelType w:val="hybridMultilevel"/>
    <w:tmpl w:val="41F26D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D50783"/>
    <w:multiLevelType w:val="hybridMultilevel"/>
    <w:tmpl w:val="25C0AD52"/>
    <w:lvl w:ilvl="0" w:tplc="C528435E">
      <w:start w:val="1"/>
      <w:numFmt w:val="bullet"/>
      <w:lvlText w:val="●"/>
      <w:lvlJc w:val="left"/>
      <w:pPr>
        <w:ind w:left="720" w:hanging="360"/>
      </w:pPr>
    </w:lvl>
    <w:lvl w:ilvl="1" w:tplc="C51AEA80">
      <w:start w:val="1"/>
      <w:numFmt w:val="bullet"/>
      <w:lvlText w:val="○"/>
      <w:lvlJc w:val="left"/>
      <w:pPr>
        <w:ind w:left="1440" w:hanging="360"/>
      </w:pPr>
    </w:lvl>
    <w:lvl w:ilvl="2" w:tplc="EB6C2C72">
      <w:start w:val="1"/>
      <w:numFmt w:val="bullet"/>
      <w:lvlText w:val="■"/>
      <w:lvlJc w:val="left"/>
      <w:pPr>
        <w:ind w:left="2160" w:hanging="360"/>
      </w:pPr>
    </w:lvl>
    <w:lvl w:ilvl="3" w:tplc="7770A6D6">
      <w:start w:val="1"/>
      <w:numFmt w:val="bullet"/>
      <w:lvlText w:val="●"/>
      <w:lvlJc w:val="left"/>
      <w:pPr>
        <w:ind w:left="2880" w:hanging="360"/>
      </w:pPr>
    </w:lvl>
    <w:lvl w:ilvl="4" w:tplc="DB3AD4DC">
      <w:start w:val="1"/>
      <w:numFmt w:val="bullet"/>
      <w:lvlText w:val="○"/>
      <w:lvlJc w:val="left"/>
      <w:pPr>
        <w:ind w:left="3600" w:hanging="360"/>
      </w:pPr>
    </w:lvl>
    <w:lvl w:ilvl="5" w:tplc="B2027D08">
      <w:start w:val="1"/>
      <w:numFmt w:val="bullet"/>
      <w:lvlText w:val="■"/>
      <w:lvlJc w:val="left"/>
      <w:pPr>
        <w:ind w:left="4320" w:hanging="360"/>
      </w:pPr>
    </w:lvl>
    <w:lvl w:ilvl="6" w:tplc="22D0FD08">
      <w:start w:val="1"/>
      <w:numFmt w:val="bullet"/>
      <w:lvlText w:val="●"/>
      <w:lvlJc w:val="left"/>
      <w:pPr>
        <w:ind w:left="5040" w:hanging="360"/>
      </w:pPr>
    </w:lvl>
    <w:lvl w:ilvl="7" w:tplc="BF26C7EE">
      <w:start w:val="1"/>
      <w:numFmt w:val="bullet"/>
      <w:lvlText w:val="●"/>
      <w:lvlJc w:val="left"/>
      <w:pPr>
        <w:ind w:left="5760" w:hanging="360"/>
      </w:pPr>
    </w:lvl>
    <w:lvl w:ilvl="8" w:tplc="A9D6068A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75800F7A"/>
    <w:multiLevelType w:val="multilevel"/>
    <w:tmpl w:val="026C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832921">
    <w:abstractNumId w:val="11"/>
    <w:lvlOverride w:ilvl="0">
      <w:startOverride w:val="1"/>
    </w:lvlOverride>
  </w:num>
  <w:num w:numId="2" w16cid:durableId="1345937809">
    <w:abstractNumId w:val="7"/>
    <w:lvlOverride w:ilvl="0">
      <w:startOverride w:val="1"/>
    </w:lvlOverride>
  </w:num>
  <w:num w:numId="3" w16cid:durableId="2097436516">
    <w:abstractNumId w:val="12"/>
  </w:num>
  <w:num w:numId="4" w16cid:durableId="812019871">
    <w:abstractNumId w:val="5"/>
  </w:num>
  <w:num w:numId="5" w16cid:durableId="357239287">
    <w:abstractNumId w:val="3"/>
  </w:num>
  <w:num w:numId="6" w16cid:durableId="1186866574">
    <w:abstractNumId w:val="10"/>
  </w:num>
  <w:num w:numId="7" w16cid:durableId="904412369">
    <w:abstractNumId w:val="9"/>
  </w:num>
  <w:num w:numId="8" w16cid:durableId="162858988">
    <w:abstractNumId w:val="2"/>
  </w:num>
  <w:num w:numId="9" w16cid:durableId="572814851">
    <w:abstractNumId w:val="1"/>
  </w:num>
  <w:num w:numId="10" w16cid:durableId="1321276034">
    <w:abstractNumId w:val="4"/>
  </w:num>
  <w:num w:numId="11" w16cid:durableId="1088385098">
    <w:abstractNumId w:val="0"/>
  </w:num>
  <w:num w:numId="12" w16cid:durableId="2071994652">
    <w:abstractNumId w:val="8"/>
  </w:num>
  <w:num w:numId="13" w16cid:durableId="14404426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431"/>
    <w:rsid w:val="000438B6"/>
    <w:rsid w:val="000A1B7F"/>
    <w:rsid w:val="000B0768"/>
    <w:rsid w:val="000D56AE"/>
    <w:rsid w:val="001A52D0"/>
    <w:rsid w:val="001B6A21"/>
    <w:rsid w:val="00230431"/>
    <w:rsid w:val="00497EE7"/>
    <w:rsid w:val="005C6930"/>
    <w:rsid w:val="006302A7"/>
    <w:rsid w:val="007C5A40"/>
    <w:rsid w:val="008710B7"/>
    <w:rsid w:val="0089630A"/>
    <w:rsid w:val="008D3B2C"/>
    <w:rsid w:val="009029DC"/>
    <w:rsid w:val="009437CE"/>
    <w:rsid w:val="009F62ED"/>
    <w:rsid w:val="00AB38B0"/>
    <w:rsid w:val="00B006D3"/>
    <w:rsid w:val="00C02F00"/>
    <w:rsid w:val="00C20724"/>
    <w:rsid w:val="00C230BA"/>
    <w:rsid w:val="00D47998"/>
    <w:rsid w:val="00EA37D5"/>
    <w:rsid w:val="00FD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69805"/>
  <w15:docId w15:val="{5F7595C1-15A0-49F0-B032-1448EF06C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link w:val="Nagwek1Znak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Nagwek2">
    <w:name w:val="heading 2"/>
    <w:link w:val="Nagwek2Znak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Nagwek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Spistreci1">
    <w:name w:val="toc 1"/>
    <w:basedOn w:val="Normalny"/>
    <w:next w:val="Normalny"/>
    <w:autoRedefine/>
    <w:uiPriority w:val="39"/>
    <w:unhideWhenUsed/>
    <w:rsid w:val="00C2072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C20724"/>
    <w:pPr>
      <w:spacing w:after="100"/>
      <w:ind w:left="240"/>
    </w:pPr>
  </w:style>
  <w:style w:type="paragraph" w:customStyle="1" w:styleId="nagowiek">
    <w:name w:val="nagłowiek"/>
    <w:basedOn w:val="Nagwek1"/>
    <w:link w:val="nagowiekZnak"/>
    <w:autoRedefine/>
    <w:qFormat/>
    <w:rsid w:val="00C230BA"/>
    <w:rPr>
      <w:rFonts w:ascii="Times New Roman" w:hAnsi="Times New Roman" w:cs="Times New Roman"/>
      <w:color w:val="501549" w:themeColor="accent5" w:themeShade="80"/>
    </w:rPr>
  </w:style>
  <w:style w:type="character" w:customStyle="1" w:styleId="Nagwek1Znak">
    <w:name w:val="Nagłówek 1 Znak"/>
    <w:basedOn w:val="Domylnaczcionkaakapitu"/>
    <w:link w:val="Nagwek1"/>
    <w:uiPriority w:val="9"/>
    <w:rsid w:val="0089630A"/>
    <w:rPr>
      <w:b/>
      <w:bCs/>
      <w:color w:val="1F3864"/>
      <w:sz w:val="32"/>
      <w:szCs w:val="32"/>
    </w:rPr>
  </w:style>
  <w:style w:type="character" w:customStyle="1" w:styleId="nagowiekZnak">
    <w:name w:val="nagłowiek Znak"/>
    <w:basedOn w:val="Nagwek1Znak"/>
    <w:link w:val="nagowiek"/>
    <w:rsid w:val="00C230BA"/>
    <w:rPr>
      <w:rFonts w:ascii="Times New Roman" w:hAnsi="Times New Roman" w:cs="Times New Roman"/>
      <w:b/>
      <w:bCs/>
      <w:color w:val="501549" w:themeColor="accent5" w:themeShade="80"/>
      <w:sz w:val="32"/>
      <w:szCs w:val="32"/>
    </w:rPr>
  </w:style>
  <w:style w:type="paragraph" w:customStyle="1" w:styleId="naglowek2">
    <w:name w:val="naglowek 2"/>
    <w:basedOn w:val="Nagwek2"/>
    <w:link w:val="naglowek2Znak"/>
    <w:autoRedefine/>
    <w:qFormat/>
    <w:rsid w:val="00C230BA"/>
    <w:rPr>
      <w:color w:val="E59EDC" w:themeColor="accent5" w:themeTint="66"/>
    </w:rPr>
  </w:style>
  <w:style w:type="character" w:customStyle="1" w:styleId="Nagwek2Znak">
    <w:name w:val="Nagłówek 2 Znak"/>
    <w:basedOn w:val="Domylnaczcionkaakapitu"/>
    <w:link w:val="Nagwek2"/>
    <w:uiPriority w:val="9"/>
    <w:rsid w:val="0089630A"/>
    <w:rPr>
      <w:b/>
      <w:bCs/>
      <w:color w:val="2E75B6"/>
      <w:sz w:val="28"/>
      <w:szCs w:val="28"/>
    </w:rPr>
  </w:style>
  <w:style w:type="character" w:customStyle="1" w:styleId="naglowek2Znak">
    <w:name w:val="naglowek 2 Znak"/>
    <w:basedOn w:val="Nagwek2Znak"/>
    <w:link w:val="naglowek2"/>
    <w:rsid w:val="00C230BA"/>
    <w:rPr>
      <w:b/>
      <w:bCs/>
      <w:color w:val="E59EDC" w:themeColor="accent5" w:themeTint="66"/>
      <w:sz w:val="28"/>
      <w:szCs w:val="28"/>
    </w:rPr>
  </w:style>
  <w:style w:type="character" w:styleId="Odwoaniedelikatne">
    <w:name w:val="Subtle Reference"/>
    <w:basedOn w:val="Domylnaczcionkaakapitu"/>
    <w:uiPriority w:val="31"/>
    <w:qFormat/>
    <w:rsid w:val="0089630A"/>
    <w:rPr>
      <w:smallCaps/>
      <w:color w:val="5A5A5A" w:themeColor="text1" w:themeTint="A5"/>
    </w:rPr>
  </w:style>
  <w:style w:type="table" w:styleId="Tabelasiatki2akcent5">
    <w:name w:val="Grid Table 2 Accent 5"/>
    <w:basedOn w:val="Standardowy"/>
    <w:uiPriority w:val="47"/>
    <w:rsid w:val="001A52D0"/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listy3akcent5">
    <w:name w:val="List Table 3 Accent 5"/>
    <w:basedOn w:val="Standardowy"/>
    <w:uiPriority w:val="48"/>
    <w:rsid w:val="001A52D0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paragraph" w:styleId="Nagwekspisutreci">
    <w:name w:val="TOC Heading"/>
    <w:basedOn w:val="Nagwek1"/>
    <w:next w:val="Normalny"/>
    <w:uiPriority w:val="39"/>
    <w:unhideWhenUsed/>
    <w:qFormat/>
    <w:rsid w:val="001A52D0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customStyle="1" w:styleId="font-claude-response-body">
    <w:name w:val="font-claude-response-body"/>
    <w:basedOn w:val="Normalny"/>
    <w:rsid w:val="000A1B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ogrubienie">
    <w:name w:val="Strong"/>
    <w:basedOn w:val="Domylnaczcionkaakapitu"/>
    <w:uiPriority w:val="22"/>
    <w:qFormat/>
    <w:rsid w:val="000A1B7F"/>
    <w:rPr>
      <w:b/>
      <w:bCs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A1B7F"/>
    <w:rPr>
      <w:color w:val="605E5C"/>
      <w:shd w:val="clear" w:color="auto" w:fill="E1DFDD"/>
    </w:rPr>
  </w:style>
  <w:style w:type="paragraph" w:styleId="Legenda">
    <w:name w:val="caption"/>
    <w:basedOn w:val="Normalny"/>
    <w:next w:val="Normalny"/>
    <w:uiPriority w:val="35"/>
    <w:unhideWhenUsed/>
    <w:qFormat/>
    <w:rsid w:val="000A1B7F"/>
    <w:pPr>
      <w:spacing w:after="200"/>
    </w:pPr>
    <w:rPr>
      <w:i/>
      <w:iCs/>
      <w:color w:val="0E2841" w:themeColor="text2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8710B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710B7"/>
  </w:style>
  <w:style w:type="paragraph" w:styleId="Stopka">
    <w:name w:val="footer"/>
    <w:basedOn w:val="Normalny"/>
    <w:link w:val="StopkaZnak"/>
    <w:uiPriority w:val="99"/>
    <w:unhideWhenUsed/>
    <w:rsid w:val="008710B7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871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3067</Words>
  <Characters>18404</Characters>
  <Application>Microsoft Office Word</Application>
  <DocSecurity>0</DocSecurity>
  <Lines>153</Lines>
  <Paragraphs>42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Paulina Chojnowska (117205)</cp:lastModifiedBy>
  <cp:revision>5</cp:revision>
  <dcterms:created xsi:type="dcterms:W3CDTF">2026-04-22T18:42:00Z</dcterms:created>
  <dcterms:modified xsi:type="dcterms:W3CDTF">2026-05-06T13:48:00Z</dcterms:modified>
</cp:coreProperties>
</file>