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79F1E5" w14:textId="77777777" w:rsidR="00EE0A6F" w:rsidRPr="001863BA" w:rsidRDefault="00EE0A6F" w:rsidP="006602DB">
      <w:pPr>
        <w:spacing w:after="360"/>
        <w:jc w:val="center"/>
        <w:rPr>
          <w:rFonts w:ascii="Aptos" w:eastAsia="Times New Roman" w:hAnsi="Aptos" w:cs="Times New Roman"/>
          <w:b/>
          <w:bCs/>
          <w:color w:val="000000" w:themeColor="text1"/>
          <w:sz w:val="56"/>
          <w:szCs w:val="56"/>
        </w:rPr>
      </w:pPr>
      <w:r w:rsidRPr="001863BA">
        <w:rPr>
          <w:rFonts w:ascii="Aptos" w:hAnsi="Aptos" w:cs="Times New Roman"/>
          <w:b/>
          <w:color w:val="000000" w:themeColor="text1"/>
          <w:sz w:val="56"/>
          <w:szCs w:val="56"/>
        </w:rPr>
        <w:t>Data Collection and Preprocessing Phase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6063"/>
      </w:tblGrid>
      <w:tr w:rsidR="00EE0A6F" w:rsidRPr="00341E20" w14:paraId="43F55996" w14:textId="77777777" w:rsidTr="001863BA">
        <w:trPr>
          <w:trHeight w:val="278"/>
          <w:tblHeader/>
        </w:trPr>
        <w:tc>
          <w:tcPr>
            <w:tcW w:w="2967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AE24" w14:textId="77777777" w:rsidR="00EE0A6F" w:rsidRPr="001863BA" w:rsidRDefault="00EE0A6F" w:rsidP="00261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Aptos" w:eastAsia="Times New Roman" w:hAnsi="Apto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863BA">
              <w:rPr>
                <w:rFonts w:ascii="Aptos" w:eastAsia="Times New Roman" w:hAnsi="Aptos" w:cs="Times New Roman"/>
                <w:b/>
                <w:bCs/>
                <w:color w:val="000000" w:themeColor="text1"/>
                <w:sz w:val="24"/>
                <w:szCs w:val="24"/>
              </w:rPr>
              <w:t xml:space="preserve">Team ID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26DA6" w14:textId="77777777" w:rsidR="00EE0A6F" w:rsidRPr="00341E20" w:rsidRDefault="00EE0A6F" w:rsidP="00261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341E20">
              <w:rPr>
                <w:rFonts w:ascii="Aptos" w:eastAsia="Times New Roman" w:hAnsi="Aptos" w:cs="Times New Roman"/>
                <w:sz w:val="24"/>
                <w:szCs w:val="24"/>
              </w:rPr>
              <w:t>MCA</w:t>
            </w:r>
          </w:p>
        </w:tc>
      </w:tr>
      <w:tr w:rsidR="00EE0A6F" w:rsidRPr="00341E20" w14:paraId="320EB4C3" w14:textId="77777777" w:rsidTr="001863BA">
        <w:trPr>
          <w:trHeight w:val="278"/>
          <w:tblHeader/>
        </w:trPr>
        <w:tc>
          <w:tcPr>
            <w:tcW w:w="2967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B8FE" w14:textId="77777777" w:rsidR="00EE0A6F" w:rsidRPr="001863BA" w:rsidRDefault="00EE0A6F" w:rsidP="00261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863BA">
              <w:rPr>
                <w:rFonts w:ascii="Aptos" w:eastAsia="Times New Roman" w:hAnsi="Aptos" w:cs="Times New Roman"/>
                <w:b/>
                <w:bCs/>
                <w:color w:val="000000" w:themeColor="text1"/>
                <w:sz w:val="24"/>
                <w:szCs w:val="24"/>
              </w:rPr>
              <w:t xml:space="preserve">Project Name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7B886" w14:textId="77777777" w:rsidR="00EE0A6F" w:rsidRPr="00341E20" w:rsidRDefault="00EE0A6F" w:rsidP="00261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24"/>
                <w:szCs w:val="24"/>
              </w:rPr>
            </w:pPr>
            <w:r w:rsidRPr="00341E20">
              <w:rPr>
                <w:rFonts w:ascii="Aptos" w:hAnsi="Aptos" w:cs="Times New Roman"/>
                <w:sz w:val="24"/>
                <w:szCs w:val="24"/>
              </w:rPr>
              <w:t>Smartphone Usage, Digital Addiction &amp; Well-Being Analytics</w:t>
            </w:r>
          </w:p>
        </w:tc>
      </w:tr>
      <w:tr w:rsidR="00EE0A6F" w:rsidRPr="00341E20" w14:paraId="2987C425" w14:textId="77777777" w:rsidTr="001863BA">
        <w:trPr>
          <w:trHeight w:val="278"/>
          <w:tblHeader/>
        </w:trPr>
        <w:tc>
          <w:tcPr>
            <w:tcW w:w="2967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6CA3" w14:textId="77777777" w:rsidR="00EE0A6F" w:rsidRPr="001863BA" w:rsidRDefault="00EE0A6F" w:rsidP="00261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863BA">
              <w:rPr>
                <w:rFonts w:ascii="Aptos" w:eastAsia="Times New Roman" w:hAnsi="Aptos" w:cs="Times New Roman"/>
                <w:b/>
                <w:bCs/>
                <w:color w:val="000000" w:themeColor="text1"/>
                <w:sz w:val="24"/>
                <w:szCs w:val="24"/>
              </w:rPr>
              <w:t xml:space="preserve">Maximum Marks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9437" w14:textId="738AF7F3" w:rsidR="00EE0A6F" w:rsidRPr="00341E20" w:rsidRDefault="00EE0A6F" w:rsidP="00261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2</w:t>
            </w:r>
            <w:r w:rsidRPr="00341E20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7DC1CFDF" w14:textId="77777777" w:rsidR="00EE0A6F" w:rsidRDefault="00EE0A6F" w:rsidP="00EE0A6F">
      <w:pPr>
        <w:rPr>
          <w:rFonts w:ascii="Aptos" w:hAnsi="Aptos" w:cs="Times New Roman"/>
          <w:b/>
          <w:bCs/>
          <w:color w:val="1A5276"/>
          <w:sz w:val="40"/>
          <w:szCs w:val="40"/>
        </w:rPr>
      </w:pPr>
    </w:p>
    <w:p w14:paraId="333A3CC2" w14:textId="08687BA2" w:rsidR="00EE0A6F" w:rsidRPr="001863BA" w:rsidRDefault="00EE0A6F" w:rsidP="00EE0A6F">
      <w:pPr>
        <w:rPr>
          <w:rFonts w:ascii="Aptos" w:hAnsi="Aptos" w:cs="Times New Roman"/>
          <w:b/>
          <w:bCs/>
          <w:color w:val="000000" w:themeColor="text1"/>
          <w:sz w:val="40"/>
          <w:szCs w:val="40"/>
        </w:rPr>
      </w:pPr>
      <w:r w:rsidRPr="001863BA">
        <w:rPr>
          <w:rFonts w:ascii="Aptos" w:hAnsi="Aptos" w:cs="Times New Roman"/>
          <w:b/>
          <w:bCs/>
          <w:color w:val="000000" w:themeColor="text1"/>
          <w:sz w:val="40"/>
          <w:szCs w:val="40"/>
        </w:rPr>
        <w:t>Data Collection Plan &amp; Raw Data Sources Identification</w:t>
      </w:r>
    </w:p>
    <w:p w14:paraId="5C39AF66" w14:textId="77777777" w:rsidR="00EE0A6F" w:rsidRPr="00EE0A6F" w:rsidRDefault="00EE0A6F" w:rsidP="00EE0A6F">
      <w:pPr>
        <w:rPr>
          <w:rFonts w:ascii="Aptos" w:hAnsi="Aptos"/>
          <w:sz w:val="24"/>
          <w:szCs w:val="24"/>
        </w:rPr>
      </w:pPr>
      <w:r w:rsidRPr="00EE0A6F">
        <w:rPr>
          <w:rFonts w:ascii="Aptos" w:hAnsi="Aptos"/>
          <w:sz w:val="24"/>
          <w:szCs w:val="24"/>
        </w:rPr>
        <w:t>The purpose of this collection plan is to identify key raw data sources, maintain high data integrity, and ensure valid findings throughout the project.</w:t>
      </w:r>
    </w:p>
    <w:p w14:paraId="2C0ABC7D" w14:textId="3D864776" w:rsidR="00EE0A6F" w:rsidRPr="001863BA" w:rsidRDefault="00EE0A6F" w:rsidP="00EE0A6F">
      <w:pPr>
        <w:rPr>
          <w:rFonts w:ascii="Aptos" w:hAnsi="Aptos" w:cs="Times New Roman"/>
          <w:b/>
          <w:bCs/>
          <w:color w:val="000000" w:themeColor="text1"/>
          <w:sz w:val="32"/>
          <w:szCs w:val="32"/>
        </w:rPr>
      </w:pPr>
      <w:r w:rsidRPr="001863BA">
        <w:rPr>
          <w:rFonts w:ascii="Aptos" w:hAnsi="Aptos" w:cs="Times New Roman"/>
          <w:b/>
          <w:bCs/>
          <w:color w:val="000000" w:themeColor="text1"/>
          <w:sz w:val="32"/>
          <w:szCs w:val="32"/>
        </w:rPr>
        <w:t xml:space="preserve">Data Collection Plan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7018"/>
      </w:tblGrid>
      <w:tr w:rsidR="00EE0A6F" w:rsidRPr="00EE0A6F" w14:paraId="5A7842EA" w14:textId="77777777" w:rsidTr="001863BA">
        <w:tc>
          <w:tcPr>
            <w:tcW w:w="0" w:type="auto"/>
            <w:shd w:val="clear" w:color="auto" w:fill="A6A6A6" w:themeFill="background1" w:themeFillShade="A6"/>
            <w:hideMark/>
          </w:tcPr>
          <w:p w14:paraId="32EDD87C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6996D50D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Description</w:t>
            </w:r>
          </w:p>
        </w:tc>
      </w:tr>
      <w:tr w:rsidR="00EE0A6F" w:rsidRPr="00EE0A6F" w14:paraId="77C3E933" w14:textId="77777777" w:rsidTr="00EE0A6F">
        <w:tc>
          <w:tcPr>
            <w:tcW w:w="0" w:type="auto"/>
            <w:shd w:val="clear" w:color="auto" w:fill="F2F2F2" w:themeFill="background1" w:themeFillShade="F2"/>
            <w:hideMark/>
          </w:tcPr>
          <w:p w14:paraId="52ABFA20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Project Overview</w:t>
            </w:r>
          </w:p>
        </w:tc>
        <w:tc>
          <w:tcPr>
            <w:tcW w:w="0" w:type="auto"/>
            <w:hideMark/>
          </w:tcPr>
          <w:p w14:paraId="2AA785C7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This project analyzes daily smartphone screen time, app usage habits, and digital dependency to understand how phone habits affect user sleep hours, stress, and work performance.</w:t>
            </w:r>
          </w:p>
        </w:tc>
      </w:tr>
      <w:tr w:rsidR="00EE0A6F" w:rsidRPr="00EE0A6F" w14:paraId="187E6755" w14:textId="77777777" w:rsidTr="00EE0A6F">
        <w:tc>
          <w:tcPr>
            <w:tcW w:w="0" w:type="auto"/>
            <w:shd w:val="clear" w:color="auto" w:fill="F2F2F2" w:themeFill="background1" w:themeFillShade="F2"/>
            <w:hideMark/>
          </w:tcPr>
          <w:p w14:paraId="31D6356D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Data Collection Plan</w:t>
            </w:r>
          </w:p>
        </w:tc>
        <w:tc>
          <w:tcPr>
            <w:tcW w:w="0" w:type="auto"/>
            <w:hideMark/>
          </w:tcPr>
          <w:p w14:paraId="01CC5FA8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Data is retrieved directly from the shared course project folder containing the source usage logs and student well-being records.</w:t>
            </w:r>
          </w:p>
        </w:tc>
      </w:tr>
      <w:tr w:rsidR="00EE0A6F" w:rsidRPr="00EE0A6F" w14:paraId="562F2FC7" w14:textId="77777777" w:rsidTr="00EE0A6F">
        <w:tc>
          <w:tcPr>
            <w:tcW w:w="0" w:type="auto"/>
            <w:shd w:val="clear" w:color="auto" w:fill="F2F2F2" w:themeFill="background1" w:themeFillShade="F2"/>
            <w:hideMark/>
          </w:tcPr>
          <w:p w14:paraId="444EDD4E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Raw Data Sources Identified</w:t>
            </w:r>
          </w:p>
        </w:tc>
        <w:tc>
          <w:tcPr>
            <w:tcW w:w="0" w:type="auto"/>
            <w:hideMark/>
          </w:tcPr>
          <w:p w14:paraId="208CD760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The primary raw source file contains 7,500 user records with metrics for screen hours, app opens, notifications, sleep duration, and self-rated stress scores.</w:t>
            </w:r>
          </w:p>
        </w:tc>
      </w:tr>
    </w:tbl>
    <w:p w14:paraId="23909080" w14:textId="77777777" w:rsidR="00EE0A6F" w:rsidRDefault="00EE0A6F" w:rsidP="00EE0A6F">
      <w:pPr>
        <w:rPr>
          <w:rFonts w:ascii="Aptos" w:hAnsi="Aptos" w:cs="Times New Roman"/>
          <w:b/>
          <w:bCs/>
          <w:color w:val="1A5276"/>
          <w:sz w:val="32"/>
          <w:szCs w:val="32"/>
        </w:rPr>
      </w:pPr>
    </w:p>
    <w:p w14:paraId="4A345C04" w14:textId="77777777" w:rsidR="00EE0A6F" w:rsidRDefault="00EE0A6F" w:rsidP="00EE0A6F">
      <w:pPr>
        <w:rPr>
          <w:rFonts w:ascii="Aptos" w:hAnsi="Aptos" w:cs="Times New Roman"/>
          <w:b/>
          <w:bCs/>
          <w:color w:val="1A5276"/>
          <w:sz w:val="32"/>
          <w:szCs w:val="32"/>
        </w:rPr>
      </w:pPr>
    </w:p>
    <w:p w14:paraId="6DDB9E4B" w14:textId="77777777" w:rsidR="00EE0A6F" w:rsidRDefault="00EE0A6F" w:rsidP="00EE0A6F">
      <w:pPr>
        <w:rPr>
          <w:rFonts w:ascii="Aptos" w:hAnsi="Aptos" w:cs="Times New Roman"/>
          <w:b/>
          <w:bCs/>
          <w:color w:val="1A5276"/>
          <w:sz w:val="32"/>
          <w:szCs w:val="32"/>
        </w:rPr>
      </w:pPr>
    </w:p>
    <w:p w14:paraId="6B48BE15" w14:textId="2691C6C7" w:rsidR="00EE0A6F" w:rsidRPr="001863BA" w:rsidRDefault="00EE0A6F" w:rsidP="00EE0A6F">
      <w:pPr>
        <w:rPr>
          <w:rFonts w:ascii="Aptos" w:hAnsi="Aptos" w:cs="Times New Roman"/>
          <w:b/>
          <w:bCs/>
          <w:color w:val="000000" w:themeColor="text1"/>
          <w:sz w:val="32"/>
          <w:szCs w:val="32"/>
        </w:rPr>
      </w:pPr>
      <w:r w:rsidRPr="001863BA">
        <w:rPr>
          <w:rFonts w:ascii="Aptos" w:hAnsi="Aptos" w:cs="Times New Roman"/>
          <w:b/>
          <w:bCs/>
          <w:color w:val="000000" w:themeColor="text1"/>
          <w:sz w:val="32"/>
          <w:szCs w:val="32"/>
        </w:rPr>
        <w:t>Raw Data Source</w:t>
      </w:r>
    </w:p>
    <w:tbl>
      <w:tblPr>
        <w:tblStyle w:val="TableGrid"/>
        <w:tblW w:w="9842" w:type="dxa"/>
        <w:tblLayout w:type="fixed"/>
        <w:tblLook w:val="04A0" w:firstRow="1" w:lastRow="0" w:firstColumn="1" w:lastColumn="0" w:noHBand="0" w:noVBand="1"/>
      </w:tblPr>
      <w:tblGrid>
        <w:gridCol w:w="1668"/>
        <w:gridCol w:w="2268"/>
        <w:gridCol w:w="2268"/>
        <w:gridCol w:w="1417"/>
        <w:gridCol w:w="1087"/>
        <w:gridCol w:w="1134"/>
      </w:tblGrid>
      <w:tr w:rsidR="001863BA" w:rsidRPr="001863BA" w14:paraId="0207E447" w14:textId="77777777" w:rsidTr="001863BA">
        <w:tc>
          <w:tcPr>
            <w:tcW w:w="1668" w:type="dxa"/>
            <w:shd w:val="clear" w:color="auto" w:fill="A6A6A6" w:themeFill="background1" w:themeFillShade="A6"/>
            <w:vAlign w:val="center"/>
            <w:hideMark/>
          </w:tcPr>
          <w:p w14:paraId="60B10ED5" w14:textId="77777777" w:rsidR="00EE0A6F" w:rsidRPr="001863BA" w:rsidRDefault="00EE0A6F" w:rsidP="00435CF9">
            <w:pPr>
              <w:spacing w:after="160" w:line="259" w:lineRule="auto"/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1863BA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lastRenderedPageBreak/>
              <w:t>Source Name</w:t>
            </w:r>
          </w:p>
        </w:tc>
        <w:tc>
          <w:tcPr>
            <w:tcW w:w="2268" w:type="dxa"/>
            <w:shd w:val="clear" w:color="auto" w:fill="A6A6A6" w:themeFill="background1" w:themeFillShade="A6"/>
            <w:vAlign w:val="center"/>
            <w:hideMark/>
          </w:tcPr>
          <w:p w14:paraId="0392EE1B" w14:textId="77777777" w:rsidR="00EE0A6F" w:rsidRPr="001863BA" w:rsidRDefault="00EE0A6F" w:rsidP="00435CF9">
            <w:pPr>
              <w:spacing w:after="160" w:line="259" w:lineRule="auto"/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1863BA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268" w:type="dxa"/>
            <w:shd w:val="clear" w:color="auto" w:fill="A6A6A6" w:themeFill="background1" w:themeFillShade="A6"/>
            <w:vAlign w:val="center"/>
            <w:hideMark/>
          </w:tcPr>
          <w:p w14:paraId="36C5246D" w14:textId="77777777" w:rsidR="00EE0A6F" w:rsidRPr="001863BA" w:rsidRDefault="00EE0A6F" w:rsidP="00435CF9">
            <w:pPr>
              <w:spacing w:after="160" w:line="259" w:lineRule="auto"/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1863BA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t>Location/URL</w:t>
            </w:r>
          </w:p>
        </w:tc>
        <w:tc>
          <w:tcPr>
            <w:tcW w:w="1417" w:type="dxa"/>
            <w:shd w:val="clear" w:color="auto" w:fill="A6A6A6" w:themeFill="background1" w:themeFillShade="A6"/>
            <w:vAlign w:val="center"/>
            <w:hideMark/>
          </w:tcPr>
          <w:p w14:paraId="4413404A" w14:textId="77777777" w:rsidR="00EE0A6F" w:rsidRPr="001863BA" w:rsidRDefault="00EE0A6F" w:rsidP="00435CF9">
            <w:pPr>
              <w:spacing w:after="160" w:line="259" w:lineRule="auto"/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1863BA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t>Format</w:t>
            </w:r>
          </w:p>
        </w:tc>
        <w:tc>
          <w:tcPr>
            <w:tcW w:w="1087" w:type="dxa"/>
            <w:shd w:val="clear" w:color="auto" w:fill="A6A6A6" w:themeFill="background1" w:themeFillShade="A6"/>
            <w:vAlign w:val="center"/>
            <w:hideMark/>
          </w:tcPr>
          <w:p w14:paraId="319636CB" w14:textId="77777777" w:rsidR="00EE0A6F" w:rsidRPr="001863BA" w:rsidRDefault="00EE0A6F" w:rsidP="00435CF9">
            <w:pPr>
              <w:spacing w:after="160" w:line="259" w:lineRule="auto"/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1863BA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t>Size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  <w:hideMark/>
          </w:tcPr>
          <w:p w14:paraId="6AC0D067" w14:textId="77777777" w:rsidR="00EE0A6F" w:rsidRPr="001863BA" w:rsidRDefault="00EE0A6F" w:rsidP="00435CF9">
            <w:pPr>
              <w:spacing w:after="160" w:line="259" w:lineRule="auto"/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1863BA">
              <w:rPr>
                <w:rFonts w:ascii="Aptos" w:hAnsi="Aptos"/>
                <w:b/>
                <w:bCs/>
                <w:color w:val="000000" w:themeColor="text1"/>
                <w:sz w:val="24"/>
                <w:szCs w:val="24"/>
              </w:rPr>
              <w:t>Access Permissions</w:t>
            </w:r>
          </w:p>
        </w:tc>
      </w:tr>
      <w:tr w:rsidR="00EE0A6F" w:rsidRPr="00EE0A6F" w14:paraId="650AD734" w14:textId="77777777" w:rsidTr="00435CF9">
        <w:tc>
          <w:tcPr>
            <w:tcW w:w="1668" w:type="dxa"/>
            <w:shd w:val="clear" w:color="auto" w:fill="F2F2F2" w:themeFill="background1" w:themeFillShade="F2"/>
            <w:hideMark/>
          </w:tcPr>
          <w:p w14:paraId="03CD17A4" w14:textId="77777777" w:rsidR="00EE0A6F" w:rsidRPr="00EE0A6F" w:rsidRDefault="00EE0A6F" w:rsidP="001B1FE3">
            <w:pPr>
              <w:spacing w:before="240" w:after="160" w:line="259" w:lineRule="auto"/>
              <w:jc w:val="both"/>
              <w:rPr>
                <w:rFonts w:ascii="Aptos" w:hAnsi="Aptos"/>
                <w:sz w:val="24"/>
                <w:szCs w:val="24"/>
              </w:rPr>
            </w:pPr>
            <w:proofErr w:type="spellStart"/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smartphone_usage</w:t>
            </w:r>
            <w:proofErr w:type="spellEnd"/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 xml:space="preserve"> dataset</w:t>
            </w:r>
          </w:p>
        </w:tc>
        <w:tc>
          <w:tcPr>
            <w:tcW w:w="2268" w:type="dxa"/>
            <w:hideMark/>
          </w:tcPr>
          <w:p w14:paraId="6E10A99F" w14:textId="77777777" w:rsidR="00EE0A6F" w:rsidRPr="00EE0A6F" w:rsidRDefault="00EE0A6F" w:rsidP="001B1FE3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Contains records of 7,500 users detailing daily screen time, social media hours, gaming time, app opens, daily notifications, sleep hours, and stress levels.</w:t>
            </w:r>
          </w:p>
        </w:tc>
        <w:tc>
          <w:tcPr>
            <w:tcW w:w="2268" w:type="dxa"/>
            <w:hideMark/>
          </w:tcPr>
          <w:p w14:paraId="10482EB1" w14:textId="4EB0CBB9" w:rsidR="00EE0A6F" w:rsidRPr="00435CF9" w:rsidRDefault="001863BA" w:rsidP="001B1FE3">
            <w:pPr>
              <w:spacing w:before="240" w:after="160" w:line="259" w:lineRule="auto"/>
              <w:rPr>
                <w:rFonts w:ascii="Aptos" w:hAnsi="Aptos"/>
                <w:sz w:val="24"/>
                <w:szCs w:val="24"/>
                <w:lang w:val="en-US"/>
              </w:rPr>
            </w:pPr>
            <w:hyperlink r:id="rId5" w:history="1">
              <w:r w:rsidR="00435CF9" w:rsidRPr="00435CF9">
                <w:rPr>
                  <w:rStyle w:val="Hyperlink"/>
                  <w:rFonts w:ascii="Aptos" w:hAnsi="Aptos"/>
                  <w:sz w:val="24"/>
                  <w:szCs w:val="24"/>
                  <w:lang w:val="en-US"/>
                </w:rPr>
                <w:t>https://drive.google.com/file/d/1jaS03ZC96lXiiMtm0BwRDaus_uU1sMX1/view</w:t>
              </w:r>
            </w:hyperlink>
          </w:p>
        </w:tc>
        <w:tc>
          <w:tcPr>
            <w:tcW w:w="1417" w:type="dxa"/>
            <w:hideMark/>
          </w:tcPr>
          <w:p w14:paraId="3C340342" w14:textId="77777777" w:rsidR="00EE0A6F" w:rsidRPr="00EE0A6F" w:rsidRDefault="00EE0A6F" w:rsidP="001B1FE3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CSV / Excel</w:t>
            </w:r>
          </w:p>
        </w:tc>
        <w:tc>
          <w:tcPr>
            <w:tcW w:w="1087" w:type="dxa"/>
            <w:hideMark/>
          </w:tcPr>
          <w:p w14:paraId="326DD557" w14:textId="77777777" w:rsidR="00EE0A6F" w:rsidRPr="00EE0A6F" w:rsidRDefault="00EE0A6F" w:rsidP="001B1FE3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~1.8 MB</w:t>
            </w:r>
          </w:p>
        </w:tc>
        <w:tc>
          <w:tcPr>
            <w:tcW w:w="1134" w:type="dxa"/>
            <w:hideMark/>
          </w:tcPr>
          <w:p w14:paraId="3A9E46B1" w14:textId="77777777" w:rsidR="00EE0A6F" w:rsidRPr="00EE0A6F" w:rsidRDefault="00EE0A6F" w:rsidP="001B1FE3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Shared Access (Link)</w:t>
            </w:r>
          </w:p>
        </w:tc>
      </w:tr>
    </w:tbl>
    <w:p w14:paraId="64258C30" w14:textId="77777777" w:rsidR="00B31DE4" w:rsidRPr="00EE0A6F" w:rsidRDefault="00B31DE4" w:rsidP="00EE0A6F">
      <w:bookmarkStart w:id="0" w:name="_GoBack"/>
      <w:bookmarkEnd w:id="0"/>
    </w:p>
    <w:sectPr w:rsidR="00B31DE4" w:rsidRPr="00EE0A6F" w:rsidSect="0042259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863A09"/>
    <w:multiLevelType w:val="multilevel"/>
    <w:tmpl w:val="350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A6F"/>
    <w:rsid w:val="001863BA"/>
    <w:rsid w:val="001B1FE3"/>
    <w:rsid w:val="00307618"/>
    <w:rsid w:val="00370B26"/>
    <w:rsid w:val="003F4034"/>
    <w:rsid w:val="00422592"/>
    <w:rsid w:val="00435CF9"/>
    <w:rsid w:val="0062717B"/>
    <w:rsid w:val="006602DB"/>
    <w:rsid w:val="00AC65A2"/>
    <w:rsid w:val="00B31DE4"/>
    <w:rsid w:val="00CE6802"/>
    <w:rsid w:val="00EE0A6F"/>
    <w:rsid w:val="00F027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B65D"/>
  <w15:chartTrackingRefBased/>
  <w15:docId w15:val="{40C67C8F-E417-4998-A5F5-11317FCC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1DE4"/>
  </w:style>
  <w:style w:type="paragraph" w:styleId="Heading1">
    <w:name w:val="heading 1"/>
    <w:basedOn w:val="Normal"/>
    <w:next w:val="Normal"/>
    <w:link w:val="Heading1Char"/>
    <w:uiPriority w:val="9"/>
    <w:qFormat/>
    <w:rsid w:val="00EE0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A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A6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0A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0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jaS03ZC96lXiiMtm0BwRDaus_uU1sMX1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Yamini</dc:creator>
  <cp:keywords/>
  <dc:description/>
  <cp:lastModifiedBy>DENESH CHOKKARA</cp:lastModifiedBy>
  <cp:revision>2</cp:revision>
  <dcterms:created xsi:type="dcterms:W3CDTF">2026-09-21T07:04:00Z</dcterms:created>
  <dcterms:modified xsi:type="dcterms:W3CDTF">2026-09-21T07:04:00Z</dcterms:modified>
</cp:coreProperties>
</file>