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981E" w14:textId="53B2B89A" w:rsidR="00B64228" w:rsidRPr="00F0703A" w:rsidRDefault="00440E97">
      <w:pPr>
        <w:spacing w:before="1440"/>
        <w:rPr>
          <w:color w:val="000000" w:themeColor="text1"/>
        </w:rPr>
      </w:pPr>
      <w:r w:rsidRPr="00440E97">
        <w:rPr>
          <w:noProof/>
          <w:color w:val="000000" w:themeColor="text1"/>
        </w:rPr>
        <mc:AlternateContent>
          <mc:Choice Requires="wps">
            <w:drawing>
              <wp:anchor distT="45720" distB="45720" distL="114300" distR="114300" simplePos="0" relativeHeight="251659264" behindDoc="0" locked="0" layoutInCell="1" allowOverlap="1" wp14:anchorId="0A60C9C2" wp14:editId="1742ECA2">
                <wp:simplePos x="0" y="0"/>
                <wp:positionH relativeFrom="column">
                  <wp:posOffset>1851660</wp:posOffset>
                </wp:positionH>
                <wp:positionV relativeFrom="paragraph">
                  <wp:posOffset>182880</wp:posOffset>
                </wp:positionV>
                <wp:extent cx="2796540" cy="1404620"/>
                <wp:effectExtent l="0" t="0" r="228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404620"/>
                        </a:xfrm>
                        <a:prstGeom prst="rect">
                          <a:avLst/>
                        </a:prstGeom>
                        <a:solidFill>
                          <a:srgbClr val="FFFFFF"/>
                        </a:solidFill>
                        <a:ln w="9525">
                          <a:solidFill>
                            <a:srgbClr val="000000"/>
                          </a:solidFill>
                          <a:miter lim="800000"/>
                          <a:headEnd/>
                          <a:tailEnd/>
                        </a:ln>
                      </wps:spPr>
                      <wps:txbx>
                        <w:txbxContent>
                          <w:p w14:paraId="0DE59B99" w14:textId="7B2DD747" w:rsidR="00440E97" w:rsidRDefault="00440E97">
                            <w:r w:rsidRPr="00977C7E">
                              <w:rPr>
                                <w:noProof/>
                              </w:rPr>
                              <w:drawing>
                                <wp:inline distT="0" distB="0" distL="0" distR="0" wp14:anchorId="5DD63D5A" wp14:editId="17031BC0">
                                  <wp:extent cx="2697480" cy="869876"/>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8693" cy="941212"/>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60C9C2" id="_x0000_t202" coordsize="21600,21600" o:spt="202" path="m,l,21600r21600,l21600,xe">
                <v:stroke joinstyle="miter"/>
                <v:path gradientshapeok="t" o:connecttype="rect"/>
              </v:shapetype>
              <v:shape id="Text Box 2" o:spid="_x0000_s1026" type="#_x0000_t202" style="position:absolute;margin-left:145.8pt;margin-top:14.4pt;width:220.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">
                <v:textbox style="mso-fit-shape-to-text:t">
                  <w:txbxContent>
                    <w:p w14:paraId="0DE59B99" w14:textId="7B2DD747" w:rsidR="00440E97" w:rsidRDefault="00440E97">
                      <w:r w:rsidRPr="00977C7E">
                        <w:rPr>
                          <w:noProof/>
                        </w:rPr>
                        <w:drawing>
                          <wp:inline distT="0" distB="0" distL="0" distR="0" wp14:anchorId="5DD63D5A" wp14:editId="17031BC0">
                            <wp:extent cx="2697480" cy="869876"/>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8693" cy="941212"/>
                                    </a:xfrm>
                                    <a:prstGeom prst="rect">
                                      <a:avLst/>
                                    </a:prstGeom>
                                  </pic:spPr>
                                </pic:pic>
                              </a:graphicData>
                            </a:graphic>
                          </wp:inline>
                        </w:drawing>
                      </w:r>
                    </w:p>
                  </w:txbxContent>
                </v:textbox>
                <w10:wrap type="square"/>
              </v:shape>
            </w:pict>
          </mc:Fallback>
        </mc:AlternateContent>
      </w:r>
    </w:p>
    <w:p w14:paraId="5C6E87BF" w14:textId="77777777" w:rsidR="00B64228" w:rsidRPr="00F0703A" w:rsidRDefault="007E2E69">
      <w:pPr>
        <w:spacing w:before="720" w:after="240"/>
        <w:jc w:val="center"/>
        <w:rPr>
          <w:color w:val="000000" w:themeColor="text1"/>
        </w:rPr>
      </w:pPr>
      <w:r w:rsidRPr="00F0703A">
        <w:rPr>
          <w:b/>
          <w:bCs/>
          <w:color w:val="000000" w:themeColor="text1"/>
          <w:sz w:val="52"/>
          <w:szCs w:val="52"/>
        </w:rPr>
        <w:t>SOFTWARE REQUIREMENTS SPECIFICATION</w:t>
      </w:r>
    </w:p>
    <w:p w14:paraId="175A83DB" w14:textId="77777777" w:rsidR="00B64228" w:rsidRPr="00F0703A" w:rsidRDefault="007E2E69">
      <w:pPr>
        <w:spacing w:before="240" w:after="120"/>
        <w:jc w:val="center"/>
        <w:rPr>
          <w:color w:val="000000" w:themeColor="text1"/>
        </w:rPr>
      </w:pPr>
      <w:r w:rsidRPr="00F0703A">
        <w:rPr>
          <w:b/>
          <w:bCs/>
          <w:color w:val="000000" w:themeColor="text1"/>
          <w:sz w:val="72"/>
          <w:szCs w:val="72"/>
        </w:rPr>
        <w:t>Arthika</w:t>
      </w:r>
    </w:p>
    <w:p w14:paraId="06811765" w14:textId="77777777" w:rsidR="00B64228" w:rsidRPr="00F0703A" w:rsidRDefault="007E2E69">
      <w:pPr>
        <w:spacing w:before="120" w:after="720"/>
        <w:jc w:val="center"/>
        <w:rPr>
          <w:color w:val="000000" w:themeColor="text1"/>
        </w:rPr>
      </w:pPr>
      <w:r w:rsidRPr="00F0703A">
        <w:rPr>
          <w:i/>
          <w:iCs/>
          <w:color w:val="000000" w:themeColor="text1"/>
          <w:sz w:val="36"/>
          <w:szCs w:val="36"/>
        </w:rPr>
        <w:t>Smart Shared Finance System</w:t>
      </w:r>
    </w:p>
    <w:p w14:paraId="216B1EF6" w14:textId="77777777" w:rsidR="00B64228" w:rsidRDefault="007E2E69">
      <w:pPr>
        <w:spacing w:before="480" w:after="200"/>
        <w:jc w:val="center"/>
        <w:rPr>
          <w:b/>
          <w:bCs/>
          <w:color w:val="000000" w:themeColor="text1"/>
          <w:sz w:val="24"/>
          <w:szCs w:val="24"/>
        </w:rPr>
      </w:pPr>
      <w:r w:rsidRPr="00F0703A">
        <w:rPr>
          <w:b/>
          <w:bCs/>
          <w:color w:val="000000" w:themeColor="text1"/>
          <w:sz w:val="24"/>
          <w:szCs w:val="24"/>
        </w:rPr>
        <w:t>Using MERN Stack</w:t>
      </w:r>
    </w:p>
    <w:p w14:paraId="258F8FB9" w14:textId="70C65F0F" w:rsidR="00B64228" w:rsidRDefault="00F47AD8" w:rsidP="00F47AD8">
      <w:pPr>
        <w:spacing w:before="480" w:after="200"/>
        <w:jc w:val="center"/>
        <w:rPr>
          <w:color w:val="000000" w:themeColor="text1"/>
        </w:rPr>
      </w:pPr>
      <w:r>
        <w:rPr>
          <w:b/>
          <w:bCs/>
          <w:color w:val="000000" w:themeColor="text1"/>
          <w:sz w:val="24"/>
          <w:szCs w:val="24"/>
        </w:rPr>
        <w:t>Guide: Dr. Aswathy Mohan</w:t>
      </w:r>
    </w:p>
    <w:p w14:paraId="14746C6A" w14:textId="77777777" w:rsidR="00F47AD8" w:rsidRPr="00F0703A" w:rsidRDefault="00F47AD8" w:rsidP="00F47AD8">
      <w:pPr>
        <w:spacing w:before="480" w:after="200"/>
        <w:jc w:val="center"/>
        <w:rPr>
          <w:color w:val="000000" w:themeColor="text1"/>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4800"/>
      </w:tblGrid>
      <w:tr w:rsidR="00F0703A" w:rsidRPr="00F0703A" w14:paraId="01D35124"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896335" w14:textId="4BF08020" w:rsidR="00B64228" w:rsidRPr="00F0703A" w:rsidRDefault="007E2E69" w:rsidP="00F0703A">
            <w:pPr>
              <w:tabs>
                <w:tab w:val="right" w:pos="2160"/>
              </w:tabs>
              <w:rPr>
                <w:color w:val="000000" w:themeColor="text1"/>
              </w:rPr>
            </w:pPr>
            <w:r w:rsidRPr="00F0703A">
              <w:rPr>
                <w:b/>
                <w:bCs/>
                <w:color w:val="000000" w:themeColor="text1"/>
                <w:sz w:val="20"/>
                <w:szCs w:val="20"/>
              </w:rPr>
              <w:t>Field</w:t>
            </w:r>
            <w:r w:rsidR="00F0703A">
              <w:rPr>
                <w:b/>
                <w:bCs/>
                <w:color w:val="000000" w:themeColor="text1"/>
                <w:sz w:val="20"/>
                <w:szCs w:val="20"/>
              </w:rPr>
              <w:tab/>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AFA82B" w14:textId="77777777" w:rsidR="00B64228" w:rsidRPr="00F0703A" w:rsidRDefault="007E2E69">
            <w:pPr>
              <w:rPr>
                <w:color w:val="000000" w:themeColor="text1"/>
              </w:rPr>
            </w:pPr>
            <w:r w:rsidRPr="00F0703A">
              <w:rPr>
                <w:b/>
                <w:bCs/>
                <w:color w:val="000000" w:themeColor="text1"/>
                <w:sz w:val="20"/>
                <w:szCs w:val="20"/>
              </w:rPr>
              <w:t>Details</w:t>
            </w:r>
          </w:p>
        </w:tc>
      </w:tr>
      <w:tr w:rsidR="00F0703A" w:rsidRPr="00F0703A" w14:paraId="64866D9F"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DC8B8D" w14:textId="77777777" w:rsidR="00B64228" w:rsidRPr="00F0703A" w:rsidRDefault="007E2E69">
            <w:pPr>
              <w:rPr>
                <w:color w:val="000000" w:themeColor="text1"/>
              </w:rPr>
            </w:pPr>
            <w:r w:rsidRPr="00F0703A">
              <w:rPr>
                <w:color w:val="000000" w:themeColor="text1"/>
                <w:sz w:val="20"/>
                <w:szCs w:val="20"/>
              </w:rPr>
              <w:t>Student Name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E25FEB" w14:textId="77777777" w:rsidR="00B64228" w:rsidRPr="00F0703A" w:rsidRDefault="007E2E69">
            <w:pPr>
              <w:rPr>
                <w:color w:val="000000" w:themeColor="text1"/>
              </w:rPr>
            </w:pPr>
            <w:r w:rsidRPr="00F0703A">
              <w:rPr>
                <w:color w:val="000000" w:themeColor="text1"/>
                <w:sz w:val="20"/>
                <w:szCs w:val="20"/>
              </w:rPr>
              <w:t>Chola Chetan Chukkala</w:t>
            </w:r>
          </w:p>
        </w:tc>
      </w:tr>
      <w:tr w:rsidR="00F0703A" w:rsidRPr="00F0703A" w14:paraId="02077088"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284FE6" w14:textId="77777777" w:rsidR="00B64228" w:rsidRPr="00F0703A" w:rsidRDefault="007E2E69">
            <w:pPr>
              <w:rPr>
                <w:color w:val="000000" w:themeColor="text1"/>
              </w:rPr>
            </w:pPr>
            <w:r w:rsidRPr="00F0703A">
              <w:rPr>
                <w:color w:val="000000" w:themeColor="text1"/>
                <w:sz w:val="20"/>
                <w:szCs w:val="20"/>
              </w:rPr>
              <w:t>Roll Number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8DDA95" w14:textId="052B071F" w:rsidR="00B64228" w:rsidRPr="00F0703A" w:rsidRDefault="003D3759">
            <w:pPr>
              <w:rPr>
                <w:color w:val="000000" w:themeColor="text1"/>
              </w:rPr>
            </w:pPr>
            <w:r w:rsidRPr="00F0703A">
              <w:rPr>
                <w:color w:val="000000" w:themeColor="text1"/>
                <w:sz w:val="20"/>
                <w:szCs w:val="20"/>
              </w:rPr>
              <w:t>AM.SC.</w:t>
            </w:r>
            <w:r w:rsidR="007E2E69" w:rsidRPr="00F0703A">
              <w:rPr>
                <w:color w:val="000000" w:themeColor="text1"/>
                <w:sz w:val="20"/>
                <w:szCs w:val="20"/>
              </w:rPr>
              <w:t>U4CSE23115</w:t>
            </w:r>
          </w:p>
        </w:tc>
      </w:tr>
      <w:tr w:rsidR="00F0703A" w:rsidRPr="00F0703A" w14:paraId="35952F56"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74C22F" w14:textId="77777777" w:rsidR="00B64228" w:rsidRPr="00F0703A" w:rsidRDefault="007E2E69">
            <w:pPr>
              <w:rPr>
                <w:color w:val="000000" w:themeColor="text1"/>
              </w:rPr>
            </w:pPr>
            <w:r w:rsidRPr="00F0703A">
              <w:rPr>
                <w:color w:val="000000" w:themeColor="text1"/>
                <w:sz w:val="20"/>
                <w:szCs w:val="20"/>
              </w:rPr>
              <w:t>Course Code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4A686F" w14:textId="30BECDFD" w:rsidR="00B64228" w:rsidRPr="00F0703A" w:rsidRDefault="003D3759">
            <w:pPr>
              <w:rPr>
                <w:color w:val="000000" w:themeColor="text1"/>
              </w:rPr>
            </w:pPr>
            <w:r w:rsidRPr="00F0703A">
              <w:rPr>
                <w:color w:val="000000" w:themeColor="text1"/>
                <w:sz w:val="20"/>
                <w:szCs w:val="20"/>
              </w:rPr>
              <w:t>2</w:t>
            </w:r>
            <w:r w:rsidR="0094701F" w:rsidRPr="00F0703A">
              <w:rPr>
                <w:color w:val="000000" w:themeColor="text1"/>
                <w:sz w:val="20"/>
                <w:szCs w:val="20"/>
              </w:rPr>
              <w:t>2</w:t>
            </w:r>
            <w:r w:rsidRPr="00F0703A">
              <w:rPr>
                <w:color w:val="000000" w:themeColor="text1"/>
                <w:sz w:val="20"/>
                <w:szCs w:val="20"/>
              </w:rPr>
              <w:t>AIE457</w:t>
            </w:r>
          </w:p>
        </w:tc>
      </w:tr>
      <w:tr w:rsidR="00F0703A" w:rsidRPr="00F0703A" w14:paraId="1117480E"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45B4E2" w14:textId="77777777" w:rsidR="00B64228" w:rsidRPr="00F0703A" w:rsidRDefault="007E2E69">
            <w:pPr>
              <w:rPr>
                <w:color w:val="000000" w:themeColor="text1"/>
              </w:rPr>
            </w:pPr>
            <w:r w:rsidRPr="00F0703A">
              <w:rPr>
                <w:color w:val="000000" w:themeColor="text1"/>
                <w:sz w:val="20"/>
                <w:szCs w:val="20"/>
              </w:rPr>
              <w:t>Project Title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391640" w14:textId="77777777" w:rsidR="00B64228" w:rsidRPr="00F0703A" w:rsidRDefault="007E2E69">
            <w:pPr>
              <w:rPr>
                <w:color w:val="000000" w:themeColor="text1"/>
              </w:rPr>
            </w:pPr>
            <w:r w:rsidRPr="00F0703A">
              <w:rPr>
                <w:color w:val="000000" w:themeColor="text1"/>
                <w:sz w:val="20"/>
                <w:szCs w:val="20"/>
              </w:rPr>
              <w:t>Arthika — Smart Shared Finance System</w:t>
            </w:r>
          </w:p>
        </w:tc>
      </w:tr>
      <w:tr w:rsidR="00F0703A" w:rsidRPr="00F0703A" w14:paraId="68122568"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33FA68" w14:textId="77777777" w:rsidR="00B64228" w:rsidRPr="00F0703A" w:rsidRDefault="007E2E69">
            <w:pPr>
              <w:rPr>
                <w:color w:val="000000" w:themeColor="text1"/>
              </w:rPr>
            </w:pPr>
            <w:r w:rsidRPr="00F0703A">
              <w:rPr>
                <w:color w:val="000000" w:themeColor="text1"/>
                <w:sz w:val="20"/>
                <w:szCs w:val="20"/>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1A3FE5" w14:textId="77777777" w:rsidR="00B64228" w:rsidRPr="00F0703A" w:rsidRDefault="007E2E69">
            <w:pPr>
              <w:rPr>
                <w:color w:val="000000" w:themeColor="text1"/>
              </w:rPr>
            </w:pPr>
            <w:r w:rsidRPr="00F0703A">
              <w:rPr>
                <w:color w:val="000000" w:themeColor="text1"/>
                <w:sz w:val="20"/>
                <w:szCs w:val="20"/>
              </w:rPr>
              <w:t>1.0</w:t>
            </w:r>
          </w:p>
        </w:tc>
      </w:tr>
      <w:tr w:rsidR="00F0703A" w:rsidRPr="00F0703A" w14:paraId="5D5DEAE9" w14:textId="77777777" w:rsidTr="00440E9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31F24E" w14:textId="77777777" w:rsidR="00B64228" w:rsidRPr="00F0703A" w:rsidRDefault="007E2E69">
            <w:pPr>
              <w:rPr>
                <w:color w:val="000000" w:themeColor="text1"/>
              </w:rPr>
            </w:pPr>
            <w:r w:rsidRPr="00F0703A">
              <w:rPr>
                <w:color w:val="000000" w:themeColor="text1"/>
                <w:sz w:val="20"/>
                <w:szCs w:val="20"/>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2966E9" w14:textId="313D6FEE" w:rsidR="00B64228" w:rsidRPr="00F0703A" w:rsidRDefault="00957B76">
            <w:pPr>
              <w:rPr>
                <w:color w:val="000000" w:themeColor="text1"/>
              </w:rPr>
            </w:pPr>
            <w:r>
              <w:rPr>
                <w:color w:val="000000" w:themeColor="text1"/>
                <w:sz w:val="20"/>
                <w:szCs w:val="20"/>
              </w:rPr>
              <w:t>2</w:t>
            </w:r>
            <w:r w:rsidRPr="00957B76">
              <w:rPr>
                <w:color w:val="000000" w:themeColor="text1"/>
                <w:sz w:val="20"/>
                <w:szCs w:val="20"/>
                <w:vertAlign w:val="superscript"/>
              </w:rPr>
              <w:t>nd</w:t>
            </w:r>
            <w:r>
              <w:rPr>
                <w:color w:val="000000" w:themeColor="text1"/>
                <w:sz w:val="20"/>
                <w:szCs w:val="20"/>
              </w:rPr>
              <w:t xml:space="preserve"> </w:t>
            </w:r>
            <w:r w:rsidR="007E2E69" w:rsidRPr="00F0703A">
              <w:rPr>
                <w:color w:val="000000" w:themeColor="text1"/>
                <w:sz w:val="20"/>
                <w:szCs w:val="20"/>
              </w:rPr>
              <w:t>March 2026</w:t>
            </w:r>
          </w:p>
        </w:tc>
      </w:tr>
      <w:tr w:rsidR="00F0703A" w:rsidRPr="00F0703A" w14:paraId="74D55A32" w14:textId="77777777" w:rsidTr="00440E97">
        <w:trPr>
          <w:trHeight w:val="344"/>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09C68E" w14:textId="77777777" w:rsidR="00B64228" w:rsidRPr="00F0703A" w:rsidRDefault="007E2E69">
            <w:pPr>
              <w:rPr>
                <w:color w:val="000000" w:themeColor="text1"/>
              </w:rPr>
            </w:pPr>
            <w:r w:rsidRPr="00F0703A">
              <w:rPr>
                <w:color w:val="000000" w:themeColor="text1"/>
                <w:sz w:val="20"/>
                <w:szCs w:val="20"/>
              </w:rPr>
              <w:t>Stack</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133497" w14:textId="77777777" w:rsidR="00B64228" w:rsidRPr="00F0703A" w:rsidRDefault="007E2E69">
            <w:pPr>
              <w:rPr>
                <w:color w:val="000000" w:themeColor="text1"/>
              </w:rPr>
            </w:pPr>
            <w:r w:rsidRPr="00F0703A">
              <w:rPr>
                <w:color w:val="000000" w:themeColor="text1"/>
                <w:sz w:val="20"/>
                <w:szCs w:val="20"/>
              </w:rPr>
              <w:t>MERN (MongoDB, Express.js, React, Node.js)</w:t>
            </w:r>
          </w:p>
        </w:tc>
      </w:tr>
    </w:tbl>
    <w:p w14:paraId="37F22C19" w14:textId="77777777" w:rsidR="00B64228" w:rsidRPr="00F0703A" w:rsidRDefault="007E2E69">
      <w:pPr>
        <w:rPr>
          <w:color w:val="000000" w:themeColor="text1"/>
        </w:rPr>
      </w:pPr>
      <w:r w:rsidRPr="00F0703A">
        <w:rPr>
          <w:color w:val="000000" w:themeColor="text1"/>
        </w:rPr>
        <w:br w:type="page"/>
      </w:r>
    </w:p>
    <w:p w14:paraId="60927F57" w14:textId="77777777" w:rsidR="00B64228" w:rsidRPr="00F0703A" w:rsidRDefault="007E2E69">
      <w:pPr>
        <w:pStyle w:val="Heading1"/>
        <w:pBdr>
          <w:bottom w:val="single" w:sz="6" w:space="1" w:color="1A5276"/>
        </w:pBdr>
        <w:rPr>
          <w:color w:val="000000" w:themeColor="text1"/>
        </w:rPr>
      </w:pPr>
      <w:r w:rsidRPr="00F0703A">
        <w:rPr>
          <w:color w:val="000000" w:themeColor="text1"/>
        </w:rPr>
        <w:lastRenderedPageBreak/>
        <w:t>1. Introduction</w:t>
      </w:r>
    </w:p>
    <w:p w14:paraId="6F2C18A6" w14:textId="77777777" w:rsidR="00B64228" w:rsidRPr="00F0703A" w:rsidRDefault="007E2E69">
      <w:pPr>
        <w:pStyle w:val="Heading2"/>
        <w:rPr>
          <w:color w:val="000000" w:themeColor="text1"/>
        </w:rPr>
      </w:pPr>
      <w:r w:rsidRPr="00F0703A">
        <w:rPr>
          <w:color w:val="000000" w:themeColor="text1"/>
        </w:rPr>
        <w:t>1.1 Purpose</w:t>
      </w:r>
    </w:p>
    <w:p w14:paraId="09BA95AA" w14:textId="77777777" w:rsidR="00B64228" w:rsidRPr="00F0703A" w:rsidRDefault="007E2E69">
      <w:pPr>
        <w:spacing w:before="80" w:after="80"/>
        <w:jc w:val="both"/>
        <w:rPr>
          <w:color w:val="000000" w:themeColor="text1"/>
        </w:rPr>
      </w:pPr>
      <w:r w:rsidRPr="00F0703A">
        <w:rPr>
          <w:color w:val="000000" w:themeColor="text1"/>
        </w:rPr>
        <w:t>This document specifies the complete Software Requirements for Arthika — a Smart Shared Finance System developed using the MERN stack. Arthika enables groups of people (friends, flatmates, travel companions, event committees) to collaboratively track shared expenses, manage common funds, and settle debts in a transparent, real-time environment.</w:t>
      </w:r>
    </w:p>
    <w:p w14:paraId="560C49E3" w14:textId="77777777" w:rsidR="00B64228" w:rsidRPr="00F0703A" w:rsidRDefault="007E2E69">
      <w:pPr>
        <w:spacing w:before="80" w:after="80"/>
        <w:jc w:val="both"/>
        <w:rPr>
          <w:color w:val="000000" w:themeColor="text1"/>
        </w:rPr>
      </w:pPr>
      <w:r w:rsidRPr="00F0703A">
        <w:rPr>
          <w:color w:val="000000" w:themeColor="text1"/>
        </w:rPr>
        <w:t>This SRS is intended for the development team, project guide, evaluators, and testers. It serves as the primary reference document for design, development, testing, and future maintenance of the system.</w:t>
      </w:r>
    </w:p>
    <w:p w14:paraId="307B6CF9" w14:textId="77777777" w:rsidR="00B64228" w:rsidRPr="00F0703A" w:rsidRDefault="007E2E69">
      <w:pPr>
        <w:pStyle w:val="Heading2"/>
        <w:rPr>
          <w:color w:val="000000" w:themeColor="text1"/>
        </w:rPr>
      </w:pPr>
      <w:r w:rsidRPr="00F0703A">
        <w:rPr>
          <w:color w:val="000000" w:themeColor="text1"/>
        </w:rPr>
        <w:t>1.2 Document Conventions</w:t>
      </w:r>
    </w:p>
    <w:p w14:paraId="0A104854" w14:textId="77777777" w:rsidR="00B64228" w:rsidRPr="00F0703A" w:rsidRDefault="007E2E69">
      <w:pPr>
        <w:spacing w:before="80" w:after="80"/>
        <w:jc w:val="both"/>
        <w:rPr>
          <w:color w:val="000000" w:themeColor="text1"/>
        </w:rPr>
      </w:pPr>
      <w:r w:rsidRPr="00F0703A">
        <w:rPr>
          <w:color w:val="000000" w:themeColor="text1"/>
        </w:rPr>
        <w:t>The following abbreviations and conventions are used throughout this document: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000"/>
      </w:tblGrid>
      <w:tr w:rsidR="00F0703A" w:rsidRPr="00F0703A" w14:paraId="11D149FB"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B37703" w14:textId="77777777" w:rsidR="00B64228" w:rsidRPr="00F0703A" w:rsidRDefault="007E2E69">
            <w:pPr>
              <w:rPr>
                <w:color w:val="000000" w:themeColor="text1"/>
              </w:rPr>
            </w:pPr>
            <w:r w:rsidRPr="00F0703A">
              <w:rPr>
                <w:b/>
                <w:bCs/>
                <w:color w:val="000000" w:themeColor="text1"/>
                <w:sz w:val="20"/>
                <w:szCs w:val="20"/>
              </w:rPr>
              <w:t>Term / Abbreviation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E98647" w14:textId="77777777" w:rsidR="00B64228" w:rsidRPr="00F0703A" w:rsidRDefault="007E2E69">
            <w:pPr>
              <w:rPr>
                <w:color w:val="000000" w:themeColor="text1"/>
              </w:rPr>
            </w:pPr>
            <w:r w:rsidRPr="00F0703A">
              <w:rPr>
                <w:b/>
                <w:bCs/>
                <w:color w:val="000000" w:themeColor="text1"/>
                <w:sz w:val="20"/>
                <w:szCs w:val="20"/>
              </w:rPr>
              <w:t>Meaning</w:t>
            </w:r>
          </w:p>
        </w:tc>
      </w:tr>
      <w:tr w:rsidR="00F0703A" w:rsidRPr="00F0703A" w14:paraId="5F9A87E2"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0FE326" w14:textId="77777777" w:rsidR="00B64228" w:rsidRPr="00F0703A" w:rsidRDefault="007E2E69">
            <w:pPr>
              <w:rPr>
                <w:color w:val="000000" w:themeColor="text1"/>
              </w:rPr>
            </w:pPr>
            <w:r w:rsidRPr="00F0703A">
              <w:rPr>
                <w:color w:val="000000" w:themeColor="text1"/>
                <w:sz w:val="20"/>
                <w:szCs w:val="20"/>
              </w:rPr>
              <w:t>FR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89EEC9" w14:textId="77777777" w:rsidR="00B64228" w:rsidRPr="00F0703A" w:rsidRDefault="007E2E69">
            <w:pPr>
              <w:rPr>
                <w:color w:val="000000" w:themeColor="text1"/>
              </w:rPr>
            </w:pPr>
            <w:r w:rsidRPr="00F0703A">
              <w:rPr>
                <w:color w:val="000000" w:themeColor="text1"/>
                <w:sz w:val="20"/>
                <w:szCs w:val="20"/>
              </w:rPr>
              <w:t>Functional Requirement</w:t>
            </w:r>
          </w:p>
        </w:tc>
      </w:tr>
      <w:tr w:rsidR="00F0703A" w:rsidRPr="00F0703A" w14:paraId="45F85383"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5BD479" w14:textId="77777777" w:rsidR="00B64228" w:rsidRPr="00F0703A" w:rsidRDefault="007E2E69">
            <w:pPr>
              <w:rPr>
                <w:color w:val="000000" w:themeColor="text1"/>
              </w:rPr>
            </w:pPr>
            <w:r w:rsidRPr="00F0703A">
              <w:rPr>
                <w:color w:val="000000" w:themeColor="text1"/>
                <w:sz w:val="20"/>
                <w:szCs w:val="20"/>
              </w:rPr>
              <w:t>NFR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F30AF6" w14:textId="77777777" w:rsidR="00B64228" w:rsidRPr="00F0703A" w:rsidRDefault="007E2E69">
            <w:pPr>
              <w:rPr>
                <w:color w:val="000000" w:themeColor="text1"/>
              </w:rPr>
            </w:pPr>
            <w:r w:rsidRPr="00F0703A">
              <w:rPr>
                <w:color w:val="000000" w:themeColor="text1"/>
                <w:sz w:val="20"/>
                <w:szCs w:val="20"/>
              </w:rPr>
              <w:t>Non-Functional Requirement</w:t>
            </w:r>
          </w:p>
        </w:tc>
      </w:tr>
      <w:tr w:rsidR="00F0703A" w:rsidRPr="00F0703A" w14:paraId="41BF923A"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A8A1C1" w14:textId="77777777" w:rsidR="00B64228" w:rsidRPr="00F0703A" w:rsidRDefault="007E2E69">
            <w:pPr>
              <w:rPr>
                <w:color w:val="000000" w:themeColor="text1"/>
              </w:rPr>
            </w:pPr>
            <w:r w:rsidRPr="00F0703A">
              <w:rPr>
                <w:color w:val="000000" w:themeColor="text1"/>
                <w:sz w:val="20"/>
                <w:szCs w:val="20"/>
              </w:rPr>
              <w:t>API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5248CB" w14:textId="77777777" w:rsidR="00B64228" w:rsidRPr="00F0703A" w:rsidRDefault="007E2E69">
            <w:pPr>
              <w:rPr>
                <w:color w:val="000000" w:themeColor="text1"/>
              </w:rPr>
            </w:pPr>
            <w:r w:rsidRPr="00F0703A">
              <w:rPr>
                <w:color w:val="000000" w:themeColor="text1"/>
                <w:sz w:val="20"/>
                <w:szCs w:val="20"/>
              </w:rPr>
              <w:t>Application Programming Interface</w:t>
            </w:r>
          </w:p>
        </w:tc>
      </w:tr>
      <w:tr w:rsidR="00F0703A" w:rsidRPr="00F0703A" w14:paraId="53EEC2D5"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5985EC" w14:textId="77777777" w:rsidR="00B64228" w:rsidRPr="00F0703A" w:rsidRDefault="007E2E69">
            <w:pPr>
              <w:rPr>
                <w:color w:val="000000" w:themeColor="text1"/>
              </w:rPr>
            </w:pPr>
            <w:r w:rsidRPr="00F0703A">
              <w:rPr>
                <w:color w:val="000000" w:themeColor="text1"/>
                <w:sz w:val="20"/>
                <w:szCs w:val="20"/>
              </w:rPr>
              <w:t>JWT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739A2F" w14:textId="77777777" w:rsidR="00B64228" w:rsidRPr="00F0703A" w:rsidRDefault="007E2E69">
            <w:pPr>
              <w:rPr>
                <w:color w:val="000000" w:themeColor="text1"/>
              </w:rPr>
            </w:pPr>
            <w:r w:rsidRPr="00F0703A">
              <w:rPr>
                <w:color w:val="000000" w:themeColor="text1"/>
                <w:sz w:val="20"/>
                <w:szCs w:val="20"/>
              </w:rPr>
              <w:t>JSON Web Token</w:t>
            </w:r>
          </w:p>
        </w:tc>
      </w:tr>
      <w:tr w:rsidR="00F0703A" w:rsidRPr="00F0703A" w14:paraId="38B847D4"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B54358" w14:textId="77777777" w:rsidR="00B64228" w:rsidRPr="00F0703A" w:rsidRDefault="007E2E69">
            <w:pPr>
              <w:rPr>
                <w:color w:val="000000" w:themeColor="text1"/>
              </w:rPr>
            </w:pPr>
            <w:r w:rsidRPr="00F0703A">
              <w:rPr>
                <w:color w:val="000000" w:themeColor="text1"/>
                <w:sz w:val="20"/>
                <w:szCs w:val="20"/>
              </w:rPr>
              <w:t>MERN</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E531E8" w14:textId="77777777" w:rsidR="00B64228" w:rsidRPr="00F0703A" w:rsidRDefault="007E2E69">
            <w:pPr>
              <w:rPr>
                <w:color w:val="000000" w:themeColor="text1"/>
              </w:rPr>
            </w:pPr>
            <w:r w:rsidRPr="00F0703A">
              <w:rPr>
                <w:color w:val="000000" w:themeColor="text1"/>
                <w:sz w:val="20"/>
                <w:szCs w:val="20"/>
              </w:rPr>
              <w:t>MongoDB, Express.js, React.js, Node.js</w:t>
            </w:r>
          </w:p>
        </w:tc>
      </w:tr>
      <w:tr w:rsidR="00F0703A" w:rsidRPr="00F0703A" w14:paraId="329CFBB4"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A872D9" w14:textId="77777777" w:rsidR="00B64228" w:rsidRPr="00F0703A" w:rsidRDefault="007E2E69">
            <w:pPr>
              <w:rPr>
                <w:color w:val="000000" w:themeColor="text1"/>
              </w:rPr>
            </w:pPr>
            <w:r w:rsidRPr="00F0703A">
              <w:rPr>
                <w:color w:val="000000" w:themeColor="text1"/>
                <w:sz w:val="20"/>
                <w:szCs w:val="20"/>
              </w:rPr>
              <w:t>UPI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4AB8B7" w14:textId="77777777" w:rsidR="00B64228" w:rsidRPr="00F0703A" w:rsidRDefault="007E2E69">
            <w:pPr>
              <w:rPr>
                <w:color w:val="000000" w:themeColor="text1"/>
              </w:rPr>
            </w:pPr>
            <w:r w:rsidRPr="00F0703A">
              <w:rPr>
                <w:color w:val="000000" w:themeColor="text1"/>
                <w:sz w:val="20"/>
                <w:szCs w:val="20"/>
              </w:rPr>
              <w:t>Unified Payments Interface</w:t>
            </w:r>
          </w:p>
        </w:tc>
      </w:tr>
      <w:tr w:rsidR="00F0703A" w:rsidRPr="00F0703A" w14:paraId="74CC2585"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70FD36" w14:textId="77777777" w:rsidR="00B64228" w:rsidRPr="00F0703A" w:rsidRDefault="007E2E69">
            <w:pPr>
              <w:rPr>
                <w:color w:val="000000" w:themeColor="text1"/>
              </w:rPr>
            </w:pPr>
            <w:r w:rsidRPr="00F0703A">
              <w:rPr>
                <w:color w:val="000000" w:themeColor="text1"/>
                <w:sz w:val="20"/>
                <w:szCs w:val="20"/>
              </w:rPr>
              <w:t>CRUD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AECBC5" w14:textId="77777777" w:rsidR="00B64228" w:rsidRPr="00F0703A" w:rsidRDefault="007E2E69">
            <w:pPr>
              <w:rPr>
                <w:color w:val="000000" w:themeColor="text1"/>
              </w:rPr>
            </w:pPr>
            <w:r w:rsidRPr="00F0703A">
              <w:rPr>
                <w:color w:val="000000" w:themeColor="text1"/>
                <w:sz w:val="20"/>
                <w:szCs w:val="20"/>
              </w:rPr>
              <w:t>Create, Read, Update, Delete</w:t>
            </w:r>
          </w:p>
        </w:tc>
      </w:tr>
      <w:tr w:rsidR="00F0703A" w:rsidRPr="00F0703A" w14:paraId="3EF7B6C4"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C8612B" w14:textId="77777777" w:rsidR="00B64228" w:rsidRPr="00F0703A" w:rsidRDefault="007E2E69">
            <w:pPr>
              <w:rPr>
                <w:color w:val="000000" w:themeColor="text1"/>
              </w:rPr>
            </w:pPr>
            <w:r w:rsidRPr="00F0703A">
              <w:rPr>
                <w:color w:val="000000" w:themeColor="text1"/>
                <w:sz w:val="20"/>
                <w:szCs w:val="20"/>
              </w:rPr>
              <w:t>SRS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448037" w14:textId="77777777" w:rsidR="00B64228" w:rsidRPr="00F0703A" w:rsidRDefault="007E2E69">
            <w:pPr>
              <w:rPr>
                <w:color w:val="000000" w:themeColor="text1"/>
              </w:rPr>
            </w:pPr>
            <w:r w:rsidRPr="00F0703A">
              <w:rPr>
                <w:color w:val="000000" w:themeColor="text1"/>
                <w:sz w:val="20"/>
                <w:szCs w:val="20"/>
              </w:rPr>
              <w:t>Software Requirements Specification</w:t>
            </w:r>
          </w:p>
        </w:tc>
      </w:tr>
      <w:tr w:rsidR="00F0703A" w:rsidRPr="00F0703A" w14:paraId="4BD2A672"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2B4F8D" w14:textId="77777777" w:rsidR="00B64228" w:rsidRPr="00F0703A" w:rsidRDefault="007E2E69">
            <w:pPr>
              <w:rPr>
                <w:color w:val="000000" w:themeColor="text1"/>
              </w:rPr>
            </w:pPr>
            <w:r w:rsidRPr="00F0703A">
              <w:rPr>
                <w:color w:val="000000" w:themeColor="text1"/>
                <w:sz w:val="20"/>
                <w:szCs w:val="20"/>
              </w:rPr>
              <w:t>UI/UX</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979F99" w14:textId="77777777" w:rsidR="00B64228" w:rsidRPr="00F0703A" w:rsidRDefault="007E2E69">
            <w:pPr>
              <w:rPr>
                <w:color w:val="000000" w:themeColor="text1"/>
              </w:rPr>
            </w:pPr>
            <w:r w:rsidRPr="00F0703A">
              <w:rPr>
                <w:color w:val="000000" w:themeColor="text1"/>
                <w:sz w:val="20"/>
                <w:szCs w:val="20"/>
              </w:rPr>
              <w:t>User Interface / User Experience</w:t>
            </w:r>
          </w:p>
        </w:tc>
      </w:tr>
      <w:tr w:rsidR="00F0703A" w:rsidRPr="00F0703A" w14:paraId="45EF7B9E"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483289" w14:textId="77777777" w:rsidR="00B64228" w:rsidRPr="00F0703A" w:rsidRDefault="007E2E69">
            <w:pPr>
              <w:rPr>
                <w:color w:val="000000" w:themeColor="text1"/>
              </w:rPr>
            </w:pPr>
            <w:r w:rsidRPr="00F0703A">
              <w:rPr>
                <w:color w:val="000000" w:themeColor="text1"/>
                <w:sz w:val="20"/>
                <w:szCs w:val="20"/>
              </w:rPr>
              <w:t>REST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C7AAC7" w14:textId="77777777" w:rsidR="00B64228" w:rsidRPr="00F0703A" w:rsidRDefault="007E2E69">
            <w:pPr>
              <w:rPr>
                <w:color w:val="000000" w:themeColor="text1"/>
              </w:rPr>
            </w:pPr>
            <w:r w:rsidRPr="00F0703A">
              <w:rPr>
                <w:color w:val="000000" w:themeColor="text1"/>
                <w:sz w:val="20"/>
                <w:szCs w:val="20"/>
              </w:rPr>
              <w:t>Representational State Transfer</w:t>
            </w:r>
          </w:p>
        </w:tc>
      </w:tr>
      <w:tr w:rsidR="00F0703A" w:rsidRPr="00F0703A" w14:paraId="719356C2"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6648BF" w14:textId="77777777" w:rsidR="00B64228" w:rsidRPr="00F0703A" w:rsidRDefault="007E2E69">
            <w:pPr>
              <w:rPr>
                <w:color w:val="000000" w:themeColor="text1"/>
              </w:rPr>
            </w:pPr>
            <w:r w:rsidRPr="00F0703A">
              <w:rPr>
                <w:color w:val="000000" w:themeColor="text1"/>
                <w:sz w:val="20"/>
                <w:szCs w:val="20"/>
              </w:rPr>
              <w:t>SHALL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0193E3" w14:textId="77777777" w:rsidR="00B64228" w:rsidRPr="00F0703A" w:rsidRDefault="007E2E69">
            <w:pPr>
              <w:rPr>
                <w:color w:val="000000" w:themeColor="text1"/>
              </w:rPr>
            </w:pPr>
            <w:r w:rsidRPr="00F0703A">
              <w:rPr>
                <w:color w:val="000000" w:themeColor="text1"/>
                <w:sz w:val="20"/>
                <w:szCs w:val="20"/>
              </w:rPr>
              <w:t>Indicates a mandatory requirement</w:t>
            </w:r>
          </w:p>
        </w:tc>
      </w:tr>
      <w:tr w:rsidR="00F0703A" w:rsidRPr="00F0703A" w14:paraId="63F4653D" w14:textId="77777777" w:rsidTr="00116F6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7454E0" w14:textId="77777777" w:rsidR="00B64228" w:rsidRPr="00F0703A" w:rsidRDefault="007E2E69">
            <w:pPr>
              <w:rPr>
                <w:color w:val="000000" w:themeColor="text1"/>
              </w:rPr>
            </w:pPr>
            <w:r w:rsidRPr="00F0703A">
              <w:rPr>
                <w:color w:val="000000" w:themeColor="text1"/>
                <w:sz w:val="20"/>
                <w:szCs w:val="20"/>
              </w:rPr>
              <w:t>SHOULD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E8EDB7" w14:textId="77777777" w:rsidR="00B64228" w:rsidRPr="00F0703A" w:rsidRDefault="007E2E69">
            <w:pPr>
              <w:rPr>
                <w:color w:val="000000" w:themeColor="text1"/>
              </w:rPr>
            </w:pPr>
            <w:r w:rsidRPr="00F0703A">
              <w:rPr>
                <w:color w:val="000000" w:themeColor="text1"/>
                <w:sz w:val="20"/>
                <w:szCs w:val="20"/>
              </w:rPr>
              <w:t>Indicates a recommended but optional requirement</w:t>
            </w:r>
          </w:p>
        </w:tc>
      </w:tr>
    </w:tbl>
    <w:p w14:paraId="31DCB43F" w14:textId="77777777" w:rsidR="00B64228" w:rsidRPr="00F0703A" w:rsidRDefault="00B64228">
      <w:pPr>
        <w:spacing w:after="120"/>
        <w:rPr>
          <w:color w:val="000000" w:themeColor="text1"/>
        </w:rPr>
      </w:pPr>
    </w:p>
    <w:p w14:paraId="7AFB9B9E" w14:textId="77777777" w:rsidR="00B64228" w:rsidRPr="00F0703A" w:rsidRDefault="007E2E69">
      <w:pPr>
        <w:pStyle w:val="Heading2"/>
        <w:rPr>
          <w:color w:val="000000" w:themeColor="text1"/>
        </w:rPr>
      </w:pPr>
      <w:r w:rsidRPr="00F0703A">
        <w:rPr>
          <w:color w:val="000000" w:themeColor="text1"/>
        </w:rPr>
        <w:t>1.3 Intended Audience</w:t>
      </w:r>
    </w:p>
    <w:p w14:paraId="218DE839" w14:textId="77777777" w:rsidR="00B64228" w:rsidRPr="00F0703A" w:rsidRDefault="007E2E69">
      <w:pPr>
        <w:spacing w:before="80" w:after="80"/>
        <w:jc w:val="both"/>
        <w:rPr>
          <w:color w:val="000000" w:themeColor="text1"/>
        </w:rPr>
      </w:pPr>
      <w:r w:rsidRPr="00F0703A">
        <w:rPr>
          <w:color w:val="000000" w:themeColor="text1"/>
        </w:rPr>
        <w:t>This SRS document is intended for the following stakeholders:</w:t>
      </w:r>
    </w:p>
    <w:p w14:paraId="5C1294DE" w14:textId="45187E7A" w:rsidR="00B64228" w:rsidRPr="00F0703A" w:rsidRDefault="007E2E69">
      <w:pPr>
        <w:pStyle w:val="ListParagraph"/>
        <w:numPr>
          <w:ilvl w:val="0"/>
          <w:numId w:val="2"/>
        </w:numPr>
        <w:spacing w:before="60" w:after="60"/>
        <w:rPr>
          <w:color w:val="000000" w:themeColor="text1"/>
        </w:rPr>
      </w:pPr>
      <w:r w:rsidRPr="00F0703A">
        <w:rPr>
          <w:color w:val="000000" w:themeColor="text1"/>
        </w:rPr>
        <w:t>Project Guide / Faculty Evaluator</w:t>
      </w:r>
      <w:r w:rsidR="003D3759" w:rsidRPr="00F0703A">
        <w:rPr>
          <w:color w:val="000000" w:themeColor="text1"/>
        </w:rPr>
        <w:t xml:space="preserve"> (Dr. Aswathy Mohan)</w:t>
      </w:r>
      <w:r w:rsidRPr="00F0703A">
        <w:rPr>
          <w:color w:val="000000" w:themeColor="text1"/>
        </w:rPr>
        <w:t xml:space="preserve"> — to review scope, completeness, and feasibility</w:t>
      </w:r>
    </w:p>
    <w:p w14:paraId="4FE5F16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Developer (Chola Chetan Chukkala) — as the primary implementation reference</w:t>
      </w:r>
    </w:p>
    <w:p w14:paraId="436AAD59"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Testers — to design and execute test cases based on specified requirements</w:t>
      </w:r>
    </w:p>
    <w:p w14:paraId="6E88FA4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End Users — friends groups, flatmates, travel groups, event committees who will use the system</w:t>
      </w:r>
    </w:p>
    <w:p w14:paraId="17F5A86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Future Maintainers — for understanding system behaviour and extending functionality</w:t>
      </w:r>
    </w:p>
    <w:p w14:paraId="68FD5D9A" w14:textId="2E42C920" w:rsidR="003D3759" w:rsidRPr="00F0703A" w:rsidRDefault="003D3759" w:rsidP="003D3759">
      <w:pPr>
        <w:pStyle w:val="ListParagraph"/>
        <w:spacing w:before="60" w:after="60"/>
        <w:ind w:left="720"/>
        <w:rPr>
          <w:b/>
          <w:bCs/>
          <w:color w:val="000000" w:themeColor="text1"/>
        </w:rPr>
      </w:pPr>
      <w:r w:rsidRPr="00F0703A">
        <w:rPr>
          <w:b/>
          <w:bCs/>
          <w:color w:val="000000" w:themeColor="text1"/>
        </w:rPr>
        <w:lastRenderedPageBreak/>
        <w:t>Testers, End Users and Future Maintainers are not included in the submission, however the developer will look into all of those.</w:t>
      </w:r>
    </w:p>
    <w:p w14:paraId="4649EC41" w14:textId="77777777" w:rsidR="00B64228" w:rsidRPr="00F0703A" w:rsidRDefault="007E2E69">
      <w:pPr>
        <w:pStyle w:val="Heading2"/>
        <w:rPr>
          <w:color w:val="000000" w:themeColor="text1"/>
        </w:rPr>
      </w:pPr>
      <w:r w:rsidRPr="00F0703A">
        <w:rPr>
          <w:color w:val="000000" w:themeColor="text1"/>
        </w:rPr>
        <w:t>1.4 Product Scope</w:t>
      </w:r>
    </w:p>
    <w:p w14:paraId="1CF950FB" w14:textId="77777777" w:rsidR="00B64228" w:rsidRPr="00F0703A" w:rsidRDefault="007E2E69">
      <w:pPr>
        <w:spacing w:before="80" w:after="80"/>
        <w:jc w:val="both"/>
        <w:rPr>
          <w:color w:val="000000" w:themeColor="text1"/>
        </w:rPr>
      </w:pPr>
      <w:r w:rsidRPr="00F0703A">
        <w:rPr>
          <w:color w:val="000000" w:themeColor="text1"/>
        </w:rPr>
        <w:t xml:space="preserve">Arthika is a web-based collaborative finance management system that addresses a common real-world problem: tracking shared money among a group of people is messy, opaque, and often causes disputes. Existing solutions like </w:t>
      </w:r>
      <w:proofErr w:type="spellStart"/>
      <w:r w:rsidRPr="00F0703A">
        <w:rPr>
          <w:color w:val="000000" w:themeColor="text1"/>
        </w:rPr>
        <w:t>Splitwise</w:t>
      </w:r>
      <w:proofErr w:type="spellEnd"/>
      <w:r w:rsidRPr="00F0703A">
        <w:rPr>
          <w:color w:val="000000" w:themeColor="text1"/>
        </w:rPr>
        <w:t xml:space="preserve"> lack real-time fund management, multiple common kitty accounts, and role-based group governance.</w:t>
      </w:r>
    </w:p>
    <w:p w14:paraId="23A47F15" w14:textId="77777777" w:rsidR="00B64228" w:rsidRPr="00F0703A" w:rsidRDefault="007E2E69">
      <w:pPr>
        <w:spacing w:before="80" w:after="80"/>
        <w:jc w:val="both"/>
        <w:rPr>
          <w:color w:val="000000" w:themeColor="text1"/>
        </w:rPr>
      </w:pPr>
      <w:r w:rsidRPr="00F0703A">
        <w:rPr>
          <w:color w:val="000000" w:themeColor="text1"/>
        </w:rPr>
        <w:t>Arthika fills this gap by providing:</w:t>
      </w:r>
    </w:p>
    <w:p w14:paraId="78AC108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Real-time shared expense tracking with flexible splitting (equal, custom, percentage)</w:t>
      </w:r>
    </w:p>
    <w:p w14:paraId="7C04262C"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Multiple fund management — common kitty, trip fund, emergency fund, etc.</w:t>
      </w:r>
    </w:p>
    <w:p w14:paraId="4639594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Automated debt simplification — computing minimum number of settlements required</w:t>
      </w:r>
    </w:p>
    <w:p w14:paraId="2123A76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Role-based group governance — Owner, Manager, Member roles with access control</w:t>
      </w:r>
    </w:p>
    <w:p w14:paraId="6FDAF33C"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Settlement recording via Cash or UPI with receipt upload support</w:t>
      </w:r>
    </w:p>
    <w:p w14:paraId="3DB2418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Visual analytics — balance graphs, monthly trends, contribution breakdowns</w:t>
      </w:r>
    </w:p>
    <w:p w14:paraId="7A89A8B1" w14:textId="36F1CF2E" w:rsidR="00B64228" w:rsidRPr="00F0703A" w:rsidRDefault="007E2E69">
      <w:pPr>
        <w:spacing w:before="80" w:after="80"/>
        <w:jc w:val="both"/>
        <w:rPr>
          <w:color w:val="000000" w:themeColor="text1"/>
        </w:rPr>
      </w:pPr>
      <w:r w:rsidRPr="00F0703A">
        <w:rPr>
          <w:color w:val="000000" w:themeColor="text1"/>
        </w:rPr>
        <w:t>The system is developed as a MERN stack student project for the Full Stack Development course (</w:t>
      </w:r>
      <w:r w:rsidR="0094701F" w:rsidRPr="00F0703A">
        <w:rPr>
          <w:color w:val="000000" w:themeColor="text1"/>
        </w:rPr>
        <w:t>22AIE457</w:t>
      </w:r>
      <w:r w:rsidRPr="00F0703A">
        <w:rPr>
          <w:color w:val="000000" w:themeColor="text1"/>
        </w:rPr>
        <w:t>), demonstrating real-world application of modern web technologies.</w:t>
      </w:r>
    </w:p>
    <w:p w14:paraId="0E1992C7" w14:textId="77777777" w:rsidR="00B64228" w:rsidRPr="00F0703A" w:rsidRDefault="007E2E69">
      <w:pPr>
        <w:pStyle w:val="Heading2"/>
        <w:rPr>
          <w:color w:val="000000" w:themeColor="text1"/>
        </w:rPr>
      </w:pPr>
      <w:r w:rsidRPr="00F0703A">
        <w:rPr>
          <w:color w:val="000000" w:themeColor="text1"/>
        </w:rPr>
        <w:t>1.5 References</w:t>
      </w:r>
    </w:p>
    <w:p w14:paraId="0620952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IEEE 830-1998 — IEEE Recommended Practice for Software Requirements Specifications</w:t>
      </w:r>
    </w:p>
    <w:p w14:paraId="2B0740E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MERN Stack Official Documentation — MongoDB, Express.js, React.js, Node.js</w:t>
      </w:r>
    </w:p>
    <w:p w14:paraId="5052A7A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JSON Web Token (JWT) Standard — RFC 7519</w:t>
      </w:r>
    </w:p>
    <w:p w14:paraId="0DF7810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REST API Design Principles — Roy Fielding's Dissertation (2000)</w:t>
      </w:r>
    </w:p>
    <w:p w14:paraId="6B1E841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CFOS — Community Financial Operating System (Reference Project, 2026)</w:t>
      </w:r>
    </w:p>
    <w:p w14:paraId="0CBE8BA7" w14:textId="77777777" w:rsidR="00B64228" w:rsidRPr="00F0703A" w:rsidRDefault="007E2E69">
      <w:pPr>
        <w:pStyle w:val="ListParagraph"/>
        <w:numPr>
          <w:ilvl w:val="0"/>
          <w:numId w:val="2"/>
        </w:numPr>
        <w:spacing w:before="60" w:after="60"/>
        <w:rPr>
          <w:color w:val="000000" w:themeColor="text1"/>
        </w:rPr>
      </w:pPr>
      <w:proofErr w:type="spellStart"/>
      <w:r w:rsidRPr="00F0703A">
        <w:rPr>
          <w:color w:val="000000" w:themeColor="text1"/>
        </w:rPr>
        <w:t>Splitwise</w:t>
      </w:r>
      <w:proofErr w:type="spellEnd"/>
      <w:r w:rsidRPr="00F0703A">
        <w:rPr>
          <w:color w:val="000000" w:themeColor="text1"/>
        </w:rPr>
        <w:t xml:space="preserve"> Application — Conceptual reference for shared expense patterns</w:t>
      </w:r>
    </w:p>
    <w:p w14:paraId="05002DC2" w14:textId="77777777" w:rsidR="00B64228" w:rsidRPr="00F0703A" w:rsidRDefault="007E2E69">
      <w:pPr>
        <w:pStyle w:val="ListParagraph"/>
        <w:numPr>
          <w:ilvl w:val="0"/>
          <w:numId w:val="2"/>
        </w:numPr>
        <w:spacing w:before="60" w:after="60"/>
        <w:rPr>
          <w:color w:val="000000" w:themeColor="text1"/>
        </w:rPr>
      </w:pPr>
      <w:proofErr w:type="spellStart"/>
      <w:r w:rsidRPr="00F0703A">
        <w:rPr>
          <w:color w:val="000000" w:themeColor="text1"/>
        </w:rPr>
        <w:t>bcrypt</w:t>
      </w:r>
      <w:proofErr w:type="spellEnd"/>
      <w:r w:rsidRPr="00F0703A">
        <w:rPr>
          <w:color w:val="000000" w:themeColor="text1"/>
        </w:rPr>
        <w:t xml:space="preserve"> Documentation — Password hashing library for Node.js</w:t>
      </w:r>
    </w:p>
    <w:p w14:paraId="72E825C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Socket.io Documentation — Real-time bidirectional communication</w:t>
      </w:r>
    </w:p>
    <w:p w14:paraId="4EFDDC8B" w14:textId="77777777" w:rsidR="00B64228" w:rsidRPr="00F0703A" w:rsidRDefault="007E2E69">
      <w:pPr>
        <w:rPr>
          <w:color w:val="000000" w:themeColor="text1"/>
        </w:rPr>
      </w:pPr>
      <w:r w:rsidRPr="00F0703A">
        <w:rPr>
          <w:color w:val="000000" w:themeColor="text1"/>
        </w:rPr>
        <w:br w:type="page"/>
      </w:r>
    </w:p>
    <w:p w14:paraId="7C02A293" w14:textId="77777777" w:rsidR="00B64228" w:rsidRPr="00F0703A" w:rsidRDefault="007E2E69">
      <w:pPr>
        <w:pStyle w:val="Heading1"/>
        <w:pBdr>
          <w:bottom w:val="single" w:sz="6" w:space="1" w:color="1A5276"/>
        </w:pBdr>
        <w:rPr>
          <w:color w:val="000000" w:themeColor="text1"/>
        </w:rPr>
      </w:pPr>
      <w:r w:rsidRPr="00F0703A">
        <w:rPr>
          <w:color w:val="000000" w:themeColor="text1"/>
        </w:rPr>
        <w:lastRenderedPageBreak/>
        <w:t>2. Overall Description</w:t>
      </w:r>
    </w:p>
    <w:p w14:paraId="0C23D8B1" w14:textId="77777777" w:rsidR="00B64228" w:rsidRPr="00F0703A" w:rsidRDefault="007E2E69">
      <w:pPr>
        <w:pStyle w:val="Heading2"/>
        <w:rPr>
          <w:color w:val="000000" w:themeColor="text1"/>
        </w:rPr>
      </w:pPr>
      <w:r w:rsidRPr="00F0703A">
        <w:rPr>
          <w:color w:val="000000" w:themeColor="text1"/>
        </w:rPr>
        <w:t>2.1 Product Perspective</w:t>
      </w:r>
    </w:p>
    <w:p w14:paraId="563CB85F" w14:textId="77777777" w:rsidR="00B64228" w:rsidRPr="00F0703A" w:rsidRDefault="007E2E69">
      <w:pPr>
        <w:spacing w:before="80" w:after="80"/>
        <w:jc w:val="both"/>
        <w:rPr>
          <w:color w:val="000000" w:themeColor="text1"/>
        </w:rPr>
      </w:pPr>
      <w:r w:rsidRPr="00F0703A">
        <w:rPr>
          <w:color w:val="000000" w:themeColor="text1"/>
        </w:rPr>
        <w:t>Arthika is a standalone web application that operates within a client-server architecture. It is not a replacement or extension of any existing commercial system — it is purpose-built to solve the shared finance coordination problem for small to medium-sized groups (2–50 members).</w:t>
      </w:r>
    </w:p>
    <w:p w14:paraId="7279E595" w14:textId="77777777" w:rsidR="00B64228" w:rsidRPr="00F0703A" w:rsidRDefault="007E2E69">
      <w:pPr>
        <w:spacing w:before="80" w:after="80"/>
        <w:jc w:val="both"/>
        <w:rPr>
          <w:color w:val="000000" w:themeColor="text1"/>
        </w:rPr>
      </w:pPr>
      <w:r w:rsidRPr="00F0703A">
        <w:rPr>
          <w:color w:val="000000" w:themeColor="text1"/>
        </w:rPr>
        <w:t>The system follows a three-tier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3000"/>
        <w:gridCol w:w="3500"/>
      </w:tblGrid>
      <w:tr w:rsidR="00F0703A" w:rsidRPr="00F0703A" w14:paraId="73CA17E4"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69737F" w14:textId="77777777" w:rsidR="00B64228" w:rsidRPr="00F0703A" w:rsidRDefault="007E2E69">
            <w:pPr>
              <w:rPr>
                <w:color w:val="000000" w:themeColor="text1"/>
              </w:rPr>
            </w:pPr>
            <w:r w:rsidRPr="00F0703A">
              <w:rPr>
                <w:b/>
                <w:bCs/>
                <w:color w:val="000000" w:themeColor="text1"/>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80BE67" w14:textId="77777777" w:rsidR="00B64228" w:rsidRPr="00F0703A" w:rsidRDefault="007E2E69">
            <w:pPr>
              <w:rPr>
                <w:color w:val="000000" w:themeColor="text1"/>
              </w:rPr>
            </w:pPr>
            <w:r w:rsidRPr="00F0703A">
              <w:rPr>
                <w:b/>
                <w:bCs/>
                <w:color w:val="000000" w:themeColor="text1"/>
                <w:sz w:val="20"/>
                <w:szCs w:val="20"/>
              </w:rPr>
              <w:t>Technology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156B80" w14:textId="77777777" w:rsidR="00B64228" w:rsidRPr="00F0703A" w:rsidRDefault="007E2E69">
            <w:pPr>
              <w:rPr>
                <w:color w:val="000000" w:themeColor="text1"/>
              </w:rPr>
            </w:pPr>
            <w:r w:rsidRPr="00F0703A">
              <w:rPr>
                <w:b/>
                <w:bCs/>
                <w:color w:val="000000" w:themeColor="text1"/>
                <w:sz w:val="20"/>
                <w:szCs w:val="20"/>
              </w:rPr>
              <w:t>Responsibility</w:t>
            </w:r>
          </w:p>
        </w:tc>
      </w:tr>
      <w:tr w:rsidR="00F0703A" w:rsidRPr="00F0703A" w14:paraId="5B520EED"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03728D" w14:textId="77777777" w:rsidR="00B64228" w:rsidRPr="00F0703A" w:rsidRDefault="007E2E69">
            <w:pPr>
              <w:rPr>
                <w:color w:val="000000" w:themeColor="text1"/>
              </w:rPr>
            </w:pPr>
            <w:r w:rsidRPr="00F0703A">
              <w:rPr>
                <w:color w:val="000000" w:themeColor="text1"/>
                <w:sz w:val="20"/>
                <w:szCs w:val="20"/>
              </w:rPr>
              <w:t>Presentation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4E5447" w14:textId="77777777" w:rsidR="00B64228" w:rsidRPr="00F0703A" w:rsidRDefault="007E2E69">
            <w:pPr>
              <w:rPr>
                <w:color w:val="000000" w:themeColor="text1"/>
              </w:rPr>
            </w:pPr>
            <w:r w:rsidRPr="00F0703A">
              <w:rPr>
                <w:color w:val="000000" w:themeColor="text1"/>
                <w:sz w:val="20"/>
                <w:szCs w:val="20"/>
              </w:rPr>
              <w:t>React.js (with Redux / Context API)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040574" w14:textId="77777777" w:rsidR="00B64228" w:rsidRPr="00F0703A" w:rsidRDefault="007E2E69">
            <w:pPr>
              <w:rPr>
                <w:color w:val="000000" w:themeColor="text1"/>
              </w:rPr>
            </w:pPr>
            <w:r w:rsidRPr="00F0703A">
              <w:rPr>
                <w:color w:val="000000" w:themeColor="text1"/>
                <w:sz w:val="20"/>
                <w:szCs w:val="20"/>
              </w:rPr>
              <w:t>Renders UI, handles state, calls REST APIs</w:t>
            </w:r>
          </w:p>
        </w:tc>
      </w:tr>
      <w:tr w:rsidR="00F0703A" w:rsidRPr="00F0703A" w14:paraId="02C2A416"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13877D" w14:textId="77777777" w:rsidR="00B64228" w:rsidRPr="00F0703A" w:rsidRDefault="007E2E69">
            <w:pPr>
              <w:rPr>
                <w:color w:val="000000" w:themeColor="text1"/>
              </w:rPr>
            </w:pPr>
            <w:r w:rsidRPr="00F0703A">
              <w:rPr>
                <w:color w:val="000000" w:themeColor="text1"/>
                <w:sz w:val="20"/>
                <w:szCs w:val="20"/>
              </w:rPr>
              <w:t>Business Logic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41CE1A" w14:textId="77777777" w:rsidR="00B64228" w:rsidRPr="00F0703A" w:rsidRDefault="007E2E69">
            <w:pPr>
              <w:rPr>
                <w:color w:val="000000" w:themeColor="text1"/>
              </w:rPr>
            </w:pPr>
            <w:r w:rsidRPr="00F0703A">
              <w:rPr>
                <w:color w:val="000000" w:themeColor="text1"/>
                <w:sz w:val="20"/>
                <w:szCs w:val="20"/>
              </w:rPr>
              <w:t>Node.js + Express.js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8CB9DA" w14:textId="77777777" w:rsidR="00B64228" w:rsidRPr="00F0703A" w:rsidRDefault="007E2E69">
            <w:pPr>
              <w:rPr>
                <w:color w:val="000000" w:themeColor="text1"/>
              </w:rPr>
            </w:pPr>
            <w:r w:rsidRPr="00F0703A">
              <w:rPr>
                <w:color w:val="000000" w:themeColor="text1"/>
                <w:sz w:val="20"/>
                <w:szCs w:val="20"/>
              </w:rPr>
              <w:t>REST APIs, auth middleware, expense logic, debt simplification engine</w:t>
            </w:r>
          </w:p>
        </w:tc>
      </w:tr>
      <w:tr w:rsidR="00116F67" w:rsidRPr="00F0703A" w14:paraId="4523919D"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1D82D7" w14:textId="77777777" w:rsidR="00B64228" w:rsidRPr="00F0703A" w:rsidRDefault="007E2E69">
            <w:pPr>
              <w:rPr>
                <w:color w:val="000000" w:themeColor="text1"/>
              </w:rPr>
            </w:pPr>
            <w:r w:rsidRPr="00F0703A">
              <w:rPr>
                <w:color w:val="000000" w:themeColor="text1"/>
                <w:sz w:val="20"/>
                <w:szCs w:val="20"/>
              </w:rPr>
              <w:t>Data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3110FB" w14:textId="77777777" w:rsidR="00B64228" w:rsidRPr="00F0703A" w:rsidRDefault="007E2E69">
            <w:pPr>
              <w:rPr>
                <w:color w:val="000000" w:themeColor="text1"/>
              </w:rPr>
            </w:pPr>
            <w:r w:rsidRPr="00F0703A">
              <w:rPr>
                <w:color w:val="000000" w:themeColor="text1"/>
                <w:sz w:val="20"/>
                <w:szCs w:val="20"/>
              </w:rPr>
              <w:t>MongoDB (Atlas / Local)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65315E" w14:textId="77777777" w:rsidR="00B64228" w:rsidRPr="00F0703A" w:rsidRDefault="007E2E69">
            <w:pPr>
              <w:rPr>
                <w:color w:val="000000" w:themeColor="text1"/>
              </w:rPr>
            </w:pPr>
            <w:r w:rsidRPr="00F0703A">
              <w:rPr>
                <w:color w:val="000000" w:themeColor="text1"/>
                <w:sz w:val="20"/>
                <w:szCs w:val="20"/>
              </w:rPr>
              <w:t>Persists users, groups, expenses, ledger entries, settlements</w:t>
            </w:r>
          </w:p>
        </w:tc>
      </w:tr>
    </w:tbl>
    <w:p w14:paraId="00960E73" w14:textId="77777777" w:rsidR="00B64228" w:rsidRPr="00F0703A" w:rsidRDefault="00B64228">
      <w:pPr>
        <w:spacing w:after="120"/>
        <w:rPr>
          <w:color w:val="000000" w:themeColor="text1"/>
        </w:rPr>
      </w:pPr>
    </w:p>
    <w:p w14:paraId="17B51571" w14:textId="77777777" w:rsidR="00B64228" w:rsidRPr="00F0703A" w:rsidRDefault="007E2E69">
      <w:pPr>
        <w:spacing w:before="80" w:after="80"/>
        <w:jc w:val="both"/>
        <w:rPr>
          <w:color w:val="000000" w:themeColor="text1"/>
        </w:rPr>
      </w:pPr>
      <w:r w:rsidRPr="00F0703A">
        <w:rPr>
          <w:color w:val="000000" w:themeColor="text1"/>
        </w:rPr>
        <w:t xml:space="preserve">The application exposes all functionality through a RESTful API and is designed to be deployed on any cloud platform (Render, Railway, </w:t>
      </w:r>
      <w:proofErr w:type="spellStart"/>
      <w:r w:rsidRPr="00F0703A">
        <w:rPr>
          <w:color w:val="000000" w:themeColor="text1"/>
        </w:rPr>
        <w:t>Vercel</w:t>
      </w:r>
      <w:proofErr w:type="spellEnd"/>
      <w:r w:rsidRPr="00F0703A">
        <w:rPr>
          <w:color w:val="000000" w:themeColor="text1"/>
        </w:rPr>
        <w:t>, or AWS Free Tier). Socket.io is used for real-time notifications and live balance updates.</w:t>
      </w:r>
    </w:p>
    <w:p w14:paraId="1904445B" w14:textId="77777777" w:rsidR="00B64228" w:rsidRPr="00F0703A" w:rsidRDefault="007E2E69">
      <w:pPr>
        <w:pStyle w:val="Heading2"/>
        <w:rPr>
          <w:color w:val="000000" w:themeColor="text1"/>
        </w:rPr>
      </w:pPr>
      <w:r w:rsidRPr="00F0703A">
        <w:rPr>
          <w:color w:val="000000" w:themeColor="text1"/>
        </w:rPr>
        <w:t>2.2 Product Functions</w:t>
      </w:r>
    </w:p>
    <w:p w14:paraId="53BF0DCB" w14:textId="77777777" w:rsidR="00B64228" w:rsidRPr="00F0703A" w:rsidRDefault="007E2E69">
      <w:pPr>
        <w:spacing w:before="80" w:after="80"/>
        <w:jc w:val="both"/>
        <w:rPr>
          <w:color w:val="000000" w:themeColor="text1"/>
        </w:rPr>
      </w:pPr>
      <w:r w:rsidRPr="00F0703A">
        <w:rPr>
          <w:color w:val="000000" w:themeColor="text1"/>
        </w:rPr>
        <w:t>At a high level, Arthika provides the following primary functional capabilities:</w:t>
      </w:r>
    </w:p>
    <w:p w14:paraId="638105D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User Registration and Secure Authentication (JWT-based)</w:t>
      </w:r>
    </w:p>
    <w:p w14:paraId="67C8F5A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Group Creation and Member Management with Role-Based Access Control</w:t>
      </w:r>
    </w:p>
    <w:p w14:paraId="2384A92A"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Shared Expense Recording with Multiple Splitting Strategies</w:t>
      </w:r>
    </w:p>
    <w:p w14:paraId="335A6B2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Multi-Fund Management (Common Kitty, Trip Fund, Emergency Fund, etc.)</w:t>
      </w:r>
    </w:p>
    <w:p w14:paraId="2ECD882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Automated Debt Simplification using Graph-based Minimum Settlement Algorithm</w:t>
      </w:r>
    </w:p>
    <w:p w14:paraId="1DED9AA9"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Settlement Recording (Cash / UPI) with Optional Receipt Upload</w:t>
      </w:r>
    </w:p>
    <w:p w14:paraId="3F531259"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Real-Time Balance Updates and Notifications via Socket.io</w:t>
      </w:r>
    </w:p>
    <w:p w14:paraId="70F3A8B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Financial Analytics Dashboard — Monthly Trends, Category Breakdown, Debt Graph</w:t>
      </w:r>
    </w:p>
    <w:p w14:paraId="4E9C39CA"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Export of transaction history as CSV/PDF</w:t>
      </w:r>
    </w:p>
    <w:p w14:paraId="5A61D4F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Group Activity Feed and Audit Log</w:t>
      </w:r>
    </w:p>
    <w:p w14:paraId="76341F15" w14:textId="77777777" w:rsidR="00B64228" w:rsidRPr="00F0703A" w:rsidRDefault="007E2E69">
      <w:pPr>
        <w:pStyle w:val="Heading2"/>
        <w:rPr>
          <w:color w:val="000000" w:themeColor="text1"/>
        </w:rPr>
      </w:pPr>
      <w:r w:rsidRPr="00F0703A">
        <w:rPr>
          <w:color w:val="000000" w:themeColor="text1"/>
        </w:rPr>
        <w:t>2.3 User Classes and Characteristics</w:t>
      </w:r>
    </w:p>
    <w:p w14:paraId="48996589" w14:textId="77777777" w:rsidR="00B64228" w:rsidRPr="00F0703A" w:rsidRDefault="007E2E69">
      <w:pPr>
        <w:spacing w:before="80" w:after="80"/>
        <w:jc w:val="both"/>
        <w:rPr>
          <w:color w:val="000000" w:themeColor="text1"/>
        </w:rPr>
      </w:pPr>
      <w:r w:rsidRPr="00F0703A">
        <w:rPr>
          <w:color w:val="000000" w:themeColor="text1"/>
        </w:rPr>
        <w:t>Arthika supports three user roles within each group. A single registered user can hold different roles across different groups.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800"/>
        <w:gridCol w:w="3000"/>
        <w:gridCol w:w="4200"/>
      </w:tblGrid>
      <w:tr w:rsidR="00F0703A" w:rsidRPr="00F0703A" w14:paraId="7B87E38E" w14:textId="77777777" w:rsidTr="00116F6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D90AD1" w14:textId="77777777" w:rsidR="00B64228" w:rsidRPr="00F0703A" w:rsidRDefault="007E2E69">
            <w:pPr>
              <w:rPr>
                <w:color w:val="000000" w:themeColor="text1"/>
              </w:rPr>
            </w:pPr>
            <w:r w:rsidRPr="00F0703A">
              <w:rPr>
                <w:b/>
                <w:bCs/>
                <w:color w:val="000000" w:themeColor="text1"/>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80C9CC" w14:textId="77777777" w:rsidR="00B64228" w:rsidRPr="00F0703A" w:rsidRDefault="007E2E69">
            <w:pPr>
              <w:rPr>
                <w:color w:val="000000" w:themeColor="text1"/>
              </w:rPr>
            </w:pPr>
            <w:r w:rsidRPr="00F0703A">
              <w:rPr>
                <w:b/>
                <w:bCs/>
                <w:color w:val="000000" w:themeColor="text1"/>
                <w:sz w:val="20"/>
                <w:szCs w:val="20"/>
              </w:rPr>
              <w:t>Characteristics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CA50BA" w14:textId="77777777" w:rsidR="00B64228" w:rsidRPr="00F0703A" w:rsidRDefault="007E2E69">
            <w:pPr>
              <w:rPr>
                <w:color w:val="000000" w:themeColor="text1"/>
              </w:rPr>
            </w:pPr>
            <w:r w:rsidRPr="00F0703A">
              <w:rPr>
                <w:b/>
                <w:bCs/>
                <w:color w:val="000000" w:themeColor="text1"/>
                <w:sz w:val="20"/>
                <w:szCs w:val="20"/>
              </w:rPr>
              <w:t>Permissions</w:t>
            </w:r>
          </w:p>
        </w:tc>
      </w:tr>
      <w:tr w:rsidR="00F0703A" w:rsidRPr="00F0703A" w14:paraId="4D650217" w14:textId="77777777" w:rsidTr="00116F6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31C5AF" w14:textId="77777777" w:rsidR="00B64228" w:rsidRPr="00F0703A" w:rsidRDefault="007E2E69">
            <w:pPr>
              <w:rPr>
                <w:color w:val="000000" w:themeColor="text1"/>
              </w:rPr>
            </w:pPr>
            <w:r w:rsidRPr="00F0703A">
              <w:rPr>
                <w:b/>
                <w:bCs/>
                <w:color w:val="000000" w:themeColor="text1"/>
                <w:sz w:val="20"/>
                <w:szCs w:val="20"/>
              </w:rPr>
              <w:t>Group 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79913B" w14:textId="77777777" w:rsidR="00B64228" w:rsidRPr="00F0703A" w:rsidRDefault="007E2E69">
            <w:pPr>
              <w:rPr>
                <w:color w:val="000000" w:themeColor="text1"/>
              </w:rPr>
            </w:pPr>
            <w:r w:rsidRPr="00F0703A">
              <w:rPr>
                <w:color w:val="000000" w:themeColor="text1"/>
                <w:sz w:val="20"/>
                <w:szCs w:val="20"/>
              </w:rPr>
              <w:t>Creator of the group; typically initiator of the shared activity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C5694A" w14:textId="77777777" w:rsidR="00B64228" w:rsidRPr="00F0703A" w:rsidRDefault="007E2E69">
            <w:pPr>
              <w:rPr>
                <w:color w:val="000000" w:themeColor="text1"/>
              </w:rPr>
            </w:pPr>
            <w:r w:rsidRPr="00F0703A">
              <w:rPr>
                <w:color w:val="000000" w:themeColor="text1"/>
                <w:sz w:val="20"/>
                <w:szCs w:val="20"/>
              </w:rPr>
              <w:t>Full control: add/remove members, promote roles, delete group, manage all funds, freeze accounts</w:t>
            </w:r>
          </w:p>
        </w:tc>
      </w:tr>
      <w:tr w:rsidR="00F0703A" w:rsidRPr="00F0703A" w14:paraId="1E9C0F0F" w14:textId="77777777" w:rsidTr="00116F6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0E0DC3" w14:textId="77777777" w:rsidR="00B64228" w:rsidRPr="00F0703A" w:rsidRDefault="007E2E69">
            <w:pPr>
              <w:rPr>
                <w:color w:val="000000" w:themeColor="text1"/>
              </w:rPr>
            </w:pPr>
            <w:r w:rsidRPr="00F0703A">
              <w:rPr>
                <w:b/>
                <w:bCs/>
                <w:color w:val="000000" w:themeColor="text1"/>
                <w:sz w:val="20"/>
                <w:szCs w:val="20"/>
              </w:rPr>
              <w:lastRenderedPageBreak/>
              <w:t>Manager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32D0C6" w14:textId="77777777" w:rsidR="00B64228" w:rsidRPr="00F0703A" w:rsidRDefault="007E2E69">
            <w:pPr>
              <w:rPr>
                <w:color w:val="000000" w:themeColor="text1"/>
              </w:rPr>
            </w:pPr>
            <w:r w:rsidRPr="00F0703A">
              <w:rPr>
                <w:color w:val="000000" w:themeColor="text1"/>
                <w:sz w:val="20"/>
                <w:szCs w:val="20"/>
              </w:rPr>
              <w:t>Trusted member with elevated privileges; manages day-to-day operations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801B18" w14:textId="77777777" w:rsidR="00B64228" w:rsidRPr="00F0703A" w:rsidRDefault="007E2E69">
            <w:pPr>
              <w:rPr>
                <w:color w:val="000000" w:themeColor="text1"/>
              </w:rPr>
            </w:pPr>
            <w:r w:rsidRPr="00F0703A">
              <w:rPr>
                <w:color w:val="000000" w:themeColor="text1"/>
                <w:sz w:val="20"/>
                <w:szCs w:val="20"/>
              </w:rPr>
              <w:t>Add expenses, create/manage funds, approve settlements, view full analytics</w:t>
            </w:r>
          </w:p>
        </w:tc>
      </w:tr>
      <w:tr w:rsidR="00116F67" w:rsidRPr="00F0703A" w14:paraId="6A2F56BD" w14:textId="77777777" w:rsidTr="00116F6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FA73C9" w14:textId="77777777" w:rsidR="00B64228" w:rsidRPr="00F0703A" w:rsidRDefault="007E2E69">
            <w:pPr>
              <w:rPr>
                <w:color w:val="000000" w:themeColor="text1"/>
              </w:rPr>
            </w:pPr>
            <w:r w:rsidRPr="00F0703A">
              <w:rPr>
                <w:b/>
                <w:bCs/>
                <w:color w:val="000000" w:themeColor="text1"/>
                <w:sz w:val="20"/>
                <w:szCs w:val="20"/>
              </w:rPr>
              <w:t>Member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38CED9" w14:textId="77777777" w:rsidR="00B64228" w:rsidRPr="00F0703A" w:rsidRDefault="007E2E69">
            <w:pPr>
              <w:rPr>
                <w:color w:val="000000" w:themeColor="text1"/>
              </w:rPr>
            </w:pPr>
            <w:r w:rsidRPr="00F0703A">
              <w:rPr>
                <w:color w:val="000000" w:themeColor="text1"/>
                <w:sz w:val="20"/>
                <w:szCs w:val="20"/>
              </w:rPr>
              <w:t>Standard group participant; performs routine financial activities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6412BB" w14:textId="77777777" w:rsidR="00B64228" w:rsidRPr="00F0703A" w:rsidRDefault="007E2E69">
            <w:pPr>
              <w:rPr>
                <w:color w:val="000000" w:themeColor="text1"/>
              </w:rPr>
            </w:pPr>
            <w:r w:rsidRPr="00F0703A">
              <w:rPr>
                <w:color w:val="000000" w:themeColor="text1"/>
                <w:sz w:val="20"/>
                <w:szCs w:val="20"/>
              </w:rPr>
              <w:t>Add own expenses, view shared expenses, record settlements, view own balance and group analytics</w:t>
            </w:r>
          </w:p>
        </w:tc>
      </w:tr>
    </w:tbl>
    <w:p w14:paraId="351F8374" w14:textId="77777777" w:rsidR="00B64228" w:rsidRPr="00F0703A" w:rsidRDefault="00B64228">
      <w:pPr>
        <w:spacing w:after="120"/>
        <w:rPr>
          <w:color w:val="000000" w:themeColor="text1"/>
        </w:rPr>
      </w:pPr>
    </w:p>
    <w:p w14:paraId="1502B71C" w14:textId="77777777" w:rsidR="00B64228" w:rsidRPr="00F0703A" w:rsidRDefault="007E2E69">
      <w:pPr>
        <w:pStyle w:val="Heading2"/>
        <w:rPr>
          <w:color w:val="000000" w:themeColor="text1"/>
        </w:rPr>
      </w:pPr>
      <w:r w:rsidRPr="00F0703A">
        <w:rPr>
          <w:color w:val="000000" w:themeColor="text1"/>
        </w:rPr>
        <w:t>2.4 Operating Environment</w:t>
      </w:r>
    </w:p>
    <w:p w14:paraId="243768F7" w14:textId="77777777" w:rsidR="00B64228" w:rsidRPr="00F0703A" w:rsidRDefault="007E2E69">
      <w:pPr>
        <w:spacing w:before="80" w:after="80"/>
        <w:jc w:val="both"/>
        <w:rPr>
          <w:color w:val="000000" w:themeColor="text1"/>
        </w:rPr>
      </w:pPr>
      <w:r w:rsidRPr="00F0703A">
        <w:rPr>
          <w:color w:val="000000" w:themeColor="text1"/>
        </w:rPr>
        <w:t>Arthika operates in the following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500"/>
      </w:tblGrid>
      <w:tr w:rsidR="00F0703A" w:rsidRPr="00F0703A" w14:paraId="2DAC955A"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C2A39E" w14:textId="77777777" w:rsidR="00B64228" w:rsidRPr="00F0703A" w:rsidRDefault="007E2E69">
            <w:pPr>
              <w:rPr>
                <w:color w:val="000000" w:themeColor="text1"/>
              </w:rPr>
            </w:pPr>
            <w:r w:rsidRPr="00F0703A">
              <w:rPr>
                <w:b/>
                <w:bCs/>
                <w:color w:val="000000" w:themeColor="text1"/>
                <w:sz w:val="20"/>
                <w:szCs w:val="20"/>
              </w:rPr>
              <w:t>Component</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0BE713" w14:textId="77777777" w:rsidR="00B64228" w:rsidRPr="00F0703A" w:rsidRDefault="007E2E69">
            <w:pPr>
              <w:rPr>
                <w:color w:val="000000" w:themeColor="text1"/>
              </w:rPr>
            </w:pPr>
            <w:r w:rsidRPr="00F0703A">
              <w:rPr>
                <w:b/>
                <w:bCs/>
                <w:color w:val="000000" w:themeColor="text1"/>
                <w:sz w:val="20"/>
                <w:szCs w:val="20"/>
              </w:rPr>
              <w:t>Environment / Specification</w:t>
            </w:r>
          </w:p>
        </w:tc>
      </w:tr>
      <w:tr w:rsidR="00F0703A" w:rsidRPr="00F0703A" w14:paraId="0FFFA99B"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EA622E" w14:textId="77777777" w:rsidR="00B64228" w:rsidRPr="00F0703A" w:rsidRDefault="007E2E69">
            <w:pPr>
              <w:rPr>
                <w:color w:val="000000" w:themeColor="text1"/>
              </w:rPr>
            </w:pPr>
            <w:r w:rsidRPr="00F0703A">
              <w:rPr>
                <w:color w:val="000000" w:themeColor="text1"/>
                <w:sz w:val="20"/>
                <w:szCs w:val="20"/>
              </w:rPr>
              <w:t>Client Side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C5594D" w14:textId="77777777" w:rsidR="00B64228" w:rsidRPr="00F0703A" w:rsidRDefault="007E2E69">
            <w:pPr>
              <w:rPr>
                <w:color w:val="000000" w:themeColor="text1"/>
              </w:rPr>
            </w:pPr>
            <w:r w:rsidRPr="00F0703A">
              <w:rPr>
                <w:color w:val="000000" w:themeColor="text1"/>
                <w:sz w:val="20"/>
                <w:szCs w:val="20"/>
              </w:rPr>
              <w:t>Any modern web browser (Chrome 90+, Firefox 88+, Safari 14+, Edge 90+) on Desktop, Tablet, or Mobile</w:t>
            </w:r>
          </w:p>
        </w:tc>
      </w:tr>
      <w:tr w:rsidR="00F0703A" w:rsidRPr="00F0703A" w14:paraId="647ABE80"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A4F7C" w14:textId="77777777" w:rsidR="00B64228" w:rsidRPr="00F0703A" w:rsidRDefault="007E2E69">
            <w:pPr>
              <w:rPr>
                <w:color w:val="000000" w:themeColor="text1"/>
              </w:rPr>
            </w:pPr>
            <w:r w:rsidRPr="00F0703A">
              <w:rPr>
                <w:color w:val="000000" w:themeColor="text1"/>
                <w:sz w:val="20"/>
                <w:szCs w:val="20"/>
              </w:rPr>
              <w:t>Server Side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684062" w14:textId="77777777" w:rsidR="00B64228" w:rsidRPr="00F0703A" w:rsidRDefault="007E2E69">
            <w:pPr>
              <w:rPr>
                <w:color w:val="000000" w:themeColor="text1"/>
              </w:rPr>
            </w:pPr>
            <w:r w:rsidRPr="00F0703A">
              <w:rPr>
                <w:color w:val="000000" w:themeColor="text1"/>
                <w:sz w:val="20"/>
                <w:szCs w:val="20"/>
              </w:rPr>
              <w:t>Node.js v18+ runtime on any Linux/Windows server or cloud platform (Render, Railway, AWS EC2 Free Tier)</w:t>
            </w:r>
          </w:p>
        </w:tc>
      </w:tr>
      <w:tr w:rsidR="00F0703A" w:rsidRPr="00F0703A" w14:paraId="2C90B534"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EB189A" w14:textId="77777777" w:rsidR="00B64228" w:rsidRPr="00F0703A" w:rsidRDefault="007E2E69">
            <w:pPr>
              <w:rPr>
                <w:color w:val="000000" w:themeColor="text1"/>
              </w:rPr>
            </w:pPr>
            <w:r w:rsidRPr="00F0703A">
              <w:rPr>
                <w:color w:val="000000" w:themeColor="text1"/>
                <w:sz w:val="20"/>
                <w:szCs w:val="20"/>
              </w:rPr>
              <w:t>Database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1BBF8E" w14:textId="77777777" w:rsidR="00B64228" w:rsidRPr="00F0703A" w:rsidRDefault="007E2E69">
            <w:pPr>
              <w:rPr>
                <w:color w:val="000000" w:themeColor="text1"/>
              </w:rPr>
            </w:pPr>
            <w:r w:rsidRPr="00F0703A">
              <w:rPr>
                <w:color w:val="000000" w:themeColor="text1"/>
                <w:sz w:val="20"/>
                <w:szCs w:val="20"/>
              </w:rPr>
              <w:t>MongoDB v6.0+ (MongoDB Atlas free tier M0 cluster or self-hosted local instance)</w:t>
            </w:r>
          </w:p>
        </w:tc>
      </w:tr>
      <w:tr w:rsidR="00F0703A" w:rsidRPr="00F0703A" w14:paraId="1DE8C184"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84673A" w14:textId="77777777" w:rsidR="00B64228" w:rsidRPr="00F0703A" w:rsidRDefault="007E2E69">
            <w:pPr>
              <w:rPr>
                <w:color w:val="000000" w:themeColor="text1"/>
              </w:rPr>
            </w:pPr>
            <w:r w:rsidRPr="00F0703A">
              <w:rPr>
                <w:color w:val="000000" w:themeColor="text1"/>
                <w:sz w:val="20"/>
                <w:szCs w:val="20"/>
              </w:rPr>
              <w:t>Real-Time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790604" w14:textId="77777777" w:rsidR="00B64228" w:rsidRPr="00F0703A" w:rsidRDefault="007E2E69">
            <w:pPr>
              <w:rPr>
                <w:color w:val="000000" w:themeColor="text1"/>
              </w:rPr>
            </w:pPr>
            <w:r w:rsidRPr="00F0703A">
              <w:rPr>
                <w:color w:val="000000" w:themeColor="text1"/>
                <w:sz w:val="20"/>
                <w:szCs w:val="20"/>
              </w:rPr>
              <w:t>Socket.io v4.x running on the same Node.js server instance</w:t>
            </w:r>
          </w:p>
        </w:tc>
      </w:tr>
      <w:tr w:rsidR="00F0703A" w:rsidRPr="00F0703A" w14:paraId="28BAB142"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549450" w14:textId="77777777" w:rsidR="00B64228" w:rsidRPr="00F0703A" w:rsidRDefault="007E2E69">
            <w:pPr>
              <w:rPr>
                <w:color w:val="000000" w:themeColor="text1"/>
              </w:rPr>
            </w:pPr>
            <w:r w:rsidRPr="00F0703A">
              <w:rPr>
                <w:color w:val="000000" w:themeColor="text1"/>
                <w:sz w:val="20"/>
                <w:szCs w:val="20"/>
              </w:rPr>
              <w:t>File Storage</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CA6CC0" w14:textId="77777777" w:rsidR="00B64228" w:rsidRPr="00F0703A" w:rsidRDefault="007E2E69">
            <w:pPr>
              <w:rPr>
                <w:color w:val="000000" w:themeColor="text1"/>
              </w:rPr>
            </w:pPr>
            <w:r w:rsidRPr="00F0703A">
              <w:rPr>
                <w:color w:val="000000" w:themeColor="text1"/>
                <w:sz w:val="20"/>
                <w:szCs w:val="20"/>
              </w:rPr>
              <w:t>Cloudinary (free tier) or local disk for receipt image uploads</w:t>
            </w:r>
          </w:p>
        </w:tc>
      </w:tr>
      <w:tr w:rsidR="00F0703A" w:rsidRPr="00F0703A" w14:paraId="67697AFC"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2EEA99" w14:textId="77777777" w:rsidR="00B64228" w:rsidRPr="00F0703A" w:rsidRDefault="007E2E69">
            <w:pPr>
              <w:rPr>
                <w:color w:val="000000" w:themeColor="text1"/>
              </w:rPr>
            </w:pPr>
            <w:r w:rsidRPr="00F0703A">
              <w:rPr>
                <w:color w:val="000000" w:themeColor="text1"/>
                <w:sz w:val="20"/>
                <w:szCs w:val="20"/>
              </w:rPr>
              <w:t>Network</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EABD36" w14:textId="77777777" w:rsidR="00B64228" w:rsidRPr="00F0703A" w:rsidRDefault="007E2E69">
            <w:pPr>
              <w:rPr>
                <w:color w:val="000000" w:themeColor="text1"/>
              </w:rPr>
            </w:pPr>
            <w:r w:rsidRPr="00F0703A">
              <w:rPr>
                <w:color w:val="000000" w:themeColor="text1"/>
                <w:sz w:val="20"/>
                <w:szCs w:val="20"/>
              </w:rPr>
              <w:t>Internet connectivity required for all operations; no offline mode in v1.0</w:t>
            </w:r>
          </w:p>
        </w:tc>
      </w:tr>
    </w:tbl>
    <w:p w14:paraId="54A0027E" w14:textId="77777777" w:rsidR="00B64228" w:rsidRPr="00F0703A" w:rsidRDefault="00B64228">
      <w:pPr>
        <w:spacing w:after="120"/>
        <w:rPr>
          <w:color w:val="000000" w:themeColor="text1"/>
        </w:rPr>
      </w:pPr>
    </w:p>
    <w:p w14:paraId="198C79A9" w14:textId="77777777" w:rsidR="00B64228" w:rsidRPr="00F0703A" w:rsidRDefault="007E2E69">
      <w:pPr>
        <w:pStyle w:val="Heading2"/>
        <w:rPr>
          <w:color w:val="000000" w:themeColor="text1"/>
        </w:rPr>
      </w:pPr>
      <w:r w:rsidRPr="00F0703A">
        <w:rPr>
          <w:color w:val="000000" w:themeColor="text1"/>
        </w:rPr>
        <w:t>2.5 Design and Implementation Constraints</w:t>
      </w:r>
    </w:p>
    <w:p w14:paraId="3D2412B9"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entire system MUST be implemented using the MERN stack (MongoDB, Express.js, React.js, Node.js).</w:t>
      </w:r>
    </w:p>
    <w:p w14:paraId="2BEF243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All API endpoints MUST follow RESTful conventions with appropriate HTTP verbs (GET, POST, PUT, PATCH, DELETE).</w:t>
      </w:r>
    </w:p>
    <w:p w14:paraId="104E1A9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Authentication MUST use JSON Web Tokens (JWT); no session-based authentication is permitted.</w:t>
      </w:r>
    </w:p>
    <w:p w14:paraId="1F5FECC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 xml:space="preserve">All passwords MUST be hashed using </w:t>
      </w:r>
      <w:proofErr w:type="spellStart"/>
      <w:r w:rsidRPr="00F0703A">
        <w:rPr>
          <w:color w:val="000000" w:themeColor="text1"/>
        </w:rPr>
        <w:t>bcrypt</w:t>
      </w:r>
      <w:proofErr w:type="spellEnd"/>
      <w:r w:rsidRPr="00F0703A">
        <w:rPr>
          <w:color w:val="000000" w:themeColor="text1"/>
        </w:rPr>
        <w:t xml:space="preserve"> with a salt round of minimum 10 before storage.</w:t>
      </w:r>
    </w:p>
    <w:p w14:paraId="3E0C404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UI MUST be fully responsive and usable on screens from 320px (mobile) to 1920px (desktop).</w:t>
      </w:r>
    </w:p>
    <w:p w14:paraId="770B9CEA"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debt simplification algorithm MUST produce the minimum number of transactions required to settle all debts in a group.</w:t>
      </w:r>
    </w:p>
    <w:p w14:paraId="138FC02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All monetary values MUST be stored and computed in Indian Rupees (INR) using integer paise (100 paise = ₹1) to avoid floating-point precision errors.</w:t>
      </w:r>
    </w:p>
    <w:p w14:paraId="0CCAAD6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system MUST enforce that every expense split across members sums exactly to the total expense amount.</w:t>
      </w:r>
    </w:p>
    <w:p w14:paraId="566ADBC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 xml:space="preserve">Third-party libraries may be used (e.g., Mongoose, Socket.io, Chart.js, </w:t>
      </w:r>
      <w:proofErr w:type="spellStart"/>
      <w:r w:rsidRPr="00F0703A">
        <w:rPr>
          <w:color w:val="000000" w:themeColor="text1"/>
        </w:rPr>
        <w:t>bcrypt</w:t>
      </w:r>
      <w:proofErr w:type="spellEnd"/>
      <w:r w:rsidRPr="00F0703A">
        <w:rPr>
          <w:color w:val="000000" w:themeColor="text1"/>
        </w:rPr>
        <w:t>, Multer) as long as they do not replace the MERN core requirement.</w:t>
      </w:r>
    </w:p>
    <w:p w14:paraId="718A817C" w14:textId="77777777" w:rsidR="003D3759" w:rsidRPr="00F0703A" w:rsidRDefault="003D3759" w:rsidP="003D3759">
      <w:pPr>
        <w:pStyle w:val="ListParagraph"/>
        <w:spacing w:before="60" w:after="60"/>
        <w:ind w:left="720"/>
        <w:rPr>
          <w:color w:val="000000" w:themeColor="text1"/>
        </w:rPr>
      </w:pPr>
    </w:p>
    <w:p w14:paraId="5C7D2958" w14:textId="77777777" w:rsidR="00B64228" w:rsidRPr="00F0703A" w:rsidRDefault="007E2E69">
      <w:pPr>
        <w:pStyle w:val="Heading2"/>
        <w:rPr>
          <w:color w:val="000000" w:themeColor="text1"/>
        </w:rPr>
      </w:pPr>
      <w:r w:rsidRPr="00F0703A">
        <w:rPr>
          <w:color w:val="000000" w:themeColor="text1"/>
        </w:rPr>
        <w:lastRenderedPageBreak/>
        <w:t>2.6 Assumptions and Dependencies</w:t>
      </w:r>
    </w:p>
    <w:p w14:paraId="48A7F194" w14:textId="77777777" w:rsidR="00B64228" w:rsidRPr="00F0703A" w:rsidRDefault="007E2E69">
      <w:pPr>
        <w:spacing w:before="80" w:after="80"/>
        <w:jc w:val="both"/>
        <w:rPr>
          <w:color w:val="000000" w:themeColor="text1"/>
        </w:rPr>
      </w:pPr>
      <w:r w:rsidRPr="00F0703A">
        <w:rPr>
          <w:color w:val="000000" w:themeColor="text1"/>
        </w:rPr>
        <w:t>The following assumptions are made for the scope of this project:</w:t>
      </w:r>
    </w:p>
    <w:p w14:paraId="6DEBA81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All users have reliable internet access when using the application.</w:t>
      </w:r>
    </w:p>
    <w:p w14:paraId="049C2E5C"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MongoDB Atlas free tier (M0 cluster) provides sufficient capacity (512 MB) for the student project scale.</w:t>
      </w:r>
    </w:p>
    <w:p w14:paraId="76AB354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Users are assumed to operate in the Indian market and all currency is in INR (₹).</w:t>
      </w:r>
    </w:p>
    <w:p w14:paraId="21286F1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UPI payment settlement is recorded manually in the app — actual UPI payment processing is not integrated in v1.0.</w:t>
      </w:r>
    </w:p>
    <w:p w14:paraId="273A8E1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Users are assumed to be adults (18+) who are responsible for the accuracy of their entered data.</w:t>
      </w:r>
    </w:p>
    <w:p w14:paraId="0C6AB05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hosting platform (Render/Railway free tier) provides sufficient compute and bandwidth for development and evaluation purposes.</w:t>
      </w:r>
    </w:p>
    <w:p w14:paraId="73FB260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Browser JavaScript is enabled on all client devices.</w:t>
      </w:r>
    </w:p>
    <w:p w14:paraId="04EFF95A" w14:textId="77777777" w:rsidR="00B64228" w:rsidRPr="00F0703A" w:rsidRDefault="007E2E69">
      <w:pPr>
        <w:spacing w:before="80" w:after="80"/>
        <w:jc w:val="both"/>
        <w:rPr>
          <w:color w:val="000000" w:themeColor="text1"/>
        </w:rPr>
      </w:pPr>
      <w:r w:rsidRPr="00F0703A">
        <w:rPr>
          <w:color w:val="000000" w:themeColor="text1"/>
        </w:rPr>
        <w:t>The project has the following external dependencies:</w:t>
      </w:r>
    </w:p>
    <w:p w14:paraId="053D9464"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MongoDB Atlas — cloud database hosting</w:t>
      </w:r>
    </w:p>
    <w:p w14:paraId="267277A1" w14:textId="77777777" w:rsidR="00B64228" w:rsidRPr="00F0703A" w:rsidRDefault="007E2E69">
      <w:pPr>
        <w:pStyle w:val="ListParagraph"/>
        <w:numPr>
          <w:ilvl w:val="0"/>
          <w:numId w:val="2"/>
        </w:numPr>
        <w:spacing w:before="60" w:after="60"/>
        <w:rPr>
          <w:color w:val="000000" w:themeColor="text1"/>
        </w:rPr>
      </w:pPr>
      <w:proofErr w:type="spellStart"/>
      <w:r w:rsidRPr="00F0703A">
        <w:rPr>
          <w:color w:val="000000" w:themeColor="text1"/>
        </w:rPr>
        <w:t>npm</w:t>
      </w:r>
      <w:proofErr w:type="spellEnd"/>
      <w:r w:rsidRPr="00F0703A">
        <w:rPr>
          <w:color w:val="000000" w:themeColor="text1"/>
        </w:rPr>
        <w:t xml:space="preserve"> package registry — dependency installation</w:t>
      </w:r>
    </w:p>
    <w:p w14:paraId="106410EA"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Cloudinary (optional) — image hosting for receipt uploads</w:t>
      </w:r>
    </w:p>
    <w:p w14:paraId="69E9A80A"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Socket.io — real-time event communication</w:t>
      </w:r>
    </w:p>
    <w:p w14:paraId="43E068F7" w14:textId="77777777" w:rsidR="00B64228" w:rsidRPr="00F0703A" w:rsidRDefault="007E2E69">
      <w:pPr>
        <w:rPr>
          <w:color w:val="000000" w:themeColor="text1"/>
        </w:rPr>
      </w:pPr>
      <w:r w:rsidRPr="00F0703A">
        <w:rPr>
          <w:color w:val="000000" w:themeColor="text1"/>
        </w:rPr>
        <w:br w:type="page"/>
      </w:r>
    </w:p>
    <w:p w14:paraId="1327A3B3" w14:textId="77777777" w:rsidR="00B64228" w:rsidRPr="00F0703A" w:rsidRDefault="007E2E69">
      <w:pPr>
        <w:pStyle w:val="Heading1"/>
        <w:pBdr>
          <w:bottom w:val="single" w:sz="6" w:space="1" w:color="1A5276"/>
        </w:pBdr>
        <w:rPr>
          <w:color w:val="000000" w:themeColor="text1"/>
        </w:rPr>
      </w:pPr>
      <w:r w:rsidRPr="00F0703A">
        <w:rPr>
          <w:color w:val="000000" w:themeColor="text1"/>
        </w:rPr>
        <w:lastRenderedPageBreak/>
        <w:t>3. System Features (Functional Requirements)</w:t>
      </w:r>
    </w:p>
    <w:p w14:paraId="72BFC6F1" w14:textId="77777777" w:rsidR="00B64228" w:rsidRPr="00F0703A" w:rsidRDefault="007E2E69">
      <w:pPr>
        <w:pStyle w:val="Heading2"/>
        <w:rPr>
          <w:color w:val="000000" w:themeColor="text1"/>
        </w:rPr>
      </w:pPr>
      <w:r w:rsidRPr="00F0703A">
        <w:rPr>
          <w:color w:val="000000" w:themeColor="text1"/>
        </w:rPr>
        <w:t>3.1 User Registration and Authentication (FR1)</w:t>
      </w:r>
    </w:p>
    <w:p w14:paraId="423FFF3E" w14:textId="77777777" w:rsidR="00B64228" w:rsidRPr="00F0703A" w:rsidRDefault="007E2E69">
      <w:pPr>
        <w:spacing w:before="80" w:after="80"/>
        <w:jc w:val="both"/>
        <w:rPr>
          <w:color w:val="000000" w:themeColor="text1"/>
        </w:rPr>
      </w:pPr>
      <w:r w:rsidRPr="00F0703A">
        <w:rPr>
          <w:color w:val="000000" w:themeColor="text1"/>
        </w:rPr>
        <w:t>Description: The system shall provide secure user registration and login functionality.</w:t>
      </w:r>
    </w:p>
    <w:p w14:paraId="2C2FB262" w14:textId="77777777" w:rsidR="00B64228" w:rsidRPr="00F0703A" w:rsidRDefault="007E2E69">
      <w:pPr>
        <w:spacing w:before="80" w:after="80"/>
        <w:jc w:val="both"/>
        <w:rPr>
          <w:color w:val="000000" w:themeColor="text1"/>
        </w:rPr>
      </w:pPr>
      <w:r w:rsidRPr="00F0703A">
        <w:rPr>
          <w:color w:val="000000" w:themeColor="text1"/>
        </w:rPr>
        <w:t>Requirements:</w:t>
      </w:r>
    </w:p>
    <w:p w14:paraId="3CDB30A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FR1.1 — The system shall allow new users to register using full name, email address, and password.</w:t>
      </w:r>
    </w:p>
    <w:p w14:paraId="3FE6EC8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FR1.2 — The system shall validate that the email address is unique; duplicate email registrations shall be rejected with an appropriate error message.</w:t>
      </w:r>
    </w:p>
    <w:p w14:paraId="190C0FA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FR1.3 — The system shall validate password strength (minimum 8 characters, at least one uppercase, one lowercase, one digit).</w:t>
      </w:r>
    </w:p>
    <w:p w14:paraId="7EC0ED4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 xml:space="preserve">FR1.4 — The system shall hash passwords using </w:t>
      </w:r>
      <w:proofErr w:type="spellStart"/>
      <w:r w:rsidRPr="00F0703A">
        <w:rPr>
          <w:color w:val="000000" w:themeColor="text1"/>
        </w:rPr>
        <w:t>bcrypt</w:t>
      </w:r>
      <w:proofErr w:type="spellEnd"/>
      <w:r w:rsidRPr="00F0703A">
        <w:rPr>
          <w:color w:val="000000" w:themeColor="text1"/>
        </w:rPr>
        <w:t xml:space="preserve"> (salt rounds ≥ 10) before persisting to the database.</w:t>
      </w:r>
    </w:p>
    <w:p w14:paraId="4A5CA44C"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FR1.5 — The system shall generate a JWT token upon successful login, valid for 7 days.</w:t>
      </w:r>
    </w:p>
    <w:p w14:paraId="5F17E53A"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FR1.6 — The system shall support profile update (name, avatar image) for authenticated users.</w:t>
      </w:r>
    </w:p>
    <w:p w14:paraId="32C1D84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FR1.7 — The system shall support password change with current password verification.</w:t>
      </w:r>
    </w:p>
    <w:p w14:paraId="51941A4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FR1.8 — All protected routes shall require a valid JWT; expired or invalid tokens shall return HTTP 401.</w:t>
      </w:r>
    </w:p>
    <w:p w14:paraId="39C1E061" w14:textId="77777777" w:rsidR="00B64228" w:rsidRPr="00F0703A" w:rsidRDefault="007E2E69">
      <w:pPr>
        <w:pStyle w:val="Heading2"/>
        <w:rPr>
          <w:color w:val="000000" w:themeColor="text1"/>
        </w:rPr>
      </w:pPr>
      <w:r w:rsidRPr="00F0703A">
        <w:rPr>
          <w:color w:val="000000" w:themeColor="text1"/>
        </w:rPr>
        <w:t>3.2 Group Management (FR2)</w:t>
      </w:r>
    </w:p>
    <w:p w14:paraId="5DC9ABFF" w14:textId="77777777" w:rsidR="00B64228" w:rsidRPr="00F0703A" w:rsidRDefault="007E2E69">
      <w:pPr>
        <w:spacing w:before="80" w:after="80"/>
        <w:jc w:val="both"/>
        <w:rPr>
          <w:color w:val="000000" w:themeColor="text1"/>
        </w:rPr>
      </w:pPr>
      <w:r w:rsidRPr="00F0703A">
        <w:rPr>
          <w:color w:val="000000" w:themeColor="text1"/>
        </w:rPr>
        <w:t>Description: The system shall allow users to create, join, and manage finance groups.</w:t>
      </w:r>
    </w:p>
    <w:p w14:paraId="1CD84FC6" w14:textId="77777777" w:rsidR="00B64228" w:rsidRPr="00F0703A" w:rsidRDefault="007E2E69">
      <w:pPr>
        <w:spacing w:before="80" w:after="80"/>
        <w:jc w:val="both"/>
        <w:rPr>
          <w:color w:val="000000" w:themeColor="text1"/>
        </w:rPr>
      </w:pPr>
      <w:r w:rsidRPr="00F0703A">
        <w:rPr>
          <w:color w:val="000000" w:themeColor="text1"/>
        </w:rPr>
        <w:t>Requirements:</w:t>
      </w:r>
    </w:p>
    <w:p w14:paraId="31791541"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FR2.1 — An authenticated user shall be able to create a new group by providing a group name, description, and optional group avatar.</w:t>
      </w:r>
    </w:p>
    <w:p w14:paraId="0D312C8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FR2.2 — The group creator shall automatically be assigned the Owner role upon group creation.</w:t>
      </w:r>
    </w:p>
    <w:p w14:paraId="3286806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FR2.3 — The system shall generate a unique invite link/code for each group, shareable to add new members.</w:t>
      </w:r>
    </w:p>
    <w:p w14:paraId="6CF7BF5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FR2.4 — A user shall be able to join a group using a valid invite code; the user shall be assigned the Member role by default.</w:t>
      </w:r>
    </w:p>
    <w:p w14:paraId="7774259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FR2.5 — The Owner shall be able to promote a Member to Manager or demote a Manager to Member.</w:t>
      </w:r>
    </w:p>
    <w:p w14:paraId="3DD44DC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FR2.6 — The Owner or Manager shall be able to remove a member from the group, subject to the constraint that removed members have zero balance.</w:t>
      </w:r>
    </w:p>
    <w:p w14:paraId="14B9BA3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FR2.7 — The Owner shall be able to archive or delete a group; deletion shall only be permitted when all balances are zero.</w:t>
      </w:r>
    </w:p>
    <w:p w14:paraId="3429BCC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FR2.8 — The system shall maintain a group activity log of all major events (member joined, expense added, settlement made).</w:t>
      </w:r>
    </w:p>
    <w:p w14:paraId="403BEE3E" w14:textId="77777777" w:rsidR="00B64228" w:rsidRPr="00F0703A" w:rsidRDefault="007E2E69">
      <w:pPr>
        <w:pStyle w:val="Heading2"/>
        <w:rPr>
          <w:color w:val="000000" w:themeColor="text1"/>
        </w:rPr>
      </w:pPr>
      <w:r w:rsidRPr="00F0703A">
        <w:rPr>
          <w:color w:val="000000" w:themeColor="text1"/>
        </w:rPr>
        <w:t>3.3 Expense Management (FR3)</w:t>
      </w:r>
    </w:p>
    <w:p w14:paraId="562F9318" w14:textId="77777777" w:rsidR="00B64228" w:rsidRPr="00F0703A" w:rsidRDefault="007E2E69">
      <w:pPr>
        <w:spacing w:before="80" w:after="80"/>
        <w:jc w:val="both"/>
        <w:rPr>
          <w:color w:val="000000" w:themeColor="text1"/>
        </w:rPr>
      </w:pPr>
      <w:r w:rsidRPr="00F0703A">
        <w:rPr>
          <w:color w:val="000000" w:themeColor="text1"/>
        </w:rPr>
        <w:t>Description: The system shall allow group members to record shared expenses with flexible splitting options.</w:t>
      </w:r>
    </w:p>
    <w:p w14:paraId="7A2AE000" w14:textId="77777777" w:rsidR="00B64228" w:rsidRPr="00F0703A" w:rsidRDefault="007E2E69">
      <w:pPr>
        <w:spacing w:before="80" w:after="80"/>
        <w:jc w:val="both"/>
        <w:rPr>
          <w:color w:val="000000" w:themeColor="text1"/>
        </w:rPr>
      </w:pPr>
      <w:r w:rsidRPr="00F0703A">
        <w:rPr>
          <w:color w:val="000000" w:themeColor="text1"/>
        </w:rPr>
        <w:lastRenderedPageBreak/>
        <w:t>Requirements:</w:t>
      </w:r>
    </w:p>
    <w:p w14:paraId="59E0497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FR3.1 — An authenticated group member shall be able to add a shared expense by providing: title, total amount (₹), date, category, payer(s), and split method.</w:t>
      </w:r>
    </w:p>
    <w:p w14:paraId="0C7083C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FR3.2 — The system shall support the following split methods:</w:t>
      </w:r>
    </w:p>
    <w:p w14:paraId="537B24D5" w14:textId="77777777" w:rsidR="00B64228" w:rsidRPr="00F0703A" w:rsidRDefault="007E2E69">
      <w:pPr>
        <w:pStyle w:val="ListParagraph"/>
        <w:numPr>
          <w:ilvl w:val="1"/>
          <w:numId w:val="2"/>
        </w:numPr>
        <w:spacing w:before="60" w:after="60"/>
        <w:rPr>
          <w:color w:val="000000" w:themeColor="text1"/>
        </w:rPr>
      </w:pPr>
      <w:r w:rsidRPr="00F0703A">
        <w:rPr>
          <w:color w:val="000000" w:themeColor="text1"/>
        </w:rPr>
        <w:t>Equal Split — total divided equally among all selected members</w:t>
      </w:r>
    </w:p>
    <w:p w14:paraId="3640CF2E" w14:textId="77777777" w:rsidR="00B64228" w:rsidRPr="00F0703A" w:rsidRDefault="007E2E69">
      <w:pPr>
        <w:pStyle w:val="ListParagraph"/>
        <w:numPr>
          <w:ilvl w:val="1"/>
          <w:numId w:val="2"/>
        </w:numPr>
        <w:spacing w:before="60" w:after="60"/>
        <w:rPr>
          <w:color w:val="000000" w:themeColor="text1"/>
        </w:rPr>
      </w:pPr>
      <w:r w:rsidRPr="00F0703A">
        <w:rPr>
          <w:color w:val="000000" w:themeColor="text1"/>
        </w:rPr>
        <w:t>Custom Amount Split — manually specify each member's share (must sum to total)</w:t>
      </w:r>
    </w:p>
    <w:p w14:paraId="6F58DC58" w14:textId="77777777" w:rsidR="00B64228" w:rsidRPr="00F0703A" w:rsidRDefault="007E2E69">
      <w:pPr>
        <w:pStyle w:val="ListParagraph"/>
        <w:numPr>
          <w:ilvl w:val="1"/>
          <w:numId w:val="2"/>
        </w:numPr>
        <w:spacing w:before="60" w:after="60"/>
        <w:rPr>
          <w:color w:val="000000" w:themeColor="text1"/>
        </w:rPr>
      </w:pPr>
      <w:r w:rsidRPr="00F0703A">
        <w:rPr>
          <w:color w:val="000000" w:themeColor="text1"/>
        </w:rPr>
        <w:t>Percentage Split — specify percentage for each member (must sum to 100%)</w:t>
      </w:r>
    </w:p>
    <w:p w14:paraId="3F0A047E" w14:textId="77777777" w:rsidR="00B64228" w:rsidRPr="00F0703A" w:rsidRDefault="007E2E69">
      <w:pPr>
        <w:pStyle w:val="ListParagraph"/>
        <w:numPr>
          <w:ilvl w:val="1"/>
          <w:numId w:val="2"/>
        </w:numPr>
        <w:spacing w:before="60" w:after="60"/>
        <w:rPr>
          <w:color w:val="000000" w:themeColor="text1"/>
        </w:rPr>
      </w:pPr>
      <w:r w:rsidRPr="00F0703A">
        <w:rPr>
          <w:color w:val="000000" w:themeColor="text1"/>
        </w:rPr>
        <w:t>Shares Split — assign relative shares (e.g., 2:1:1)</w:t>
      </w:r>
    </w:p>
    <w:p w14:paraId="7E5B3E9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FR3.3 — The system shall validate that the sum of all member shares equals the total expense amount before saving.</w:t>
      </w:r>
    </w:p>
    <w:p w14:paraId="0D7D51D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FR3.4 — Expenses shall be categorized by predefined categories: Food, Transport, Accommodation, Entertainment, Utilities, Shopping, Medical, Other.</w:t>
      </w:r>
    </w:p>
    <w:p w14:paraId="1BB9926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FR3.5 — Members shall be able to attach a photo receipt (JPEG/PNG, max 5MB) to an expense.</w:t>
      </w:r>
    </w:p>
    <w:p w14:paraId="393339F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FR3.6 — An expense creator or group Owner/Manager shall be able to edit or delete an expense.</w:t>
      </w:r>
    </w:p>
    <w:p w14:paraId="7D436E7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FR3.7 — The system shall automatically update all relevant member balances upon expense creation, edit, or deletion.</w:t>
      </w:r>
    </w:p>
    <w:p w14:paraId="1EF13B0C"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FR3.8 — The system shall display a chronological expense list with filters by date range, category, and member.</w:t>
      </w:r>
    </w:p>
    <w:p w14:paraId="27730C35" w14:textId="77777777" w:rsidR="00B64228" w:rsidRPr="00F0703A" w:rsidRDefault="007E2E69">
      <w:pPr>
        <w:pStyle w:val="Heading2"/>
        <w:rPr>
          <w:color w:val="000000" w:themeColor="text1"/>
        </w:rPr>
      </w:pPr>
      <w:r w:rsidRPr="00F0703A">
        <w:rPr>
          <w:color w:val="000000" w:themeColor="text1"/>
        </w:rPr>
        <w:t>3.4 Fund Management (FR4)</w:t>
      </w:r>
    </w:p>
    <w:p w14:paraId="03A826B9" w14:textId="77777777" w:rsidR="00B64228" w:rsidRPr="00F0703A" w:rsidRDefault="007E2E69">
      <w:pPr>
        <w:spacing w:before="80" w:after="80"/>
        <w:jc w:val="both"/>
        <w:rPr>
          <w:color w:val="000000" w:themeColor="text1"/>
        </w:rPr>
      </w:pPr>
      <w:r w:rsidRPr="00F0703A">
        <w:rPr>
          <w:color w:val="000000" w:themeColor="text1"/>
        </w:rPr>
        <w:t>Description: The system shall support multiple named fund accounts within a group.</w:t>
      </w:r>
    </w:p>
    <w:p w14:paraId="64E23609" w14:textId="77777777" w:rsidR="00B64228" w:rsidRPr="00F0703A" w:rsidRDefault="007E2E69">
      <w:pPr>
        <w:spacing w:before="80" w:after="80"/>
        <w:jc w:val="both"/>
        <w:rPr>
          <w:color w:val="000000" w:themeColor="text1"/>
        </w:rPr>
      </w:pPr>
      <w:r w:rsidRPr="00F0703A">
        <w:rPr>
          <w:color w:val="000000" w:themeColor="text1"/>
        </w:rPr>
        <w:t>Requirements:</w:t>
      </w:r>
    </w:p>
    <w:p w14:paraId="553FE54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FR4.1 — The Owner or Manager shall be able to create a named fund (e.g., Common Kitty, Trip Fund, Emergency Fund) within a group.</w:t>
      </w:r>
    </w:p>
    <w:p w14:paraId="0F4B2E0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FR4.2 — A fund shall have: name, description, target amount (optional), and a collected balance.</w:t>
      </w:r>
    </w:p>
    <w:p w14:paraId="5232AC7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FR4.3 — Any group member shall be able to contribute to a fund; the system shall record contributions individually.</w:t>
      </w:r>
    </w:p>
    <w:p w14:paraId="7D0E77B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FR4.4 — The Owner or Manager shall be able to withdraw from a fund with a mandatory reason/description.</w:t>
      </w:r>
    </w:p>
    <w:p w14:paraId="2F1298D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FR4.5 — The fund balance shall be computed as total contributions minus total withdrawals; direct balance storage is not permitted.</w:t>
      </w:r>
    </w:p>
    <w:p w14:paraId="777D69C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FR4.6 — The system shall display individual contribution history per fund.</w:t>
      </w:r>
    </w:p>
    <w:p w14:paraId="214F1D8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FR4.7 — The system shall support deactivation of a fund when it is no longer needed.</w:t>
      </w:r>
    </w:p>
    <w:p w14:paraId="732CAD2A" w14:textId="77777777" w:rsidR="00B64228" w:rsidRPr="00F0703A" w:rsidRDefault="007E2E69">
      <w:pPr>
        <w:pStyle w:val="Heading2"/>
        <w:rPr>
          <w:color w:val="000000" w:themeColor="text1"/>
        </w:rPr>
      </w:pPr>
      <w:r w:rsidRPr="00F0703A">
        <w:rPr>
          <w:color w:val="000000" w:themeColor="text1"/>
        </w:rPr>
        <w:t>3.5 Debt Simplification (FR5)</w:t>
      </w:r>
    </w:p>
    <w:p w14:paraId="13FC1E65" w14:textId="77777777" w:rsidR="00B64228" w:rsidRPr="00F0703A" w:rsidRDefault="007E2E69">
      <w:pPr>
        <w:spacing w:before="80" w:after="80"/>
        <w:jc w:val="both"/>
        <w:rPr>
          <w:color w:val="000000" w:themeColor="text1"/>
        </w:rPr>
      </w:pPr>
      <w:r w:rsidRPr="00F0703A">
        <w:rPr>
          <w:color w:val="000000" w:themeColor="text1"/>
        </w:rPr>
        <w:t>Description: The system shall compute the minimum number of transactions required to settle all debts within a group.</w:t>
      </w:r>
    </w:p>
    <w:p w14:paraId="4A26BF2A" w14:textId="77777777" w:rsidR="00B64228" w:rsidRPr="00F0703A" w:rsidRDefault="007E2E69">
      <w:pPr>
        <w:spacing w:before="80" w:after="80"/>
        <w:jc w:val="both"/>
        <w:rPr>
          <w:color w:val="000000" w:themeColor="text1"/>
        </w:rPr>
      </w:pPr>
      <w:r w:rsidRPr="00F0703A">
        <w:rPr>
          <w:color w:val="000000" w:themeColor="text1"/>
        </w:rPr>
        <w:t>Requirements:</w:t>
      </w:r>
    </w:p>
    <w:p w14:paraId="4B808A1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FR5.1 — The system shall compute each member's net balance (total amount owed to them minus total they owe others).</w:t>
      </w:r>
    </w:p>
    <w:p w14:paraId="1D3F9544"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lastRenderedPageBreak/>
        <w:t>FR5.2 — The system shall apply a greedy debt simplification algorithm to produce the minimum payment transactions needed for all balances to reach zero.</w:t>
      </w:r>
    </w:p>
    <w:p w14:paraId="2B4E088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FR5.3 — The simplified settlement plan shall be presented to members showing: who pays whom, and how much.</w:t>
      </w:r>
    </w:p>
    <w:p w14:paraId="6BAAE19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FR5.4 — The simplification shall be recomputed dynamically whenever any transaction changes group balances.</w:t>
      </w:r>
    </w:p>
    <w:p w14:paraId="159C311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FR5.5 — The system shall clearly distinguish between individual pair-wise balances and the simplified settlement plan.</w:t>
      </w:r>
    </w:p>
    <w:p w14:paraId="24135EC6" w14:textId="77777777" w:rsidR="00B64228" w:rsidRPr="00F0703A" w:rsidRDefault="007E2E69">
      <w:pPr>
        <w:pStyle w:val="Heading2"/>
        <w:rPr>
          <w:color w:val="000000" w:themeColor="text1"/>
        </w:rPr>
      </w:pPr>
      <w:r w:rsidRPr="00F0703A">
        <w:rPr>
          <w:color w:val="000000" w:themeColor="text1"/>
        </w:rPr>
        <w:t>3.6 Settlement Recording (FR6)</w:t>
      </w:r>
    </w:p>
    <w:p w14:paraId="1627A69A" w14:textId="77777777" w:rsidR="00B64228" w:rsidRPr="00F0703A" w:rsidRDefault="007E2E69">
      <w:pPr>
        <w:spacing w:before="80" w:after="80"/>
        <w:jc w:val="both"/>
        <w:rPr>
          <w:color w:val="000000" w:themeColor="text1"/>
        </w:rPr>
      </w:pPr>
      <w:r w:rsidRPr="00F0703A">
        <w:rPr>
          <w:color w:val="000000" w:themeColor="text1"/>
        </w:rPr>
        <w:t>Description: The system shall allow members to record debt settlements.</w:t>
      </w:r>
    </w:p>
    <w:p w14:paraId="0A2F1F2A" w14:textId="77777777" w:rsidR="00B64228" w:rsidRPr="00F0703A" w:rsidRDefault="007E2E69">
      <w:pPr>
        <w:spacing w:before="80" w:after="80"/>
        <w:jc w:val="both"/>
        <w:rPr>
          <w:color w:val="000000" w:themeColor="text1"/>
        </w:rPr>
      </w:pPr>
      <w:r w:rsidRPr="00F0703A">
        <w:rPr>
          <w:color w:val="000000" w:themeColor="text1"/>
        </w:rPr>
        <w:t>Requirements:</w:t>
      </w:r>
    </w:p>
    <w:p w14:paraId="4CCB511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FR6.1 — A member shall be able to record a payment to another member, specifying: payer, payee, amount, date, and payment method (Cash / UPI).</w:t>
      </w:r>
    </w:p>
    <w:p w14:paraId="2EF2E07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FR6.2 — For UPI settlements, the system shall support optional entry of UPI transaction reference ID.</w:t>
      </w:r>
    </w:p>
    <w:p w14:paraId="3699C11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FR6.3 — The system shall update the relevant member balances immediately upon recording a settlement.</w:t>
      </w:r>
    </w:p>
    <w:p w14:paraId="43909DD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FR6.4 — The Owner or Manager shall be able to mark a settlement as confirmed or disputed.</w:t>
      </w:r>
    </w:p>
    <w:p w14:paraId="1E0413D4"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FR6.5 — Settlement history shall be maintained and accessible per group and per member.</w:t>
      </w:r>
    </w:p>
    <w:p w14:paraId="1D7973E0" w14:textId="77777777" w:rsidR="00B64228" w:rsidRPr="00F0703A" w:rsidRDefault="007E2E69">
      <w:pPr>
        <w:pStyle w:val="Heading2"/>
        <w:rPr>
          <w:color w:val="000000" w:themeColor="text1"/>
        </w:rPr>
      </w:pPr>
      <w:r w:rsidRPr="00F0703A">
        <w:rPr>
          <w:color w:val="000000" w:themeColor="text1"/>
        </w:rPr>
        <w:t>3.7 Analytics Dashboard (FR7)</w:t>
      </w:r>
    </w:p>
    <w:p w14:paraId="575F1344" w14:textId="77777777" w:rsidR="00B64228" w:rsidRPr="00F0703A" w:rsidRDefault="007E2E69">
      <w:pPr>
        <w:spacing w:before="80" w:after="80"/>
        <w:jc w:val="both"/>
        <w:rPr>
          <w:color w:val="000000" w:themeColor="text1"/>
        </w:rPr>
      </w:pPr>
      <w:r w:rsidRPr="00F0703A">
        <w:rPr>
          <w:color w:val="000000" w:themeColor="text1"/>
        </w:rPr>
        <w:t>Description: The system shall provide visual analytics for groups and individual members.</w:t>
      </w:r>
    </w:p>
    <w:p w14:paraId="75730F10" w14:textId="77777777" w:rsidR="00B64228" w:rsidRPr="00F0703A" w:rsidRDefault="007E2E69">
      <w:pPr>
        <w:spacing w:before="80" w:after="80"/>
        <w:jc w:val="both"/>
        <w:rPr>
          <w:color w:val="000000" w:themeColor="text1"/>
        </w:rPr>
      </w:pPr>
      <w:r w:rsidRPr="00F0703A">
        <w:rPr>
          <w:color w:val="000000" w:themeColor="text1"/>
        </w:rPr>
        <w:t>Requirements:</w:t>
      </w:r>
    </w:p>
    <w:p w14:paraId="5A15C03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FR7.1 — The dashboard shall display total group spending, average per-member spending, and outstanding balances.</w:t>
      </w:r>
    </w:p>
    <w:p w14:paraId="0F7BCAE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FR7.2 — The system shall render monthly expense trend charts (bar chart — last 6 months).</w:t>
      </w:r>
    </w:p>
    <w:p w14:paraId="1B24FB3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FR7.3 — The system shall render a category breakdown pie chart for group expenses.</w:t>
      </w:r>
    </w:p>
    <w:p w14:paraId="74C5E58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FR7.4 — The system shall display a member contribution leaderboard.</w:t>
      </w:r>
    </w:p>
    <w:p w14:paraId="67049FD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FR7.5 — Each member shall be able to view their own personal balance summary showing net amounts owed to/by each other group member.</w:t>
      </w:r>
    </w:p>
    <w:p w14:paraId="37744BAD"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FR7.6 — The system shall support export of group transaction history as a CSV file.</w:t>
      </w:r>
    </w:p>
    <w:p w14:paraId="03880684" w14:textId="77777777" w:rsidR="00B64228" w:rsidRPr="00F0703A" w:rsidRDefault="007E2E69">
      <w:pPr>
        <w:pStyle w:val="Heading2"/>
        <w:rPr>
          <w:color w:val="000000" w:themeColor="text1"/>
        </w:rPr>
      </w:pPr>
      <w:r w:rsidRPr="00F0703A">
        <w:rPr>
          <w:color w:val="000000" w:themeColor="text1"/>
        </w:rPr>
        <w:t>3.8 Real-Time Notifications (FR8)</w:t>
      </w:r>
    </w:p>
    <w:p w14:paraId="146EA131" w14:textId="77777777" w:rsidR="00B64228" w:rsidRPr="00F0703A" w:rsidRDefault="007E2E69">
      <w:pPr>
        <w:spacing w:before="80" w:after="80"/>
        <w:jc w:val="both"/>
        <w:rPr>
          <w:color w:val="000000" w:themeColor="text1"/>
        </w:rPr>
      </w:pPr>
      <w:r w:rsidRPr="00F0703A">
        <w:rPr>
          <w:color w:val="000000" w:themeColor="text1"/>
        </w:rPr>
        <w:t>Description: The system shall provide real-time updates to group members.</w:t>
      </w:r>
    </w:p>
    <w:p w14:paraId="732A80DB" w14:textId="77777777" w:rsidR="00B64228" w:rsidRPr="00F0703A" w:rsidRDefault="007E2E69">
      <w:pPr>
        <w:spacing w:before="80" w:after="80"/>
        <w:jc w:val="both"/>
        <w:rPr>
          <w:color w:val="000000" w:themeColor="text1"/>
        </w:rPr>
      </w:pPr>
      <w:r w:rsidRPr="00F0703A">
        <w:rPr>
          <w:color w:val="000000" w:themeColor="text1"/>
        </w:rPr>
        <w:t>Requirements:</w:t>
      </w:r>
    </w:p>
    <w:p w14:paraId="409E4A4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FR8.1 — The system shall use Socket.io to push real-time events to all online group members.</w:t>
      </w:r>
    </w:p>
    <w:p w14:paraId="1394048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FR8.2 — Events that trigger real-time notifications: new expense added, expense edited/deleted, settlement recorded, member joined/left.</w:t>
      </w:r>
    </w:p>
    <w:p w14:paraId="307E38C9"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lastRenderedPageBreak/>
        <w:t>FR8.3 — Balances displayed on the UI shall refresh automatically upon receiving a real-time event without requiring a page reload.</w:t>
      </w:r>
    </w:p>
    <w:p w14:paraId="75554205"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FR8.4 — The system shall maintain an in-app notification list showing the last 50 events per group.</w:t>
      </w:r>
    </w:p>
    <w:p w14:paraId="62D2B333" w14:textId="77777777" w:rsidR="00B64228" w:rsidRPr="00F0703A" w:rsidRDefault="007E2E69">
      <w:pPr>
        <w:rPr>
          <w:color w:val="000000" w:themeColor="text1"/>
        </w:rPr>
      </w:pPr>
      <w:r w:rsidRPr="00F0703A">
        <w:rPr>
          <w:color w:val="000000" w:themeColor="text1"/>
        </w:rPr>
        <w:br w:type="page"/>
      </w:r>
    </w:p>
    <w:p w14:paraId="48318F42" w14:textId="77777777" w:rsidR="00B64228" w:rsidRPr="00F0703A" w:rsidRDefault="007E2E69">
      <w:pPr>
        <w:pStyle w:val="Heading1"/>
        <w:pBdr>
          <w:bottom w:val="single" w:sz="6" w:space="1" w:color="1A5276"/>
        </w:pBdr>
        <w:rPr>
          <w:color w:val="000000" w:themeColor="text1"/>
        </w:rPr>
      </w:pPr>
      <w:r w:rsidRPr="00F0703A">
        <w:rPr>
          <w:color w:val="000000" w:themeColor="text1"/>
        </w:rPr>
        <w:lastRenderedPageBreak/>
        <w:t>4. External Interface Requirements</w:t>
      </w:r>
    </w:p>
    <w:p w14:paraId="3051A7C0" w14:textId="77777777" w:rsidR="00B64228" w:rsidRPr="00F0703A" w:rsidRDefault="007E2E69">
      <w:pPr>
        <w:pStyle w:val="Heading2"/>
        <w:rPr>
          <w:color w:val="000000" w:themeColor="text1"/>
        </w:rPr>
      </w:pPr>
      <w:r w:rsidRPr="00F0703A">
        <w:rPr>
          <w:color w:val="000000" w:themeColor="text1"/>
        </w:rPr>
        <w:t>4.1 User Interface</w:t>
      </w:r>
    </w:p>
    <w:p w14:paraId="479D433F" w14:textId="77777777" w:rsidR="00B64228" w:rsidRPr="00F0703A" w:rsidRDefault="007E2E69">
      <w:pPr>
        <w:spacing w:before="80" w:after="80"/>
        <w:jc w:val="both"/>
        <w:rPr>
          <w:color w:val="000000" w:themeColor="text1"/>
        </w:rPr>
      </w:pPr>
      <w:r w:rsidRPr="00F0703A">
        <w:rPr>
          <w:color w:val="000000" w:themeColor="text1"/>
        </w:rPr>
        <w:t>The Arthika user interface shall be a responsive Single Page Application (SPA) built with React.js. The interface shall work correctly on screen widths from 320px (mobile) to 1920px (desktop) without horizontal scrolling.</w:t>
      </w:r>
    </w:p>
    <w:p w14:paraId="7729A133" w14:textId="77777777" w:rsidR="00B64228" w:rsidRPr="00F0703A" w:rsidRDefault="007E2E69">
      <w:pPr>
        <w:spacing w:before="80" w:after="80"/>
        <w:jc w:val="both"/>
        <w:rPr>
          <w:color w:val="000000" w:themeColor="text1"/>
        </w:rPr>
      </w:pPr>
      <w:r w:rsidRPr="00F0703A">
        <w:rPr>
          <w:color w:val="000000" w:themeColor="text1"/>
        </w:rPr>
        <w:t>Key interface screens and requirements:</w:t>
      </w:r>
    </w:p>
    <w:p w14:paraId="131A0F2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FR-UI-1 — Landing Page: Application overview, login and register CTAs.</w:t>
      </w:r>
    </w:p>
    <w:p w14:paraId="69C3F4C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FR-UI-2 — Authentication Screens: Login form, register form, password change form with client-side validation and real-time error display.</w:t>
      </w:r>
    </w:p>
    <w:p w14:paraId="1D9162B0"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FR-UI-3 — Dashboard: Personal balance summary across all groups; quick actions; recent activity feed.</w:t>
      </w:r>
    </w:p>
    <w:p w14:paraId="6D83B3D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FR-UI-4 — Group Home: Member list with balances, fund list, simplified settlement plan, group activity feed.</w:t>
      </w:r>
    </w:p>
    <w:p w14:paraId="7097C20E"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FR-UI-5 — Expense List: Filterable, searchable, paginated expense table with category badges and member avatar chips.</w:t>
      </w:r>
    </w:p>
    <w:p w14:paraId="08FC89B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FR-UI-6 — Add/Edit Expense Form: Dynamic split calculator that updates shares in real time as the user adjusts amounts.</w:t>
      </w:r>
    </w:p>
    <w:p w14:paraId="5B3B602F"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FR-UI-7 — Fund Detail Page: Contribution history, target progress bar, withdraw form.</w:t>
      </w:r>
    </w:p>
    <w:p w14:paraId="0FE5C1D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FR-UI-8 — Analytics Dashboard: Chart.js rendered charts — bar, pie, and balance graph.</w:t>
      </w:r>
    </w:p>
    <w:p w14:paraId="7C4A3BFB"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FR-UI-9 — Settings: Group settings (Owner only), profile settings.</w:t>
      </w:r>
    </w:p>
    <w:p w14:paraId="46EBF515" w14:textId="77777777" w:rsidR="00B64228" w:rsidRPr="00F0703A" w:rsidRDefault="007E2E69">
      <w:pPr>
        <w:spacing w:before="80" w:after="80"/>
        <w:jc w:val="both"/>
        <w:rPr>
          <w:color w:val="000000" w:themeColor="text1"/>
        </w:rPr>
      </w:pPr>
      <w:r w:rsidRPr="00F0703A">
        <w:rPr>
          <w:color w:val="000000" w:themeColor="text1"/>
        </w:rPr>
        <w:t>UI Standards: All forms shall display inline validation errors. All destructive actions (delete, remove member) shall require a confirmation dialog. Loading states shall be communicated with skeleton screens or spinners.</w:t>
      </w:r>
    </w:p>
    <w:p w14:paraId="65260BDB" w14:textId="77777777" w:rsidR="00B64228" w:rsidRPr="00F0703A" w:rsidRDefault="007E2E69">
      <w:pPr>
        <w:pStyle w:val="Heading2"/>
        <w:rPr>
          <w:color w:val="000000" w:themeColor="text1"/>
        </w:rPr>
      </w:pPr>
      <w:r w:rsidRPr="00F0703A">
        <w:rPr>
          <w:color w:val="000000" w:themeColor="text1"/>
        </w:rPr>
        <w:t>4.2 Hardware Interface</w:t>
      </w:r>
    </w:p>
    <w:p w14:paraId="7FA1B99B" w14:textId="77777777" w:rsidR="00B64228" w:rsidRPr="00F0703A" w:rsidRDefault="007E2E69">
      <w:pPr>
        <w:spacing w:before="80" w:after="80"/>
        <w:jc w:val="both"/>
        <w:rPr>
          <w:color w:val="000000" w:themeColor="text1"/>
        </w:rPr>
      </w:pPr>
      <w:r w:rsidRPr="00F0703A">
        <w:rPr>
          <w:color w:val="000000" w:themeColor="text1"/>
        </w:rPr>
        <w:t>Arthika is a web application with no direct hardware interface requirements beyond standard computing hardware:</w:t>
      </w:r>
    </w:p>
    <w:p w14:paraId="7A5A6278"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Any standard desktop, laptop, tablet, or smartphone with a modern web browser.</w:t>
      </w:r>
    </w:p>
    <w:p w14:paraId="78809CD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Minimum screen resolution of 320x568px (iPhone SE, portrait mode).</w:t>
      </w:r>
    </w:p>
    <w:p w14:paraId="790DB8B2"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Camera/file system access is required only if the user chooses to upload receipt images (optional feature).</w:t>
      </w:r>
    </w:p>
    <w:p w14:paraId="1E7387B7" w14:textId="77777777" w:rsidR="00B64228" w:rsidRPr="00F0703A" w:rsidRDefault="007E2E69">
      <w:pPr>
        <w:pStyle w:val="Heading2"/>
        <w:rPr>
          <w:color w:val="000000" w:themeColor="text1"/>
        </w:rPr>
      </w:pPr>
      <w:r w:rsidRPr="00F0703A">
        <w:rPr>
          <w:color w:val="000000" w:themeColor="text1"/>
        </w:rPr>
        <w:t>4.3 Software Interface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2000"/>
        <w:gridCol w:w="4500"/>
      </w:tblGrid>
      <w:tr w:rsidR="00F0703A" w:rsidRPr="00F0703A" w14:paraId="5105622A"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2A457B" w14:textId="77777777" w:rsidR="00B64228" w:rsidRPr="00F0703A" w:rsidRDefault="007E2E69">
            <w:pPr>
              <w:rPr>
                <w:color w:val="000000" w:themeColor="text1"/>
              </w:rPr>
            </w:pPr>
            <w:r w:rsidRPr="00F0703A">
              <w:rPr>
                <w:b/>
                <w:bCs/>
                <w:color w:val="000000" w:themeColor="text1"/>
                <w:sz w:val="20"/>
                <w:szCs w:val="20"/>
              </w:rPr>
              <w:t>Software/Service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B85CE5" w14:textId="77777777" w:rsidR="00B64228" w:rsidRPr="00F0703A" w:rsidRDefault="007E2E69">
            <w:pPr>
              <w:rPr>
                <w:color w:val="000000" w:themeColor="text1"/>
              </w:rPr>
            </w:pPr>
            <w:r w:rsidRPr="00F0703A">
              <w:rPr>
                <w:b/>
                <w:bCs/>
                <w:color w:val="000000" w:themeColor="text1"/>
                <w:sz w:val="20"/>
                <w:szCs w:val="20"/>
              </w:rPr>
              <w:t>Version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D09589" w14:textId="77777777" w:rsidR="00B64228" w:rsidRPr="00F0703A" w:rsidRDefault="007E2E69">
            <w:pPr>
              <w:rPr>
                <w:color w:val="000000" w:themeColor="text1"/>
              </w:rPr>
            </w:pPr>
            <w:r w:rsidRPr="00F0703A">
              <w:rPr>
                <w:b/>
                <w:bCs/>
                <w:color w:val="000000" w:themeColor="text1"/>
                <w:sz w:val="20"/>
                <w:szCs w:val="20"/>
              </w:rPr>
              <w:t>Purpose / Interface Details</w:t>
            </w:r>
          </w:p>
        </w:tc>
      </w:tr>
      <w:tr w:rsidR="00F0703A" w:rsidRPr="00F0703A" w14:paraId="08D46D5C"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93C457" w14:textId="77777777" w:rsidR="00B64228" w:rsidRPr="00F0703A" w:rsidRDefault="007E2E69">
            <w:pPr>
              <w:rPr>
                <w:color w:val="000000" w:themeColor="text1"/>
              </w:rPr>
            </w:pPr>
            <w:r w:rsidRPr="00F0703A">
              <w:rPr>
                <w:color w:val="000000" w:themeColor="text1"/>
                <w:sz w:val="20"/>
                <w:szCs w:val="20"/>
              </w:rPr>
              <w:t>MongoDB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E02AB3" w14:textId="77777777" w:rsidR="00B64228" w:rsidRPr="00F0703A" w:rsidRDefault="007E2E69">
            <w:pPr>
              <w:rPr>
                <w:color w:val="000000" w:themeColor="text1"/>
              </w:rPr>
            </w:pPr>
            <w:r w:rsidRPr="00F0703A">
              <w:rPr>
                <w:color w:val="000000" w:themeColor="text1"/>
                <w:sz w:val="20"/>
                <w:szCs w:val="20"/>
              </w:rPr>
              <w:t>v6.0+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300DA" w14:textId="77777777" w:rsidR="00B64228" w:rsidRPr="00F0703A" w:rsidRDefault="007E2E69">
            <w:pPr>
              <w:rPr>
                <w:color w:val="000000" w:themeColor="text1"/>
              </w:rPr>
            </w:pPr>
            <w:r w:rsidRPr="00F0703A">
              <w:rPr>
                <w:color w:val="000000" w:themeColor="text1"/>
                <w:sz w:val="20"/>
                <w:szCs w:val="20"/>
              </w:rPr>
              <w:t>NoSQL database; accessed via Mongoose ODM; Atlas cloud or local</w:t>
            </w:r>
          </w:p>
        </w:tc>
      </w:tr>
      <w:tr w:rsidR="00F0703A" w:rsidRPr="00F0703A" w14:paraId="2671B172"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7424CF" w14:textId="77777777" w:rsidR="00B64228" w:rsidRPr="00F0703A" w:rsidRDefault="007E2E69">
            <w:pPr>
              <w:rPr>
                <w:color w:val="000000" w:themeColor="text1"/>
              </w:rPr>
            </w:pPr>
            <w:r w:rsidRPr="00F0703A">
              <w:rPr>
                <w:color w:val="000000" w:themeColor="text1"/>
                <w:sz w:val="20"/>
                <w:szCs w:val="20"/>
              </w:rPr>
              <w:t>Node.js + Express.js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B4F07D" w14:textId="77777777" w:rsidR="00B64228" w:rsidRPr="00F0703A" w:rsidRDefault="007E2E69">
            <w:pPr>
              <w:rPr>
                <w:color w:val="000000" w:themeColor="text1"/>
              </w:rPr>
            </w:pPr>
            <w:r w:rsidRPr="00F0703A">
              <w:rPr>
                <w:color w:val="000000" w:themeColor="text1"/>
                <w:sz w:val="20"/>
                <w:szCs w:val="20"/>
              </w:rPr>
              <w:t>18+ / 4.x</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7ADCB5" w14:textId="77777777" w:rsidR="00B64228" w:rsidRPr="00F0703A" w:rsidRDefault="007E2E69">
            <w:pPr>
              <w:rPr>
                <w:color w:val="000000" w:themeColor="text1"/>
              </w:rPr>
            </w:pPr>
            <w:r w:rsidRPr="00F0703A">
              <w:rPr>
                <w:color w:val="000000" w:themeColor="text1"/>
                <w:sz w:val="20"/>
                <w:szCs w:val="20"/>
              </w:rPr>
              <w:t>REST API server; middleware for auth, error handling, request parsing</w:t>
            </w:r>
          </w:p>
        </w:tc>
      </w:tr>
      <w:tr w:rsidR="00F0703A" w:rsidRPr="00F0703A" w14:paraId="106A3ED8"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B123E6" w14:textId="77777777" w:rsidR="00B64228" w:rsidRPr="00F0703A" w:rsidRDefault="007E2E69">
            <w:pPr>
              <w:rPr>
                <w:color w:val="000000" w:themeColor="text1"/>
              </w:rPr>
            </w:pPr>
            <w:r w:rsidRPr="00F0703A">
              <w:rPr>
                <w:color w:val="000000" w:themeColor="text1"/>
                <w:sz w:val="20"/>
                <w:szCs w:val="20"/>
              </w:rPr>
              <w:t>React.js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BB2552" w14:textId="77777777" w:rsidR="00B64228" w:rsidRPr="00F0703A" w:rsidRDefault="007E2E69">
            <w:pPr>
              <w:rPr>
                <w:color w:val="000000" w:themeColor="text1"/>
              </w:rPr>
            </w:pPr>
            <w:r w:rsidRPr="00F0703A">
              <w:rPr>
                <w:color w:val="000000" w:themeColor="text1"/>
                <w:sz w:val="20"/>
                <w:szCs w:val="20"/>
              </w:rPr>
              <w:t>18.x</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936A84" w14:textId="77777777" w:rsidR="00B64228" w:rsidRPr="00F0703A" w:rsidRDefault="007E2E69">
            <w:pPr>
              <w:rPr>
                <w:color w:val="000000" w:themeColor="text1"/>
              </w:rPr>
            </w:pPr>
            <w:r w:rsidRPr="00F0703A">
              <w:rPr>
                <w:color w:val="000000" w:themeColor="text1"/>
                <w:sz w:val="20"/>
                <w:szCs w:val="20"/>
              </w:rPr>
              <w:t>Frontend SPA; communicates with backend via Axios HTTP client</w:t>
            </w:r>
          </w:p>
        </w:tc>
      </w:tr>
      <w:tr w:rsidR="00F0703A" w:rsidRPr="00F0703A" w14:paraId="7B11E8A2"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F9A5BB" w14:textId="77777777" w:rsidR="00B64228" w:rsidRPr="00F0703A" w:rsidRDefault="007E2E69">
            <w:pPr>
              <w:rPr>
                <w:color w:val="000000" w:themeColor="text1"/>
              </w:rPr>
            </w:pPr>
            <w:r w:rsidRPr="00F0703A">
              <w:rPr>
                <w:color w:val="000000" w:themeColor="text1"/>
                <w:sz w:val="20"/>
                <w:szCs w:val="20"/>
              </w:rPr>
              <w:lastRenderedPageBreak/>
              <w:t>Socket.io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57D8CA" w14:textId="77777777" w:rsidR="00B64228" w:rsidRPr="00F0703A" w:rsidRDefault="007E2E69">
            <w:pPr>
              <w:rPr>
                <w:color w:val="000000" w:themeColor="text1"/>
              </w:rPr>
            </w:pPr>
            <w:r w:rsidRPr="00F0703A">
              <w:rPr>
                <w:color w:val="000000" w:themeColor="text1"/>
                <w:sz w:val="20"/>
                <w:szCs w:val="20"/>
              </w:rPr>
              <w:t>4.x</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49FC4" w14:textId="77777777" w:rsidR="00B64228" w:rsidRPr="00F0703A" w:rsidRDefault="007E2E69">
            <w:pPr>
              <w:rPr>
                <w:color w:val="000000" w:themeColor="text1"/>
              </w:rPr>
            </w:pPr>
            <w:r w:rsidRPr="00F0703A">
              <w:rPr>
                <w:color w:val="000000" w:themeColor="text1"/>
                <w:sz w:val="20"/>
                <w:szCs w:val="20"/>
              </w:rPr>
              <w:t>WebSocket-based real-time communication between server and React client</w:t>
            </w:r>
          </w:p>
        </w:tc>
      </w:tr>
      <w:tr w:rsidR="00116F67" w:rsidRPr="00F0703A" w14:paraId="1EDAE5F2" w14:textId="77777777" w:rsidTr="00116F6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168529" w14:textId="77777777" w:rsidR="00B64228" w:rsidRPr="00F0703A" w:rsidRDefault="007E2E69">
            <w:pPr>
              <w:rPr>
                <w:color w:val="000000" w:themeColor="text1"/>
              </w:rPr>
            </w:pPr>
            <w:r w:rsidRPr="00F0703A">
              <w:rPr>
                <w:color w:val="000000" w:themeColor="text1"/>
                <w:sz w:val="20"/>
                <w:szCs w:val="20"/>
              </w:rPr>
              <w:t>Cloudinary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FF6EE7" w14:textId="77777777" w:rsidR="00B64228" w:rsidRPr="00F0703A" w:rsidRDefault="007E2E69">
            <w:pPr>
              <w:rPr>
                <w:color w:val="000000" w:themeColor="text1"/>
              </w:rPr>
            </w:pPr>
            <w:r w:rsidRPr="00F0703A">
              <w:rPr>
                <w:color w:val="000000" w:themeColor="text1"/>
                <w:sz w:val="20"/>
                <w:szCs w:val="20"/>
              </w:rPr>
              <w:t>REST API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4E7B3F" w14:textId="77777777" w:rsidR="00B64228" w:rsidRPr="00F0703A" w:rsidRDefault="007E2E69">
            <w:pPr>
              <w:rPr>
                <w:color w:val="000000" w:themeColor="text1"/>
              </w:rPr>
            </w:pPr>
            <w:r w:rsidRPr="00F0703A">
              <w:rPr>
                <w:color w:val="000000" w:themeColor="text1"/>
                <w:sz w:val="20"/>
                <w:szCs w:val="20"/>
              </w:rPr>
              <w:t>Third-party image hosting for receipt uploads and profile avatars</w:t>
            </w:r>
          </w:p>
        </w:tc>
      </w:tr>
    </w:tbl>
    <w:p w14:paraId="4EB44862" w14:textId="77777777" w:rsidR="00B64228" w:rsidRPr="00F0703A" w:rsidRDefault="00B64228">
      <w:pPr>
        <w:spacing w:after="120"/>
        <w:rPr>
          <w:color w:val="000000" w:themeColor="text1"/>
        </w:rPr>
      </w:pPr>
    </w:p>
    <w:p w14:paraId="7549BEC6" w14:textId="77777777" w:rsidR="00B64228" w:rsidRPr="00F0703A" w:rsidRDefault="007E2E69">
      <w:pPr>
        <w:pStyle w:val="Heading2"/>
        <w:rPr>
          <w:color w:val="000000" w:themeColor="text1"/>
        </w:rPr>
      </w:pPr>
      <w:r w:rsidRPr="00F0703A">
        <w:rPr>
          <w:color w:val="000000" w:themeColor="text1"/>
        </w:rPr>
        <w:t>4.4 Communication Interface</w:t>
      </w:r>
    </w:p>
    <w:p w14:paraId="2928B6B4"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system SHALL communicate between client and server exclusively over HTTPS in production. HTTP is only permissible in local development environments.</w:t>
      </w:r>
    </w:p>
    <w:p w14:paraId="19F5EC2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All API communication SHALL use the JSON data format (Content-Type: application/</w:t>
      </w:r>
      <w:proofErr w:type="spellStart"/>
      <w:r w:rsidRPr="00F0703A">
        <w:rPr>
          <w:color w:val="000000" w:themeColor="text1"/>
        </w:rPr>
        <w:t>json</w:t>
      </w:r>
      <w:proofErr w:type="spellEnd"/>
      <w:r w:rsidRPr="00F0703A">
        <w:rPr>
          <w:color w:val="000000" w:themeColor="text1"/>
        </w:rPr>
        <w:t>).</w:t>
      </w:r>
    </w:p>
    <w:p w14:paraId="0A70BEE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The backend REST API SHALL follow RESTful URL patterns (e.g., /</w:t>
      </w:r>
      <w:proofErr w:type="spellStart"/>
      <w:r w:rsidRPr="00F0703A">
        <w:rPr>
          <w:color w:val="000000" w:themeColor="text1"/>
        </w:rPr>
        <w:t>api</w:t>
      </w:r>
      <w:proofErr w:type="spellEnd"/>
      <w:r w:rsidRPr="00F0703A">
        <w:rPr>
          <w:color w:val="000000" w:themeColor="text1"/>
        </w:rPr>
        <w:t>/v1/groups/:</w:t>
      </w:r>
      <w:proofErr w:type="spellStart"/>
      <w:r w:rsidRPr="00F0703A">
        <w:rPr>
          <w:color w:val="000000" w:themeColor="text1"/>
        </w:rPr>
        <w:t>groupId</w:t>
      </w:r>
      <w:proofErr w:type="spellEnd"/>
      <w:r w:rsidRPr="00F0703A">
        <w:rPr>
          <w:color w:val="000000" w:themeColor="text1"/>
        </w:rPr>
        <w:t>/expenses).</w:t>
      </w:r>
    </w:p>
    <w:p w14:paraId="225862A3"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Real-time communication SHALL use the WebSocket protocol via Socket.io, with a fallback to HTTP long-polling.</w:t>
      </w:r>
    </w:p>
    <w:p w14:paraId="33CCBBF7"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 xml:space="preserve">API responses SHALL include standardized JSON envelopes: { success: </w:t>
      </w:r>
      <w:proofErr w:type="spellStart"/>
      <w:r w:rsidRPr="00F0703A">
        <w:rPr>
          <w:color w:val="000000" w:themeColor="text1"/>
        </w:rPr>
        <w:t>boolean</w:t>
      </w:r>
      <w:proofErr w:type="spellEnd"/>
      <w:r w:rsidRPr="00F0703A">
        <w:rPr>
          <w:color w:val="000000" w:themeColor="text1"/>
        </w:rPr>
        <w:t>, data: object, message: string, error: object }.</w:t>
      </w:r>
    </w:p>
    <w:p w14:paraId="5053C7C6" w14:textId="77777777" w:rsidR="00B64228" w:rsidRPr="00F0703A" w:rsidRDefault="007E2E69">
      <w:pPr>
        <w:pStyle w:val="ListParagraph"/>
        <w:numPr>
          <w:ilvl w:val="0"/>
          <w:numId w:val="2"/>
        </w:numPr>
        <w:spacing w:before="60" w:after="60"/>
        <w:rPr>
          <w:color w:val="000000" w:themeColor="text1"/>
        </w:rPr>
      </w:pPr>
      <w:r w:rsidRPr="00F0703A">
        <w:rPr>
          <w:color w:val="000000" w:themeColor="text1"/>
        </w:rPr>
        <w:t>HTTP status codes SHALL be used correctly: 200 (OK), 201 (Created), 400 (Bad Request), 401 (Unauthorized), 403 (Forbidden), 404 (Not Found), 500 (Internal Server Error).</w:t>
      </w:r>
    </w:p>
    <w:p w14:paraId="3923D6FD" w14:textId="77777777" w:rsidR="00B64228" w:rsidRPr="00F0703A" w:rsidRDefault="007E2E69">
      <w:pPr>
        <w:rPr>
          <w:color w:val="000000" w:themeColor="text1"/>
        </w:rPr>
      </w:pPr>
      <w:r w:rsidRPr="00F0703A">
        <w:rPr>
          <w:color w:val="000000" w:themeColor="text1"/>
        </w:rPr>
        <w:br w:type="page"/>
      </w:r>
    </w:p>
    <w:p w14:paraId="2EFB7C81" w14:textId="77777777" w:rsidR="00B64228" w:rsidRPr="00F0703A" w:rsidRDefault="007E2E69">
      <w:pPr>
        <w:pStyle w:val="Heading1"/>
        <w:pBdr>
          <w:bottom w:val="single" w:sz="6" w:space="1" w:color="1A5276"/>
        </w:pBdr>
        <w:rPr>
          <w:color w:val="000000" w:themeColor="text1"/>
        </w:rPr>
      </w:pPr>
      <w:r w:rsidRPr="00F0703A">
        <w:rPr>
          <w:color w:val="000000" w:themeColor="text1"/>
        </w:rPr>
        <w:lastRenderedPageBreak/>
        <w:t>5. Non-Functional Requirements</w:t>
      </w:r>
    </w:p>
    <w:p w14:paraId="00E43D7B" w14:textId="77777777" w:rsidR="00B64228" w:rsidRPr="00F0703A" w:rsidRDefault="007E2E69">
      <w:pPr>
        <w:pStyle w:val="Heading2"/>
        <w:rPr>
          <w:color w:val="000000" w:themeColor="text1"/>
        </w:rPr>
      </w:pPr>
      <w:r w:rsidRPr="00F0703A">
        <w:rPr>
          <w:color w:val="000000" w:themeColor="text1"/>
        </w:rPr>
        <w:t>5.1 Performance Requirements (NFR1)</w:t>
      </w:r>
    </w:p>
    <w:p w14:paraId="4F173847" w14:textId="77777777" w:rsidR="00B64228" w:rsidRPr="00F0703A" w:rsidRDefault="007E2E69">
      <w:pPr>
        <w:spacing w:before="80" w:after="80"/>
        <w:jc w:val="both"/>
        <w:rPr>
          <w:color w:val="000000" w:themeColor="text1"/>
        </w:rPr>
      </w:pPr>
      <w:r w:rsidRPr="00F0703A">
        <w:rPr>
          <w:color w:val="000000" w:themeColor="text1"/>
        </w:rPr>
        <w:t>Arthika must deliver a responsive, snappy user experience given that it handles financial data where delays can erode trust.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0"/>
        <w:gridCol w:w="2675"/>
        <w:gridCol w:w="5395"/>
      </w:tblGrid>
      <w:tr w:rsidR="00F0703A" w:rsidRPr="00F0703A" w14:paraId="44F77288"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D6D628" w14:textId="77777777" w:rsidR="00B64228" w:rsidRPr="00F0703A" w:rsidRDefault="007E2E69">
            <w:pPr>
              <w:rPr>
                <w:color w:val="000000" w:themeColor="text1"/>
              </w:rPr>
            </w:pPr>
            <w:r w:rsidRPr="00F0703A">
              <w:rPr>
                <w:b/>
                <w:bCs/>
                <w:color w:val="000000" w:themeColor="text1"/>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E2A414" w14:textId="77777777" w:rsidR="00B64228" w:rsidRPr="00F0703A" w:rsidRDefault="007E2E69">
            <w:pPr>
              <w:rPr>
                <w:color w:val="000000" w:themeColor="text1"/>
              </w:rPr>
            </w:pPr>
            <w:r w:rsidRPr="00F0703A">
              <w:rPr>
                <w:b/>
                <w:bCs/>
                <w:color w:val="000000" w:themeColor="text1"/>
                <w:sz w:val="20"/>
                <w:szCs w:val="20"/>
              </w:rPr>
              <w:t>Requirement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BD9485" w14:textId="77777777" w:rsidR="00B64228" w:rsidRPr="00F0703A" w:rsidRDefault="007E2E69">
            <w:pPr>
              <w:rPr>
                <w:color w:val="000000" w:themeColor="text1"/>
              </w:rPr>
            </w:pPr>
            <w:r w:rsidRPr="00F0703A">
              <w:rPr>
                <w:b/>
                <w:bCs/>
                <w:color w:val="000000" w:themeColor="text1"/>
                <w:sz w:val="20"/>
                <w:szCs w:val="20"/>
              </w:rPr>
              <w:t>Specification</w:t>
            </w:r>
          </w:p>
        </w:tc>
      </w:tr>
      <w:tr w:rsidR="00F0703A" w:rsidRPr="00F0703A" w14:paraId="05F21B29"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F1986E" w14:textId="77777777" w:rsidR="00B64228" w:rsidRPr="00F0703A" w:rsidRDefault="007E2E69">
            <w:pPr>
              <w:rPr>
                <w:color w:val="000000" w:themeColor="text1"/>
              </w:rPr>
            </w:pPr>
            <w:r w:rsidRPr="00F0703A">
              <w:rPr>
                <w:color w:val="000000" w:themeColor="text1"/>
                <w:sz w:val="20"/>
                <w:szCs w:val="20"/>
              </w:rPr>
              <w:t>NFR1.1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71A9AC" w14:textId="77777777" w:rsidR="00B64228" w:rsidRPr="00F0703A" w:rsidRDefault="007E2E69">
            <w:pPr>
              <w:rPr>
                <w:color w:val="000000" w:themeColor="text1"/>
              </w:rPr>
            </w:pPr>
            <w:r w:rsidRPr="00F0703A">
              <w:rPr>
                <w:color w:val="000000" w:themeColor="text1"/>
                <w:sz w:val="20"/>
                <w:szCs w:val="20"/>
              </w:rPr>
              <w:t>API Response Time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87130A" w14:textId="77777777" w:rsidR="00B64228" w:rsidRPr="00F0703A" w:rsidRDefault="007E2E69">
            <w:pPr>
              <w:rPr>
                <w:color w:val="000000" w:themeColor="text1"/>
              </w:rPr>
            </w:pPr>
            <w:r w:rsidRPr="00F0703A">
              <w:rPr>
                <w:color w:val="000000" w:themeColor="text1"/>
                <w:sz w:val="20"/>
                <w:szCs w:val="20"/>
              </w:rPr>
              <w:t>All REST API endpoints shall respond within 2 seconds under normal load (≤ 50 concurrent users). Read-only endpoints (list expenses, get balances) shall respond within 1 second.</w:t>
            </w:r>
          </w:p>
        </w:tc>
      </w:tr>
      <w:tr w:rsidR="00F0703A" w:rsidRPr="00F0703A" w14:paraId="31C8AAB9"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08B409" w14:textId="77777777" w:rsidR="00B64228" w:rsidRPr="00F0703A" w:rsidRDefault="007E2E69">
            <w:pPr>
              <w:rPr>
                <w:color w:val="000000" w:themeColor="text1"/>
              </w:rPr>
            </w:pPr>
            <w:r w:rsidRPr="00F0703A">
              <w:rPr>
                <w:color w:val="000000" w:themeColor="text1"/>
                <w:sz w:val="20"/>
                <w:szCs w:val="20"/>
              </w:rPr>
              <w:t>NFR1.2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EF8354" w14:textId="77777777" w:rsidR="00B64228" w:rsidRPr="00F0703A" w:rsidRDefault="007E2E69">
            <w:pPr>
              <w:rPr>
                <w:color w:val="000000" w:themeColor="text1"/>
              </w:rPr>
            </w:pPr>
            <w:r w:rsidRPr="00F0703A">
              <w:rPr>
                <w:color w:val="000000" w:themeColor="text1"/>
                <w:sz w:val="20"/>
                <w:szCs w:val="20"/>
              </w:rPr>
              <w:t>Page Load Time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8E00FD" w14:textId="77777777" w:rsidR="00B64228" w:rsidRPr="00F0703A" w:rsidRDefault="007E2E69">
            <w:pPr>
              <w:rPr>
                <w:color w:val="000000" w:themeColor="text1"/>
              </w:rPr>
            </w:pPr>
            <w:r w:rsidRPr="00F0703A">
              <w:rPr>
                <w:color w:val="000000" w:themeColor="text1"/>
                <w:sz w:val="20"/>
                <w:szCs w:val="20"/>
              </w:rPr>
              <w:t xml:space="preserve">Initial page load (LCP — Largest </w:t>
            </w:r>
            <w:proofErr w:type="spellStart"/>
            <w:r w:rsidRPr="00F0703A">
              <w:rPr>
                <w:color w:val="000000" w:themeColor="text1"/>
                <w:sz w:val="20"/>
                <w:szCs w:val="20"/>
              </w:rPr>
              <w:t>Contentful</w:t>
            </w:r>
            <w:proofErr w:type="spellEnd"/>
            <w:r w:rsidRPr="00F0703A">
              <w:rPr>
                <w:color w:val="000000" w:themeColor="text1"/>
                <w:sz w:val="20"/>
                <w:szCs w:val="20"/>
              </w:rPr>
              <w:t xml:space="preserve"> Paint) shall complete within 3 seconds on a 4G mobile connection. Subsequent navigation within the SPA shall feel near-instant (&lt; 300ms) via client-side routing.</w:t>
            </w:r>
          </w:p>
        </w:tc>
      </w:tr>
      <w:tr w:rsidR="00F0703A" w:rsidRPr="00F0703A" w14:paraId="3E284113"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4A599D" w14:textId="77777777" w:rsidR="00B64228" w:rsidRPr="00F0703A" w:rsidRDefault="007E2E69">
            <w:pPr>
              <w:rPr>
                <w:color w:val="000000" w:themeColor="text1"/>
              </w:rPr>
            </w:pPr>
            <w:r w:rsidRPr="00F0703A">
              <w:rPr>
                <w:color w:val="000000" w:themeColor="text1"/>
                <w:sz w:val="20"/>
                <w:szCs w:val="20"/>
              </w:rPr>
              <w:t>NFR1.3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5CD725" w14:textId="77777777" w:rsidR="00B64228" w:rsidRPr="00F0703A" w:rsidRDefault="007E2E69">
            <w:pPr>
              <w:rPr>
                <w:color w:val="000000" w:themeColor="text1"/>
              </w:rPr>
            </w:pPr>
            <w:r w:rsidRPr="00F0703A">
              <w:rPr>
                <w:color w:val="000000" w:themeColor="text1"/>
                <w:sz w:val="20"/>
                <w:szCs w:val="20"/>
              </w:rPr>
              <w:t>Real-Time Latency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B66AB4" w14:textId="77777777" w:rsidR="00B64228" w:rsidRPr="00F0703A" w:rsidRDefault="007E2E69">
            <w:pPr>
              <w:rPr>
                <w:color w:val="000000" w:themeColor="text1"/>
              </w:rPr>
            </w:pPr>
            <w:r w:rsidRPr="00F0703A">
              <w:rPr>
                <w:color w:val="000000" w:themeColor="text1"/>
                <w:sz w:val="20"/>
                <w:szCs w:val="20"/>
              </w:rPr>
              <w:t>Socket.io events (expense added, balance updated) shall be delivered to all online group members within 500 milliseconds of the triggering action.</w:t>
            </w:r>
          </w:p>
        </w:tc>
      </w:tr>
      <w:tr w:rsidR="00F0703A" w:rsidRPr="00F0703A" w14:paraId="6F6A529A"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554CE5" w14:textId="77777777" w:rsidR="00B64228" w:rsidRPr="00F0703A" w:rsidRDefault="007E2E69">
            <w:pPr>
              <w:rPr>
                <w:color w:val="000000" w:themeColor="text1"/>
              </w:rPr>
            </w:pPr>
            <w:r w:rsidRPr="00F0703A">
              <w:rPr>
                <w:color w:val="000000" w:themeColor="text1"/>
                <w:sz w:val="20"/>
                <w:szCs w:val="20"/>
              </w:rPr>
              <w:t>NFR1.4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73C29C" w14:textId="77777777" w:rsidR="00B64228" w:rsidRPr="00F0703A" w:rsidRDefault="007E2E69">
            <w:pPr>
              <w:rPr>
                <w:color w:val="000000" w:themeColor="text1"/>
              </w:rPr>
            </w:pPr>
            <w:r w:rsidRPr="00F0703A">
              <w:rPr>
                <w:color w:val="000000" w:themeColor="text1"/>
                <w:sz w:val="20"/>
                <w:szCs w:val="20"/>
              </w:rPr>
              <w:t>Debt Computation Time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FDB736" w14:textId="77777777" w:rsidR="00B64228" w:rsidRPr="00F0703A" w:rsidRDefault="007E2E69">
            <w:pPr>
              <w:rPr>
                <w:color w:val="000000" w:themeColor="text1"/>
              </w:rPr>
            </w:pPr>
            <w:r w:rsidRPr="00F0703A">
              <w:rPr>
                <w:color w:val="000000" w:themeColor="text1"/>
                <w:sz w:val="20"/>
                <w:szCs w:val="20"/>
              </w:rPr>
              <w:t>The debt simplification algorithm shall compute the minimum settlement plan for a group of up to 50 members within 100 milliseconds on the server.</w:t>
            </w:r>
          </w:p>
        </w:tc>
      </w:tr>
      <w:tr w:rsidR="00116F67" w:rsidRPr="00F0703A" w14:paraId="287E18CE"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EFE2CB" w14:textId="77777777" w:rsidR="00B64228" w:rsidRPr="00F0703A" w:rsidRDefault="007E2E69">
            <w:pPr>
              <w:rPr>
                <w:color w:val="000000" w:themeColor="text1"/>
              </w:rPr>
            </w:pPr>
            <w:r w:rsidRPr="00F0703A">
              <w:rPr>
                <w:color w:val="000000" w:themeColor="text1"/>
                <w:sz w:val="20"/>
                <w:szCs w:val="20"/>
              </w:rPr>
              <w:t>NFR1.5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DC6188" w14:textId="77777777" w:rsidR="00B64228" w:rsidRPr="00F0703A" w:rsidRDefault="007E2E69">
            <w:pPr>
              <w:rPr>
                <w:color w:val="000000" w:themeColor="text1"/>
              </w:rPr>
            </w:pPr>
            <w:r w:rsidRPr="00F0703A">
              <w:rPr>
                <w:color w:val="000000" w:themeColor="text1"/>
                <w:sz w:val="20"/>
                <w:szCs w:val="20"/>
              </w:rPr>
              <w:t>Concurrent Users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968BCE" w14:textId="77777777" w:rsidR="00B64228" w:rsidRPr="00F0703A" w:rsidRDefault="007E2E69">
            <w:pPr>
              <w:rPr>
                <w:color w:val="000000" w:themeColor="text1"/>
              </w:rPr>
            </w:pPr>
            <w:r w:rsidRPr="00F0703A">
              <w:rPr>
                <w:color w:val="000000" w:themeColor="text1"/>
                <w:sz w:val="20"/>
                <w:szCs w:val="20"/>
              </w:rPr>
              <w:t>The system shall support a minimum of 50 simultaneous authenticated users without performance degradation beyond the specified response time limits.</w:t>
            </w:r>
          </w:p>
        </w:tc>
      </w:tr>
    </w:tbl>
    <w:p w14:paraId="088A6ECE" w14:textId="77777777" w:rsidR="00B64228" w:rsidRPr="00F0703A" w:rsidRDefault="00B64228">
      <w:pPr>
        <w:spacing w:after="120"/>
        <w:rPr>
          <w:color w:val="000000" w:themeColor="text1"/>
        </w:rPr>
      </w:pPr>
    </w:p>
    <w:p w14:paraId="41C991C1" w14:textId="77777777" w:rsidR="00B64228" w:rsidRPr="00F0703A" w:rsidRDefault="007E2E69">
      <w:pPr>
        <w:pStyle w:val="Heading2"/>
        <w:rPr>
          <w:color w:val="000000" w:themeColor="text1"/>
        </w:rPr>
      </w:pPr>
      <w:r w:rsidRPr="00F0703A">
        <w:rPr>
          <w:color w:val="000000" w:themeColor="text1"/>
        </w:rPr>
        <w:t>5.2 Security Requirements (NFR2)</w:t>
      </w:r>
    </w:p>
    <w:p w14:paraId="6CE96670" w14:textId="77777777" w:rsidR="00B64228" w:rsidRPr="00F0703A" w:rsidRDefault="007E2E69">
      <w:pPr>
        <w:spacing w:before="80" w:after="80"/>
        <w:jc w:val="both"/>
        <w:rPr>
          <w:color w:val="000000" w:themeColor="text1"/>
        </w:rPr>
      </w:pPr>
      <w:r w:rsidRPr="00F0703A">
        <w:rPr>
          <w:color w:val="000000" w:themeColor="text1"/>
        </w:rPr>
        <w:t>Given that Arthika handles sensitive financial data and personal balance information, security is a primary non-functional concern.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0"/>
        <w:gridCol w:w="2669"/>
        <w:gridCol w:w="5401"/>
      </w:tblGrid>
      <w:tr w:rsidR="00F0703A" w:rsidRPr="00F0703A" w14:paraId="4C053F2B"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0BC1E9" w14:textId="77777777" w:rsidR="00B64228" w:rsidRPr="00F0703A" w:rsidRDefault="007E2E69">
            <w:pPr>
              <w:rPr>
                <w:color w:val="000000" w:themeColor="text1"/>
              </w:rPr>
            </w:pPr>
            <w:r w:rsidRPr="00F0703A">
              <w:rPr>
                <w:b/>
                <w:bCs/>
                <w:color w:val="000000" w:themeColor="text1"/>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1ADEC9" w14:textId="77777777" w:rsidR="00B64228" w:rsidRPr="00F0703A" w:rsidRDefault="007E2E69">
            <w:pPr>
              <w:rPr>
                <w:color w:val="000000" w:themeColor="text1"/>
              </w:rPr>
            </w:pPr>
            <w:r w:rsidRPr="00F0703A">
              <w:rPr>
                <w:b/>
                <w:bCs/>
                <w:color w:val="000000" w:themeColor="text1"/>
                <w:sz w:val="20"/>
                <w:szCs w:val="20"/>
              </w:rPr>
              <w:t>Requirement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E1A85F" w14:textId="77777777" w:rsidR="00B64228" w:rsidRPr="00F0703A" w:rsidRDefault="007E2E69">
            <w:pPr>
              <w:rPr>
                <w:color w:val="000000" w:themeColor="text1"/>
              </w:rPr>
            </w:pPr>
            <w:r w:rsidRPr="00F0703A">
              <w:rPr>
                <w:b/>
                <w:bCs/>
                <w:color w:val="000000" w:themeColor="text1"/>
                <w:sz w:val="20"/>
                <w:szCs w:val="20"/>
              </w:rPr>
              <w:t>Specification</w:t>
            </w:r>
          </w:p>
        </w:tc>
      </w:tr>
      <w:tr w:rsidR="00F0703A" w:rsidRPr="00F0703A" w14:paraId="7F28D62D"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553BBA" w14:textId="77777777" w:rsidR="00B64228" w:rsidRPr="00F0703A" w:rsidRDefault="007E2E69">
            <w:pPr>
              <w:rPr>
                <w:color w:val="000000" w:themeColor="text1"/>
              </w:rPr>
            </w:pPr>
            <w:r w:rsidRPr="00F0703A">
              <w:rPr>
                <w:color w:val="000000" w:themeColor="text1"/>
                <w:sz w:val="20"/>
                <w:szCs w:val="20"/>
              </w:rPr>
              <w:t>NFR2.1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E0FFA6" w14:textId="77777777" w:rsidR="00B64228" w:rsidRPr="00F0703A" w:rsidRDefault="007E2E69">
            <w:pPr>
              <w:rPr>
                <w:color w:val="000000" w:themeColor="text1"/>
              </w:rPr>
            </w:pPr>
            <w:r w:rsidRPr="00F0703A">
              <w:rPr>
                <w:color w:val="000000" w:themeColor="text1"/>
                <w:sz w:val="20"/>
                <w:szCs w:val="20"/>
              </w:rPr>
              <w:t>Password Security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BC5C2C" w14:textId="77777777" w:rsidR="00B64228" w:rsidRPr="00F0703A" w:rsidRDefault="007E2E69">
            <w:pPr>
              <w:rPr>
                <w:color w:val="000000" w:themeColor="text1"/>
              </w:rPr>
            </w:pPr>
            <w:r w:rsidRPr="00F0703A">
              <w:rPr>
                <w:color w:val="000000" w:themeColor="text1"/>
                <w:sz w:val="20"/>
                <w:szCs w:val="20"/>
              </w:rPr>
              <w:t xml:space="preserve">All user passwords shall be hashed using </w:t>
            </w:r>
            <w:proofErr w:type="spellStart"/>
            <w:r w:rsidRPr="00F0703A">
              <w:rPr>
                <w:color w:val="000000" w:themeColor="text1"/>
                <w:sz w:val="20"/>
                <w:szCs w:val="20"/>
              </w:rPr>
              <w:t>bcrypt</w:t>
            </w:r>
            <w:proofErr w:type="spellEnd"/>
            <w:r w:rsidRPr="00F0703A">
              <w:rPr>
                <w:color w:val="000000" w:themeColor="text1"/>
                <w:sz w:val="20"/>
                <w:szCs w:val="20"/>
              </w:rPr>
              <w:t xml:space="preserve"> with a salt factor of at least 10 before storage. Plaintext passwords shall NEVER be stored or logged at any point.</w:t>
            </w:r>
          </w:p>
        </w:tc>
      </w:tr>
      <w:tr w:rsidR="00F0703A" w:rsidRPr="00F0703A" w14:paraId="29BB7D53"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AD8684" w14:textId="77777777" w:rsidR="00B64228" w:rsidRPr="00F0703A" w:rsidRDefault="007E2E69">
            <w:pPr>
              <w:rPr>
                <w:color w:val="000000" w:themeColor="text1"/>
              </w:rPr>
            </w:pPr>
            <w:r w:rsidRPr="00F0703A">
              <w:rPr>
                <w:color w:val="000000" w:themeColor="text1"/>
                <w:sz w:val="20"/>
                <w:szCs w:val="20"/>
              </w:rPr>
              <w:t>NFR2.2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0E4DB3" w14:textId="77777777" w:rsidR="00B64228" w:rsidRPr="00F0703A" w:rsidRDefault="007E2E69">
            <w:pPr>
              <w:rPr>
                <w:color w:val="000000" w:themeColor="text1"/>
              </w:rPr>
            </w:pPr>
            <w:r w:rsidRPr="00F0703A">
              <w:rPr>
                <w:color w:val="000000" w:themeColor="text1"/>
                <w:sz w:val="20"/>
                <w:szCs w:val="20"/>
              </w:rPr>
              <w:t>Token-Based Auth</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C7740A" w14:textId="77777777" w:rsidR="00B64228" w:rsidRPr="00F0703A" w:rsidRDefault="007E2E69">
            <w:pPr>
              <w:rPr>
                <w:color w:val="000000" w:themeColor="text1"/>
              </w:rPr>
            </w:pPr>
            <w:r w:rsidRPr="00F0703A">
              <w:rPr>
                <w:color w:val="000000" w:themeColor="text1"/>
                <w:sz w:val="20"/>
                <w:szCs w:val="20"/>
              </w:rPr>
              <w:t>JWT tokens shall be used for all authenticated sessions. Tokens shall be signed using HS256 or RS256 algorithm with a secret/key stored only in environment variables. Tokens shall expire after 7 days.</w:t>
            </w:r>
          </w:p>
        </w:tc>
      </w:tr>
      <w:tr w:rsidR="00F0703A" w:rsidRPr="00F0703A" w14:paraId="583FBEBE"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C39CE4" w14:textId="77777777" w:rsidR="00B64228" w:rsidRPr="00F0703A" w:rsidRDefault="007E2E69">
            <w:pPr>
              <w:rPr>
                <w:color w:val="000000" w:themeColor="text1"/>
              </w:rPr>
            </w:pPr>
            <w:r w:rsidRPr="00F0703A">
              <w:rPr>
                <w:color w:val="000000" w:themeColor="text1"/>
                <w:sz w:val="20"/>
                <w:szCs w:val="20"/>
              </w:rPr>
              <w:t>NFR2.3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669219" w14:textId="77777777" w:rsidR="00B64228" w:rsidRPr="00F0703A" w:rsidRDefault="007E2E69">
            <w:pPr>
              <w:rPr>
                <w:color w:val="000000" w:themeColor="text1"/>
              </w:rPr>
            </w:pPr>
            <w:r w:rsidRPr="00F0703A">
              <w:rPr>
                <w:color w:val="000000" w:themeColor="text1"/>
                <w:sz w:val="20"/>
                <w:szCs w:val="20"/>
              </w:rPr>
              <w:t>Authorization Control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FF968F" w14:textId="77777777" w:rsidR="00B64228" w:rsidRPr="00F0703A" w:rsidRDefault="007E2E69">
            <w:pPr>
              <w:rPr>
                <w:color w:val="000000" w:themeColor="text1"/>
              </w:rPr>
            </w:pPr>
            <w:r w:rsidRPr="00F0703A">
              <w:rPr>
                <w:color w:val="000000" w:themeColor="text1"/>
                <w:sz w:val="20"/>
                <w:szCs w:val="20"/>
              </w:rPr>
              <w:t>All API routes except /</w:t>
            </w:r>
            <w:proofErr w:type="spellStart"/>
            <w:r w:rsidRPr="00F0703A">
              <w:rPr>
                <w:color w:val="000000" w:themeColor="text1"/>
                <w:sz w:val="20"/>
                <w:szCs w:val="20"/>
              </w:rPr>
              <w:t>api</w:t>
            </w:r>
            <w:proofErr w:type="spellEnd"/>
            <w:r w:rsidRPr="00F0703A">
              <w:rPr>
                <w:color w:val="000000" w:themeColor="text1"/>
                <w:sz w:val="20"/>
                <w:szCs w:val="20"/>
              </w:rPr>
              <w:t>/auth/register and /</w:t>
            </w:r>
            <w:proofErr w:type="spellStart"/>
            <w:r w:rsidRPr="00F0703A">
              <w:rPr>
                <w:color w:val="000000" w:themeColor="text1"/>
                <w:sz w:val="20"/>
                <w:szCs w:val="20"/>
              </w:rPr>
              <w:t>api</w:t>
            </w:r>
            <w:proofErr w:type="spellEnd"/>
            <w:r w:rsidRPr="00F0703A">
              <w:rPr>
                <w:color w:val="000000" w:themeColor="text1"/>
                <w:sz w:val="20"/>
                <w:szCs w:val="20"/>
              </w:rPr>
              <w:t>/auth/login shall require a valid JWT. Group-specific routes shall additionally verify group membership. Destructive admin operations (delete group, remove member) shall verify Owner role.</w:t>
            </w:r>
          </w:p>
        </w:tc>
      </w:tr>
      <w:tr w:rsidR="00F0703A" w:rsidRPr="00F0703A" w14:paraId="7429F9EC"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857437" w14:textId="77777777" w:rsidR="00B64228" w:rsidRPr="00F0703A" w:rsidRDefault="007E2E69">
            <w:pPr>
              <w:rPr>
                <w:color w:val="000000" w:themeColor="text1"/>
              </w:rPr>
            </w:pPr>
            <w:r w:rsidRPr="00F0703A">
              <w:rPr>
                <w:color w:val="000000" w:themeColor="text1"/>
                <w:sz w:val="20"/>
                <w:szCs w:val="20"/>
              </w:rPr>
              <w:t>NFR2.4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C818C1" w14:textId="77777777" w:rsidR="00B64228" w:rsidRPr="00F0703A" w:rsidRDefault="007E2E69">
            <w:pPr>
              <w:rPr>
                <w:color w:val="000000" w:themeColor="text1"/>
              </w:rPr>
            </w:pPr>
            <w:r w:rsidRPr="00F0703A">
              <w:rPr>
                <w:color w:val="000000" w:themeColor="text1"/>
                <w:sz w:val="20"/>
                <w:szCs w:val="20"/>
              </w:rPr>
              <w:t>Data Isolation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6A757D" w14:textId="77777777" w:rsidR="00B64228" w:rsidRPr="00F0703A" w:rsidRDefault="007E2E69">
            <w:pPr>
              <w:rPr>
                <w:color w:val="000000" w:themeColor="text1"/>
              </w:rPr>
            </w:pPr>
            <w:r w:rsidRPr="00F0703A">
              <w:rPr>
                <w:color w:val="000000" w:themeColor="text1"/>
                <w:sz w:val="20"/>
                <w:szCs w:val="20"/>
              </w:rPr>
              <w:t xml:space="preserve">A user shall only be able to access data belonging to groups they are a verified member of. Cross-group data </w:t>
            </w:r>
            <w:r w:rsidRPr="00F0703A">
              <w:rPr>
                <w:color w:val="000000" w:themeColor="text1"/>
                <w:sz w:val="20"/>
                <w:szCs w:val="20"/>
              </w:rPr>
              <w:lastRenderedPageBreak/>
              <w:t>access shall be technically prevented at the API layer, not just the UI layer.</w:t>
            </w:r>
          </w:p>
        </w:tc>
      </w:tr>
      <w:tr w:rsidR="00F0703A" w:rsidRPr="00F0703A" w14:paraId="04263779"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65D7D0" w14:textId="77777777" w:rsidR="00B64228" w:rsidRPr="00F0703A" w:rsidRDefault="007E2E69">
            <w:pPr>
              <w:rPr>
                <w:color w:val="000000" w:themeColor="text1"/>
              </w:rPr>
            </w:pPr>
            <w:r w:rsidRPr="00F0703A">
              <w:rPr>
                <w:color w:val="000000" w:themeColor="text1"/>
                <w:sz w:val="20"/>
                <w:szCs w:val="20"/>
              </w:rPr>
              <w:lastRenderedPageBreak/>
              <w:t>NFR2.5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14EA75" w14:textId="77777777" w:rsidR="00B64228" w:rsidRPr="00F0703A" w:rsidRDefault="007E2E69">
            <w:pPr>
              <w:rPr>
                <w:color w:val="000000" w:themeColor="text1"/>
              </w:rPr>
            </w:pPr>
            <w:r w:rsidRPr="00F0703A">
              <w:rPr>
                <w:color w:val="000000" w:themeColor="text1"/>
                <w:sz w:val="20"/>
                <w:szCs w:val="20"/>
              </w:rPr>
              <w:t>Input Validation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733E34" w14:textId="77777777" w:rsidR="00B64228" w:rsidRPr="00F0703A" w:rsidRDefault="007E2E69">
            <w:pPr>
              <w:rPr>
                <w:color w:val="000000" w:themeColor="text1"/>
              </w:rPr>
            </w:pPr>
            <w:r w:rsidRPr="00F0703A">
              <w:rPr>
                <w:color w:val="000000" w:themeColor="text1"/>
                <w:sz w:val="20"/>
                <w:szCs w:val="20"/>
              </w:rPr>
              <w:t>All API inputs shall be validated and sanitized on the server side using express-validator or Joi. MongoDB injection attacks shall be prevented by using Mongoose schemas with strict type enforcement.</w:t>
            </w:r>
          </w:p>
        </w:tc>
      </w:tr>
      <w:tr w:rsidR="00F0703A" w:rsidRPr="00F0703A" w14:paraId="05A9C34D"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2AC3B2" w14:textId="77777777" w:rsidR="00B64228" w:rsidRPr="00F0703A" w:rsidRDefault="007E2E69">
            <w:pPr>
              <w:rPr>
                <w:color w:val="000000" w:themeColor="text1"/>
              </w:rPr>
            </w:pPr>
            <w:r w:rsidRPr="00F0703A">
              <w:rPr>
                <w:color w:val="000000" w:themeColor="text1"/>
                <w:sz w:val="20"/>
                <w:szCs w:val="20"/>
              </w:rPr>
              <w:t>NFR2.6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A259FC" w14:textId="77777777" w:rsidR="00B64228" w:rsidRPr="00F0703A" w:rsidRDefault="007E2E69">
            <w:pPr>
              <w:rPr>
                <w:color w:val="000000" w:themeColor="text1"/>
              </w:rPr>
            </w:pPr>
            <w:r w:rsidRPr="00F0703A">
              <w:rPr>
                <w:color w:val="000000" w:themeColor="text1"/>
                <w:sz w:val="20"/>
                <w:szCs w:val="20"/>
              </w:rPr>
              <w:t>HTTPS Enforcement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62D59D" w14:textId="77777777" w:rsidR="00B64228" w:rsidRPr="00F0703A" w:rsidRDefault="007E2E69">
            <w:pPr>
              <w:rPr>
                <w:color w:val="000000" w:themeColor="text1"/>
              </w:rPr>
            </w:pPr>
            <w:r w:rsidRPr="00F0703A">
              <w:rPr>
                <w:color w:val="000000" w:themeColor="text1"/>
                <w:sz w:val="20"/>
                <w:szCs w:val="20"/>
              </w:rPr>
              <w:t xml:space="preserve">The production deployment shall enforce HTTPS for all traffic. HTTP requests to the server shall be automatically redirected to HTTPS. Secure and </w:t>
            </w:r>
            <w:proofErr w:type="spellStart"/>
            <w:r w:rsidRPr="00F0703A">
              <w:rPr>
                <w:color w:val="000000" w:themeColor="text1"/>
                <w:sz w:val="20"/>
                <w:szCs w:val="20"/>
              </w:rPr>
              <w:t>HttpOnly</w:t>
            </w:r>
            <w:proofErr w:type="spellEnd"/>
            <w:r w:rsidRPr="00F0703A">
              <w:rPr>
                <w:color w:val="000000" w:themeColor="text1"/>
                <w:sz w:val="20"/>
                <w:szCs w:val="20"/>
              </w:rPr>
              <w:t xml:space="preserve"> flags shall be set on any cookies used.</w:t>
            </w:r>
          </w:p>
        </w:tc>
      </w:tr>
      <w:tr w:rsidR="00116F67" w:rsidRPr="00F0703A" w14:paraId="36DCB296"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B61D97" w14:textId="77777777" w:rsidR="00B64228" w:rsidRPr="00F0703A" w:rsidRDefault="007E2E69">
            <w:pPr>
              <w:rPr>
                <w:color w:val="000000" w:themeColor="text1"/>
              </w:rPr>
            </w:pPr>
            <w:r w:rsidRPr="00F0703A">
              <w:rPr>
                <w:color w:val="000000" w:themeColor="text1"/>
                <w:sz w:val="20"/>
                <w:szCs w:val="20"/>
              </w:rPr>
              <w:t>NFR2.7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9A01AC" w14:textId="77777777" w:rsidR="00B64228" w:rsidRPr="00F0703A" w:rsidRDefault="007E2E69">
            <w:pPr>
              <w:rPr>
                <w:color w:val="000000" w:themeColor="text1"/>
              </w:rPr>
            </w:pPr>
            <w:r w:rsidRPr="00F0703A">
              <w:rPr>
                <w:color w:val="000000" w:themeColor="text1"/>
                <w:sz w:val="20"/>
                <w:szCs w:val="20"/>
              </w:rPr>
              <w:t>Environment Secrets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3EF8D5" w14:textId="77777777" w:rsidR="00B64228" w:rsidRPr="00F0703A" w:rsidRDefault="007E2E69">
            <w:pPr>
              <w:rPr>
                <w:color w:val="000000" w:themeColor="text1"/>
              </w:rPr>
            </w:pPr>
            <w:r w:rsidRPr="00F0703A">
              <w:rPr>
                <w:color w:val="000000" w:themeColor="text1"/>
                <w:sz w:val="20"/>
                <w:szCs w:val="20"/>
              </w:rPr>
              <w:t>All credentials (MongoDB URI, JWT secret, Cloudinary API keys) shall be stored exclusively in environment variables (.env files). No secrets shall be committed to the version control repository.</w:t>
            </w:r>
          </w:p>
        </w:tc>
      </w:tr>
    </w:tbl>
    <w:p w14:paraId="4BBBE89A" w14:textId="77777777" w:rsidR="00B64228" w:rsidRPr="00F0703A" w:rsidRDefault="00B64228">
      <w:pPr>
        <w:spacing w:after="120"/>
        <w:rPr>
          <w:color w:val="000000" w:themeColor="text1"/>
        </w:rPr>
      </w:pPr>
    </w:p>
    <w:p w14:paraId="02D73A0F" w14:textId="77777777" w:rsidR="00B64228" w:rsidRPr="00F0703A" w:rsidRDefault="007E2E69">
      <w:pPr>
        <w:pStyle w:val="Heading2"/>
        <w:rPr>
          <w:color w:val="000000" w:themeColor="text1"/>
        </w:rPr>
      </w:pPr>
      <w:r w:rsidRPr="00F0703A">
        <w:rPr>
          <w:color w:val="000000" w:themeColor="text1"/>
        </w:rPr>
        <w:t>5.3 Reliability Requirements (NFR3)</w:t>
      </w:r>
    </w:p>
    <w:p w14:paraId="15DB0A53" w14:textId="77777777" w:rsidR="00B64228" w:rsidRPr="00F0703A" w:rsidRDefault="007E2E69">
      <w:pPr>
        <w:spacing w:before="80" w:after="80"/>
        <w:jc w:val="both"/>
        <w:rPr>
          <w:color w:val="000000" w:themeColor="text1"/>
        </w:rPr>
      </w:pPr>
      <w:r w:rsidRPr="00F0703A">
        <w:rPr>
          <w:color w:val="000000" w:themeColor="text1"/>
        </w:rPr>
        <w:t>Arthika must be dependable as it manages real financial obligations between real people. Errors or data inconsistencies can directly cause disputes.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0"/>
        <w:gridCol w:w="2674"/>
        <w:gridCol w:w="5396"/>
      </w:tblGrid>
      <w:tr w:rsidR="00F0703A" w:rsidRPr="00F0703A" w14:paraId="7EEC3E30"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27C077" w14:textId="77777777" w:rsidR="00B64228" w:rsidRPr="00F0703A" w:rsidRDefault="007E2E69">
            <w:pPr>
              <w:rPr>
                <w:color w:val="000000" w:themeColor="text1"/>
              </w:rPr>
            </w:pPr>
            <w:r w:rsidRPr="00F0703A">
              <w:rPr>
                <w:b/>
                <w:bCs/>
                <w:color w:val="000000" w:themeColor="text1"/>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0F4317" w14:textId="77777777" w:rsidR="00B64228" w:rsidRPr="00F0703A" w:rsidRDefault="007E2E69">
            <w:pPr>
              <w:rPr>
                <w:color w:val="000000" w:themeColor="text1"/>
              </w:rPr>
            </w:pPr>
            <w:r w:rsidRPr="00F0703A">
              <w:rPr>
                <w:b/>
                <w:bCs/>
                <w:color w:val="000000" w:themeColor="text1"/>
                <w:sz w:val="20"/>
                <w:szCs w:val="20"/>
              </w:rPr>
              <w:t>Requirement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8D831F" w14:textId="77777777" w:rsidR="00B64228" w:rsidRPr="00F0703A" w:rsidRDefault="007E2E69">
            <w:pPr>
              <w:rPr>
                <w:color w:val="000000" w:themeColor="text1"/>
              </w:rPr>
            </w:pPr>
            <w:r w:rsidRPr="00F0703A">
              <w:rPr>
                <w:b/>
                <w:bCs/>
                <w:color w:val="000000" w:themeColor="text1"/>
                <w:sz w:val="20"/>
                <w:szCs w:val="20"/>
              </w:rPr>
              <w:t>Specification</w:t>
            </w:r>
          </w:p>
        </w:tc>
      </w:tr>
      <w:tr w:rsidR="00F0703A" w:rsidRPr="00F0703A" w14:paraId="3C6FCEAE"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1AA701" w14:textId="77777777" w:rsidR="00B64228" w:rsidRPr="00F0703A" w:rsidRDefault="007E2E69">
            <w:pPr>
              <w:rPr>
                <w:color w:val="000000" w:themeColor="text1"/>
              </w:rPr>
            </w:pPr>
            <w:r w:rsidRPr="00F0703A">
              <w:rPr>
                <w:color w:val="000000" w:themeColor="text1"/>
                <w:sz w:val="20"/>
                <w:szCs w:val="20"/>
              </w:rPr>
              <w:t>NFR3.1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85BD09" w14:textId="77777777" w:rsidR="00B64228" w:rsidRPr="00F0703A" w:rsidRDefault="007E2E69">
            <w:pPr>
              <w:rPr>
                <w:color w:val="000000" w:themeColor="text1"/>
              </w:rPr>
            </w:pPr>
            <w:r w:rsidRPr="00F0703A">
              <w:rPr>
                <w:color w:val="000000" w:themeColor="text1"/>
                <w:sz w:val="20"/>
                <w:szCs w:val="20"/>
              </w:rPr>
              <w:t>Data Consistency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B1DCC8" w14:textId="77777777" w:rsidR="00B64228" w:rsidRPr="00F0703A" w:rsidRDefault="007E2E69">
            <w:pPr>
              <w:rPr>
                <w:color w:val="000000" w:themeColor="text1"/>
              </w:rPr>
            </w:pPr>
            <w:r w:rsidRPr="00F0703A">
              <w:rPr>
                <w:color w:val="000000" w:themeColor="text1"/>
                <w:sz w:val="20"/>
                <w:szCs w:val="20"/>
              </w:rPr>
              <w:t>All financial write operations (create expense, record settlement, fund contribution) shall be atomic. If any part of a multi-document write fails, the entire operation shall be rolled back to prevent partial data corruption. MongoDB transactions shall be used where required.</w:t>
            </w:r>
          </w:p>
        </w:tc>
      </w:tr>
      <w:tr w:rsidR="00F0703A" w:rsidRPr="00F0703A" w14:paraId="7C49A515"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58C3E0" w14:textId="77777777" w:rsidR="00B64228" w:rsidRPr="00F0703A" w:rsidRDefault="007E2E69">
            <w:pPr>
              <w:rPr>
                <w:color w:val="000000" w:themeColor="text1"/>
              </w:rPr>
            </w:pPr>
            <w:r w:rsidRPr="00F0703A">
              <w:rPr>
                <w:color w:val="000000" w:themeColor="text1"/>
                <w:sz w:val="20"/>
                <w:szCs w:val="20"/>
              </w:rPr>
              <w:t>NFR3.2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5F39F8" w14:textId="77777777" w:rsidR="00B64228" w:rsidRPr="00F0703A" w:rsidRDefault="007E2E69">
            <w:pPr>
              <w:rPr>
                <w:color w:val="000000" w:themeColor="text1"/>
              </w:rPr>
            </w:pPr>
            <w:r w:rsidRPr="00F0703A">
              <w:rPr>
                <w:color w:val="000000" w:themeColor="text1"/>
                <w:sz w:val="20"/>
                <w:szCs w:val="20"/>
              </w:rPr>
              <w:t>Balance Accuracy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3FD7E2" w14:textId="77777777" w:rsidR="00B64228" w:rsidRPr="00F0703A" w:rsidRDefault="007E2E69">
            <w:pPr>
              <w:rPr>
                <w:color w:val="000000" w:themeColor="text1"/>
              </w:rPr>
            </w:pPr>
            <w:r w:rsidRPr="00F0703A">
              <w:rPr>
                <w:color w:val="000000" w:themeColor="text1"/>
                <w:sz w:val="20"/>
                <w:szCs w:val="20"/>
              </w:rPr>
              <w:t>All monetary computations shall use integer arithmetic in paise (1 INR = 100 paise) to avoid floating-point rounding errors. The system shall enforce that the sum of all members' net balances within a group is always zero (zero-sum guarantee).</w:t>
            </w:r>
          </w:p>
        </w:tc>
      </w:tr>
      <w:tr w:rsidR="00F0703A" w:rsidRPr="00F0703A" w14:paraId="3F227268"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4F085F" w14:textId="77777777" w:rsidR="00B64228" w:rsidRPr="00F0703A" w:rsidRDefault="007E2E69">
            <w:pPr>
              <w:rPr>
                <w:color w:val="000000" w:themeColor="text1"/>
              </w:rPr>
            </w:pPr>
            <w:r w:rsidRPr="00F0703A">
              <w:rPr>
                <w:color w:val="000000" w:themeColor="text1"/>
                <w:sz w:val="20"/>
                <w:szCs w:val="20"/>
              </w:rPr>
              <w:t>NFR3.3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00F429" w14:textId="77777777" w:rsidR="00B64228" w:rsidRPr="00F0703A" w:rsidRDefault="007E2E69">
            <w:pPr>
              <w:rPr>
                <w:color w:val="000000" w:themeColor="text1"/>
              </w:rPr>
            </w:pPr>
            <w:r w:rsidRPr="00F0703A">
              <w:rPr>
                <w:color w:val="000000" w:themeColor="text1"/>
                <w:sz w:val="20"/>
                <w:szCs w:val="20"/>
              </w:rPr>
              <w:t>Error Handling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A3A5F5" w14:textId="77777777" w:rsidR="00B64228" w:rsidRPr="00F0703A" w:rsidRDefault="007E2E69">
            <w:pPr>
              <w:rPr>
                <w:color w:val="000000" w:themeColor="text1"/>
              </w:rPr>
            </w:pPr>
            <w:r w:rsidRPr="00F0703A">
              <w:rPr>
                <w:color w:val="000000" w:themeColor="text1"/>
                <w:sz w:val="20"/>
                <w:szCs w:val="20"/>
              </w:rPr>
              <w:t>The system shall handle all invalid inputs, network errors, and server errors gracefully. Unhandled exceptions shall be caught by a global error middleware and return a meaningful 500 response without crashing the server process.</w:t>
            </w:r>
          </w:p>
        </w:tc>
      </w:tr>
      <w:tr w:rsidR="00F0703A" w:rsidRPr="00F0703A" w14:paraId="1F50EA08"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8BE7C9" w14:textId="77777777" w:rsidR="00B64228" w:rsidRPr="00F0703A" w:rsidRDefault="007E2E69">
            <w:pPr>
              <w:rPr>
                <w:color w:val="000000" w:themeColor="text1"/>
              </w:rPr>
            </w:pPr>
            <w:r w:rsidRPr="00F0703A">
              <w:rPr>
                <w:color w:val="000000" w:themeColor="text1"/>
                <w:sz w:val="20"/>
                <w:szCs w:val="20"/>
              </w:rPr>
              <w:t>NFR3.4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47C1FE" w14:textId="77777777" w:rsidR="00B64228" w:rsidRPr="00F0703A" w:rsidRDefault="007E2E69">
            <w:pPr>
              <w:rPr>
                <w:color w:val="000000" w:themeColor="text1"/>
              </w:rPr>
            </w:pPr>
            <w:r w:rsidRPr="00F0703A">
              <w:rPr>
                <w:color w:val="000000" w:themeColor="text1"/>
                <w:sz w:val="20"/>
                <w:szCs w:val="20"/>
              </w:rPr>
              <w:t>Uptime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E9FB0E" w14:textId="77777777" w:rsidR="00B64228" w:rsidRPr="00F0703A" w:rsidRDefault="007E2E69">
            <w:pPr>
              <w:rPr>
                <w:color w:val="000000" w:themeColor="text1"/>
              </w:rPr>
            </w:pPr>
            <w:r w:rsidRPr="00F0703A">
              <w:rPr>
                <w:color w:val="000000" w:themeColor="text1"/>
                <w:sz w:val="20"/>
                <w:szCs w:val="20"/>
              </w:rPr>
              <w:t>The system shall target 99% uptime during the evaluation and demonstration period. Planned maintenance shall be conducted outside peak usage hours.</w:t>
            </w:r>
          </w:p>
        </w:tc>
      </w:tr>
      <w:tr w:rsidR="00116F67" w:rsidRPr="00F0703A" w14:paraId="71A6A2C9"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2EF33E" w14:textId="77777777" w:rsidR="00B64228" w:rsidRPr="00F0703A" w:rsidRDefault="007E2E69">
            <w:pPr>
              <w:rPr>
                <w:color w:val="000000" w:themeColor="text1"/>
              </w:rPr>
            </w:pPr>
            <w:r w:rsidRPr="00F0703A">
              <w:rPr>
                <w:color w:val="000000" w:themeColor="text1"/>
                <w:sz w:val="20"/>
                <w:szCs w:val="20"/>
              </w:rPr>
              <w:t>NFR3.5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369685" w14:textId="77777777" w:rsidR="00B64228" w:rsidRPr="00F0703A" w:rsidRDefault="007E2E69">
            <w:pPr>
              <w:rPr>
                <w:color w:val="000000" w:themeColor="text1"/>
              </w:rPr>
            </w:pPr>
            <w:r w:rsidRPr="00F0703A">
              <w:rPr>
                <w:color w:val="000000" w:themeColor="text1"/>
                <w:sz w:val="20"/>
                <w:szCs w:val="20"/>
              </w:rPr>
              <w:t>Input Boundary Handling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39560A" w14:textId="77777777" w:rsidR="00B64228" w:rsidRPr="00F0703A" w:rsidRDefault="007E2E69">
            <w:pPr>
              <w:rPr>
                <w:color w:val="000000" w:themeColor="text1"/>
              </w:rPr>
            </w:pPr>
            <w:r w:rsidRPr="00F0703A">
              <w:rPr>
                <w:color w:val="000000" w:themeColor="text1"/>
                <w:sz w:val="20"/>
                <w:szCs w:val="20"/>
              </w:rPr>
              <w:t>The system shall validate boundary conditions: expense amounts must be &gt; 0, group member count shall not exceed 50, expense titles shall not exceed 120 characters, and descriptions shall not exceed 500 characters.</w:t>
            </w:r>
          </w:p>
        </w:tc>
      </w:tr>
    </w:tbl>
    <w:p w14:paraId="20BFDB1A" w14:textId="77777777" w:rsidR="00B64228" w:rsidRPr="00F0703A" w:rsidRDefault="00B64228">
      <w:pPr>
        <w:spacing w:after="120"/>
        <w:rPr>
          <w:color w:val="000000" w:themeColor="text1"/>
        </w:rPr>
      </w:pPr>
    </w:p>
    <w:p w14:paraId="7B454571" w14:textId="77777777" w:rsidR="00B64228" w:rsidRPr="00F0703A" w:rsidRDefault="007E2E69">
      <w:pPr>
        <w:pStyle w:val="Heading2"/>
        <w:rPr>
          <w:color w:val="000000" w:themeColor="text1"/>
        </w:rPr>
      </w:pPr>
      <w:r w:rsidRPr="00F0703A">
        <w:rPr>
          <w:color w:val="000000" w:themeColor="text1"/>
        </w:rPr>
        <w:t>5.4 Usability Requirements (NFR4)</w:t>
      </w:r>
    </w:p>
    <w:p w14:paraId="2B85E774" w14:textId="77777777" w:rsidR="00B64228" w:rsidRPr="00F0703A" w:rsidRDefault="007E2E69">
      <w:pPr>
        <w:spacing w:before="80" w:after="80"/>
        <w:jc w:val="both"/>
        <w:rPr>
          <w:color w:val="000000" w:themeColor="text1"/>
        </w:rPr>
      </w:pPr>
      <w:r w:rsidRPr="00F0703A">
        <w:rPr>
          <w:color w:val="000000" w:themeColor="text1"/>
        </w:rPr>
        <w:lastRenderedPageBreak/>
        <w:t>Arthika is designed to be used by non-technical users in everyday social situations. The interface must be intuitive, forgiving, and accessible.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0"/>
        <w:gridCol w:w="2665"/>
        <w:gridCol w:w="5405"/>
      </w:tblGrid>
      <w:tr w:rsidR="00F0703A" w:rsidRPr="00F0703A" w14:paraId="417E33A0"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0D1A17" w14:textId="77777777" w:rsidR="00B64228" w:rsidRPr="00F0703A" w:rsidRDefault="007E2E69">
            <w:pPr>
              <w:rPr>
                <w:color w:val="000000" w:themeColor="text1"/>
              </w:rPr>
            </w:pPr>
            <w:r w:rsidRPr="00F0703A">
              <w:rPr>
                <w:b/>
                <w:bCs/>
                <w:color w:val="000000" w:themeColor="text1"/>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AED319" w14:textId="77777777" w:rsidR="00B64228" w:rsidRPr="00F0703A" w:rsidRDefault="007E2E69">
            <w:pPr>
              <w:rPr>
                <w:color w:val="000000" w:themeColor="text1"/>
              </w:rPr>
            </w:pPr>
            <w:r w:rsidRPr="00F0703A">
              <w:rPr>
                <w:b/>
                <w:bCs/>
                <w:color w:val="000000" w:themeColor="text1"/>
                <w:sz w:val="20"/>
                <w:szCs w:val="20"/>
              </w:rPr>
              <w:t>Requirement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E551C1" w14:textId="77777777" w:rsidR="00B64228" w:rsidRPr="00F0703A" w:rsidRDefault="007E2E69">
            <w:pPr>
              <w:rPr>
                <w:color w:val="000000" w:themeColor="text1"/>
              </w:rPr>
            </w:pPr>
            <w:r w:rsidRPr="00F0703A">
              <w:rPr>
                <w:b/>
                <w:bCs/>
                <w:color w:val="000000" w:themeColor="text1"/>
                <w:sz w:val="20"/>
                <w:szCs w:val="20"/>
              </w:rPr>
              <w:t>Specification</w:t>
            </w:r>
          </w:p>
        </w:tc>
      </w:tr>
      <w:tr w:rsidR="00F0703A" w:rsidRPr="00F0703A" w14:paraId="5303A639"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8F6B27" w14:textId="77777777" w:rsidR="00B64228" w:rsidRPr="00F0703A" w:rsidRDefault="007E2E69">
            <w:pPr>
              <w:rPr>
                <w:color w:val="000000" w:themeColor="text1"/>
              </w:rPr>
            </w:pPr>
            <w:r w:rsidRPr="00F0703A">
              <w:rPr>
                <w:color w:val="000000" w:themeColor="text1"/>
                <w:sz w:val="20"/>
                <w:szCs w:val="20"/>
              </w:rPr>
              <w:t>NFR4.1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0E6B79" w14:textId="77777777" w:rsidR="00B64228" w:rsidRPr="00F0703A" w:rsidRDefault="007E2E69">
            <w:pPr>
              <w:rPr>
                <w:color w:val="000000" w:themeColor="text1"/>
              </w:rPr>
            </w:pPr>
            <w:r w:rsidRPr="00F0703A">
              <w:rPr>
                <w:color w:val="000000" w:themeColor="text1"/>
                <w:sz w:val="20"/>
                <w:szCs w:val="20"/>
              </w:rPr>
              <w:t>Learnability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3DAC31" w14:textId="77777777" w:rsidR="00B64228" w:rsidRPr="00F0703A" w:rsidRDefault="007E2E69">
            <w:pPr>
              <w:rPr>
                <w:color w:val="000000" w:themeColor="text1"/>
              </w:rPr>
            </w:pPr>
            <w:r w:rsidRPr="00F0703A">
              <w:rPr>
                <w:color w:val="000000" w:themeColor="text1"/>
                <w:sz w:val="20"/>
                <w:szCs w:val="20"/>
              </w:rPr>
              <w:t>A new user with no prior experience of the system shall be able to register, create a group, and add their first shared expense within 5 minutes, without requiring any documentation or tutorial.</w:t>
            </w:r>
          </w:p>
        </w:tc>
      </w:tr>
      <w:tr w:rsidR="00F0703A" w:rsidRPr="00F0703A" w14:paraId="377EC40F"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0CAB0D" w14:textId="77777777" w:rsidR="00B64228" w:rsidRPr="00F0703A" w:rsidRDefault="007E2E69">
            <w:pPr>
              <w:rPr>
                <w:color w:val="000000" w:themeColor="text1"/>
              </w:rPr>
            </w:pPr>
            <w:r w:rsidRPr="00F0703A">
              <w:rPr>
                <w:color w:val="000000" w:themeColor="text1"/>
                <w:sz w:val="20"/>
                <w:szCs w:val="20"/>
              </w:rPr>
              <w:t>NFR4.2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0B0376" w14:textId="77777777" w:rsidR="00B64228" w:rsidRPr="00F0703A" w:rsidRDefault="007E2E69">
            <w:pPr>
              <w:rPr>
                <w:color w:val="000000" w:themeColor="text1"/>
              </w:rPr>
            </w:pPr>
            <w:r w:rsidRPr="00F0703A">
              <w:rPr>
                <w:color w:val="000000" w:themeColor="text1"/>
                <w:sz w:val="20"/>
                <w:szCs w:val="20"/>
              </w:rPr>
              <w:t>Error Feedback</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90BBBA" w14:textId="77777777" w:rsidR="00B64228" w:rsidRPr="00F0703A" w:rsidRDefault="007E2E69">
            <w:pPr>
              <w:rPr>
                <w:color w:val="000000" w:themeColor="text1"/>
              </w:rPr>
            </w:pPr>
            <w:r w:rsidRPr="00F0703A">
              <w:rPr>
                <w:color w:val="000000" w:themeColor="text1"/>
                <w:sz w:val="20"/>
                <w:szCs w:val="20"/>
              </w:rPr>
              <w:t>All form fields shall display inline validation errors adjacent to the relevant field. Error messages shall be human-readable (e.g., 'Split amounts must add up to ₹1,200.00, currently ₹1,150.00') — not generic codes.</w:t>
            </w:r>
          </w:p>
        </w:tc>
      </w:tr>
      <w:tr w:rsidR="00F0703A" w:rsidRPr="00F0703A" w14:paraId="0BF47A95"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344619" w14:textId="77777777" w:rsidR="00B64228" w:rsidRPr="00F0703A" w:rsidRDefault="007E2E69">
            <w:pPr>
              <w:rPr>
                <w:color w:val="000000" w:themeColor="text1"/>
              </w:rPr>
            </w:pPr>
            <w:r w:rsidRPr="00F0703A">
              <w:rPr>
                <w:color w:val="000000" w:themeColor="text1"/>
                <w:sz w:val="20"/>
                <w:szCs w:val="20"/>
              </w:rPr>
              <w:t>NFR4.3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1EDF9" w14:textId="77777777" w:rsidR="00B64228" w:rsidRPr="00F0703A" w:rsidRDefault="007E2E69">
            <w:pPr>
              <w:rPr>
                <w:color w:val="000000" w:themeColor="text1"/>
              </w:rPr>
            </w:pPr>
            <w:r w:rsidRPr="00F0703A">
              <w:rPr>
                <w:color w:val="000000" w:themeColor="text1"/>
                <w:sz w:val="20"/>
                <w:szCs w:val="20"/>
              </w:rPr>
              <w:t>Responsive Design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C32878" w14:textId="77777777" w:rsidR="00B64228" w:rsidRPr="00F0703A" w:rsidRDefault="007E2E69">
            <w:pPr>
              <w:rPr>
                <w:color w:val="000000" w:themeColor="text1"/>
              </w:rPr>
            </w:pPr>
            <w:r w:rsidRPr="00F0703A">
              <w:rPr>
                <w:color w:val="000000" w:themeColor="text1"/>
                <w:sz w:val="20"/>
                <w:szCs w:val="20"/>
              </w:rPr>
              <w:t>The UI shall be fully functional and free of horizontal scroll on all viewports from 320px (mobile portrait) to 1920px (desktop wide). Touch targets shall be minimum 44x44px on mobile, per WCAG 2.1 guidelines.</w:t>
            </w:r>
          </w:p>
        </w:tc>
      </w:tr>
      <w:tr w:rsidR="00F0703A" w:rsidRPr="00F0703A" w14:paraId="143381DC"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0F6AB0" w14:textId="77777777" w:rsidR="00B64228" w:rsidRPr="00F0703A" w:rsidRDefault="007E2E69">
            <w:pPr>
              <w:rPr>
                <w:color w:val="000000" w:themeColor="text1"/>
              </w:rPr>
            </w:pPr>
            <w:r w:rsidRPr="00F0703A">
              <w:rPr>
                <w:color w:val="000000" w:themeColor="text1"/>
                <w:sz w:val="20"/>
                <w:szCs w:val="20"/>
              </w:rPr>
              <w:t>NFR4.4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7CC37F" w14:textId="77777777" w:rsidR="00B64228" w:rsidRPr="00F0703A" w:rsidRDefault="007E2E69">
            <w:pPr>
              <w:rPr>
                <w:color w:val="000000" w:themeColor="text1"/>
              </w:rPr>
            </w:pPr>
            <w:r w:rsidRPr="00F0703A">
              <w:rPr>
                <w:color w:val="000000" w:themeColor="text1"/>
                <w:sz w:val="20"/>
                <w:szCs w:val="20"/>
              </w:rPr>
              <w:t>Confirmations for Destructive Actions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64A5A5" w14:textId="77777777" w:rsidR="00B64228" w:rsidRPr="00F0703A" w:rsidRDefault="007E2E69">
            <w:pPr>
              <w:rPr>
                <w:color w:val="000000" w:themeColor="text1"/>
              </w:rPr>
            </w:pPr>
            <w:r w:rsidRPr="00F0703A">
              <w:rPr>
                <w:color w:val="000000" w:themeColor="text1"/>
                <w:sz w:val="20"/>
                <w:szCs w:val="20"/>
              </w:rPr>
              <w:t>All irreversible actions (delete expense, remove member, delete group) shall require explicit user confirmation via a modal dialog before execution. The confirmation dialog shall clearly state the consequences.</w:t>
            </w:r>
          </w:p>
        </w:tc>
      </w:tr>
      <w:tr w:rsidR="00F0703A" w:rsidRPr="00F0703A" w14:paraId="134F5E97"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09A360" w14:textId="77777777" w:rsidR="00B64228" w:rsidRPr="00F0703A" w:rsidRDefault="007E2E69">
            <w:pPr>
              <w:rPr>
                <w:color w:val="000000" w:themeColor="text1"/>
              </w:rPr>
            </w:pPr>
            <w:r w:rsidRPr="00F0703A">
              <w:rPr>
                <w:color w:val="000000" w:themeColor="text1"/>
                <w:sz w:val="20"/>
                <w:szCs w:val="20"/>
              </w:rPr>
              <w:t>NFR4.5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CD542B" w14:textId="77777777" w:rsidR="00B64228" w:rsidRPr="00F0703A" w:rsidRDefault="007E2E69">
            <w:pPr>
              <w:rPr>
                <w:color w:val="000000" w:themeColor="text1"/>
              </w:rPr>
            </w:pPr>
            <w:r w:rsidRPr="00F0703A">
              <w:rPr>
                <w:color w:val="000000" w:themeColor="text1"/>
                <w:sz w:val="20"/>
                <w:szCs w:val="20"/>
              </w:rPr>
              <w:t>Loading State Feedback</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22DB99" w14:textId="77777777" w:rsidR="00B64228" w:rsidRPr="00F0703A" w:rsidRDefault="007E2E69">
            <w:pPr>
              <w:rPr>
                <w:color w:val="000000" w:themeColor="text1"/>
              </w:rPr>
            </w:pPr>
            <w:r w:rsidRPr="00F0703A">
              <w:rPr>
                <w:color w:val="000000" w:themeColor="text1"/>
                <w:sz w:val="20"/>
                <w:szCs w:val="20"/>
              </w:rPr>
              <w:t>All asynchronous operations shall communicate their in-progress state to the user via loading spinners, skeleton screens, or disabled button states. The user shall never be left wondering if an action was registered.</w:t>
            </w:r>
          </w:p>
        </w:tc>
      </w:tr>
      <w:tr w:rsidR="00116F67" w:rsidRPr="00F0703A" w14:paraId="45DB0417"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EC90CF" w14:textId="77777777" w:rsidR="00B64228" w:rsidRPr="00F0703A" w:rsidRDefault="007E2E69">
            <w:pPr>
              <w:rPr>
                <w:color w:val="000000" w:themeColor="text1"/>
              </w:rPr>
            </w:pPr>
            <w:r w:rsidRPr="00F0703A">
              <w:rPr>
                <w:color w:val="000000" w:themeColor="text1"/>
                <w:sz w:val="20"/>
                <w:szCs w:val="20"/>
              </w:rPr>
              <w:t>NFR4.6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7C39C1" w14:textId="77777777" w:rsidR="00B64228" w:rsidRPr="00F0703A" w:rsidRDefault="007E2E69">
            <w:pPr>
              <w:rPr>
                <w:color w:val="000000" w:themeColor="text1"/>
              </w:rPr>
            </w:pPr>
            <w:r w:rsidRPr="00F0703A">
              <w:rPr>
                <w:color w:val="000000" w:themeColor="text1"/>
                <w:sz w:val="20"/>
                <w:szCs w:val="20"/>
              </w:rPr>
              <w:t>Currency Formatting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C071CF" w14:textId="77777777" w:rsidR="00B64228" w:rsidRPr="00F0703A" w:rsidRDefault="007E2E69">
            <w:pPr>
              <w:rPr>
                <w:color w:val="000000" w:themeColor="text1"/>
              </w:rPr>
            </w:pPr>
            <w:r w:rsidRPr="00F0703A">
              <w:rPr>
                <w:color w:val="000000" w:themeColor="text1"/>
                <w:sz w:val="20"/>
                <w:szCs w:val="20"/>
              </w:rPr>
              <w:t xml:space="preserve">All monetary values displayed in the UI shall be formatted in Indian Rupee format (e.g., ₹1,23,456.78) using the </w:t>
            </w:r>
            <w:proofErr w:type="spellStart"/>
            <w:r w:rsidRPr="00F0703A">
              <w:rPr>
                <w:color w:val="000000" w:themeColor="text1"/>
                <w:sz w:val="20"/>
                <w:szCs w:val="20"/>
              </w:rPr>
              <w:t>Intl.NumberFormat</w:t>
            </w:r>
            <w:proofErr w:type="spellEnd"/>
            <w:r w:rsidRPr="00F0703A">
              <w:rPr>
                <w:color w:val="000000" w:themeColor="text1"/>
                <w:sz w:val="20"/>
                <w:szCs w:val="20"/>
              </w:rPr>
              <w:t xml:space="preserve"> API with locale '</w:t>
            </w:r>
            <w:proofErr w:type="spellStart"/>
            <w:r w:rsidRPr="00F0703A">
              <w:rPr>
                <w:color w:val="000000" w:themeColor="text1"/>
                <w:sz w:val="20"/>
                <w:szCs w:val="20"/>
              </w:rPr>
              <w:t>en</w:t>
            </w:r>
            <w:proofErr w:type="spellEnd"/>
            <w:r w:rsidRPr="00F0703A">
              <w:rPr>
                <w:color w:val="000000" w:themeColor="text1"/>
                <w:sz w:val="20"/>
                <w:szCs w:val="20"/>
              </w:rPr>
              <w:t>-IN'.</w:t>
            </w:r>
          </w:p>
        </w:tc>
      </w:tr>
    </w:tbl>
    <w:p w14:paraId="7E38C3CA" w14:textId="77777777" w:rsidR="00B64228" w:rsidRPr="00F0703A" w:rsidRDefault="00B64228">
      <w:pPr>
        <w:spacing w:after="120"/>
        <w:rPr>
          <w:color w:val="000000" w:themeColor="text1"/>
        </w:rPr>
      </w:pPr>
    </w:p>
    <w:p w14:paraId="62BC09A0" w14:textId="77777777" w:rsidR="00B64228" w:rsidRPr="00F0703A" w:rsidRDefault="007E2E69">
      <w:pPr>
        <w:pStyle w:val="Heading2"/>
        <w:rPr>
          <w:color w:val="000000" w:themeColor="text1"/>
        </w:rPr>
      </w:pPr>
      <w:r w:rsidRPr="00F0703A">
        <w:rPr>
          <w:color w:val="000000" w:themeColor="text1"/>
        </w:rPr>
        <w:t>5.5 Maintainability Requirements (NFR5)</w:t>
      </w:r>
    </w:p>
    <w:p w14:paraId="62CA3908" w14:textId="77777777" w:rsidR="00B64228" w:rsidRPr="00F0703A" w:rsidRDefault="007E2E69">
      <w:pPr>
        <w:spacing w:before="80" w:after="80"/>
        <w:jc w:val="both"/>
        <w:rPr>
          <w:color w:val="000000" w:themeColor="text1"/>
        </w:rPr>
      </w:pPr>
      <w:r w:rsidRPr="00F0703A">
        <w:rPr>
          <w:color w:val="000000" w:themeColor="text1"/>
        </w:rPr>
        <w:t>Arthika must be written in a clean, modular, and well-documented style so that the code is understandable to the project guide, future developers, and the student during code reviews and demonstrations.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0"/>
        <w:gridCol w:w="2681"/>
        <w:gridCol w:w="5389"/>
      </w:tblGrid>
      <w:tr w:rsidR="00F0703A" w:rsidRPr="00F0703A" w14:paraId="6EA63A5B"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FAD60E" w14:textId="77777777" w:rsidR="00B64228" w:rsidRPr="00F0703A" w:rsidRDefault="007E2E69">
            <w:pPr>
              <w:rPr>
                <w:color w:val="000000" w:themeColor="text1"/>
              </w:rPr>
            </w:pPr>
            <w:r w:rsidRPr="00F0703A">
              <w:rPr>
                <w:b/>
                <w:bCs/>
                <w:color w:val="000000" w:themeColor="text1"/>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F28B02" w14:textId="77777777" w:rsidR="00B64228" w:rsidRPr="00F0703A" w:rsidRDefault="007E2E69">
            <w:pPr>
              <w:rPr>
                <w:color w:val="000000" w:themeColor="text1"/>
              </w:rPr>
            </w:pPr>
            <w:r w:rsidRPr="00F0703A">
              <w:rPr>
                <w:b/>
                <w:bCs/>
                <w:color w:val="000000" w:themeColor="text1"/>
                <w:sz w:val="20"/>
                <w:szCs w:val="20"/>
              </w:rPr>
              <w:t>Requirement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CBC736" w14:textId="77777777" w:rsidR="00B64228" w:rsidRPr="00F0703A" w:rsidRDefault="007E2E69">
            <w:pPr>
              <w:rPr>
                <w:color w:val="000000" w:themeColor="text1"/>
              </w:rPr>
            </w:pPr>
            <w:r w:rsidRPr="00F0703A">
              <w:rPr>
                <w:b/>
                <w:bCs/>
                <w:color w:val="000000" w:themeColor="text1"/>
                <w:sz w:val="20"/>
                <w:szCs w:val="20"/>
              </w:rPr>
              <w:t>Specification</w:t>
            </w:r>
          </w:p>
        </w:tc>
      </w:tr>
      <w:tr w:rsidR="00F0703A" w:rsidRPr="00F0703A" w14:paraId="3C76E28A"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19A9CB" w14:textId="77777777" w:rsidR="00B64228" w:rsidRPr="00F0703A" w:rsidRDefault="007E2E69">
            <w:pPr>
              <w:rPr>
                <w:color w:val="000000" w:themeColor="text1"/>
              </w:rPr>
            </w:pPr>
            <w:r w:rsidRPr="00F0703A">
              <w:rPr>
                <w:color w:val="000000" w:themeColor="text1"/>
                <w:sz w:val="20"/>
                <w:szCs w:val="20"/>
              </w:rPr>
              <w:t>NFR5.1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93D0F3" w14:textId="77777777" w:rsidR="00B64228" w:rsidRPr="00F0703A" w:rsidRDefault="007E2E69">
            <w:pPr>
              <w:rPr>
                <w:color w:val="000000" w:themeColor="text1"/>
              </w:rPr>
            </w:pPr>
            <w:r w:rsidRPr="00F0703A">
              <w:rPr>
                <w:color w:val="000000" w:themeColor="text1"/>
                <w:sz w:val="20"/>
                <w:szCs w:val="20"/>
              </w:rPr>
              <w:t>Backend Architecture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C3CC06" w14:textId="77777777" w:rsidR="00B64228" w:rsidRPr="00F0703A" w:rsidRDefault="007E2E69">
            <w:pPr>
              <w:rPr>
                <w:color w:val="000000" w:themeColor="text1"/>
              </w:rPr>
            </w:pPr>
            <w:r w:rsidRPr="00F0703A">
              <w:rPr>
                <w:color w:val="000000" w:themeColor="text1"/>
                <w:sz w:val="20"/>
                <w:szCs w:val="20"/>
              </w:rPr>
              <w:t>The Express.js backend shall follow a strict MVC (Model-View-Controller) pattern. Code shall be organized into dedicated folders: /models (Mongoose schemas), /controllers (request handlers), /routes (Express routers), /middleware (auth, error, validation), and /utils (helper functions).</w:t>
            </w:r>
          </w:p>
        </w:tc>
      </w:tr>
      <w:tr w:rsidR="00F0703A" w:rsidRPr="00F0703A" w14:paraId="0BAD22E3"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DD923D" w14:textId="77777777" w:rsidR="00B64228" w:rsidRPr="00F0703A" w:rsidRDefault="007E2E69">
            <w:pPr>
              <w:rPr>
                <w:color w:val="000000" w:themeColor="text1"/>
              </w:rPr>
            </w:pPr>
            <w:r w:rsidRPr="00F0703A">
              <w:rPr>
                <w:color w:val="000000" w:themeColor="text1"/>
                <w:sz w:val="20"/>
                <w:szCs w:val="20"/>
              </w:rPr>
              <w:t>NFR5.2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3FFA49" w14:textId="77777777" w:rsidR="00B64228" w:rsidRPr="00F0703A" w:rsidRDefault="007E2E69">
            <w:pPr>
              <w:rPr>
                <w:color w:val="000000" w:themeColor="text1"/>
              </w:rPr>
            </w:pPr>
            <w:r w:rsidRPr="00F0703A">
              <w:rPr>
                <w:color w:val="000000" w:themeColor="text1"/>
                <w:sz w:val="20"/>
                <w:szCs w:val="20"/>
              </w:rPr>
              <w:t>Frontend Architecture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71B157" w14:textId="77777777" w:rsidR="00B64228" w:rsidRPr="00F0703A" w:rsidRDefault="007E2E69">
            <w:pPr>
              <w:rPr>
                <w:color w:val="000000" w:themeColor="text1"/>
              </w:rPr>
            </w:pPr>
            <w:r w:rsidRPr="00F0703A">
              <w:rPr>
                <w:color w:val="000000" w:themeColor="text1"/>
                <w:sz w:val="20"/>
                <w:szCs w:val="20"/>
              </w:rPr>
              <w:t>The React.js frontend shall use a component-based architecture with feature-based folder organization: /components (reusable UI), /pages (route-level screens), /hooks (custom hooks), /context or /store (global state), /services (API call functions), and /utils.</w:t>
            </w:r>
          </w:p>
        </w:tc>
      </w:tr>
      <w:tr w:rsidR="00F0703A" w:rsidRPr="00F0703A" w14:paraId="1EBE73FB"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200E7F" w14:textId="77777777" w:rsidR="00B64228" w:rsidRPr="00F0703A" w:rsidRDefault="007E2E69">
            <w:pPr>
              <w:rPr>
                <w:color w:val="000000" w:themeColor="text1"/>
              </w:rPr>
            </w:pPr>
            <w:r w:rsidRPr="00F0703A">
              <w:rPr>
                <w:color w:val="000000" w:themeColor="text1"/>
                <w:sz w:val="20"/>
                <w:szCs w:val="20"/>
              </w:rPr>
              <w:t>NFR5.3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D8E22C" w14:textId="77777777" w:rsidR="00B64228" w:rsidRPr="00F0703A" w:rsidRDefault="007E2E69">
            <w:pPr>
              <w:rPr>
                <w:color w:val="000000" w:themeColor="text1"/>
              </w:rPr>
            </w:pPr>
            <w:r w:rsidRPr="00F0703A">
              <w:rPr>
                <w:color w:val="000000" w:themeColor="text1"/>
                <w:sz w:val="20"/>
                <w:szCs w:val="20"/>
              </w:rPr>
              <w:t>Code Documentation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698920" w14:textId="77777777" w:rsidR="00B64228" w:rsidRPr="00F0703A" w:rsidRDefault="007E2E69">
            <w:pPr>
              <w:rPr>
                <w:color w:val="000000" w:themeColor="text1"/>
              </w:rPr>
            </w:pPr>
            <w:r w:rsidRPr="00F0703A">
              <w:rPr>
                <w:color w:val="000000" w:themeColor="text1"/>
                <w:sz w:val="20"/>
                <w:szCs w:val="20"/>
              </w:rPr>
              <w:t xml:space="preserve">All major functions, Mongoose models, and API routes shall include </w:t>
            </w:r>
            <w:proofErr w:type="spellStart"/>
            <w:r w:rsidRPr="00F0703A">
              <w:rPr>
                <w:color w:val="000000" w:themeColor="text1"/>
                <w:sz w:val="20"/>
                <w:szCs w:val="20"/>
              </w:rPr>
              <w:t>JSDoc</w:t>
            </w:r>
            <w:proofErr w:type="spellEnd"/>
            <w:r w:rsidRPr="00F0703A">
              <w:rPr>
                <w:color w:val="000000" w:themeColor="text1"/>
                <w:sz w:val="20"/>
                <w:szCs w:val="20"/>
              </w:rPr>
              <w:t xml:space="preserve">-style comments describing their </w:t>
            </w:r>
            <w:r w:rsidRPr="00F0703A">
              <w:rPr>
                <w:color w:val="000000" w:themeColor="text1"/>
                <w:sz w:val="20"/>
                <w:szCs w:val="20"/>
              </w:rPr>
              <w:lastRenderedPageBreak/>
              <w:t>purpose, parameters, and return values. Complex business logic (especially the debt simplification algorithm) shall include inline comments explaining the approach.</w:t>
            </w:r>
          </w:p>
        </w:tc>
      </w:tr>
      <w:tr w:rsidR="00F0703A" w:rsidRPr="00F0703A" w14:paraId="52C9F2B6"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74387B" w14:textId="77777777" w:rsidR="00B64228" w:rsidRPr="00F0703A" w:rsidRDefault="007E2E69">
            <w:pPr>
              <w:rPr>
                <w:color w:val="000000" w:themeColor="text1"/>
              </w:rPr>
            </w:pPr>
            <w:r w:rsidRPr="00F0703A">
              <w:rPr>
                <w:color w:val="000000" w:themeColor="text1"/>
                <w:sz w:val="20"/>
                <w:szCs w:val="20"/>
              </w:rPr>
              <w:lastRenderedPageBreak/>
              <w:t>NFR5.4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7876D" w14:textId="77777777" w:rsidR="00B64228" w:rsidRPr="00F0703A" w:rsidRDefault="007E2E69">
            <w:pPr>
              <w:rPr>
                <w:color w:val="000000" w:themeColor="text1"/>
              </w:rPr>
            </w:pPr>
            <w:r w:rsidRPr="00F0703A">
              <w:rPr>
                <w:color w:val="000000" w:themeColor="text1"/>
                <w:sz w:val="20"/>
                <w:szCs w:val="20"/>
              </w:rPr>
              <w:t>Version Control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0311AD" w14:textId="77777777" w:rsidR="00B64228" w:rsidRPr="00F0703A" w:rsidRDefault="007E2E69">
            <w:pPr>
              <w:rPr>
                <w:color w:val="000000" w:themeColor="text1"/>
              </w:rPr>
            </w:pPr>
            <w:r w:rsidRPr="00F0703A">
              <w:rPr>
                <w:color w:val="000000" w:themeColor="text1"/>
                <w:sz w:val="20"/>
                <w:szCs w:val="20"/>
              </w:rPr>
              <w:t>The project shall be maintained in a Git repository (GitHub). Commits shall have clear, descriptive messages following conventional commit format (e.g., 'feat: add debt simplification algorithm', 'fix: correct split validation logic'). A .</w:t>
            </w:r>
            <w:proofErr w:type="spellStart"/>
            <w:r w:rsidRPr="00F0703A">
              <w:rPr>
                <w:color w:val="000000" w:themeColor="text1"/>
                <w:sz w:val="20"/>
                <w:szCs w:val="20"/>
              </w:rPr>
              <w:t>gitignore</w:t>
            </w:r>
            <w:proofErr w:type="spellEnd"/>
            <w:r w:rsidRPr="00F0703A">
              <w:rPr>
                <w:color w:val="000000" w:themeColor="text1"/>
                <w:sz w:val="20"/>
                <w:szCs w:val="20"/>
              </w:rPr>
              <w:t xml:space="preserve"> file shall exclude </w:t>
            </w:r>
            <w:proofErr w:type="spellStart"/>
            <w:r w:rsidRPr="00F0703A">
              <w:rPr>
                <w:color w:val="000000" w:themeColor="text1"/>
                <w:sz w:val="20"/>
                <w:szCs w:val="20"/>
              </w:rPr>
              <w:t>node_modules</w:t>
            </w:r>
            <w:proofErr w:type="spellEnd"/>
            <w:r w:rsidRPr="00F0703A">
              <w:rPr>
                <w:color w:val="000000" w:themeColor="text1"/>
                <w:sz w:val="20"/>
                <w:szCs w:val="20"/>
              </w:rPr>
              <w:t xml:space="preserve"> and .env files.</w:t>
            </w:r>
          </w:p>
        </w:tc>
      </w:tr>
      <w:tr w:rsidR="00F0703A" w:rsidRPr="00F0703A" w14:paraId="70152196"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711A4B" w14:textId="77777777" w:rsidR="00B64228" w:rsidRPr="00F0703A" w:rsidRDefault="007E2E69">
            <w:pPr>
              <w:rPr>
                <w:color w:val="000000" w:themeColor="text1"/>
              </w:rPr>
            </w:pPr>
            <w:r w:rsidRPr="00F0703A">
              <w:rPr>
                <w:color w:val="000000" w:themeColor="text1"/>
                <w:sz w:val="20"/>
                <w:szCs w:val="20"/>
              </w:rPr>
              <w:t>NFR5.5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0A717C" w14:textId="77777777" w:rsidR="00B64228" w:rsidRPr="00F0703A" w:rsidRDefault="007E2E69">
            <w:pPr>
              <w:rPr>
                <w:color w:val="000000" w:themeColor="text1"/>
              </w:rPr>
            </w:pPr>
            <w:r w:rsidRPr="00F0703A">
              <w:rPr>
                <w:color w:val="000000" w:themeColor="text1"/>
                <w:sz w:val="20"/>
                <w:szCs w:val="20"/>
              </w:rPr>
              <w:t>Environment Configuration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B06B67" w14:textId="77777777" w:rsidR="00B64228" w:rsidRPr="00F0703A" w:rsidRDefault="007E2E69">
            <w:pPr>
              <w:rPr>
                <w:color w:val="000000" w:themeColor="text1"/>
              </w:rPr>
            </w:pPr>
            <w:r w:rsidRPr="00F0703A">
              <w:rPr>
                <w:color w:val="000000" w:themeColor="text1"/>
                <w:sz w:val="20"/>
                <w:szCs w:val="20"/>
              </w:rPr>
              <w:t>All environment-specific configurations (database URI, API keys, port number, JWT secret) shall be managed through environment variables. A .</w:t>
            </w:r>
            <w:proofErr w:type="spellStart"/>
            <w:r w:rsidRPr="00F0703A">
              <w:rPr>
                <w:color w:val="000000" w:themeColor="text1"/>
                <w:sz w:val="20"/>
                <w:szCs w:val="20"/>
              </w:rPr>
              <w:t>env.example</w:t>
            </w:r>
            <w:proofErr w:type="spellEnd"/>
            <w:r w:rsidRPr="00F0703A">
              <w:rPr>
                <w:color w:val="000000" w:themeColor="text1"/>
                <w:sz w:val="20"/>
                <w:szCs w:val="20"/>
              </w:rPr>
              <w:t xml:space="preserve"> file shall be committed to the repository showing all required variable names without their values.</w:t>
            </w:r>
          </w:p>
        </w:tc>
      </w:tr>
      <w:tr w:rsidR="00F0703A" w:rsidRPr="00F0703A" w14:paraId="1E6B2494"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B66928" w14:textId="77777777" w:rsidR="00B64228" w:rsidRPr="00F0703A" w:rsidRDefault="007E2E69">
            <w:pPr>
              <w:rPr>
                <w:color w:val="000000" w:themeColor="text1"/>
              </w:rPr>
            </w:pPr>
            <w:r w:rsidRPr="00F0703A">
              <w:rPr>
                <w:color w:val="000000" w:themeColor="text1"/>
                <w:sz w:val="20"/>
                <w:szCs w:val="20"/>
              </w:rPr>
              <w:t>NFR5.6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ED127F" w14:textId="77777777" w:rsidR="00B64228" w:rsidRPr="00F0703A" w:rsidRDefault="007E2E69">
            <w:pPr>
              <w:rPr>
                <w:color w:val="000000" w:themeColor="text1"/>
              </w:rPr>
            </w:pPr>
            <w:r w:rsidRPr="00F0703A">
              <w:rPr>
                <w:color w:val="000000" w:themeColor="text1"/>
                <w:sz w:val="20"/>
                <w:szCs w:val="20"/>
              </w:rPr>
              <w:t>Modular Business Logic</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EB92CA" w14:textId="77777777" w:rsidR="00B64228" w:rsidRPr="00F0703A" w:rsidRDefault="007E2E69">
            <w:pPr>
              <w:rPr>
                <w:color w:val="000000" w:themeColor="text1"/>
              </w:rPr>
            </w:pPr>
            <w:r w:rsidRPr="00F0703A">
              <w:rPr>
                <w:color w:val="000000" w:themeColor="text1"/>
                <w:sz w:val="20"/>
                <w:szCs w:val="20"/>
              </w:rPr>
              <w:t>Core business logic such as the debt simplification algorithm, expense split calculation, and balance computation shall be isolated in dedicated utility/service modules, completely separate from the Express route handlers. This separation enables independent unit testing.</w:t>
            </w:r>
          </w:p>
        </w:tc>
      </w:tr>
      <w:tr w:rsidR="00116F67" w:rsidRPr="00F0703A" w14:paraId="1412BC82" w14:textId="77777777" w:rsidTr="00116F6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670966" w14:textId="77777777" w:rsidR="00B64228" w:rsidRPr="00F0703A" w:rsidRDefault="007E2E69">
            <w:pPr>
              <w:rPr>
                <w:color w:val="000000" w:themeColor="text1"/>
              </w:rPr>
            </w:pPr>
            <w:r w:rsidRPr="00F0703A">
              <w:rPr>
                <w:color w:val="000000" w:themeColor="text1"/>
                <w:sz w:val="20"/>
                <w:szCs w:val="20"/>
              </w:rPr>
              <w:t>NFR5.7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E05A67" w14:textId="77777777" w:rsidR="00B64228" w:rsidRPr="00F0703A" w:rsidRDefault="007E2E69">
            <w:pPr>
              <w:rPr>
                <w:color w:val="000000" w:themeColor="text1"/>
              </w:rPr>
            </w:pPr>
            <w:r w:rsidRPr="00F0703A">
              <w:rPr>
                <w:color w:val="000000" w:themeColor="text1"/>
                <w:sz w:val="20"/>
                <w:szCs w:val="20"/>
              </w:rPr>
              <w:t>README Documentation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F92523" w14:textId="77777777" w:rsidR="00B64228" w:rsidRPr="00F0703A" w:rsidRDefault="007E2E69">
            <w:pPr>
              <w:rPr>
                <w:color w:val="000000" w:themeColor="text1"/>
              </w:rPr>
            </w:pPr>
            <w:r w:rsidRPr="00F0703A">
              <w:rPr>
                <w:color w:val="000000" w:themeColor="text1"/>
                <w:sz w:val="20"/>
                <w:szCs w:val="20"/>
              </w:rPr>
              <w:t>The repository shall contain a comprehensive README.md file that includes: project overview, tech stack, prerequisites, local setup instructions (step-by-step), environment variable reference, API endpoint summary, and deployment instructions.</w:t>
            </w:r>
          </w:p>
        </w:tc>
      </w:tr>
    </w:tbl>
    <w:p w14:paraId="2DD68664" w14:textId="77777777" w:rsidR="00B64228" w:rsidRPr="00F0703A" w:rsidRDefault="00B64228">
      <w:pPr>
        <w:spacing w:after="240"/>
        <w:rPr>
          <w:color w:val="000000" w:themeColor="text1"/>
        </w:rPr>
      </w:pPr>
    </w:p>
    <w:p w14:paraId="19EE88E4" w14:textId="77777777" w:rsidR="00B64228" w:rsidRPr="00F0703A" w:rsidRDefault="007E2E69">
      <w:pPr>
        <w:spacing w:before="80" w:after="80"/>
        <w:jc w:val="both"/>
        <w:rPr>
          <w:color w:val="000000" w:themeColor="text1"/>
        </w:rPr>
      </w:pPr>
      <w:r w:rsidRPr="00F0703A">
        <w:rPr>
          <w:color w:val="000000" w:themeColor="text1"/>
        </w:rPr>
        <w:t>The maintainability requirements collectively ensure that the Arthika codebase is not a 'black box' — it can be reviewed, extended, and debugged by any developer familiar with the MERN stack without requiring extensive reverse-engineering of the code structure.</w:t>
      </w:r>
    </w:p>
    <w:sectPr w:rsidR="00B64228" w:rsidRPr="00F0703A" w:rsidSect="00116F67">
      <w:headerReference w:type="default" r:id="rId8"/>
      <w:footerReference w:type="default" r:id="rId9"/>
      <w:pgSz w:w="12240" w:h="15840"/>
      <w:pgMar w:top="1440" w:right="1260" w:bottom="1440" w:left="12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FE07" w14:textId="77777777" w:rsidR="00AE1CE0" w:rsidRDefault="00AE1CE0">
      <w:r>
        <w:separator/>
      </w:r>
    </w:p>
  </w:endnote>
  <w:endnote w:type="continuationSeparator" w:id="0">
    <w:p w14:paraId="726F3396" w14:textId="77777777" w:rsidR="00AE1CE0" w:rsidRDefault="00AE1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AE1B" w14:textId="77777777" w:rsidR="00440E97" w:rsidRDefault="00440E97">
    <w:pPr>
      <w:pBdr>
        <w:top w:val="single" w:sz="4" w:space="1" w:color="1A5276"/>
      </w:pBdr>
      <w:jc w:val="center"/>
      <w:rPr>
        <w:color w:val="888888"/>
        <w:sz w:val="16"/>
        <w:szCs w:val="16"/>
      </w:rPr>
    </w:pPr>
  </w:p>
  <w:p w14:paraId="78B23BE8" w14:textId="0EFB5EDB" w:rsidR="00B64228" w:rsidRDefault="007E2E69">
    <w:pPr>
      <w:pBdr>
        <w:top w:val="single" w:sz="4" w:space="1" w:color="1A5276"/>
      </w:pBdr>
      <w:jc w:val="center"/>
    </w:pPr>
    <w:r>
      <w:rPr>
        <w:color w:val="888888"/>
        <w:sz w:val="16"/>
        <w:szCs w:val="16"/>
      </w:rPr>
      <w:t xml:space="preserve">Page </w:t>
    </w:r>
    <w:r>
      <w:fldChar w:fldCharType="begin"/>
    </w:r>
    <w:r>
      <w:instrText>PAGE</w:instrText>
    </w:r>
    <w:r>
      <w:fldChar w:fldCharType="separate"/>
    </w:r>
    <w:r w:rsidR="003D37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AAB7" w14:textId="77777777" w:rsidR="00AE1CE0" w:rsidRDefault="00AE1CE0">
      <w:r>
        <w:separator/>
      </w:r>
    </w:p>
  </w:footnote>
  <w:footnote w:type="continuationSeparator" w:id="0">
    <w:p w14:paraId="7FD37293" w14:textId="77777777" w:rsidR="00AE1CE0" w:rsidRDefault="00AE1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BEAC" w14:textId="5D274DE6" w:rsidR="00B64228" w:rsidRDefault="007E2E69">
    <w:pPr>
      <w:pBdr>
        <w:bottom w:val="single" w:sz="4" w:space="1" w:color="1A5276"/>
      </w:pBdr>
      <w:spacing w:after="120"/>
    </w:pPr>
    <w:r>
      <w:rPr>
        <w:b/>
        <w:bCs/>
        <w:color w:val="1A5276"/>
        <w:sz w:val="18"/>
        <w:szCs w:val="18"/>
      </w:rPr>
      <w:t>Arthika — Smart Shared Finance System</w:t>
    </w:r>
    <w:r>
      <w:rPr>
        <w:color w:val="666666"/>
        <w:sz w:val="18"/>
        <w:szCs w:val="18"/>
      </w:rPr>
      <w:t xml:space="preserve">   |   Software Requirements Specification v1.0</w:t>
    </w:r>
    <w:r w:rsidR="00116F67">
      <w:rPr>
        <w:color w:val="666666"/>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67284"/>
    <w:multiLevelType w:val="hybridMultilevel"/>
    <w:tmpl w:val="1A941A26"/>
    <w:lvl w:ilvl="0" w:tplc="89A29594">
      <w:start w:val="1"/>
      <w:numFmt w:val="bullet"/>
      <w:lvlText w:val="•"/>
      <w:lvlJc w:val="left"/>
      <w:pPr>
        <w:ind w:left="720" w:hanging="360"/>
      </w:pPr>
    </w:lvl>
    <w:lvl w:ilvl="1" w:tplc="D1AC4FB4">
      <w:start w:val="1"/>
      <w:numFmt w:val="bullet"/>
      <w:lvlText w:val="○"/>
      <w:lvlJc w:val="left"/>
      <w:pPr>
        <w:ind w:left="1080" w:hanging="360"/>
      </w:pPr>
    </w:lvl>
    <w:lvl w:ilvl="2" w:tplc="3D122BC2">
      <w:numFmt w:val="decimal"/>
      <w:lvlText w:val=""/>
      <w:lvlJc w:val="left"/>
    </w:lvl>
    <w:lvl w:ilvl="3" w:tplc="1E18D248">
      <w:numFmt w:val="decimal"/>
      <w:lvlText w:val=""/>
      <w:lvlJc w:val="left"/>
    </w:lvl>
    <w:lvl w:ilvl="4" w:tplc="C3726832">
      <w:numFmt w:val="decimal"/>
      <w:lvlText w:val=""/>
      <w:lvlJc w:val="left"/>
    </w:lvl>
    <w:lvl w:ilvl="5" w:tplc="B82C21D2">
      <w:numFmt w:val="decimal"/>
      <w:lvlText w:val=""/>
      <w:lvlJc w:val="left"/>
    </w:lvl>
    <w:lvl w:ilvl="6" w:tplc="F9CE12E0">
      <w:numFmt w:val="decimal"/>
      <w:lvlText w:val=""/>
      <w:lvlJc w:val="left"/>
    </w:lvl>
    <w:lvl w:ilvl="7" w:tplc="7EEA744A">
      <w:numFmt w:val="decimal"/>
      <w:lvlText w:val=""/>
      <w:lvlJc w:val="left"/>
    </w:lvl>
    <w:lvl w:ilvl="8" w:tplc="DC9CD6E4">
      <w:numFmt w:val="decimal"/>
      <w:lvlText w:val=""/>
      <w:lvlJc w:val="left"/>
    </w:lvl>
  </w:abstractNum>
  <w:abstractNum w:abstractNumId="1" w15:restartNumberingAfterBreak="0">
    <w:nsid w:val="6D6A4D98"/>
    <w:multiLevelType w:val="hybridMultilevel"/>
    <w:tmpl w:val="23AE5576"/>
    <w:lvl w:ilvl="0" w:tplc="EF9A9DCC">
      <w:start w:val="1"/>
      <w:numFmt w:val="bullet"/>
      <w:lvlText w:val="●"/>
      <w:lvlJc w:val="left"/>
      <w:pPr>
        <w:ind w:left="720" w:hanging="360"/>
      </w:pPr>
    </w:lvl>
    <w:lvl w:ilvl="1" w:tplc="021E9430">
      <w:start w:val="1"/>
      <w:numFmt w:val="bullet"/>
      <w:lvlText w:val="○"/>
      <w:lvlJc w:val="left"/>
      <w:pPr>
        <w:ind w:left="1440" w:hanging="360"/>
      </w:pPr>
    </w:lvl>
    <w:lvl w:ilvl="2" w:tplc="A21A5BCE">
      <w:start w:val="1"/>
      <w:numFmt w:val="bullet"/>
      <w:lvlText w:val="■"/>
      <w:lvlJc w:val="left"/>
      <w:pPr>
        <w:ind w:left="2160" w:hanging="360"/>
      </w:pPr>
    </w:lvl>
    <w:lvl w:ilvl="3" w:tplc="6928B9C0">
      <w:start w:val="1"/>
      <w:numFmt w:val="bullet"/>
      <w:lvlText w:val="●"/>
      <w:lvlJc w:val="left"/>
      <w:pPr>
        <w:ind w:left="2880" w:hanging="360"/>
      </w:pPr>
    </w:lvl>
    <w:lvl w:ilvl="4" w:tplc="A476F312">
      <w:start w:val="1"/>
      <w:numFmt w:val="bullet"/>
      <w:lvlText w:val="○"/>
      <w:lvlJc w:val="left"/>
      <w:pPr>
        <w:ind w:left="3600" w:hanging="360"/>
      </w:pPr>
    </w:lvl>
    <w:lvl w:ilvl="5" w:tplc="B300A2E6">
      <w:start w:val="1"/>
      <w:numFmt w:val="bullet"/>
      <w:lvlText w:val="■"/>
      <w:lvlJc w:val="left"/>
      <w:pPr>
        <w:ind w:left="4320" w:hanging="360"/>
      </w:pPr>
    </w:lvl>
    <w:lvl w:ilvl="6" w:tplc="EC589F06">
      <w:start w:val="1"/>
      <w:numFmt w:val="bullet"/>
      <w:lvlText w:val="●"/>
      <w:lvlJc w:val="left"/>
      <w:pPr>
        <w:ind w:left="5040" w:hanging="360"/>
      </w:pPr>
    </w:lvl>
    <w:lvl w:ilvl="7" w:tplc="1C9A95DA">
      <w:start w:val="1"/>
      <w:numFmt w:val="bullet"/>
      <w:lvlText w:val="●"/>
      <w:lvlJc w:val="left"/>
      <w:pPr>
        <w:ind w:left="5760" w:hanging="360"/>
      </w:pPr>
    </w:lvl>
    <w:lvl w:ilvl="8" w:tplc="4072B6B0">
      <w:start w:val="1"/>
      <w:numFmt w:val="bullet"/>
      <w:lvlText w:val="●"/>
      <w:lvlJc w:val="left"/>
      <w:pPr>
        <w:ind w:left="6480" w:hanging="360"/>
      </w:pPr>
    </w:lvl>
  </w:abstractNum>
  <w:num w:numId="1" w16cid:durableId="1241480893">
    <w:abstractNumId w:val="1"/>
    <w:lvlOverride w:ilvl="0">
      <w:startOverride w:val="1"/>
    </w:lvlOverride>
  </w:num>
  <w:num w:numId="2" w16cid:durableId="1717005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28"/>
    <w:rsid w:val="00116F67"/>
    <w:rsid w:val="0028124B"/>
    <w:rsid w:val="003D3759"/>
    <w:rsid w:val="00440E97"/>
    <w:rsid w:val="004928CE"/>
    <w:rsid w:val="007752A4"/>
    <w:rsid w:val="007E2E69"/>
    <w:rsid w:val="0094701F"/>
    <w:rsid w:val="00957B76"/>
    <w:rsid w:val="00AE1CE0"/>
    <w:rsid w:val="00B64228"/>
    <w:rsid w:val="00F0703A"/>
    <w:rsid w:val="00F47A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D8D7A"/>
  <w15:docId w15:val="{854CFCD2-FE88-4179-9749-6F444C02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40" w:after="120"/>
      <w:outlineLvl w:val="1"/>
    </w:pPr>
    <w:rPr>
      <w:b/>
      <w:bCs/>
      <w:color w:val="1F618D"/>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D3759"/>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D3759"/>
    <w:rPr>
      <w:rFonts w:cs="Mangal"/>
      <w:szCs w:val="20"/>
    </w:rPr>
  </w:style>
  <w:style w:type="paragraph" w:styleId="Footer">
    <w:name w:val="footer"/>
    <w:basedOn w:val="Normal"/>
    <w:link w:val="FooterChar"/>
    <w:uiPriority w:val="99"/>
    <w:unhideWhenUsed/>
    <w:rsid w:val="003D3759"/>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D3759"/>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4107</Words>
  <Characters>23410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Chukkala Chola Chetan Ganesh</cp:lastModifiedBy>
  <cp:revision>8</cp:revision>
  <dcterms:created xsi:type="dcterms:W3CDTF">2026-03-01T18:14:00Z</dcterms:created>
  <dcterms:modified xsi:type="dcterms:W3CDTF">2026-03-02T18:23:00Z</dcterms:modified>
</cp:coreProperties>
</file>