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5484" w14:textId="21D1063A" w:rsidR="00A8518C" w:rsidRDefault="00757773" w:rsidP="00757773">
      <w:pPr>
        <w:pStyle w:val="Prrafodelista"/>
        <w:spacing w:before="250" w:after="0" w:line="268" w:lineRule="exact"/>
        <w:ind w:left="709" w:right="-113"/>
        <w:jc w:val="center"/>
        <w:rPr>
          <w:rFonts w:ascii="Times New Roman" w:hAnsi="Times New Roman" w:cs="Times New Roman"/>
          <w:b/>
          <w:sz w:val="24"/>
          <w:szCs w:val="24"/>
        </w:rPr>
      </w:pPr>
      <w:r>
        <w:rPr>
          <w:rFonts w:ascii="Times New Roman" w:hAnsi="Times New Roman" w:cs="Times New Roman"/>
          <w:b/>
          <w:sz w:val="24"/>
          <w:szCs w:val="24"/>
        </w:rPr>
        <w:t>PLANTILLA DE CASO DE USO</w:t>
      </w:r>
    </w:p>
    <w:p w14:paraId="6AE8B682" w14:textId="77777777" w:rsidR="00757773" w:rsidRPr="000D55D6" w:rsidRDefault="00757773" w:rsidP="00757773">
      <w:pPr>
        <w:pStyle w:val="Prrafodelista"/>
        <w:spacing w:before="250" w:after="0" w:line="268" w:lineRule="exact"/>
        <w:ind w:left="709" w:right="-113"/>
        <w:jc w:val="center"/>
        <w:rPr>
          <w:rFonts w:ascii="Bookman Old Style" w:hAnsi="Bookman Old Style"/>
          <w:sz w:val="32"/>
          <w:u w:val="single"/>
        </w:rPr>
      </w:pPr>
    </w:p>
    <w:p w14:paraId="6B6ECF6E" w14:textId="1518A19B" w:rsidR="00F9029E" w:rsidRPr="000D55D6" w:rsidRDefault="00F9029E" w:rsidP="00E5423E">
      <w:pPr>
        <w:pStyle w:val="Prrafodelista"/>
        <w:ind w:left="567"/>
        <w:jc w:val="both"/>
        <w:rPr>
          <w:rFonts w:ascii="Times New Roman" w:hAnsi="Times New Roman" w:cs="Times New Roman"/>
          <w:sz w:val="24"/>
          <w:szCs w:val="24"/>
        </w:rPr>
      </w:pPr>
    </w:p>
    <w:p w14:paraId="75E7074D" w14:textId="0DD40A9D" w:rsidR="00F9029E" w:rsidRPr="00757773" w:rsidRDefault="00757773" w:rsidP="00757773">
      <w:pPr>
        <w:pStyle w:val="Prrafodelista"/>
        <w:numPr>
          <w:ilvl w:val="0"/>
          <w:numId w:val="24"/>
        </w:numPr>
        <w:jc w:val="both"/>
        <w:rPr>
          <w:rFonts w:ascii="Times New Roman" w:hAnsi="Times New Roman" w:cs="Times New Roman"/>
          <w:b/>
          <w:bCs/>
          <w:sz w:val="24"/>
          <w:szCs w:val="24"/>
        </w:rPr>
      </w:pPr>
      <w:r>
        <w:rPr>
          <w:rFonts w:ascii="Times New Roman" w:hAnsi="Times New Roman" w:cs="Times New Roman"/>
          <w:b/>
          <w:bCs/>
          <w:sz w:val="24"/>
          <w:szCs w:val="24"/>
        </w:rPr>
        <w:t>I</w:t>
      </w:r>
      <w:r w:rsidR="00F9029E" w:rsidRPr="00757773">
        <w:rPr>
          <w:rFonts w:ascii="Times New Roman" w:hAnsi="Times New Roman" w:cs="Times New Roman"/>
          <w:b/>
          <w:bCs/>
          <w:sz w:val="24"/>
          <w:szCs w:val="24"/>
        </w:rPr>
        <w:t xml:space="preserve">nformación del proyecto </w:t>
      </w:r>
    </w:p>
    <w:tbl>
      <w:tblPr>
        <w:tblW w:w="93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00" w:firstRow="0" w:lastRow="0" w:firstColumn="0" w:lastColumn="0" w:noHBand="0" w:noVBand="1"/>
      </w:tblPr>
      <w:tblGrid>
        <w:gridCol w:w="2875"/>
        <w:gridCol w:w="1618"/>
        <w:gridCol w:w="1619"/>
        <w:gridCol w:w="1619"/>
        <w:gridCol w:w="1619"/>
      </w:tblGrid>
      <w:tr w:rsidR="00F9029E" w:rsidRPr="000D55D6" w14:paraId="18CBE194" w14:textId="77777777" w:rsidTr="005E525A">
        <w:trPr>
          <w:trHeight w:val="420"/>
        </w:trPr>
        <w:tc>
          <w:tcPr>
            <w:tcW w:w="2875" w:type="dxa"/>
            <w:vAlign w:val="center"/>
          </w:tcPr>
          <w:p w14:paraId="797081F9"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Título del proyecto</w:t>
            </w:r>
          </w:p>
        </w:tc>
        <w:tc>
          <w:tcPr>
            <w:tcW w:w="6475" w:type="dxa"/>
            <w:gridSpan w:val="4"/>
            <w:vAlign w:val="center"/>
          </w:tcPr>
          <w:p w14:paraId="6C371920" w14:textId="23E027A6" w:rsidR="00F9029E" w:rsidRPr="005E525A" w:rsidRDefault="00E766ED" w:rsidP="007D68F7">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Desarrollo de sistema de subastas online automotriz</w:t>
            </w:r>
          </w:p>
        </w:tc>
      </w:tr>
      <w:tr w:rsidR="00F9029E" w:rsidRPr="000D55D6" w14:paraId="67CBCBA8" w14:textId="77777777" w:rsidTr="005E525A">
        <w:trPr>
          <w:trHeight w:val="420"/>
        </w:trPr>
        <w:tc>
          <w:tcPr>
            <w:tcW w:w="2875" w:type="dxa"/>
            <w:vAlign w:val="center"/>
          </w:tcPr>
          <w:p w14:paraId="6099B578"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Fecha planeada de inicio</w:t>
            </w:r>
          </w:p>
        </w:tc>
        <w:tc>
          <w:tcPr>
            <w:tcW w:w="6475" w:type="dxa"/>
            <w:gridSpan w:val="4"/>
            <w:vAlign w:val="center"/>
          </w:tcPr>
          <w:p w14:paraId="03D39A1C" w14:textId="4DCBDC22" w:rsidR="00F9029E" w:rsidRPr="005E525A" w:rsidRDefault="00E766ED" w:rsidP="007D68F7">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30 de septiembre 2022</w:t>
            </w:r>
          </w:p>
        </w:tc>
      </w:tr>
      <w:tr w:rsidR="00F9029E" w:rsidRPr="000D55D6" w14:paraId="13C20167" w14:textId="77777777" w:rsidTr="005E525A">
        <w:trPr>
          <w:trHeight w:val="420"/>
        </w:trPr>
        <w:tc>
          <w:tcPr>
            <w:tcW w:w="2875" w:type="dxa"/>
            <w:vAlign w:val="center"/>
          </w:tcPr>
          <w:p w14:paraId="1050E1AC"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Fecha planeada de fin</w:t>
            </w:r>
          </w:p>
        </w:tc>
        <w:tc>
          <w:tcPr>
            <w:tcW w:w="6475" w:type="dxa"/>
            <w:gridSpan w:val="4"/>
            <w:vAlign w:val="center"/>
          </w:tcPr>
          <w:p w14:paraId="09EE3DB5" w14:textId="6B272BE0" w:rsidR="00F9029E" w:rsidRPr="00E766ED" w:rsidRDefault="00E766ED" w:rsidP="007D68F7">
            <w:pPr>
              <w:rPr>
                <w:rFonts w:ascii="Times New Roman" w:eastAsia="Times New Roman" w:hAnsi="Times New Roman" w:cs="Times New Roman"/>
                <w:sz w:val="24"/>
                <w:szCs w:val="24"/>
              </w:rPr>
            </w:pPr>
            <w:r>
              <w:rPr>
                <w:rFonts w:ascii="Times New Roman" w:eastAsia="Times New Roman" w:hAnsi="Times New Roman" w:cs="Times New Roman"/>
                <w:sz w:val="24"/>
                <w:szCs w:val="24"/>
              </w:rPr>
              <w:t>23 de julio 2023</w:t>
            </w:r>
          </w:p>
        </w:tc>
      </w:tr>
      <w:tr w:rsidR="00F9029E" w:rsidRPr="000D55D6" w14:paraId="5237DEBE" w14:textId="77777777" w:rsidTr="005E525A">
        <w:trPr>
          <w:trHeight w:val="420"/>
        </w:trPr>
        <w:tc>
          <w:tcPr>
            <w:tcW w:w="2875" w:type="dxa"/>
            <w:vAlign w:val="center"/>
          </w:tcPr>
          <w:p w14:paraId="14BC8C2F"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Sponsor</w:t>
            </w:r>
          </w:p>
        </w:tc>
        <w:tc>
          <w:tcPr>
            <w:tcW w:w="6475" w:type="dxa"/>
            <w:gridSpan w:val="4"/>
            <w:vAlign w:val="center"/>
          </w:tcPr>
          <w:p w14:paraId="205AB0A8" w14:textId="6C0F409C" w:rsidR="00F9029E" w:rsidRPr="00E766ED" w:rsidRDefault="00E766ED" w:rsidP="00E766ED">
            <w:pP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Rodrigo </w:t>
            </w:r>
            <w:r>
              <w:rPr>
                <w:rFonts w:ascii="Times New Roman" w:eastAsia="Times New Roman" w:hAnsi="Times New Roman" w:cs="Times New Roman"/>
                <w:sz w:val="24"/>
                <w:szCs w:val="24"/>
              </w:rPr>
              <w:t>González</w:t>
            </w:r>
          </w:p>
        </w:tc>
      </w:tr>
      <w:tr w:rsidR="00F9029E" w:rsidRPr="000D55D6" w14:paraId="71F364A9" w14:textId="77777777" w:rsidTr="005E525A">
        <w:trPr>
          <w:trHeight w:val="420"/>
        </w:trPr>
        <w:tc>
          <w:tcPr>
            <w:tcW w:w="2875" w:type="dxa"/>
            <w:vAlign w:val="center"/>
          </w:tcPr>
          <w:p w14:paraId="44690454"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Director del proyecto</w:t>
            </w:r>
          </w:p>
        </w:tc>
        <w:tc>
          <w:tcPr>
            <w:tcW w:w="6475" w:type="dxa"/>
            <w:gridSpan w:val="4"/>
            <w:vAlign w:val="center"/>
          </w:tcPr>
          <w:p w14:paraId="0BD7D42C" w14:textId="1B504288" w:rsidR="00F9029E" w:rsidRPr="005E525A" w:rsidRDefault="00E766ED" w:rsidP="007D68F7">
            <w:pPr>
              <w:rPr>
                <w:rFonts w:ascii="Times New Roman" w:eastAsia="Times New Roman" w:hAnsi="Times New Roman" w:cs="Times New Roman"/>
                <w:bCs/>
                <w:sz w:val="24"/>
                <w:szCs w:val="24"/>
              </w:rPr>
            </w:pPr>
            <w:r>
              <w:rPr>
                <w:rFonts w:ascii="Times New Roman" w:eastAsia="Times New Roman" w:hAnsi="Times New Roman" w:cs="Times New Roman"/>
                <w:sz w:val="24"/>
                <w:szCs w:val="24"/>
              </w:rPr>
              <w:t>Igancio Araya</w:t>
            </w:r>
          </w:p>
        </w:tc>
      </w:tr>
      <w:tr w:rsidR="00F9029E" w:rsidRPr="000D55D6" w14:paraId="51A38228" w14:textId="77777777" w:rsidTr="005E525A">
        <w:trPr>
          <w:trHeight w:val="420"/>
        </w:trPr>
        <w:tc>
          <w:tcPr>
            <w:tcW w:w="2875" w:type="dxa"/>
            <w:vAlign w:val="center"/>
          </w:tcPr>
          <w:p w14:paraId="2169AEF1"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Cliente</w:t>
            </w:r>
          </w:p>
        </w:tc>
        <w:tc>
          <w:tcPr>
            <w:tcW w:w="6475" w:type="dxa"/>
            <w:gridSpan w:val="4"/>
            <w:vAlign w:val="center"/>
          </w:tcPr>
          <w:p w14:paraId="6E691DA7" w14:textId="36A3D7FE" w:rsidR="00F9029E" w:rsidRPr="005E525A" w:rsidRDefault="00E766ED" w:rsidP="007D68F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Por definir</w:t>
            </w:r>
          </w:p>
        </w:tc>
      </w:tr>
      <w:tr w:rsidR="00F9029E" w:rsidRPr="000D55D6" w14:paraId="00B6E8C3" w14:textId="77777777" w:rsidTr="005E525A">
        <w:trPr>
          <w:trHeight w:val="420"/>
        </w:trPr>
        <w:tc>
          <w:tcPr>
            <w:tcW w:w="2875" w:type="dxa"/>
            <w:vAlign w:val="center"/>
          </w:tcPr>
          <w:p w14:paraId="08C5275B" w14:textId="77777777" w:rsidR="00F9029E" w:rsidRPr="005E525A" w:rsidRDefault="00F9029E" w:rsidP="007D68F7">
            <w:pP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Prioridades del proyecto</w:t>
            </w:r>
          </w:p>
        </w:tc>
        <w:tc>
          <w:tcPr>
            <w:tcW w:w="1618" w:type="dxa"/>
            <w:vAlign w:val="center"/>
          </w:tcPr>
          <w:p w14:paraId="0E8373FA" w14:textId="77777777" w:rsidR="00F9029E" w:rsidRPr="005E525A" w:rsidRDefault="00F9029E" w:rsidP="007D68F7">
            <w:pPr>
              <w:jc w:val="cente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Alcance</w:t>
            </w:r>
          </w:p>
        </w:tc>
        <w:tc>
          <w:tcPr>
            <w:tcW w:w="1619" w:type="dxa"/>
            <w:vAlign w:val="center"/>
          </w:tcPr>
          <w:p w14:paraId="6404EDD9" w14:textId="77777777" w:rsidR="00F9029E" w:rsidRPr="005E525A" w:rsidRDefault="00F9029E" w:rsidP="007D68F7">
            <w:pPr>
              <w:jc w:val="cente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Tiempo</w:t>
            </w:r>
          </w:p>
        </w:tc>
        <w:tc>
          <w:tcPr>
            <w:tcW w:w="1619" w:type="dxa"/>
            <w:vAlign w:val="center"/>
          </w:tcPr>
          <w:p w14:paraId="2C25883B" w14:textId="77777777" w:rsidR="00F9029E" w:rsidRPr="005E525A" w:rsidRDefault="00F9029E" w:rsidP="007D68F7">
            <w:pPr>
              <w:jc w:val="cente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Costo</w:t>
            </w:r>
          </w:p>
        </w:tc>
        <w:tc>
          <w:tcPr>
            <w:tcW w:w="1619" w:type="dxa"/>
            <w:vAlign w:val="center"/>
          </w:tcPr>
          <w:p w14:paraId="36E81693" w14:textId="77777777" w:rsidR="00F9029E" w:rsidRPr="005E525A" w:rsidRDefault="00F9029E" w:rsidP="007D68F7">
            <w:pPr>
              <w:jc w:val="center"/>
              <w:rPr>
                <w:rFonts w:ascii="Times New Roman" w:eastAsia="Times New Roman" w:hAnsi="Times New Roman" w:cs="Times New Roman"/>
                <w:bCs/>
                <w:sz w:val="24"/>
                <w:szCs w:val="24"/>
              </w:rPr>
            </w:pPr>
            <w:r w:rsidRPr="005E525A">
              <w:rPr>
                <w:rFonts w:ascii="Times New Roman" w:eastAsia="Times New Roman" w:hAnsi="Times New Roman" w:cs="Times New Roman"/>
                <w:bCs/>
                <w:sz w:val="24"/>
                <w:szCs w:val="24"/>
              </w:rPr>
              <w:t>Calidad</w:t>
            </w:r>
          </w:p>
        </w:tc>
      </w:tr>
      <w:tr w:rsidR="00F9029E" w:rsidRPr="000D55D6" w14:paraId="3A15DC32" w14:textId="77777777" w:rsidTr="005E525A">
        <w:trPr>
          <w:trHeight w:val="420"/>
        </w:trPr>
        <w:tc>
          <w:tcPr>
            <w:tcW w:w="2875" w:type="dxa"/>
            <w:vAlign w:val="center"/>
          </w:tcPr>
          <w:p w14:paraId="040C2EC6" w14:textId="77777777" w:rsidR="00F9029E" w:rsidRPr="000D55D6" w:rsidRDefault="00F9029E" w:rsidP="007D68F7">
            <w:pPr>
              <w:rPr>
                <w:rFonts w:ascii="Times New Roman" w:eastAsia="Times New Roman" w:hAnsi="Times New Roman" w:cs="Times New Roman"/>
                <w:sz w:val="24"/>
                <w:szCs w:val="24"/>
              </w:rPr>
            </w:pPr>
          </w:p>
        </w:tc>
        <w:tc>
          <w:tcPr>
            <w:tcW w:w="1618" w:type="dxa"/>
            <w:vAlign w:val="center"/>
          </w:tcPr>
          <w:p w14:paraId="626B22AB" w14:textId="77777777" w:rsidR="00F9029E" w:rsidRPr="000D55D6" w:rsidRDefault="00F9029E" w:rsidP="007D68F7">
            <w:pPr>
              <w:rPr>
                <w:rFonts w:ascii="Times New Roman" w:eastAsia="Times New Roman" w:hAnsi="Times New Roman" w:cs="Times New Roman"/>
                <w:b/>
                <w:sz w:val="24"/>
                <w:szCs w:val="24"/>
              </w:rPr>
            </w:pPr>
          </w:p>
        </w:tc>
        <w:tc>
          <w:tcPr>
            <w:tcW w:w="1619" w:type="dxa"/>
            <w:vAlign w:val="center"/>
          </w:tcPr>
          <w:p w14:paraId="431DDD0F" w14:textId="77777777" w:rsidR="00F9029E" w:rsidRPr="000D55D6" w:rsidRDefault="00F9029E" w:rsidP="007D68F7">
            <w:pPr>
              <w:rPr>
                <w:rFonts w:ascii="Times New Roman" w:eastAsia="Times New Roman" w:hAnsi="Times New Roman" w:cs="Times New Roman"/>
                <w:b/>
                <w:sz w:val="24"/>
                <w:szCs w:val="24"/>
              </w:rPr>
            </w:pPr>
          </w:p>
        </w:tc>
        <w:tc>
          <w:tcPr>
            <w:tcW w:w="1619" w:type="dxa"/>
            <w:vAlign w:val="center"/>
          </w:tcPr>
          <w:p w14:paraId="6BB6685B" w14:textId="46A1FC32" w:rsidR="00F9029E" w:rsidRPr="000D55D6" w:rsidRDefault="00E766ED" w:rsidP="00E766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X</w:t>
            </w:r>
          </w:p>
        </w:tc>
        <w:tc>
          <w:tcPr>
            <w:tcW w:w="1619" w:type="dxa"/>
            <w:vAlign w:val="center"/>
          </w:tcPr>
          <w:p w14:paraId="4FCE5814" w14:textId="77777777" w:rsidR="00F9029E" w:rsidRPr="000D55D6" w:rsidRDefault="00F9029E" w:rsidP="007D68F7">
            <w:pPr>
              <w:rPr>
                <w:rFonts w:ascii="Times New Roman" w:eastAsia="Times New Roman" w:hAnsi="Times New Roman" w:cs="Times New Roman"/>
                <w:b/>
                <w:sz w:val="24"/>
                <w:szCs w:val="24"/>
              </w:rPr>
            </w:pPr>
          </w:p>
        </w:tc>
      </w:tr>
    </w:tbl>
    <w:p w14:paraId="2826D63B" w14:textId="156F5404" w:rsidR="00F9029E" w:rsidRDefault="00F9029E" w:rsidP="00F9029E">
      <w:pPr>
        <w:jc w:val="both"/>
        <w:rPr>
          <w:rFonts w:ascii="Times New Roman" w:hAnsi="Times New Roman" w:cs="Times New Roman"/>
          <w:sz w:val="24"/>
          <w:szCs w:val="24"/>
        </w:rPr>
      </w:pPr>
    </w:p>
    <w:p w14:paraId="6AF6E6BB" w14:textId="1CFE8680" w:rsidR="00757773" w:rsidRDefault="00757773">
      <w:pPr>
        <w:rPr>
          <w:rFonts w:ascii="Times New Roman" w:hAnsi="Times New Roman" w:cs="Times New Roman"/>
          <w:sz w:val="24"/>
          <w:szCs w:val="24"/>
        </w:rPr>
      </w:pPr>
      <w:r>
        <w:rPr>
          <w:rFonts w:ascii="Times New Roman" w:hAnsi="Times New Roman" w:cs="Times New Roman"/>
          <w:sz w:val="24"/>
          <w:szCs w:val="24"/>
        </w:rPr>
        <w:br w:type="page"/>
      </w:r>
    </w:p>
    <w:p w14:paraId="7A049270" w14:textId="170B489B" w:rsidR="00F9029E" w:rsidRPr="00757773" w:rsidRDefault="00F9029E" w:rsidP="00757773">
      <w:pPr>
        <w:pStyle w:val="Prrafodelista"/>
        <w:numPr>
          <w:ilvl w:val="0"/>
          <w:numId w:val="24"/>
        </w:numPr>
        <w:jc w:val="both"/>
        <w:rPr>
          <w:rFonts w:ascii="Times New Roman" w:hAnsi="Times New Roman" w:cs="Times New Roman"/>
          <w:b/>
          <w:bCs/>
          <w:sz w:val="24"/>
          <w:szCs w:val="24"/>
        </w:rPr>
      </w:pPr>
      <w:r w:rsidRPr="00757773">
        <w:rPr>
          <w:rFonts w:ascii="Times New Roman" w:hAnsi="Times New Roman" w:cs="Times New Roman"/>
          <w:b/>
          <w:bCs/>
          <w:sz w:val="24"/>
          <w:szCs w:val="24"/>
        </w:rPr>
        <w:lastRenderedPageBreak/>
        <w:t>Hoja de descripción de Caso de Uso</w:t>
      </w:r>
    </w:p>
    <w:tbl>
      <w:tblPr>
        <w:tblStyle w:val="TableNormal"/>
        <w:tblW w:w="92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39"/>
        <w:gridCol w:w="4215"/>
      </w:tblGrid>
      <w:tr w:rsidR="009A2FF2" w:rsidRPr="000D55D6" w14:paraId="3FF23229" w14:textId="77777777" w:rsidTr="005E525A">
        <w:trPr>
          <w:trHeight w:hRule="exact" w:val="422"/>
        </w:trPr>
        <w:tc>
          <w:tcPr>
            <w:tcW w:w="5039" w:type="dxa"/>
            <w:vMerge w:val="restart"/>
          </w:tcPr>
          <w:p w14:paraId="0894F95D" w14:textId="77777777" w:rsidR="009A2FF2" w:rsidRPr="005E525A" w:rsidRDefault="009A2FF2" w:rsidP="007D68F7">
            <w:pPr>
              <w:pStyle w:val="TableParagraph"/>
              <w:spacing w:before="9"/>
              <w:jc w:val="left"/>
              <w:rPr>
                <w:bCs/>
                <w:sz w:val="35"/>
                <w:lang w:val="es-CL"/>
              </w:rPr>
            </w:pPr>
          </w:p>
          <w:p w14:paraId="562F2BAB" w14:textId="3318EA93" w:rsidR="009A2FF2" w:rsidRPr="005E525A" w:rsidRDefault="009A2FF2" w:rsidP="00175FE7">
            <w:pPr>
              <w:pStyle w:val="TableParagraph"/>
              <w:numPr>
                <w:ilvl w:val="0"/>
                <w:numId w:val="23"/>
              </w:numPr>
              <w:spacing w:line="360" w:lineRule="auto"/>
              <w:ind w:right="632"/>
              <w:jc w:val="left"/>
              <w:rPr>
                <w:bCs/>
                <w:sz w:val="24"/>
                <w:lang w:val="es-CL"/>
              </w:rPr>
            </w:pPr>
            <w:r w:rsidRPr="005E525A">
              <w:rPr>
                <w:bCs/>
                <w:sz w:val="24"/>
                <w:lang w:val="es-CL"/>
              </w:rPr>
              <w:t>Hoja de Descripción de Caso de uso:</w:t>
            </w:r>
            <w:r w:rsidR="00E766ED">
              <w:rPr>
                <w:bCs/>
                <w:sz w:val="24"/>
                <w:lang w:val="es-CL"/>
              </w:rPr>
              <w:t xml:space="preserve"> Ver taller</w:t>
            </w:r>
            <w:r w:rsidRPr="005E525A">
              <w:rPr>
                <w:bCs/>
                <w:sz w:val="24"/>
                <w:lang w:val="es-CL"/>
              </w:rPr>
              <w:t xml:space="preserve"> </w:t>
            </w:r>
          </w:p>
        </w:tc>
        <w:tc>
          <w:tcPr>
            <w:tcW w:w="4215" w:type="dxa"/>
          </w:tcPr>
          <w:p w14:paraId="6AAB1284" w14:textId="35052558" w:rsidR="009A2FF2" w:rsidRPr="005E525A" w:rsidRDefault="009A2FF2" w:rsidP="007D68F7">
            <w:pPr>
              <w:pStyle w:val="TableParagraph"/>
              <w:spacing w:line="270" w:lineRule="exact"/>
              <w:ind w:left="100"/>
              <w:jc w:val="left"/>
              <w:rPr>
                <w:bCs/>
                <w:sz w:val="24"/>
                <w:lang w:val="es-CL"/>
              </w:rPr>
            </w:pPr>
            <w:r w:rsidRPr="005E525A">
              <w:rPr>
                <w:bCs/>
                <w:sz w:val="24"/>
                <w:lang w:val="es-CL"/>
              </w:rPr>
              <w:t xml:space="preserve">Empresa: </w:t>
            </w:r>
            <w:r w:rsidR="00E766ED">
              <w:rPr>
                <w:bCs/>
                <w:sz w:val="24"/>
                <w:lang w:val="es-CL"/>
              </w:rPr>
              <w:t>Fit IT</w:t>
            </w:r>
          </w:p>
        </w:tc>
      </w:tr>
      <w:tr w:rsidR="009A2FF2" w:rsidRPr="000D55D6" w14:paraId="7CC64FCC" w14:textId="77777777" w:rsidTr="005E525A">
        <w:trPr>
          <w:trHeight w:hRule="exact" w:val="425"/>
        </w:trPr>
        <w:tc>
          <w:tcPr>
            <w:tcW w:w="5039" w:type="dxa"/>
            <w:vMerge/>
          </w:tcPr>
          <w:p w14:paraId="497B316D" w14:textId="77777777" w:rsidR="009A2FF2" w:rsidRPr="005E525A" w:rsidRDefault="009A2FF2" w:rsidP="007D68F7">
            <w:pPr>
              <w:rPr>
                <w:bCs/>
                <w:lang w:val="es-CL"/>
              </w:rPr>
            </w:pPr>
          </w:p>
        </w:tc>
        <w:tc>
          <w:tcPr>
            <w:tcW w:w="4215" w:type="dxa"/>
          </w:tcPr>
          <w:p w14:paraId="1623F6F8" w14:textId="338C3E3D" w:rsidR="009A2FF2" w:rsidRPr="005E525A" w:rsidRDefault="009A2FF2" w:rsidP="007D68F7">
            <w:pPr>
              <w:pStyle w:val="TableParagraph"/>
              <w:spacing w:line="270" w:lineRule="exact"/>
              <w:ind w:left="100"/>
              <w:jc w:val="left"/>
              <w:rPr>
                <w:bCs/>
                <w:sz w:val="24"/>
                <w:lang w:val="es-CL"/>
              </w:rPr>
            </w:pPr>
            <w:r w:rsidRPr="005E525A">
              <w:rPr>
                <w:bCs/>
                <w:sz w:val="24"/>
                <w:lang w:val="es-CL"/>
              </w:rPr>
              <w:t xml:space="preserve">Sistema: </w:t>
            </w:r>
            <w:r w:rsidR="00E766ED" w:rsidRPr="00E766ED">
              <w:rPr>
                <w:sz w:val="24"/>
                <w:szCs w:val="24"/>
                <w:lang w:val="es-CL"/>
              </w:rPr>
              <w:t>S</w:t>
            </w:r>
            <w:r w:rsidR="00E766ED" w:rsidRPr="00E766ED">
              <w:rPr>
                <w:sz w:val="24"/>
                <w:szCs w:val="24"/>
                <w:lang w:val="es-CL"/>
              </w:rPr>
              <w:t>ubastas</w:t>
            </w:r>
            <w:r w:rsidR="00E766ED">
              <w:rPr>
                <w:sz w:val="24"/>
                <w:szCs w:val="24"/>
              </w:rPr>
              <w:t xml:space="preserve"> online automotriz</w:t>
            </w:r>
          </w:p>
        </w:tc>
      </w:tr>
      <w:tr w:rsidR="009A2FF2" w:rsidRPr="000D55D6" w14:paraId="10690C34" w14:textId="77777777" w:rsidTr="005E525A">
        <w:trPr>
          <w:trHeight w:hRule="exact" w:val="425"/>
        </w:trPr>
        <w:tc>
          <w:tcPr>
            <w:tcW w:w="5039" w:type="dxa"/>
            <w:vMerge/>
          </w:tcPr>
          <w:p w14:paraId="5EF03ECB" w14:textId="77777777" w:rsidR="009A2FF2" w:rsidRPr="005E525A" w:rsidRDefault="009A2FF2" w:rsidP="007D68F7">
            <w:pPr>
              <w:rPr>
                <w:bCs/>
                <w:lang w:val="es-CL"/>
              </w:rPr>
            </w:pPr>
          </w:p>
        </w:tc>
        <w:tc>
          <w:tcPr>
            <w:tcW w:w="4215" w:type="dxa"/>
          </w:tcPr>
          <w:p w14:paraId="41A5CAFC" w14:textId="2754FEC0" w:rsidR="009A2FF2" w:rsidRPr="005E525A" w:rsidRDefault="009A2FF2" w:rsidP="007D68F7">
            <w:pPr>
              <w:pStyle w:val="TableParagraph"/>
              <w:spacing w:line="270" w:lineRule="exact"/>
              <w:ind w:left="100"/>
              <w:jc w:val="left"/>
              <w:rPr>
                <w:bCs/>
                <w:sz w:val="24"/>
                <w:lang w:val="es-CL"/>
              </w:rPr>
            </w:pPr>
            <w:r w:rsidRPr="005E525A">
              <w:rPr>
                <w:bCs/>
                <w:sz w:val="24"/>
                <w:lang w:val="es-CL"/>
              </w:rPr>
              <w:t>Fecha:</w:t>
            </w:r>
            <w:r w:rsidR="00E766ED">
              <w:rPr>
                <w:bCs/>
                <w:sz w:val="24"/>
                <w:lang w:val="es-CL"/>
              </w:rPr>
              <w:t xml:space="preserve"> 10 de octubre 2022</w:t>
            </w:r>
          </w:p>
        </w:tc>
      </w:tr>
      <w:tr w:rsidR="009A2FF2" w:rsidRPr="000D55D6" w14:paraId="06522336" w14:textId="77777777" w:rsidTr="005E525A">
        <w:trPr>
          <w:trHeight w:hRule="exact" w:val="576"/>
        </w:trPr>
        <w:tc>
          <w:tcPr>
            <w:tcW w:w="5039" w:type="dxa"/>
            <w:vMerge/>
          </w:tcPr>
          <w:p w14:paraId="2905D486" w14:textId="77777777" w:rsidR="009A2FF2" w:rsidRPr="005E525A" w:rsidRDefault="009A2FF2" w:rsidP="007D68F7">
            <w:pPr>
              <w:rPr>
                <w:bCs/>
                <w:lang w:val="es-CL"/>
              </w:rPr>
            </w:pPr>
          </w:p>
        </w:tc>
        <w:tc>
          <w:tcPr>
            <w:tcW w:w="4215" w:type="dxa"/>
          </w:tcPr>
          <w:p w14:paraId="5FB6E3E8" w14:textId="3C962DBF" w:rsidR="009A2FF2" w:rsidRPr="005E525A" w:rsidRDefault="009A2FF2" w:rsidP="007D68F7">
            <w:pPr>
              <w:pStyle w:val="TableParagraph"/>
              <w:spacing w:line="360" w:lineRule="auto"/>
              <w:ind w:left="100" w:right="579"/>
              <w:jc w:val="left"/>
              <w:rPr>
                <w:bCs/>
                <w:sz w:val="24"/>
                <w:lang w:val="es-CL"/>
              </w:rPr>
            </w:pPr>
            <w:r w:rsidRPr="005E525A">
              <w:rPr>
                <w:bCs/>
                <w:sz w:val="24"/>
                <w:lang w:val="es-CL"/>
              </w:rPr>
              <w:t xml:space="preserve">Elaborado por: </w:t>
            </w:r>
            <w:r w:rsidR="00E766ED">
              <w:rPr>
                <w:bCs/>
                <w:sz w:val="24"/>
                <w:lang w:val="es-CL"/>
              </w:rPr>
              <w:t>Ignacio Araya</w:t>
            </w:r>
          </w:p>
        </w:tc>
      </w:tr>
      <w:tr w:rsidR="009A2FF2" w:rsidRPr="000D55D6" w14:paraId="3EB5C8A9" w14:textId="77777777" w:rsidTr="005368AD">
        <w:trPr>
          <w:trHeight w:hRule="exact" w:val="903"/>
        </w:trPr>
        <w:tc>
          <w:tcPr>
            <w:tcW w:w="9254" w:type="dxa"/>
            <w:gridSpan w:val="2"/>
          </w:tcPr>
          <w:p w14:paraId="181D7FA0" w14:textId="7EFBD521" w:rsidR="009A2FF2" w:rsidRPr="005E525A" w:rsidRDefault="009A2FF2" w:rsidP="00175FE7">
            <w:pPr>
              <w:pStyle w:val="TableParagraph"/>
              <w:numPr>
                <w:ilvl w:val="0"/>
                <w:numId w:val="23"/>
              </w:numPr>
              <w:spacing w:line="270" w:lineRule="exact"/>
              <w:jc w:val="left"/>
              <w:rPr>
                <w:bCs/>
                <w:sz w:val="24"/>
                <w:lang w:val="es-CL"/>
              </w:rPr>
            </w:pPr>
            <w:r w:rsidRPr="005E525A">
              <w:rPr>
                <w:bCs/>
                <w:sz w:val="24"/>
                <w:lang w:val="es-CL"/>
              </w:rPr>
              <w:t>Objetivo:</w:t>
            </w:r>
            <w:r w:rsidR="00E766ED">
              <w:rPr>
                <w:bCs/>
                <w:sz w:val="24"/>
                <w:lang w:val="es-CL"/>
              </w:rPr>
              <w:t xml:space="preserve"> ver los talleres que posee el usuario, </w:t>
            </w:r>
            <w:r w:rsidR="005368AD">
              <w:rPr>
                <w:bCs/>
                <w:sz w:val="24"/>
                <w:lang w:val="es-CL"/>
              </w:rPr>
              <w:t xml:space="preserve">si quiere puede agregar más talleres o editar la información de un taller o eliminar un taller. </w:t>
            </w:r>
          </w:p>
        </w:tc>
      </w:tr>
      <w:tr w:rsidR="009A2FF2" w:rsidRPr="000D55D6" w14:paraId="0B586550" w14:textId="77777777" w:rsidTr="005E525A">
        <w:trPr>
          <w:trHeight w:hRule="exact" w:val="441"/>
        </w:trPr>
        <w:tc>
          <w:tcPr>
            <w:tcW w:w="9254" w:type="dxa"/>
            <w:gridSpan w:val="2"/>
          </w:tcPr>
          <w:p w14:paraId="5EDFC353" w14:textId="352EC397" w:rsidR="009A2FF2" w:rsidRPr="005E525A" w:rsidRDefault="00175FE7" w:rsidP="00175FE7">
            <w:pPr>
              <w:pStyle w:val="TableParagraph"/>
              <w:numPr>
                <w:ilvl w:val="0"/>
                <w:numId w:val="23"/>
              </w:numPr>
              <w:jc w:val="left"/>
              <w:rPr>
                <w:bCs/>
                <w:sz w:val="24"/>
                <w:szCs w:val="24"/>
                <w:lang w:val="es-CL"/>
              </w:rPr>
            </w:pPr>
            <w:r w:rsidRPr="005E525A">
              <w:rPr>
                <w:bCs/>
                <w:sz w:val="24"/>
                <w:szCs w:val="24"/>
                <w:lang w:val="es-CL"/>
              </w:rPr>
              <w:t>Caso de Uso:</w:t>
            </w:r>
            <w:r w:rsidR="005368AD">
              <w:rPr>
                <w:bCs/>
                <w:sz w:val="24"/>
                <w:szCs w:val="24"/>
                <w:lang w:val="es-CL"/>
              </w:rPr>
              <w:t xml:space="preserve"> Ver taller</w:t>
            </w:r>
          </w:p>
          <w:p w14:paraId="49552F61" w14:textId="77777777" w:rsidR="009A2FF2" w:rsidRPr="005E525A" w:rsidRDefault="009A2FF2" w:rsidP="007D68F7">
            <w:pPr>
              <w:pStyle w:val="TableParagraph"/>
              <w:spacing w:after="1"/>
              <w:jc w:val="left"/>
              <w:rPr>
                <w:bCs/>
                <w:sz w:val="16"/>
                <w:lang w:val="es-CL"/>
              </w:rPr>
            </w:pPr>
          </w:p>
          <w:p w14:paraId="6407691D" w14:textId="2CCD0051" w:rsidR="009A2FF2" w:rsidRPr="005E525A" w:rsidRDefault="009A2FF2" w:rsidP="007D68F7">
            <w:pPr>
              <w:pStyle w:val="TableParagraph"/>
              <w:ind w:left="1110"/>
              <w:jc w:val="left"/>
              <w:rPr>
                <w:bCs/>
                <w:sz w:val="20"/>
                <w:lang w:val="es-CL"/>
              </w:rPr>
            </w:pPr>
          </w:p>
        </w:tc>
      </w:tr>
      <w:tr w:rsidR="009A2FF2" w:rsidRPr="000D55D6" w14:paraId="5B77BEB4" w14:textId="77777777" w:rsidTr="005368AD">
        <w:trPr>
          <w:trHeight w:hRule="exact" w:val="745"/>
        </w:trPr>
        <w:tc>
          <w:tcPr>
            <w:tcW w:w="5039" w:type="dxa"/>
            <w:tcBorders>
              <w:bottom w:val="nil"/>
              <w:right w:val="nil"/>
            </w:tcBorders>
          </w:tcPr>
          <w:p w14:paraId="5933777E" w14:textId="60379DC4" w:rsidR="009A2FF2" w:rsidRPr="005E525A" w:rsidRDefault="009A2FF2" w:rsidP="00175FE7">
            <w:pPr>
              <w:pStyle w:val="TableParagraph"/>
              <w:numPr>
                <w:ilvl w:val="0"/>
                <w:numId w:val="23"/>
              </w:numPr>
              <w:spacing w:line="275" w:lineRule="exact"/>
              <w:jc w:val="left"/>
              <w:rPr>
                <w:bCs/>
                <w:sz w:val="24"/>
                <w:lang w:val="es-CL"/>
              </w:rPr>
            </w:pPr>
            <w:r w:rsidRPr="005E525A">
              <w:rPr>
                <w:bCs/>
                <w:sz w:val="24"/>
                <w:lang w:val="es-CL"/>
              </w:rPr>
              <w:t xml:space="preserve">Pre </w:t>
            </w:r>
            <w:r w:rsidR="00175FE7" w:rsidRPr="005E525A">
              <w:rPr>
                <w:bCs/>
                <w:sz w:val="24"/>
                <w:lang w:val="es-CL"/>
              </w:rPr>
              <w:t>Condiciones</w:t>
            </w:r>
            <w:r w:rsidRPr="005E525A">
              <w:rPr>
                <w:bCs/>
                <w:sz w:val="24"/>
                <w:lang w:val="es-CL"/>
              </w:rPr>
              <w:t>:</w:t>
            </w:r>
            <w:r w:rsidR="005368AD">
              <w:rPr>
                <w:bCs/>
                <w:sz w:val="24"/>
                <w:lang w:val="es-CL"/>
              </w:rPr>
              <w:t xml:space="preserve"> poseer una cuenta con rol</w:t>
            </w:r>
            <w:r w:rsidR="00FF197A">
              <w:rPr>
                <w:bCs/>
                <w:sz w:val="24"/>
                <w:lang w:val="es-CL"/>
              </w:rPr>
              <w:t xml:space="preserve"> </w:t>
            </w:r>
            <w:r w:rsidR="005368AD">
              <w:rPr>
                <w:bCs/>
                <w:sz w:val="24"/>
                <w:lang w:val="es-CL"/>
              </w:rPr>
              <w:t>taller</w:t>
            </w:r>
            <w:r w:rsidR="00FF197A">
              <w:rPr>
                <w:bCs/>
                <w:sz w:val="24"/>
                <w:lang w:val="es-CL"/>
              </w:rPr>
              <w:t>.</w:t>
            </w:r>
          </w:p>
          <w:p w14:paraId="267BF6EA" w14:textId="39C90189" w:rsidR="009A2FF2" w:rsidRPr="005E525A" w:rsidRDefault="009A2FF2" w:rsidP="007D68F7">
            <w:pPr>
              <w:pStyle w:val="TableParagraph"/>
              <w:spacing w:before="134"/>
              <w:ind w:left="808"/>
              <w:jc w:val="left"/>
              <w:rPr>
                <w:bCs/>
                <w:sz w:val="24"/>
                <w:lang w:val="es-CL"/>
              </w:rPr>
            </w:pPr>
          </w:p>
        </w:tc>
        <w:tc>
          <w:tcPr>
            <w:tcW w:w="4215" w:type="dxa"/>
            <w:tcBorders>
              <w:left w:val="nil"/>
              <w:bottom w:val="nil"/>
            </w:tcBorders>
          </w:tcPr>
          <w:p w14:paraId="7CBC3630" w14:textId="77777777" w:rsidR="009A2FF2" w:rsidRPr="005E525A" w:rsidRDefault="009A2FF2" w:rsidP="007D68F7">
            <w:pPr>
              <w:rPr>
                <w:bCs/>
                <w:lang w:val="es-CL"/>
              </w:rPr>
            </w:pPr>
          </w:p>
        </w:tc>
      </w:tr>
      <w:tr w:rsidR="009A2FF2" w:rsidRPr="000D55D6" w14:paraId="12D005DF" w14:textId="77777777" w:rsidTr="005E525A">
        <w:trPr>
          <w:trHeight w:hRule="exact" w:val="69"/>
        </w:trPr>
        <w:tc>
          <w:tcPr>
            <w:tcW w:w="5039" w:type="dxa"/>
            <w:tcBorders>
              <w:top w:val="nil"/>
              <w:right w:val="nil"/>
            </w:tcBorders>
          </w:tcPr>
          <w:p w14:paraId="1BDBF58E" w14:textId="77777777" w:rsidR="009A2FF2" w:rsidRPr="005E525A" w:rsidRDefault="009A2FF2" w:rsidP="007D68F7">
            <w:pPr>
              <w:rPr>
                <w:bCs/>
                <w:lang w:val="es-CL"/>
              </w:rPr>
            </w:pPr>
          </w:p>
        </w:tc>
        <w:tc>
          <w:tcPr>
            <w:tcW w:w="4215" w:type="dxa"/>
            <w:tcBorders>
              <w:top w:val="nil"/>
              <w:left w:val="nil"/>
            </w:tcBorders>
          </w:tcPr>
          <w:p w14:paraId="60680D38" w14:textId="77777777" w:rsidR="009A2FF2" w:rsidRPr="005E525A" w:rsidRDefault="009A2FF2" w:rsidP="007D68F7">
            <w:pPr>
              <w:rPr>
                <w:bCs/>
                <w:lang w:val="es-CL"/>
              </w:rPr>
            </w:pPr>
          </w:p>
        </w:tc>
      </w:tr>
      <w:tr w:rsidR="009A2FF2" w:rsidRPr="000D55D6" w14:paraId="60A7892D" w14:textId="77777777" w:rsidTr="005368AD">
        <w:trPr>
          <w:trHeight w:hRule="exact" w:val="1444"/>
        </w:trPr>
        <w:tc>
          <w:tcPr>
            <w:tcW w:w="9254" w:type="dxa"/>
            <w:gridSpan w:val="2"/>
            <w:tcBorders>
              <w:bottom w:val="nil"/>
            </w:tcBorders>
          </w:tcPr>
          <w:p w14:paraId="517DFE66" w14:textId="64C1A211" w:rsidR="009A2FF2" w:rsidRPr="005E525A" w:rsidRDefault="009A2FF2" w:rsidP="00175FE7">
            <w:pPr>
              <w:pStyle w:val="TableParagraph"/>
              <w:numPr>
                <w:ilvl w:val="0"/>
                <w:numId w:val="23"/>
              </w:numPr>
              <w:spacing w:line="275" w:lineRule="exact"/>
              <w:jc w:val="left"/>
              <w:rPr>
                <w:bCs/>
                <w:sz w:val="24"/>
                <w:lang w:val="es-CL"/>
              </w:rPr>
            </w:pPr>
            <w:r w:rsidRPr="005E525A">
              <w:rPr>
                <w:bCs/>
                <w:sz w:val="24"/>
                <w:lang w:val="es-CL"/>
              </w:rPr>
              <w:t>Flujo Principal:</w:t>
            </w:r>
            <w:r w:rsidR="005368AD">
              <w:rPr>
                <w:bCs/>
                <w:sz w:val="24"/>
                <w:lang w:val="es-CL"/>
              </w:rPr>
              <w:t xml:space="preserve"> en el caso de agregar un taller este se registra en la base de datos, si se </w:t>
            </w:r>
            <w:r w:rsidR="00FF197A">
              <w:rPr>
                <w:bCs/>
                <w:sz w:val="24"/>
                <w:lang w:val="es-CL"/>
              </w:rPr>
              <w:t xml:space="preserve">edita un taller en algún </w:t>
            </w:r>
            <w:r w:rsidR="005368AD">
              <w:rPr>
                <w:bCs/>
                <w:sz w:val="24"/>
                <w:lang w:val="es-CL"/>
              </w:rPr>
              <w:t>campo o varios se editará el registro de la base de datos en los mismos campos y si se elimina un taller este cambiará de estado.</w:t>
            </w:r>
          </w:p>
          <w:p w14:paraId="69956658" w14:textId="77777777" w:rsidR="009A2FF2" w:rsidRPr="005E525A" w:rsidRDefault="009A2FF2" w:rsidP="007D68F7">
            <w:pPr>
              <w:pStyle w:val="TableParagraph"/>
              <w:spacing w:before="1"/>
              <w:jc w:val="left"/>
              <w:rPr>
                <w:bCs/>
                <w:lang w:val="es-CL"/>
              </w:rPr>
            </w:pPr>
          </w:p>
          <w:p w14:paraId="1605EB56" w14:textId="24147B60" w:rsidR="009A2FF2" w:rsidRPr="005E525A" w:rsidRDefault="009A2FF2" w:rsidP="00175FE7">
            <w:pPr>
              <w:pStyle w:val="TableParagraph"/>
              <w:tabs>
                <w:tab w:val="left" w:pos="1529"/>
              </w:tabs>
              <w:spacing w:before="5" w:line="360" w:lineRule="auto"/>
              <w:ind w:right="277"/>
              <w:jc w:val="left"/>
              <w:rPr>
                <w:bCs/>
                <w:sz w:val="24"/>
                <w:lang w:val="es-CL"/>
              </w:rPr>
            </w:pPr>
          </w:p>
          <w:p w14:paraId="2115E965" w14:textId="68907B1F" w:rsidR="00175FE7" w:rsidRPr="005E525A" w:rsidRDefault="00175FE7" w:rsidP="00175FE7">
            <w:pPr>
              <w:pStyle w:val="TableParagraph"/>
              <w:tabs>
                <w:tab w:val="left" w:pos="1529"/>
              </w:tabs>
              <w:spacing w:before="5" w:line="360" w:lineRule="auto"/>
              <w:ind w:right="277"/>
              <w:jc w:val="left"/>
              <w:rPr>
                <w:bCs/>
                <w:sz w:val="24"/>
                <w:lang w:val="es-CL"/>
              </w:rPr>
            </w:pPr>
          </w:p>
        </w:tc>
      </w:tr>
      <w:tr w:rsidR="009A2FF2" w:rsidRPr="000D55D6" w14:paraId="3A09A9F4" w14:textId="77777777" w:rsidTr="00FF197A">
        <w:trPr>
          <w:trHeight w:hRule="exact" w:val="1564"/>
        </w:trPr>
        <w:tc>
          <w:tcPr>
            <w:tcW w:w="9254" w:type="dxa"/>
            <w:gridSpan w:val="2"/>
          </w:tcPr>
          <w:p w14:paraId="5AC46D5F" w14:textId="192544B5" w:rsidR="00FF197A" w:rsidRPr="00FF197A" w:rsidRDefault="009A2FF2" w:rsidP="00FF197A">
            <w:pPr>
              <w:pStyle w:val="Ttulo6"/>
              <w:numPr>
                <w:ilvl w:val="0"/>
                <w:numId w:val="23"/>
              </w:numPr>
              <w:spacing w:before="151"/>
              <w:outlineLvl w:val="5"/>
              <w:rPr>
                <w:b w:val="0"/>
                <w:lang w:val="es-CL"/>
              </w:rPr>
            </w:pPr>
            <w:r w:rsidRPr="005E525A">
              <w:rPr>
                <w:b w:val="0"/>
                <w:lang w:val="es-CL"/>
              </w:rPr>
              <w:t>Excepciones:</w:t>
            </w:r>
            <w:r w:rsidR="00FF197A">
              <w:rPr>
                <w:b w:val="0"/>
                <w:lang w:val="es-CL"/>
              </w:rPr>
              <w:t xml:space="preserve"> Si el usuario elimina todos los talleres, este no podrá interactuar con el sistema (Debido a que es necesario poseer uno o varios talleres para interactuar). Si el usuario coloca un rut de empresa que ya este registrado en la base de datos, el sistema no le permitirá al usuario tener ese rut de empresa</w:t>
            </w:r>
            <w:r w:rsidR="00093FB4">
              <w:rPr>
                <w:b w:val="0"/>
                <w:lang w:val="es-CL"/>
              </w:rPr>
              <w:t>.</w:t>
            </w:r>
          </w:p>
          <w:p w14:paraId="55D72740" w14:textId="77777777" w:rsidR="009A2FF2" w:rsidRPr="005E525A" w:rsidRDefault="009A2FF2" w:rsidP="00175FE7">
            <w:pPr>
              <w:pStyle w:val="Textoindependiente"/>
              <w:spacing w:before="133" w:line="357" w:lineRule="auto"/>
              <w:ind w:left="1335" w:right="630"/>
              <w:rPr>
                <w:bCs/>
                <w:position w:val="1"/>
                <w:lang w:val="es-CL"/>
              </w:rPr>
            </w:pPr>
          </w:p>
        </w:tc>
      </w:tr>
      <w:tr w:rsidR="009A2FF2" w:rsidRPr="000D55D6" w14:paraId="6095A1BD" w14:textId="77777777" w:rsidTr="005E525A">
        <w:trPr>
          <w:trHeight w:hRule="exact" w:val="428"/>
        </w:trPr>
        <w:tc>
          <w:tcPr>
            <w:tcW w:w="9254" w:type="dxa"/>
            <w:gridSpan w:val="2"/>
          </w:tcPr>
          <w:p w14:paraId="1FC9B81B" w14:textId="45515359" w:rsidR="009A2FF2" w:rsidRPr="005E525A" w:rsidRDefault="009A2FF2" w:rsidP="00175FE7">
            <w:pPr>
              <w:pStyle w:val="Ttulo6"/>
              <w:numPr>
                <w:ilvl w:val="0"/>
                <w:numId w:val="23"/>
              </w:numPr>
              <w:spacing w:before="20"/>
              <w:outlineLvl w:val="5"/>
              <w:rPr>
                <w:b w:val="0"/>
                <w:lang w:val="es-CL"/>
              </w:rPr>
            </w:pPr>
            <w:r w:rsidRPr="005E525A">
              <w:rPr>
                <w:b w:val="0"/>
                <w:lang w:val="es-CL"/>
              </w:rPr>
              <w:t>Post Condiciones:</w:t>
            </w:r>
            <w:r w:rsidR="005368AD">
              <w:rPr>
                <w:b w:val="0"/>
                <w:lang w:val="es-CL"/>
              </w:rPr>
              <w:t xml:space="preserve"> que aparezca la funcionalidad de agregar talleres</w:t>
            </w:r>
          </w:p>
          <w:p w14:paraId="18A89BB5" w14:textId="52D7C6D9" w:rsidR="009A2FF2" w:rsidRPr="005E525A" w:rsidRDefault="009A2FF2" w:rsidP="007D68F7">
            <w:pPr>
              <w:pStyle w:val="Textoindependiente"/>
              <w:spacing w:before="132"/>
              <w:ind w:left="3016"/>
              <w:rPr>
                <w:bCs/>
                <w:lang w:val="es-CL"/>
              </w:rPr>
            </w:pPr>
          </w:p>
          <w:p w14:paraId="176A3590" w14:textId="77777777" w:rsidR="009A2FF2" w:rsidRPr="005E525A" w:rsidRDefault="009A2FF2" w:rsidP="007D68F7">
            <w:pPr>
              <w:pStyle w:val="Ttulo6"/>
              <w:spacing w:before="151"/>
              <w:ind w:left="975"/>
              <w:outlineLvl w:val="5"/>
              <w:rPr>
                <w:b w:val="0"/>
                <w:lang w:val="es-CL"/>
              </w:rPr>
            </w:pPr>
          </w:p>
        </w:tc>
      </w:tr>
      <w:tr w:rsidR="009A2FF2" w:rsidRPr="000D55D6" w14:paraId="31EA677D" w14:textId="77777777" w:rsidTr="00FF197A">
        <w:trPr>
          <w:trHeight w:hRule="exact" w:val="1127"/>
        </w:trPr>
        <w:tc>
          <w:tcPr>
            <w:tcW w:w="9254" w:type="dxa"/>
            <w:gridSpan w:val="2"/>
          </w:tcPr>
          <w:p w14:paraId="676AB3FD" w14:textId="349168D9" w:rsidR="009A2FF2" w:rsidRPr="005E525A" w:rsidRDefault="009A2FF2" w:rsidP="00175FE7">
            <w:pPr>
              <w:pStyle w:val="Ttulo6"/>
              <w:numPr>
                <w:ilvl w:val="0"/>
                <w:numId w:val="23"/>
              </w:numPr>
              <w:spacing w:before="153"/>
              <w:outlineLvl w:val="5"/>
              <w:rPr>
                <w:b w:val="0"/>
                <w:lang w:val="es-CL"/>
              </w:rPr>
            </w:pPr>
            <w:r w:rsidRPr="005E525A">
              <w:rPr>
                <w:b w:val="0"/>
                <w:lang w:val="es-CL"/>
              </w:rPr>
              <w:t>Requisito satisfecho:</w:t>
            </w:r>
            <w:r w:rsidR="00FF197A">
              <w:rPr>
                <w:b w:val="0"/>
                <w:lang w:val="es-CL"/>
              </w:rPr>
              <w:t xml:space="preserve"> es necesario uso de cards para retratar los talleres, diseño responsivo siempre pensando en vista mobile y pregunta popup para eliminar un taller.</w:t>
            </w:r>
          </w:p>
          <w:p w14:paraId="0CB90B12" w14:textId="77777777" w:rsidR="009A2FF2" w:rsidRPr="005E525A" w:rsidRDefault="009A2FF2" w:rsidP="00175FE7">
            <w:pPr>
              <w:pStyle w:val="Textoindependiente"/>
              <w:spacing w:before="131"/>
              <w:ind w:left="975"/>
              <w:rPr>
                <w:bCs/>
                <w:lang w:val="es-CL"/>
              </w:rPr>
            </w:pPr>
          </w:p>
        </w:tc>
      </w:tr>
    </w:tbl>
    <w:p w14:paraId="7FB6B0D1" w14:textId="1EAA2BB0" w:rsidR="009A2FF2" w:rsidRPr="000D55D6" w:rsidRDefault="009A2FF2" w:rsidP="00F94DE6">
      <w:pPr>
        <w:jc w:val="both"/>
        <w:rPr>
          <w:rFonts w:ascii="Times New Roman" w:hAnsi="Times New Roman" w:cs="Times New Roman"/>
          <w:sz w:val="24"/>
          <w:szCs w:val="24"/>
        </w:rPr>
      </w:pPr>
    </w:p>
    <w:sectPr w:rsidR="009A2FF2" w:rsidRPr="000D55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A23B" w14:textId="77777777" w:rsidR="004B7C44" w:rsidRDefault="004B7C44" w:rsidP="00197C21">
      <w:pPr>
        <w:spacing w:after="0" w:line="240" w:lineRule="auto"/>
      </w:pPr>
      <w:r>
        <w:separator/>
      </w:r>
    </w:p>
  </w:endnote>
  <w:endnote w:type="continuationSeparator" w:id="0">
    <w:p w14:paraId="45365F3B" w14:textId="77777777" w:rsidR="004B7C44" w:rsidRDefault="004B7C44" w:rsidP="0019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50405"/>
      <w:docPartObj>
        <w:docPartGallery w:val="Page Numbers (Bottom of Page)"/>
        <w:docPartUnique/>
      </w:docPartObj>
    </w:sdtPr>
    <w:sdtContent>
      <w:p w14:paraId="51C6D575" w14:textId="77777777" w:rsidR="00197C21" w:rsidRDefault="00197C21">
        <w:pPr>
          <w:pStyle w:val="Piedepgina"/>
          <w:jc w:val="right"/>
        </w:pPr>
        <w:r>
          <w:fldChar w:fldCharType="begin"/>
        </w:r>
        <w:r>
          <w:instrText>PAGE   \* MERGEFORMAT</w:instrText>
        </w:r>
        <w:r>
          <w:fldChar w:fldCharType="separate"/>
        </w:r>
        <w:r w:rsidR="008D1177" w:rsidRPr="008D1177">
          <w:rPr>
            <w:noProof/>
            <w:lang w:val="es-ES"/>
          </w:rPr>
          <w:t>3</w:t>
        </w:r>
        <w:r>
          <w:fldChar w:fldCharType="end"/>
        </w:r>
      </w:p>
    </w:sdtContent>
  </w:sdt>
  <w:p w14:paraId="53F7D720" w14:textId="77777777" w:rsidR="00197C21" w:rsidRDefault="00197C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51D1" w14:textId="77777777" w:rsidR="004B7C44" w:rsidRDefault="004B7C44" w:rsidP="00197C21">
      <w:pPr>
        <w:spacing w:after="0" w:line="240" w:lineRule="auto"/>
      </w:pPr>
      <w:r>
        <w:separator/>
      </w:r>
    </w:p>
  </w:footnote>
  <w:footnote w:type="continuationSeparator" w:id="0">
    <w:p w14:paraId="77172EB6" w14:textId="77777777" w:rsidR="004B7C44" w:rsidRDefault="004B7C44" w:rsidP="00197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67C"/>
    <w:multiLevelType w:val="multilevel"/>
    <w:tmpl w:val="C2782B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DE650C"/>
    <w:multiLevelType w:val="hybridMultilevel"/>
    <w:tmpl w:val="B61860A8"/>
    <w:lvl w:ilvl="0" w:tplc="FFFFFFFF">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2F0E47"/>
    <w:multiLevelType w:val="hybridMultilevel"/>
    <w:tmpl w:val="CD388FE0"/>
    <w:lvl w:ilvl="0" w:tplc="340A0001">
      <w:start w:val="1"/>
      <w:numFmt w:val="bullet"/>
      <w:lvlText w:val=""/>
      <w:lvlJc w:val="left"/>
      <w:pPr>
        <w:ind w:left="1125" w:hanging="360"/>
      </w:pPr>
      <w:rPr>
        <w:rFonts w:ascii="Symbol" w:hAnsi="Symbol" w:hint="default"/>
      </w:rPr>
    </w:lvl>
    <w:lvl w:ilvl="1" w:tplc="340A0003" w:tentative="1">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3" w15:restartNumberingAfterBreak="0">
    <w:nsid w:val="233F6AD1"/>
    <w:multiLevelType w:val="multilevel"/>
    <w:tmpl w:val="30EC25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4E87FE4"/>
    <w:multiLevelType w:val="multilevel"/>
    <w:tmpl w:val="37645952"/>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515CCE"/>
    <w:multiLevelType w:val="hybridMultilevel"/>
    <w:tmpl w:val="D85A95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88C4BA1"/>
    <w:multiLevelType w:val="hybridMultilevel"/>
    <w:tmpl w:val="2F16B286"/>
    <w:lvl w:ilvl="0" w:tplc="340A000D">
      <w:start w:val="1"/>
      <w:numFmt w:val="bullet"/>
      <w:lvlText w:val=""/>
      <w:lvlJc w:val="left"/>
      <w:pPr>
        <w:ind w:left="1996" w:hanging="360"/>
      </w:pPr>
      <w:rPr>
        <w:rFonts w:ascii="Wingdings" w:hAnsi="Wingdings" w:hint="default"/>
      </w:rPr>
    </w:lvl>
    <w:lvl w:ilvl="1" w:tplc="340A0003" w:tentative="1">
      <w:start w:val="1"/>
      <w:numFmt w:val="bullet"/>
      <w:lvlText w:val="o"/>
      <w:lvlJc w:val="left"/>
      <w:pPr>
        <w:ind w:left="2716" w:hanging="360"/>
      </w:pPr>
      <w:rPr>
        <w:rFonts w:ascii="Courier New" w:hAnsi="Courier New" w:cs="Courier New" w:hint="default"/>
      </w:rPr>
    </w:lvl>
    <w:lvl w:ilvl="2" w:tplc="340A0005" w:tentative="1">
      <w:start w:val="1"/>
      <w:numFmt w:val="bullet"/>
      <w:lvlText w:val=""/>
      <w:lvlJc w:val="left"/>
      <w:pPr>
        <w:ind w:left="3436" w:hanging="360"/>
      </w:pPr>
      <w:rPr>
        <w:rFonts w:ascii="Wingdings" w:hAnsi="Wingdings" w:hint="default"/>
      </w:rPr>
    </w:lvl>
    <w:lvl w:ilvl="3" w:tplc="340A0001" w:tentative="1">
      <w:start w:val="1"/>
      <w:numFmt w:val="bullet"/>
      <w:lvlText w:val=""/>
      <w:lvlJc w:val="left"/>
      <w:pPr>
        <w:ind w:left="4156" w:hanging="360"/>
      </w:pPr>
      <w:rPr>
        <w:rFonts w:ascii="Symbol" w:hAnsi="Symbol" w:hint="default"/>
      </w:rPr>
    </w:lvl>
    <w:lvl w:ilvl="4" w:tplc="340A0003" w:tentative="1">
      <w:start w:val="1"/>
      <w:numFmt w:val="bullet"/>
      <w:lvlText w:val="o"/>
      <w:lvlJc w:val="left"/>
      <w:pPr>
        <w:ind w:left="4876" w:hanging="360"/>
      </w:pPr>
      <w:rPr>
        <w:rFonts w:ascii="Courier New" w:hAnsi="Courier New" w:cs="Courier New" w:hint="default"/>
      </w:rPr>
    </w:lvl>
    <w:lvl w:ilvl="5" w:tplc="340A0005" w:tentative="1">
      <w:start w:val="1"/>
      <w:numFmt w:val="bullet"/>
      <w:lvlText w:val=""/>
      <w:lvlJc w:val="left"/>
      <w:pPr>
        <w:ind w:left="5596" w:hanging="360"/>
      </w:pPr>
      <w:rPr>
        <w:rFonts w:ascii="Wingdings" w:hAnsi="Wingdings" w:hint="default"/>
      </w:rPr>
    </w:lvl>
    <w:lvl w:ilvl="6" w:tplc="340A0001" w:tentative="1">
      <w:start w:val="1"/>
      <w:numFmt w:val="bullet"/>
      <w:lvlText w:val=""/>
      <w:lvlJc w:val="left"/>
      <w:pPr>
        <w:ind w:left="6316" w:hanging="360"/>
      </w:pPr>
      <w:rPr>
        <w:rFonts w:ascii="Symbol" w:hAnsi="Symbol" w:hint="default"/>
      </w:rPr>
    </w:lvl>
    <w:lvl w:ilvl="7" w:tplc="340A0003" w:tentative="1">
      <w:start w:val="1"/>
      <w:numFmt w:val="bullet"/>
      <w:lvlText w:val="o"/>
      <w:lvlJc w:val="left"/>
      <w:pPr>
        <w:ind w:left="7036" w:hanging="360"/>
      </w:pPr>
      <w:rPr>
        <w:rFonts w:ascii="Courier New" w:hAnsi="Courier New" w:cs="Courier New" w:hint="default"/>
      </w:rPr>
    </w:lvl>
    <w:lvl w:ilvl="8" w:tplc="340A0005" w:tentative="1">
      <w:start w:val="1"/>
      <w:numFmt w:val="bullet"/>
      <w:lvlText w:val=""/>
      <w:lvlJc w:val="left"/>
      <w:pPr>
        <w:ind w:left="7756" w:hanging="360"/>
      </w:pPr>
      <w:rPr>
        <w:rFonts w:ascii="Wingdings" w:hAnsi="Wingdings" w:hint="default"/>
      </w:rPr>
    </w:lvl>
  </w:abstractNum>
  <w:abstractNum w:abstractNumId="7" w15:restartNumberingAfterBreak="0">
    <w:nsid w:val="2C6D7C8A"/>
    <w:multiLevelType w:val="hybridMultilevel"/>
    <w:tmpl w:val="38C423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F751DD5"/>
    <w:multiLevelType w:val="hybridMultilevel"/>
    <w:tmpl w:val="4D0C4236"/>
    <w:lvl w:ilvl="0" w:tplc="340A0001">
      <w:start w:val="1"/>
      <w:numFmt w:val="bullet"/>
      <w:lvlText w:val=""/>
      <w:lvlJc w:val="left"/>
      <w:pPr>
        <w:ind w:left="1125" w:hanging="360"/>
      </w:pPr>
      <w:rPr>
        <w:rFonts w:ascii="Symbol" w:hAnsi="Symbol" w:hint="default"/>
      </w:rPr>
    </w:lvl>
    <w:lvl w:ilvl="1" w:tplc="340A0003" w:tentative="1">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9" w15:restartNumberingAfterBreak="0">
    <w:nsid w:val="42E229AC"/>
    <w:multiLevelType w:val="hybridMultilevel"/>
    <w:tmpl w:val="E80A89C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6B66A3B"/>
    <w:multiLevelType w:val="hybridMultilevel"/>
    <w:tmpl w:val="5E0A2B08"/>
    <w:lvl w:ilvl="0" w:tplc="340A000D">
      <w:start w:val="1"/>
      <w:numFmt w:val="bullet"/>
      <w:lvlText w:val=""/>
      <w:lvlJc w:val="left"/>
      <w:pPr>
        <w:ind w:left="1125" w:hanging="360"/>
      </w:pPr>
      <w:rPr>
        <w:rFonts w:ascii="Wingdings" w:hAnsi="Wingdings" w:hint="default"/>
      </w:rPr>
    </w:lvl>
    <w:lvl w:ilvl="1" w:tplc="340A0003">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11" w15:restartNumberingAfterBreak="0">
    <w:nsid w:val="48314A47"/>
    <w:multiLevelType w:val="hybridMultilevel"/>
    <w:tmpl w:val="73A4F4C8"/>
    <w:lvl w:ilvl="0" w:tplc="340A0001">
      <w:start w:val="1"/>
      <w:numFmt w:val="bullet"/>
      <w:lvlText w:val=""/>
      <w:lvlJc w:val="left"/>
      <w:pPr>
        <w:ind w:left="405" w:hanging="360"/>
      </w:pPr>
      <w:rPr>
        <w:rFonts w:ascii="Symbol" w:hAnsi="Symbol"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2" w15:restartNumberingAfterBreak="0">
    <w:nsid w:val="4B583434"/>
    <w:multiLevelType w:val="hybridMultilevel"/>
    <w:tmpl w:val="D7AEDC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B5C43EE"/>
    <w:multiLevelType w:val="hybridMultilevel"/>
    <w:tmpl w:val="C63A4528"/>
    <w:lvl w:ilvl="0" w:tplc="FFFFFFFF">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cs="Wingdings" w:hint="default"/>
      </w:rPr>
    </w:lvl>
    <w:lvl w:ilvl="3" w:tplc="340A0001" w:tentative="1">
      <w:start w:val="1"/>
      <w:numFmt w:val="bullet"/>
      <w:lvlText w:val=""/>
      <w:lvlJc w:val="left"/>
      <w:pPr>
        <w:ind w:left="2880" w:hanging="360"/>
      </w:pPr>
      <w:rPr>
        <w:rFonts w:ascii="Symbol" w:hAnsi="Symbol" w:cs="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cs="Wingdings" w:hint="default"/>
      </w:rPr>
    </w:lvl>
    <w:lvl w:ilvl="6" w:tplc="340A0001" w:tentative="1">
      <w:start w:val="1"/>
      <w:numFmt w:val="bullet"/>
      <w:lvlText w:val=""/>
      <w:lvlJc w:val="left"/>
      <w:pPr>
        <w:ind w:left="5040" w:hanging="360"/>
      </w:pPr>
      <w:rPr>
        <w:rFonts w:ascii="Symbol" w:hAnsi="Symbol" w:cs="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B775A52"/>
    <w:multiLevelType w:val="hybridMultilevel"/>
    <w:tmpl w:val="A69AF8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FF36B7B"/>
    <w:multiLevelType w:val="hybridMultilevel"/>
    <w:tmpl w:val="208AA7A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0DD623E"/>
    <w:multiLevelType w:val="hybridMultilevel"/>
    <w:tmpl w:val="267CDE34"/>
    <w:lvl w:ilvl="0" w:tplc="A14C5A14">
      <w:start w:val="1"/>
      <w:numFmt w:val="decimal"/>
      <w:lvlText w:val="%1."/>
      <w:lvlJc w:val="left"/>
      <w:pPr>
        <w:ind w:left="405" w:hanging="360"/>
      </w:pPr>
      <w:rPr>
        <w:rFonts w:hint="default"/>
      </w:rPr>
    </w:lvl>
    <w:lvl w:ilvl="1" w:tplc="340A0019" w:tentative="1">
      <w:start w:val="1"/>
      <w:numFmt w:val="lowerLetter"/>
      <w:lvlText w:val="%2."/>
      <w:lvlJc w:val="left"/>
      <w:pPr>
        <w:ind w:left="1125" w:hanging="360"/>
      </w:pPr>
    </w:lvl>
    <w:lvl w:ilvl="2" w:tplc="340A001B" w:tentative="1">
      <w:start w:val="1"/>
      <w:numFmt w:val="lowerRoman"/>
      <w:lvlText w:val="%3."/>
      <w:lvlJc w:val="right"/>
      <w:pPr>
        <w:ind w:left="1845" w:hanging="180"/>
      </w:pPr>
    </w:lvl>
    <w:lvl w:ilvl="3" w:tplc="340A000F" w:tentative="1">
      <w:start w:val="1"/>
      <w:numFmt w:val="decimal"/>
      <w:lvlText w:val="%4."/>
      <w:lvlJc w:val="left"/>
      <w:pPr>
        <w:ind w:left="2565" w:hanging="360"/>
      </w:pPr>
    </w:lvl>
    <w:lvl w:ilvl="4" w:tplc="340A0019" w:tentative="1">
      <w:start w:val="1"/>
      <w:numFmt w:val="lowerLetter"/>
      <w:lvlText w:val="%5."/>
      <w:lvlJc w:val="left"/>
      <w:pPr>
        <w:ind w:left="3285" w:hanging="360"/>
      </w:pPr>
    </w:lvl>
    <w:lvl w:ilvl="5" w:tplc="340A001B" w:tentative="1">
      <w:start w:val="1"/>
      <w:numFmt w:val="lowerRoman"/>
      <w:lvlText w:val="%6."/>
      <w:lvlJc w:val="right"/>
      <w:pPr>
        <w:ind w:left="4005" w:hanging="180"/>
      </w:pPr>
    </w:lvl>
    <w:lvl w:ilvl="6" w:tplc="340A000F" w:tentative="1">
      <w:start w:val="1"/>
      <w:numFmt w:val="decimal"/>
      <w:lvlText w:val="%7."/>
      <w:lvlJc w:val="left"/>
      <w:pPr>
        <w:ind w:left="4725" w:hanging="360"/>
      </w:pPr>
    </w:lvl>
    <w:lvl w:ilvl="7" w:tplc="340A0019" w:tentative="1">
      <w:start w:val="1"/>
      <w:numFmt w:val="lowerLetter"/>
      <w:lvlText w:val="%8."/>
      <w:lvlJc w:val="left"/>
      <w:pPr>
        <w:ind w:left="5445" w:hanging="360"/>
      </w:pPr>
    </w:lvl>
    <w:lvl w:ilvl="8" w:tplc="340A001B" w:tentative="1">
      <w:start w:val="1"/>
      <w:numFmt w:val="lowerRoman"/>
      <w:lvlText w:val="%9."/>
      <w:lvlJc w:val="right"/>
      <w:pPr>
        <w:ind w:left="6165" w:hanging="180"/>
      </w:pPr>
    </w:lvl>
  </w:abstractNum>
  <w:abstractNum w:abstractNumId="17" w15:restartNumberingAfterBreak="0">
    <w:nsid w:val="58E92873"/>
    <w:multiLevelType w:val="hybridMultilevel"/>
    <w:tmpl w:val="1F6E0028"/>
    <w:lvl w:ilvl="0" w:tplc="340A0001">
      <w:start w:val="1"/>
      <w:numFmt w:val="bullet"/>
      <w:lvlText w:val=""/>
      <w:lvlJc w:val="left"/>
      <w:pPr>
        <w:ind w:left="1125" w:hanging="360"/>
      </w:pPr>
      <w:rPr>
        <w:rFonts w:ascii="Symbol" w:hAnsi="Symbol" w:hint="default"/>
      </w:rPr>
    </w:lvl>
    <w:lvl w:ilvl="1" w:tplc="340A0003">
      <w:start w:val="1"/>
      <w:numFmt w:val="bullet"/>
      <w:lvlText w:val="o"/>
      <w:lvlJc w:val="left"/>
      <w:pPr>
        <w:ind w:left="1845" w:hanging="360"/>
      </w:pPr>
      <w:rPr>
        <w:rFonts w:ascii="Courier New" w:hAnsi="Courier New" w:cs="Courier New" w:hint="default"/>
      </w:rPr>
    </w:lvl>
    <w:lvl w:ilvl="2" w:tplc="340A0005" w:tentative="1">
      <w:start w:val="1"/>
      <w:numFmt w:val="bullet"/>
      <w:lvlText w:val=""/>
      <w:lvlJc w:val="left"/>
      <w:pPr>
        <w:ind w:left="2565" w:hanging="360"/>
      </w:pPr>
      <w:rPr>
        <w:rFonts w:ascii="Wingdings" w:hAnsi="Wingdings" w:hint="default"/>
      </w:rPr>
    </w:lvl>
    <w:lvl w:ilvl="3" w:tplc="340A0001" w:tentative="1">
      <w:start w:val="1"/>
      <w:numFmt w:val="bullet"/>
      <w:lvlText w:val=""/>
      <w:lvlJc w:val="left"/>
      <w:pPr>
        <w:ind w:left="3285" w:hanging="360"/>
      </w:pPr>
      <w:rPr>
        <w:rFonts w:ascii="Symbol" w:hAnsi="Symbol" w:hint="default"/>
      </w:rPr>
    </w:lvl>
    <w:lvl w:ilvl="4" w:tplc="340A0003" w:tentative="1">
      <w:start w:val="1"/>
      <w:numFmt w:val="bullet"/>
      <w:lvlText w:val="o"/>
      <w:lvlJc w:val="left"/>
      <w:pPr>
        <w:ind w:left="4005" w:hanging="360"/>
      </w:pPr>
      <w:rPr>
        <w:rFonts w:ascii="Courier New" w:hAnsi="Courier New" w:cs="Courier New" w:hint="default"/>
      </w:rPr>
    </w:lvl>
    <w:lvl w:ilvl="5" w:tplc="340A0005" w:tentative="1">
      <w:start w:val="1"/>
      <w:numFmt w:val="bullet"/>
      <w:lvlText w:val=""/>
      <w:lvlJc w:val="left"/>
      <w:pPr>
        <w:ind w:left="4725" w:hanging="360"/>
      </w:pPr>
      <w:rPr>
        <w:rFonts w:ascii="Wingdings" w:hAnsi="Wingdings" w:hint="default"/>
      </w:rPr>
    </w:lvl>
    <w:lvl w:ilvl="6" w:tplc="340A0001" w:tentative="1">
      <w:start w:val="1"/>
      <w:numFmt w:val="bullet"/>
      <w:lvlText w:val=""/>
      <w:lvlJc w:val="left"/>
      <w:pPr>
        <w:ind w:left="5445" w:hanging="360"/>
      </w:pPr>
      <w:rPr>
        <w:rFonts w:ascii="Symbol" w:hAnsi="Symbol" w:hint="default"/>
      </w:rPr>
    </w:lvl>
    <w:lvl w:ilvl="7" w:tplc="340A0003" w:tentative="1">
      <w:start w:val="1"/>
      <w:numFmt w:val="bullet"/>
      <w:lvlText w:val="o"/>
      <w:lvlJc w:val="left"/>
      <w:pPr>
        <w:ind w:left="6165" w:hanging="360"/>
      </w:pPr>
      <w:rPr>
        <w:rFonts w:ascii="Courier New" w:hAnsi="Courier New" w:cs="Courier New" w:hint="default"/>
      </w:rPr>
    </w:lvl>
    <w:lvl w:ilvl="8" w:tplc="340A0005" w:tentative="1">
      <w:start w:val="1"/>
      <w:numFmt w:val="bullet"/>
      <w:lvlText w:val=""/>
      <w:lvlJc w:val="left"/>
      <w:pPr>
        <w:ind w:left="6885" w:hanging="360"/>
      </w:pPr>
      <w:rPr>
        <w:rFonts w:ascii="Wingdings" w:hAnsi="Wingdings" w:hint="default"/>
      </w:rPr>
    </w:lvl>
  </w:abstractNum>
  <w:abstractNum w:abstractNumId="18" w15:restartNumberingAfterBreak="0">
    <w:nsid w:val="63A45F17"/>
    <w:multiLevelType w:val="hybridMultilevel"/>
    <w:tmpl w:val="9D460CD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9" w15:restartNumberingAfterBreak="0">
    <w:nsid w:val="66755F73"/>
    <w:multiLevelType w:val="hybridMultilevel"/>
    <w:tmpl w:val="33464A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E1D257F"/>
    <w:multiLevelType w:val="hybridMultilevel"/>
    <w:tmpl w:val="8578E3D6"/>
    <w:lvl w:ilvl="0" w:tplc="6BA0722C">
      <w:start w:val="1"/>
      <w:numFmt w:val="decimal"/>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21" w15:restartNumberingAfterBreak="0">
    <w:nsid w:val="72003C4D"/>
    <w:multiLevelType w:val="hybridMultilevel"/>
    <w:tmpl w:val="4CEC67EC"/>
    <w:lvl w:ilvl="0" w:tplc="5D98FAEE">
      <w:start w:val="1"/>
      <w:numFmt w:val="decimal"/>
      <w:lvlText w:val="%1."/>
      <w:lvlJc w:val="left"/>
      <w:pPr>
        <w:ind w:left="2403" w:hanging="360"/>
        <w:jc w:val="left"/>
      </w:pPr>
      <w:rPr>
        <w:rFonts w:ascii="Times New Roman" w:eastAsia="Times New Roman" w:hAnsi="Times New Roman" w:cs="Times New Roman" w:hint="default"/>
        <w:spacing w:val="-3"/>
        <w:w w:val="99"/>
        <w:position w:val="2"/>
        <w:sz w:val="24"/>
        <w:szCs w:val="24"/>
      </w:rPr>
    </w:lvl>
    <w:lvl w:ilvl="1" w:tplc="05946FC6">
      <w:numFmt w:val="bullet"/>
      <w:lvlText w:val="•"/>
      <w:lvlJc w:val="left"/>
      <w:pPr>
        <w:ind w:left="3184" w:hanging="360"/>
      </w:pPr>
      <w:rPr>
        <w:rFonts w:hint="default"/>
      </w:rPr>
    </w:lvl>
    <w:lvl w:ilvl="2" w:tplc="772405D2">
      <w:numFmt w:val="bullet"/>
      <w:lvlText w:val="•"/>
      <w:lvlJc w:val="left"/>
      <w:pPr>
        <w:ind w:left="3969" w:hanging="360"/>
      </w:pPr>
      <w:rPr>
        <w:rFonts w:hint="default"/>
      </w:rPr>
    </w:lvl>
    <w:lvl w:ilvl="3" w:tplc="9CD29094">
      <w:numFmt w:val="bullet"/>
      <w:lvlText w:val="•"/>
      <w:lvlJc w:val="left"/>
      <w:pPr>
        <w:ind w:left="4753" w:hanging="360"/>
      </w:pPr>
      <w:rPr>
        <w:rFonts w:hint="default"/>
      </w:rPr>
    </w:lvl>
    <w:lvl w:ilvl="4" w:tplc="DF8CC13C">
      <w:numFmt w:val="bullet"/>
      <w:lvlText w:val="•"/>
      <w:lvlJc w:val="left"/>
      <w:pPr>
        <w:ind w:left="5538" w:hanging="360"/>
      </w:pPr>
      <w:rPr>
        <w:rFonts w:hint="default"/>
      </w:rPr>
    </w:lvl>
    <w:lvl w:ilvl="5" w:tplc="8BF80E12">
      <w:numFmt w:val="bullet"/>
      <w:lvlText w:val="•"/>
      <w:lvlJc w:val="left"/>
      <w:pPr>
        <w:ind w:left="6323" w:hanging="360"/>
      </w:pPr>
      <w:rPr>
        <w:rFonts w:hint="default"/>
      </w:rPr>
    </w:lvl>
    <w:lvl w:ilvl="6" w:tplc="164003BA">
      <w:numFmt w:val="bullet"/>
      <w:lvlText w:val="•"/>
      <w:lvlJc w:val="left"/>
      <w:pPr>
        <w:ind w:left="7107" w:hanging="360"/>
      </w:pPr>
      <w:rPr>
        <w:rFonts w:hint="default"/>
      </w:rPr>
    </w:lvl>
    <w:lvl w:ilvl="7" w:tplc="372AC6BC">
      <w:numFmt w:val="bullet"/>
      <w:lvlText w:val="•"/>
      <w:lvlJc w:val="left"/>
      <w:pPr>
        <w:ind w:left="7892" w:hanging="360"/>
      </w:pPr>
      <w:rPr>
        <w:rFonts w:hint="default"/>
      </w:rPr>
    </w:lvl>
    <w:lvl w:ilvl="8" w:tplc="BDF26722">
      <w:numFmt w:val="bullet"/>
      <w:lvlText w:val="•"/>
      <w:lvlJc w:val="left"/>
      <w:pPr>
        <w:ind w:left="8677" w:hanging="360"/>
      </w:pPr>
      <w:rPr>
        <w:rFonts w:hint="default"/>
      </w:rPr>
    </w:lvl>
  </w:abstractNum>
  <w:abstractNum w:abstractNumId="22" w15:restartNumberingAfterBreak="0">
    <w:nsid w:val="7A74144E"/>
    <w:multiLevelType w:val="hybridMultilevel"/>
    <w:tmpl w:val="6C64D49A"/>
    <w:lvl w:ilvl="0" w:tplc="C506F994">
      <w:start w:val="1"/>
      <w:numFmt w:val="decimal"/>
      <w:lvlText w:val="%1."/>
      <w:lvlJc w:val="left"/>
      <w:pPr>
        <w:ind w:left="1528" w:hanging="360"/>
        <w:jc w:val="left"/>
      </w:pPr>
      <w:rPr>
        <w:rFonts w:ascii="Times New Roman" w:eastAsia="Times New Roman" w:hAnsi="Times New Roman" w:cs="Times New Roman" w:hint="default"/>
        <w:spacing w:val="-5"/>
        <w:w w:val="99"/>
        <w:sz w:val="24"/>
        <w:szCs w:val="24"/>
      </w:rPr>
    </w:lvl>
    <w:lvl w:ilvl="1" w:tplc="492A2462">
      <w:numFmt w:val="bullet"/>
      <w:lvlText w:val="•"/>
      <w:lvlJc w:val="left"/>
      <w:pPr>
        <w:ind w:left="2292" w:hanging="360"/>
      </w:pPr>
      <w:rPr>
        <w:rFonts w:hint="default"/>
      </w:rPr>
    </w:lvl>
    <w:lvl w:ilvl="2" w:tplc="44F60E0A">
      <w:numFmt w:val="bullet"/>
      <w:lvlText w:val="•"/>
      <w:lvlJc w:val="left"/>
      <w:pPr>
        <w:ind w:left="3064" w:hanging="360"/>
      </w:pPr>
      <w:rPr>
        <w:rFonts w:hint="default"/>
      </w:rPr>
    </w:lvl>
    <w:lvl w:ilvl="3" w:tplc="D646CE5A">
      <w:numFmt w:val="bullet"/>
      <w:lvlText w:val="•"/>
      <w:lvlJc w:val="left"/>
      <w:pPr>
        <w:ind w:left="3837" w:hanging="360"/>
      </w:pPr>
      <w:rPr>
        <w:rFonts w:hint="default"/>
      </w:rPr>
    </w:lvl>
    <w:lvl w:ilvl="4" w:tplc="FE52591A">
      <w:numFmt w:val="bullet"/>
      <w:lvlText w:val="•"/>
      <w:lvlJc w:val="left"/>
      <w:pPr>
        <w:ind w:left="4609" w:hanging="360"/>
      </w:pPr>
      <w:rPr>
        <w:rFonts w:hint="default"/>
      </w:rPr>
    </w:lvl>
    <w:lvl w:ilvl="5" w:tplc="C90C6C8E">
      <w:numFmt w:val="bullet"/>
      <w:lvlText w:val="•"/>
      <w:lvlJc w:val="left"/>
      <w:pPr>
        <w:ind w:left="5381" w:hanging="360"/>
      </w:pPr>
      <w:rPr>
        <w:rFonts w:hint="default"/>
      </w:rPr>
    </w:lvl>
    <w:lvl w:ilvl="6" w:tplc="F446A75A">
      <w:numFmt w:val="bullet"/>
      <w:lvlText w:val="•"/>
      <w:lvlJc w:val="left"/>
      <w:pPr>
        <w:ind w:left="6154" w:hanging="360"/>
      </w:pPr>
      <w:rPr>
        <w:rFonts w:hint="default"/>
      </w:rPr>
    </w:lvl>
    <w:lvl w:ilvl="7" w:tplc="9D569A58">
      <w:numFmt w:val="bullet"/>
      <w:lvlText w:val="•"/>
      <w:lvlJc w:val="left"/>
      <w:pPr>
        <w:ind w:left="6926" w:hanging="360"/>
      </w:pPr>
      <w:rPr>
        <w:rFonts w:hint="default"/>
      </w:rPr>
    </w:lvl>
    <w:lvl w:ilvl="8" w:tplc="C2F60402">
      <w:numFmt w:val="bullet"/>
      <w:lvlText w:val="•"/>
      <w:lvlJc w:val="left"/>
      <w:pPr>
        <w:ind w:left="7699" w:hanging="360"/>
      </w:pPr>
      <w:rPr>
        <w:rFonts w:hint="default"/>
      </w:rPr>
    </w:lvl>
  </w:abstractNum>
  <w:abstractNum w:abstractNumId="23" w15:restartNumberingAfterBreak="0">
    <w:nsid w:val="7CDB29AB"/>
    <w:multiLevelType w:val="hybridMultilevel"/>
    <w:tmpl w:val="5AD62928"/>
    <w:lvl w:ilvl="0" w:tplc="28DAA432">
      <w:start w:val="1"/>
      <w:numFmt w:val="decimal"/>
      <w:lvlText w:val="%1."/>
      <w:lvlJc w:val="left"/>
      <w:pPr>
        <w:ind w:left="1528" w:hanging="360"/>
        <w:jc w:val="left"/>
      </w:pPr>
      <w:rPr>
        <w:rFonts w:ascii="Times New Roman" w:eastAsia="Times New Roman" w:hAnsi="Times New Roman" w:cs="Times New Roman" w:hint="default"/>
        <w:spacing w:val="-3"/>
        <w:w w:val="99"/>
        <w:sz w:val="24"/>
        <w:szCs w:val="24"/>
      </w:rPr>
    </w:lvl>
    <w:lvl w:ilvl="1" w:tplc="ABEAB054">
      <w:numFmt w:val="bullet"/>
      <w:lvlText w:val="•"/>
      <w:lvlJc w:val="left"/>
      <w:pPr>
        <w:ind w:left="2292" w:hanging="360"/>
      </w:pPr>
      <w:rPr>
        <w:rFonts w:hint="default"/>
      </w:rPr>
    </w:lvl>
    <w:lvl w:ilvl="2" w:tplc="FF948F1C">
      <w:numFmt w:val="bullet"/>
      <w:lvlText w:val="•"/>
      <w:lvlJc w:val="left"/>
      <w:pPr>
        <w:ind w:left="3064" w:hanging="360"/>
      </w:pPr>
      <w:rPr>
        <w:rFonts w:hint="default"/>
      </w:rPr>
    </w:lvl>
    <w:lvl w:ilvl="3" w:tplc="980A3992">
      <w:numFmt w:val="bullet"/>
      <w:lvlText w:val="•"/>
      <w:lvlJc w:val="left"/>
      <w:pPr>
        <w:ind w:left="3837" w:hanging="360"/>
      </w:pPr>
      <w:rPr>
        <w:rFonts w:hint="default"/>
      </w:rPr>
    </w:lvl>
    <w:lvl w:ilvl="4" w:tplc="FB56B6C6">
      <w:numFmt w:val="bullet"/>
      <w:lvlText w:val="•"/>
      <w:lvlJc w:val="left"/>
      <w:pPr>
        <w:ind w:left="4609" w:hanging="360"/>
      </w:pPr>
      <w:rPr>
        <w:rFonts w:hint="default"/>
      </w:rPr>
    </w:lvl>
    <w:lvl w:ilvl="5" w:tplc="7DEAE6BE">
      <w:numFmt w:val="bullet"/>
      <w:lvlText w:val="•"/>
      <w:lvlJc w:val="left"/>
      <w:pPr>
        <w:ind w:left="5381" w:hanging="360"/>
      </w:pPr>
      <w:rPr>
        <w:rFonts w:hint="default"/>
      </w:rPr>
    </w:lvl>
    <w:lvl w:ilvl="6" w:tplc="AA283BAA">
      <w:numFmt w:val="bullet"/>
      <w:lvlText w:val="•"/>
      <w:lvlJc w:val="left"/>
      <w:pPr>
        <w:ind w:left="6154" w:hanging="360"/>
      </w:pPr>
      <w:rPr>
        <w:rFonts w:hint="default"/>
      </w:rPr>
    </w:lvl>
    <w:lvl w:ilvl="7" w:tplc="5DBC55E2">
      <w:numFmt w:val="bullet"/>
      <w:lvlText w:val="•"/>
      <w:lvlJc w:val="left"/>
      <w:pPr>
        <w:ind w:left="6926" w:hanging="360"/>
      </w:pPr>
      <w:rPr>
        <w:rFonts w:hint="default"/>
      </w:rPr>
    </w:lvl>
    <w:lvl w:ilvl="8" w:tplc="2C947EE8">
      <w:numFmt w:val="bullet"/>
      <w:lvlText w:val="•"/>
      <w:lvlJc w:val="left"/>
      <w:pPr>
        <w:ind w:left="7699" w:hanging="360"/>
      </w:pPr>
      <w:rPr>
        <w:rFonts w:hint="default"/>
      </w:rPr>
    </w:lvl>
  </w:abstractNum>
  <w:num w:numId="1" w16cid:durableId="84807110">
    <w:abstractNumId w:val="16"/>
  </w:num>
  <w:num w:numId="2" w16cid:durableId="491944411">
    <w:abstractNumId w:val="8"/>
  </w:num>
  <w:num w:numId="3" w16cid:durableId="880020363">
    <w:abstractNumId w:val="9"/>
  </w:num>
  <w:num w:numId="4" w16cid:durableId="1542130345">
    <w:abstractNumId w:val="20"/>
  </w:num>
  <w:num w:numId="5" w16cid:durableId="1910460520">
    <w:abstractNumId w:val="14"/>
  </w:num>
  <w:num w:numId="6" w16cid:durableId="1075710261">
    <w:abstractNumId w:val="13"/>
  </w:num>
  <w:num w:numId="7" w16cid:durableId="620065223">
    <w:abstractNumId w:val="1"/>
  </w:num>
  <w:num w:numId="8" w16cid:durableId="654795497">
    <w:abstractNumId w:val="15"/>
  </w:num>
  <w:num w:numId="9" w16cid:durableId="1455561787">
    <w:abstractNumId w:val="4"/>
  </w:num>
  <w:num w:numId="10" w16cid:durableId="979573521">
    <w:abstractNumId w:val="17"/>
  </w:num>
  <w:num w:numId="11" w16cid:durableId="254945165">
    <w:abstractNumId w:val="2"/>
  </w:num>
  <w:num w:numId="12" w16cid:durableId="1445920787">
    <w:abstractNumId w:val="11"/>
  </w:num>
  <w:num w:numId="13" w16cid:durableId="213930468">
    <w:abstractNumId w:val="3"/>
  </w:num>
  <w:num w:numId="14" w16cid:durableId="1792899941">
    <w:abstractNumId w:val="18"/>
  </w:num>
  <w:num w:numId="15" w16cid:durableId="1402212113">
    <w:abstractNumId w:val="6"/>
  </w:num>
  <w:num w:numId="16" w16cid:durableId="1891187349">
    <w:abstractNumId w:val="19"/>
  </w:num>
  <w:num w:numId="17" w16cid:durableId="40137063">
    <w:abstractNumId w:val="12"/>
  </w:num>
  <w:num w:numId="18" w16cid:durableId="963580281">
    <w:abstractNumId w:val="10"/>
  </w:num>
  <w:num w:numId="19" w16cid:durableId="1737165066">
    <w:abstractNumId w:val="0"/>
  </w:num>
  <w:num w:numId="20" w16cid:durableId="1767069463">
    <w:abstractNumId w:val="21"/>
  </w:num>
  <w:num w:numId="21" w16cid:durableId="1257594922">
    <w:abstractNumId w:val="23"/>
  </w:num>
  <w:num w:numId="22" w16cid:durableId="1673527653">
    <w:abstractNumId w:val="22"/>
  </w:num>
  <w:num w:numId="23" w16cid:durableId="1703435003">
    <w:abstractNumId w:val="7"/>
  </w:num>
  <w:num w:numId="24" w16cid:durableId="292754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59"/>
    <w:rsid w:val="0003710B"/>
    <w:rsid w:val="00045B34"/>
    <w:rsid w:val="00093FB4"/>
    <w:rsid w:val="000A32B5"/>
    <w:rsid w:val="000D55D6"/>
    <w:rsid w:val="000D7AA1"/>
    <w:rsid w:val="001113A9"/>
    <w:rsid w:val="00140545"/>
    <w:rsid w:val="00175FE7"/>
    <w:rsid w:val="00197C21"/>
    <w:rsid w:val="001B2C2A"/>
    <w:rsid w:val="001C040E"/>
    <w:rsid w:val="001C20DB"/>
    <w:rsid w:val="001F5E35"/>
    <w:rsid w:val="00221C02"/>
    <w:rsid w:val="0025627D"/>
    <w:rsid w:val="00267FD2"/>
    <w:rsid w:val="002C1030"/>
    <w:rsid w:val="0035006A"/>
    <w:rsid w:val="0038253A"/>
    <w:rsid w:val="003D4D02"/>
    <w:rsid w:val="00406476"/>
    <w:rsid w:val="00430084"/>
    <w:rsid w:val="004B4DD6"/>
    <w:rsid w:val="004B7C44"/>
    <w:rsid w:val="004E2AF6"/>
    <w:rsid w:val="00504F63"/>
    <w:rsid w:val="005368AD"/>
    <w:rsid w:val="00545FF0"/>
    <w:rsid w:val="005578E5"/>
    <w:rsid w:val="005633D7"/>
    <w:rsid w:val="00574552"/>
    <w:rsid w:val="005766BA"/>
    <w:rsid w:val="005907D5"/>
    <w:rsid w:val="005E0FAD"/>
    <w:rsid w:val="005E525A"/>
    <w:rsid w:val="005F1B2A"/>
    <w:rsid w:val="00650611"/>
    <w:rsid w:val="00652F2F"/>
    <w:rsid w:val="00671BB2"/>
    <w:rsid w:val="00676C1A"/>
    <w:rsid w:val="0069226F"/>
    <w:rsid w:val="00757773"/>
    <w:rsid w:val="00764056"/>
    <w:rsid w:val="00794093"/>
    <w:rsid w:val="007A3154"/>
    <w:rsid w:val="007D29F9"/>
    <w:rsid w:val="007F1EB7"/>
    <w:rsid w:val="007F5400"/>
    <w:rsid w:val="0083334A"/>
    <w:rsid w:val="0087073C"/>
    <w:rsid w:val="008D1177"/>
    <w:rsid w:val="008E3D2F"/>
    <w:rsid w:val="008E4407"/>
    <w:rsid w:val="0090009D"/>
    <w:rsid w:val="00954AB6"/>
    <w:rsid w:val="00957113"/>
    <w:rsid w:val="00967E31"/>
    <w:rsid w:val="0097209C"/>
    <w:rsid w:val="00975954"/>
    <w:rsid w:val="00991130"/>
    <w:rsid w:val="009A2FF2"/>
    <w:rsid w:val="009C127A"/>
    <w:rsid w:val="009C13D4"/>
    <w:rsid w:val="009C6934"/>
    <w:rsid w:val="00A37A98"/>
    <w:rsid w:val="00A531F2"/>
    <w:rsid w:val="00A5685D"/>
    <w:rsid w:val="00A650C9"/>
    <w:rsid w:val="00A849E5"/>
    <w:rsid w:val="00A8518C"/>
    <w:rsid w:val="00A92C6A"/>
    <w:rsid w:val="00A97B72"/>
    <w:rsid w:val="00B056CD"/>
    <w:rsid w:val="00B14E10"/>
    <w:rsid w:val="00B662E5"/>
    <w:rsid w:val="00B95459"/>
    <w:rsid w:val="00BD1A93"/>
    <w:rsid w:val="00C42284"/>
    <w:rsid w:val="00C471B4"/>
    <w:rsid w:val="00C560D9"/>
    <w:rsid w:val="00C938BA"/>
    <w:rsid w:val="00C96C4F"/>
    <w:rsid w:val="00CB2119"/>
    <w:rsid w:val="00CB7FB2"/>
    <w:rsid w:val="00D01A91"/>
    <w:rsid w:val="00D14C2A"/>
    <w:rsid w:val="00D53B61"/>
    <w:rsid w:val="00D97645"/>
    <w:rsid w:val="00DD42FB"/>
    <w:rsid w:val="00DD6EA7"/>
    <w:rsid w:val="00DE20F7"/>
    <w:rsid w:val="00DE3AF9"/>
    <w:rsid w:val="00DF1310"/>
    <w:rsid w:val="00E06DE1"/>
    <w:rsid w:val="00E25B0C"/>
    <w:rsid w:val="00E279C7"/>
    <w:rsid w:val="00E5423E"/>
    <w:rsid w:val="00E54F59"/>
    <w:rsid w:val="00E73BA2"/>
    <w:rsid w:val="00E766ED"/>
    <w:rsid w:val="00E76E60"/>
    <w:rsid w:val="00EB6DE9"/>
    <w:rsid w:val="00EC3DA3"/>
    <w:rsid w:val="00EC5574"/>
    <w:rsid w:val="00EE45EC"/>
    <w:rsid w:val="00F003B3"/>
    <w:rsid w:val="00F03465"/>
    <w:rsid w:val="00F16A11"/>
    <w:rsid w:val="00F47DF9"/>
    <w:rsid w:val="00F55CF7"/>
    <w:rsid w:val="00F9029E"/>
    <w:rsid w:val="00F94DE6"/>
    <w:rsid w:val="00FF19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4AF6"/>
  <w15:docId w15:val="{4DAE0D3F-C38D-4A7B-A67B-A3092566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link w:val="Ttulo6Car"/>
    <w:uiPriority w:val="9"/>
    <w:unhideWhenUsed/>
    <w:qFormat/>
    <w:rsid w:val="009A2FF2"/>
    <w:pPr>
      <w:widowControl w:val="0"/>
      <w:autoSpaceDE w:val="0"/>
      <w:autoSpaceDN w:val="0"/>
      <w:spacing w:after="0" w:line="240" w:lineRule="auto"/>
      <w:ind w:left="1482"/>
      <w:outlineLvl w:val="5"/>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54F59"/>
    <w:pPr>
      <w:ind w:left="720"/>
      <w:contextualSpacing/>
    </w:pPr>
  </w:style>
  <w:style w:type="paragraph" w:styleId="Encabezado">
    <w:name w:val="header"/>
    <w:basedOn w:val="Normal"/>
    <w:link w:val="EncabezadoCar"/>
    <w:uiPriority w:val="99"/>
    <w:unhideWhenUsed/>
    <w:rsid w:val="00197C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C21"/>
  </w:style>
  <w:style w:type="paragraph" w:styleId="Piedepgina">
    <w:name w:val="footer"/>
    <w:basedOn w:val="Normal"/>
    <w:link w:val="PiedepginaCar"/>
    <w:uiPriority w:val="99"/>
    <w:unhideWhenUsed/>
    <w:rsid w:val="00197C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C21"/>
  </w:style>
  <w:style w:type="paragraph" w:styleId="Textodeglobo">
    <w:name w:val="Balloon Text"/>
    <w:basedOn w:val="Normal"/>
    <w:link w:val="TextodegloboCar"/>
    <w:uiPriority w:val="99"/>
    <w:semiHidden/>
    <w:unhideWhenUsed/>
    <w:rsid w:val="00CB7F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7FB2"/>
    <w:rPr>
      <w:rFonts w:ascii="Tahoma" w:hAnsi="Tahoma" w:cs="Tahoma"/>
      <w:sz w:val="16"/>
      <w:szCs w:val="16"/>
    </w:rPr>
  </w:style>
  <w:style w:type="character" w:customStyle="1" w:styleId="Ttulo6Car">
    <w:name w:val="Título 6 Car"/>
    <w:basedOn w:val="Fuentedeprrafopredeter"/>
    <w:link w:val="Ttulo6"/>
    <w:uiPriority w:val="9"/>
    <w:rsid w:val="009A2FF2"/>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9A2FF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A2FF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9A2FF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9A2FF2"/>
    <w:pPr>
      <w:widowControl w:val="0"/>
      <w:autoSpaceDE w:val="0"/>
      <w:autoSpaceDN w:val="0"/>
      <w:spacing w:after="0" w:line="240" w:lineRule="auto"/>
      <w:jc w:val="righ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96470">
      <w:bodyDiv w:val="1"/>
      <w:marLeft w:val="0"/>
      <w:marRight w:val="0"/>
      <w:marTop w:val="0"/>
      <w:marBottom w:val="0"/>
      <w:divBdr>
        <w:top w:val="none" w:sz="0" w:space="0" w:color="auto"/>
        <w:left w:val="none" w:sz="0" w:space="0" w:color="auto"/>
        <w:bottom w:val="none" w:sz="0" w:space="0" w:color="auto"/>
        <w:right w:val="none" w:sz="0" w:space="0" w:color="auto"/>
      </w:divBdr>
    </w:div>
    <w:div w:id="901987248">
      <w:bodyDiv w:val="1"/>
      <w:marLeft w:val="0"/>
      <w:marRight w:val="0"/>
      <w:marTop w:val="0"/>
      <w:marBottom w:val="0"/>
      <w:divBdr>
        <w:top w:val="none" w:sz="0" w:space="0" w:color="auto"/>
        <w:left w:val="none" w:sz="0" w:space="0" w:color="auto"/>
        <w:bottom w:val="none" w:sz="0" w:space="0" w:color="auto"/>
        <w:right w:val="none" w:sz="0" w:space="0" w:color="auto"/>
      </w:divBdr>
    </w:div>
    <w:div w:id="1444618052">
      <w:bodyDiv w:val="1"/>
      <w:marLeft w:val="0"/>
      <w:marRight w:val="0"/>
      <w:marTop w:val="0"/>
      <w:marBottom w:val="0"/>
      <w:divBdr>
        <w:top w:val="none" w:sz="0" w:space="0" w:color="auto"/>
        <w:left w:val="none" w:sz="0" w:space="0" w:color="auto"/>
        <w:bottom w:val="none" w:sz="0" w:space="0" w:color="auto"/>
        <w:right w:val="none" w:sz="0" w:space="0" w:color="auto"/>
      </w:divBdr>
    </w:div>
    <w:div w:id="1683511007">
      <w:bodyDiv w:val="1"/>
      <w:marLeft w:val="0"/>
      <w:marRight w:val="0"/>
      <w:marTop w:val="0"/>
      <w:marBottom w:val="0"/>
      <w:divBdr>
        <w:top w:val="none" w:sz="0" w:space="0" w:color="auto"/>
        <w:left w:val="none" w:sz="0" w:space="0" w:color="auto"/>
        <w:bottom w:val="none" w:sz="0" w:space="0" w:color="auto"/>
        <w:right w:val="none" w:sz="0" w:space="0" w:color="auto"/>
      </w:divBdr>
    </w:div>
    <w:div w:id="1782217488">
      <w:bodyDiv w:val="1"/>
      <w:marLeft w:val="0"/>
      <w:marRight w:val="0"/>
      <w:marTop w:val="0"/>
      <w:marBottom w:val="0"/>
      <w:divBdr>
        <w:top w:val="none" w:sz="0" w:space="0" w:color="auto"/>
        <w:left w:val="none" w:sz="0" w:space="0" w:color="auto"/>
        <w:bottom w:val="none" w:sz="0" w:space="0" w:color="auto"/>
        <w:right w:val="none" w:sz="0" w:space="0" w:color="auto"/>
      </w:divBdr>
    </w:div>
    <w:div w:id="1830560576">
      <w:bodyDiv w:val="1"/>
      <w:marLeft w:val="0"/>
      <w:marRight w:val="0"/>
      <w:marTop w:val="0"/>
      <w:marBottom w:val="0"/>
      <w:divBdr>
        <w:top w:val="none" w:sz="0" w:space="0" w:color="auto"/>
        <w:left w:val="none" w:sz="0" w:space="0" w:color="auto"/>
        <w:bottom w:val="none" w:sz="0" w:space="0" w:color="auto"/>
        <w:right w:val="none" w:sz="0" w:space="0" w:color="auto"/>
      </w:divBdr>
    </w:div>
    <w:div w:id="207087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247</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Ignacio araya</cp:lastModifiedBy>
  <cp:revision>3</cp:revision>
  <cp:lastPrinted>2020-04-27T16:08:00Z</cp:lastPrinted>
  <dcterms:created xsi:type="dcterms:W3CDTF">2022-05-16T02:45:00Z</dcterms:created>
  <dcterms:modified xsi:type="dcterms:W3CDTF">2022-10-26T04:04:00Z</dcterms:modified>
</cp:coreProperties>
</file>