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B73E0" w14:textId="277C9964" w:rsidR="00326A4F" w:rsidRDefault="00326A4F" w:rsidP="00517CE9"/>
    <w:sdt>
      <w:sdtPr>
        <w:id w:val="-275102645"/>
        <w:docPartObj>
          <w:docPartGallery w:val="Cover Pages"/>
          <w:docPartUnique/>
        </w:docPartObj>
      </w:sdtPr>
      <w:sdtEndPr/>
      <w:sdtContent>
        <w:p w14:paraId="573CB413" w14:textId="022713B3" w:rsidR="00A35687" w:rsidRDefault="00A35687" w:rsidP="00517CE9">
          <w:r w:rsidRPr="00517CE9">
            <w:rPr>
              <w:noProof/>
            </w:rPr>
            <w:drawing>
              <wp:anchor distT="0" distB="0" distL="114300" distR="114300" simplePos="0" relativeHeight="251658241" behindDoc="1" locked="0" layoutInCell="1" allowOverlap="1" wp14:anchorId="4F908004" wp14:editId="4AF45CDA">
                <wp:simplePos x="0" y="0"/>
                <wp:positionH relativeFrom="page">
                  <wp:posOffset>190500</wp:posOffset>
                </wp:positionH>
                <wp:positionV relativeFrom="page">
                  <wp:posOffset>914400</wp:posOffset>
                </wp:positionV>
                <wp:extent cx="4739860" cy="5828665"/>
                <wp:effectExtent l="0" t="0" r="3810" b="635"/>
                <wp:wrapNone/>
                <wp:docPr id="33" name="Picture Placeholder 4">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 name="Picture Placeholder 4">
                          <a:extLst>
                            <a:ext uri="{FF2B5EF4-FFF2-40B4-BE49-F238E27FC236}">
                              <a16:creationId xmlns:a16="http://schemas.microsoft.com/office/drawing/2014/main" id="{80146F66-C0A1-4459-8A46-7B24D410FF55}"/>
                            </a:ext>
                          </a:extLst>
                        </pic:cNvPr>
                        <pic:cNvPicPr>
                          <a:picLocks noGrp="1" noChangeAspect="1"/>
                        </pic:cNvPicPr>
                      </pic:nvPicPr>
                      <pic:blipFill rotWithShape="1">
                        <a:blip r:embed="rId12" cstate="print">
                          <a:extLst>
                            <a:ext uri="{28A0092B-C50C-407E-A947-70E740481C1C}">
                              <a14:useLocalDpi xmlns:a14="http://schemas.microsoft.com/office/drawing/2010/main" val="0"/>
                            </a:ext>
                          </a:extLst>
                        </a:blip>
                        <a:srcRect l="-15669" t="1405" r="22522" b="-73288"/>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2" behindDoc="1" locked="1" layoutInCell="1" allowOverlap="1" wp14:anchorId="1426DFC0" wp14:editId="32628239">
                    <wp:simplePos x="3784600" y="990600"/>
                    <wp:positionH relativeFrom="page">
                      <wp:align>left</wp:align>
                    </wp:positionH>
                    <wp:positionV relativeFrom="page">
                      <wp:align>top</wp:align>
                    </wp:positionV>
                    <wp:extent cx="7740000" cy="10800000"/>
                    <wp:effectExtent l="0" t="0" r="13970" b="20955"/>
                    <wp:wrapNone/>
                    <wp:docPr id="29" name="Freeform: Shape 1"/>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EF572" id="Freeform: Shape 1" o:spid="_x0000_s1026" style="position:absolute;margin-left:0;margin-top:0;width:609.45pt;height:850.4pt;z-index:-25165823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4ED5182A" w14:textId="77777777" w:rsidR="00A35687" w:rsidRDefault="00A35687" w:rsidP="00517CE9">
          <w:pPr>
            <w:pStyle w:val="Coverbannertop"/>
            <w:framePr w:wrap="around"/>
          </w:pPr>
          <w:r>
            <mc:AlternateContent>
              <mc:Choice Requires="wps">
                <w:drawing>
                  <wp:inline distT="0" distB="0" distL="0" distR="0" wp14:anchorId="082A8466" wp14:editId="6225FFAA">
                    <wp:extent cx="7563600" cy="540000"/>
                    <wp:effectExtent l="0" t="0" r="0" b="0"/>
                    <wp:docPr id="3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7276A2" id="Rectangle 2"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600CE63D" w14:textId="77777777" w:rsidR="00A35687" w:rsidRDefault="00A35687" w:rsidP="00517CE9">
          <w:pPr>
            <w:pStyle w:val="Coverbannerbottom"/>
            <w:framePr w:wrap="around"/>
          </w:pPr>
          <w:r>
            <mc:AlternateContent>
              <mc:Choice Requires="wps">
                <w:drawing>
                  <wp:inline distT="0" distB="0" distL="0" distR="0" wp14:anchorId="66CE08F4" wp14:editId="093A5D93">
                    <wp:extent cx="7920000" cy="612000"/>
                    <wp:effectExtent l="0" t="0" r="5080" b="0"/>
                    <wp:docPr id="31" name="Rectangle 3"/>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53A2D4" id="Rectangle 3"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69E989F9" w14:textId="77777777" w:rsidR="00A35687" w:rsidRDefault="00A35687" w:rsidP="00517CE9">
          <w:pPr>
            <w:pStyle w:val="Coverbannerbottom"/>
            <w:framePr w:wrap="around"/>
          </w:pPr>
        </w:p>
        <w:p w14:paraId="3F5F112A" w14:textId="77777777" w:rsidR="00A35687" w:rsidRDefault="00A35687" w:rsidP="00646456"/>
        <w:sdt>
          <w:sdtPr>
            <w:alias w:val="Click to add Category"/>
            <w:tag w:val="Click to add Category"/>
            <w:id w:val="-84144929"/>
            <w:placeholder>
              <w:docPart w:val="126970F54BB64417987FDE10334DE686"/>
            </w:placeholder>
            <w:docPartList>
              <w:docPartGallery w:val="Custom 1"/>
              <w:docPartCategory w:val="Categories"/>
            </w:docPartList>
          </w:sdtPr>
          <w:sdtEndPr/>
          <w:sdtContent>
            <w:p w14:paraId="3D224DD4" w14:textId="2C6D09ED" w:rsidR="00A35687" w:rsidRDefault="00AD71C1" w:rsidP="00416616">
              <w:pPr>
                <w:pStyle w:val="Subtitle"/>
                <w:framePr w:wrap="around"/>
              </w:pPr>
              <w:r>
                <w:rPr>
                  <w:noProof/>
                </w:rPr>
                <mc:AlternateContent>
                  <mc:Choice Requires="wps">
                    <w:drawing>
                      <wp:inline distT="0" distB="0" distL="0" distR="0" wp14:anchorId="6E22923A" wp14:editId="3F509FB3">
                        <wp:extent cx="900000" cy="288000"/>
                        <wp:effectExtent l="0" t="0" r="0" b="0"/>
                        <wp:docPr id="10" name="Text Box 4"/>
                        <wp:cNvGraphicFramePr/>
                        <a:graphic xmlns:a="http://schemas.openxmlformats.org/drawingml/2006/main">
                          <a:graphicData uri="http://schemas.microsoft.com/office/word/2010/wordprocessingShape">
                            <wps:wsp>
                              <wps:cNvSpPr txBox="1"/>
                              <wps:spPr>
                                <a:xfrm>
                                  <a:off x="0" y="0"/>
                                  <a:ext cx="900000" cy="288000"/>
                                </a:xfrm>
                                <a:prstGeom prst="roundRect">
                                  <a:avLst/>
                                </a:prstGeom>
                                <a:solidFill>
                                  <a:srgbClr val="EBD99F"/>
                                </a:solidFill>
                                <a:ln w="6350">
                                  <a:noFill/>
                                </a:ln>
                              </wps:spPr>
                              <wps:txbx>
                                <w:txbxContent>
                                  <w:p w14:paraId="6739B8A2" w14:textId="77777777" w:rsidR="00AD71C1" w:rsidRPr="00111B2B" w:rsidRDefault="00AD71C1" w:rsidP="00111B2B">
                                    <w:pPr>
                                      <w:pStyle w:val="Categorytext-dark"/>
                                    </w:pPr>
                                    <w:r>
                                      <w:t>Standard</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6E22923A" id="Text Box 4" o:spid="_x0000_s1026" style="width:70.8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" fillcolor="#ebd99f" stroked="f" strokeweight=".5pt">
                        <v:textbox inset="3mm,1mm,,1mm">
                          <w:txbxContent>
                            <w:p w14:paraId="6739B8A2" w14:textId="77777777" w:rsidR="00AD71C1" w:rsidRPr="00111B2B" w:rsidRDefault="00AD71C1" w:rsidP="00111B2B">
                              <w:pPr>
                                <w:pStyle w:val="Categorytext-dark"/>
                              </w:pPr>
                              <w:r>
                                <w:t>Standard</w:t>
                              </w:r>
                            </w:p>
                          </w:txbxContent>
                        </v:textbox>
                        <w10:anchorlock/>
                      </v:roundrect>
                    </w:pict>
                  </mc:Fallback>
                </mc:AlternateContent>
              </w:r>
            </w:p>
          </w:sdtContent>
        </w:sdt>
        <w:p w14:paraId="68108220" w14:textId="40369F6D" w:rsidR="00A35687" w:rsidRPr="00C80532" w:rsidRDefault="00A06D7B" w:rsidP="0056090A">
          <w:pPr>
            <w:pStyle w:val="Titlegreen"/>
            <w:framePr w:wrap="around"/>
            <w:rPr>
              <w:rFonts w:hint="eastAsia"/>
              <w:lang w:val="en-US"/>
            </w:rPr>
          </w:pPr>
          <w:sdt>
            <w:sdtPr>
              <w:rPr>
                <w:lang w:val="en-US"/>
              </w:rPr>
              <w:alias w:val="Title"/>
              <w:tag w:val=""/>
              <w:id w:val="65550042"/>
              <w:placeholder>
                <w:docPart w:val="06EEFBA449B44B7B83843299C9C9F283"/>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D64C66">
                <w:rPr>
                  <w:lang w:val="en-US"/>
                </w:rPr>
                <w:t>Forest Management Evaluations</w:t>
              </w:r>
            </w:sdtContent>
          </w:sdt>
        </w:p>
        <w:p w14:paraId="5C5CE3BC" w14:textId="66EEE36F" w:rsidR="00A35687" w:rsidRPr="00C80532" w:rsidRDefault="00FB40AD" w:rsidP="00AD71C1">
          <w:pPr>
            <w:pStyle w:val="Subtitle"/>
            <w:framePr w:wrap="around"/>
            <w:rPr>
              <w:lang w:val="en-US"/>
            </w:rPr>
          </w:pPr>
          <w:r>
            <w:rPr>
              <w:lang w:val="en-US"/>
            </w:rPr>
            <w:t>FSC-STD-20-007 V4-</w:t>
          </w:r>
          <w:r w:rsidR="00BC1D52">
            <w:rPr>
              <w:lang w:val="en-US"/>
            </w:rPr>
            <w:t xml:space="preserve">0 </w:t>
          </w:r>
          <w:r>
            <w:rPr>
              <w:lang w:val="en-US"/>
            </w:rPr>
            <w:t>EN</w:t>
          </w:r>
        </w:p>
        <w:p w14:paraId="72998287" w14:textId="56FF4B53" w:rsidR="00A35687" w:rsidRPr="00C80532" w:rsidRDefault="00A35687" w:rsidP="00646456">
          <w:pPr>
            <w:rPr>
              <w:lang w:val="en-US"/>
            </w:rPr>
          </w:pPr>
        </w:p>
        <w:p w14:paraId="31A56CA2" w14:textId="73B9AAAF" w:rsidR="00A35687" w:rsidRPr="00D520F8" w:rsidRDefault="00A35687" w:rsidP="00730A5D">
          <w:pPr>
            <w:rPr>
              <w:lang w:val="en-US"/>
            </w:rPr>
          </w:pPr>
        </w:p>
        <w:p w14:paraId="324553A0" w14:textId="77777777" w:rsidR="00A35687" w:rsidRDefault="00A35687" w:rsidP="00615F1C">
          <w:pPr>
            <w:pStyle w:val="Coverlogo"/>
            <w:framePr w:wrap="around"/>
          </w:pPr>
          <w:r w:rsidRPr="00110B67">
            <w:rPr>
              <w:noProof/>
            </w:rPr>
            <w:drawing>
              <wp:inline distT="0" distB="0" distL="0" distR="0" wp14:anchorId="3C404E03" wp14:editId="09FDA4BB">
                <wp:extent cx="2016559" cy="899326"/>
                <wp:effectExtent l="0" t="0" r="3175" b="0"/>
                <wp:docPr id="34"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28A5F39F" w14:textId="600A2882" w:rsidR="00A35687" w:rsidRDefault="00A35687" w:rsidP="00730A5D"/>
        <w:p w14:paraId="017FF415" w14:textId="3B0E49AC" w:rsidR="00A35687" w:rsidRDefault="00A35687" w:rsidP="00334FD7"/>
        <w:p w14:paraId="24C36A86" w14:textId="721568C4" w:rsidR="00A35687" w:rsidRDefault="00326A4F">
          <w:pPr>
            <w:spacing w:before="0" w:after="160" w:line="259" w:lineRule="auto"/>
          </w:pPr>
          <w:r>
            <w:rPr>
              <w:noProof/>
            </w:rPr>
            <mc:AlternateContent>
              <mc:Choice Requires="wps">
                <w:drawing>
                  <wp:anchor distT="0" distB="0" distL="114300" distR="114300" simplePos="0" relativeHeight="251658243" behindDoc="0" locked="0" layoutInCell="1" allowOverlap="1" wp14:anchorId="72733A38" wp14:editId="742BFB0A">
                    <wp:simplePos x="0" y="0"/>
                    <wp:positionH relativeFrom="margin">
                      <wp:posOffset>34925</wp:posOffset>
                    </wp:positionH>
                    <wp:positionV relativeFrom="paragraph">
                      <wp:posOffset>6141720</wp:posOffset>
                    </wp:positionV>
                    <wp:extent cx="971550" cy="3714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971550" cy="371475"/>
                            </a:xfrm>
                            <a:prstGeom prst="rect">
                              <a:avLst/>
                            </a:prstGeom>
                            <a:solidFill>
                              <a:schemeClr val="accent2"/>
                            </a:solidFill>
                            <a:ln w="6350">
                              <a:noFill/>
                            </a:ln>
                          </wps:spPr>
                          <wps:txbx>
                            <w:txbxContent>
                              <w:p w14:paraId="721A96FA" w14:textId="77777777" w:rsidR="00326A4F" w:rsidRPr="00CE01E4" w:rsidRDefault="00326A4F" w:rsidP="00326A4F">
                                <w:pPr>
                                  <w:rPr>
                                    <w:color w:val="FFFFFF" w:themeColor="background1"/>
                                    <w:lang w:val="en-GB"/>
                                  </w:rPr>
                                </w:pPr>
                                <w:r w:rsidRPr="00CE01E4">
                                  <w:rPr>
                                    <w:color w:val="FFFFFF" w:themeColor="background1"/>
                                    <w:lang w:val="en-GB"/>
                                  </w:rPr>
                                  <w:t>1/02/2023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3A38" id="_x0000_t202" coordsize="21600,21600" o:spt="202" path="m,l,21600r21600,l21600,xe">
                    <v:stroke joinstyle="miter"/>
                    <v:path gradientshapeok="t" o:connecttype="rect"/>
                  </v:shapetype>
                  <v:shape id="Text Box 6" o:spid="_x0000_s1027" type="#_x0000_t202" style="position:absolute;margin-left:2.75pt;margin-top:483.6pt;width:76.5pt;height:29.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" fillcolor="#285c4d [3205]" stroked="f" strokeweight=".5pt">
                    <v:textbox>
                      <w:txbxContent>
                        <w:p w14:paraId="721A96FA" w14:textId="77777777" w:rsidR="00326A4F" w:rsidRPr="00CE01E4" w:rsidRDefault="00326A4F" w:rsidP="00326A4F">
                          <w:pPr>
                            <w:rPr>
                              <w:color w:val="FFFFFF" w:themeColor="background1"/>
                              <w:lang w:val="en-GB"/>
                            </w:rPr>
                          </w:pPr>
                          <w:r w:rsidRPr="00CE01E4">
                            <w:rPr>
                              <w:color w:val="FFFFFF" w:themeColor="background1"/>
                              <w:lang w:val="en-GB"/>
                            </w:rPr>
                            <w:t>1/02/2023</w:t>
                          </w:r>
                        </w:p>
                      </w:txbxContent>
                    </v:textbox>
                    <w10:wrap anchorx="margin"/>
                  </v:shape>
                </w:pict>
              </mc:Fallback>
            </mc:AlternateContent>
          </w:r>
          <w:r w:rsidR="00A35687">
            <w:br w:type="page"/>
          </w:r>
        </w:p>
      </w:sdtContent>
    </w:sdt>
    <w:p w14:paraId="77DA668D" w14:textId="77777777" w:rsidR="00A35687" w:rsidRDefault="00A35687"/>
    <w:tbl>
      <w:tblPr>
        <w:tblStyle w:val="FSCTable"/>
        <w:tblW w:w="9781" w:type="dxa"/>
        <w:tblLayout w:type="fixed"/>
        <w:tblLook w:val="0480" w:firstRow="0" w:lastRow="0" w:firstColumn="1" w:lastColumn="0" w:noHBand="0" w:noVBand="1"/>
      </w:tblPr>
      <w:tblGrid>
        <w:gridCol w:w="1800"/>
        <w:gridCol w:w="7981"/>
      </w:tblGrid>
      <w:tr w:rsidR="00CF275E" w14:paraId="378F7941" w14:textId="77777777" w:rsidTr="00D54A5E">
        <w:tc>
          <w:tcPr>
            <w:cnfStyle w:val="001000000000" w:firstRow="0" w:lastRow="0" w:firstColumn="1" w:lastColumn="0" w:oddVBand="0" w:evenVBand="0" w:oddHBand="0" w:evenHBand="0" w:firstRowFirstColumn="0" w:firstRowLastColumn="0" w:lastRowFirstColumn="0" w:lastRowLastColumn="0"/>
            <w:tcW w:w="1800" w:type="dxa"/>
          </w:tcPr>
          <w:p w14:paraId="109D2CB1" w14:textId="77777777" w:rsidR="00CF275E" w:rsidRDefault="00CF275E" w:rsidP="007771EE">
            <w:pPr>
              <w:pStyle w:val="ContentControl"/>
            </w:pPr>
            <w:r>
              <w:t>Title</w:t>
            </w:r>
            <w:r w:rsidR="005D5937">
              <w:t>:</w:t>
            </w:r>
          </w:p>
        </w:tc>
        <w:sdt>
          <w:sdtPr>
            <w:alias w:val="Title"/>
            <w:tag w:val=""/>
            <w:id w:val="1844350017"/>
            <w:placeholder>
              <w:docPart w:val="76FCD46CF3284187A4A600B952E1CEB6"/>
            </w:placeholder>
            <w:dataBinding w:prefixMappings="xmlns:ns0='http://purl.org/dc/elements/1.1/' xmlns:ns1='http://schemas.openxmlformats.org/package/2006/metadata/core-properties' " w:xpath="/ns1:coreProperties[1]/ns0:title[1]" w:storeItemID="{6C3C8BC8-F283-45AE-878A-BAB7291924A1}"/>
            <w:text/>
          </w:sdtPr>
          <w:sdtEndPr/>
          <w:sdtContent>
            <w:tc>
              <w:tcPr>
                <w:tcW w:w="7981" w:type="dxa"/>
              </w:tcPr>
              <w:p w14:paraId="78C84F19" w14:textId="651CBE54" w:rsidR="00CF275E" w:rsidRDefault="00D64C66" w:rsidP="007771EE">
                <w:pPr>
                  <w:pStyle w:val="ContentControl"/>
                  <w:cnfStyle w:val="000000000000" w:firstRow="0" w:lastRow="0" w:firstColumn="0" w:lastColumn="0" w:oddVBand="0" w:evenVBand="0" w:oddHBand="0" w:evenHBand="0" w:firstRowFirstColumn="0" w:firstRowLastColumn="0" w:lastRowFirstColumn="0" w:lastRowLastColumn="0"/>
                </w:pPr>
                <w:r>
                  <w:t>Forest Management Evaluations</w:t>
                </w:r>
              </w:p>
            </w:tc>
          </w:sdtContent>
        </w:sdt>
      </w:tr>
      <w:tr w:rsidR="00BB38D0" w14:paraId="4E27A1E2" w14:textId="77777777" w:rsidTr="00D54A5E">
        <w:tc>
          <w:tcPr>
            <w:cnfStyle w:val="001000000000" w:firstRow="0" w:lastRow="0" w:firstColumn="1" w:lastColumn="0" w:oddVBand="0" w:evenVBand="0" w:oddHBand="0" w:evenHBand="0" w:firstRowFirstColumn="0" w:firstRowLastColumn="0" w:lastRowFirstColumn="0" w:lastRowLastColumn="0"/>
            <w:tcW w:w="1800" w:type="dxa"/>
          </w:tcPr>
          <w:p w14:paraId="162B802B" w14:textId="77777777" w:rsidR="00BB38D0" w:rsidRDefault="00BB38D0" w:rsidP="007771EE">
            <w:pPr>
              <w:pStyle w:val="ContentControl"/>
            </w:pPr>
            <w:r>
              <w:t>Dates:</w:t>
            </w:r>
          </w:p>
        </w:tc>
        <w:tc>
          <w:tcPr>
            <w:tcW w:w="7981" w:type="dxa"/>
          </w:tcPr>
          <w:p w14:paraId="1DE0A506" w14:textId="679127B9"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4A326ACFF6784EB998297AC8B95EF904"/>
                </w:placeholder>
                <w:date w:fullDate="2022-11-19T00:00:00Z">
                  <w:dateFormat w:val="d MMMM yyyy"/>
                  <w:lid w:val="en-AU"/>
                  <w:storeMappedDataAs w:val="dateTime"/>
                  <w:calendar w:val="gregorian"/>
                </w:date>
              </w:sdtPr>
              <w:sdtEndPr/>
              <w:sdtContent>
                <w:r w:rsidR="001D43BE">
                  <w:t>19 November 2022</w:t>
                </w:r>
              </w:sdtContent>
            </w:sdt>
          </w:p>
        </w:tc>
      </w:tr>
      <w:tr w:rsidR="00BB38D0" w14:paraId="68274FBD" w14:textId="77777777" w:rsidTr="00D54A5E">
        <w:tc>
          <w:tcPr>
            <w:cnfStyle w:val="001000000000" w:firstRow="0" w:lastRow="0" w:firstColumn="1" w:lastColumn="0" w:oddVBand="0" w:evenVBand="0" w:oddHBand="0" w:evenHBand="0" w:firstRowFirstColumn="0" w:firstRowLastColumn="0" w:lastRowFirstColumn="0" w:lastRowLastColumn="0"/>
            <w:tcW w:w="1800" w:type="dxa"/>
          </w:tcPr>
          <w:p w14:paraId="617A389C" w14:textId="77777777" w:rsidR="00BB38D0" w:rsidRDefault="00BB38D0" w:rsidP="007771EE">
            <w:pPr>
              <w:pStyle w:val="ContentControl"/>
            </w:pPr>
            <w:r>
              <w:t>Timeframes:</w:t>
            </w:r>
          </w:p>
        </w:tc>
        <w:tc>
          <w:tcPr>
            <w:tcW w:w="7981" w:type="dxa"/>
          </w:tcPr>
          <w:p w14:paraId="28DAACE3" w14:textId="46ADC5B0"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Transition period:</w:t>
            </w:r>
            <w:r>
              <w:tab/>
            </w:r>
            <w:sdt>
              <w:sdtPr>
                <w:id w:val="1825540327"/>
                <w:placeholder>
                  <w:docPart w:val="D3AAF15FDE184C57AAA4B854F359E257"/>
                </w:placeholder>
                <w15:appearance w15:val="hidden"/>
              </w:sdtPr>
              <w:sdtEndPr/>
              <w:sdtContent>
                <w:r w:rsidR="001D43BE">
                  <w:t>1 February 2023 – 31 December 2024</w:t>
                </w:r>
              </w:sdtContent>
            </w:sdt>
          </w:p>
        </w:tc>
      </w:tr>
      <w:tr w:rsidR="00CF275E" w14:paraId="388758F7" w14:textId="77777777" w:rsidTr="00D54A5E">
        <w:tc>
          <w:tcPr>
            <w:cnfStyle w:val="001000000000" w:firstRow="0" w:lastRow="0" w:firstColumn="1" w:lastColumn="0" w:oddVBand="0" w:evenVBand="0" w:oddHBand="0" w:evenHBand="0" w:firstRowFirstColumn="0" w:firstRowLastColumn="0" w:lastRowFirstColumn="0" w:lastRowLastColumn="0"/>
            <w:tcW w:w="1800" w:type="dxa"/>
          </w:tcPr>
          <w:p w14:paraId="472AE63E" w14:textId="77777777" w:rsidR="00CF275E" w:rsidRDefault="00CF275E" w:rsidP="007771EE">
            <w:pPr>
              <w:pStyle w:val="ContentControl"/>
            </w:pPr>
            <w:r>
              <w:t>Contact for comments:</w:t>
            </w:r>
          </w:p>
        </w:tc>
        <w:tc>
          <w:tcPr>
            <w:tcW w:w="7981" w:type="dxa"/>
          </w:tcPr>
          <w:p w14:paraId="53CFB788"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 </w:t>
            </w:r>
            <w:r w:rsidRPr="00CF275E">
              <w:t>Performance and Standards Unit</w:t>
            </w:r>
          </w:p>
          <w:p w14:paraId="62C0C288"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Adenauerallee 134</w:t>
            </w:r>
          </w:p>
          <w:p w14:paraId="17F3CB5A"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7ECCFD67"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19226416"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576669A5"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0EEFCDFD"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6D263F">
              <w:t>65</w:t>
            </w:r>
          </w:p>
          <w:p w14:paraId="20BE1DBB" w14:textId="77A3B52B"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0076132A">
              <w:t>:</w:t>
            </w:r>
            <w:r>
              <w:tab/>
            </w:r>
            <w:r w:rsidR="00CF275E" w:rsidRPr="00CF275E">
              <w:t>psu@fsc.org</w:t>
            </w:r>
          </w:p>
        </w:tc>
      </w:tr>
    </w:tbl>
    <w:p w14:paraId="5630B767" w14:textId="77777777" w:rsidR="00486078" w:rsidRDefault="00486078" w:rsidP="00486078"/>
    <w:p w14:paraId="25F8DCAF" w14:textId="77777777" w:rsidR="00BD5A4D" w:rsidRPr="000F3013" w:rsidRDefault="00BD5A4D" w:rsidP="00BD5A4D">
      <w:pPr>
        <w:pStyle w:val="Heading3"/>
        <w:rPr>
          <w:rFonts w:asciiTheme="minorHAnsi" w:eastAsiaTheme="minorHAnsi" w:hAnsiTheme="minorHAnsi" w:cstheme="minorBidi"/>
          <w:b/>
          <w:bCs/>
          <w:sz w:val="20"/>
          <w:szCs w:val="22"/>
        </w:rPr>
      </w:pPr>
      <w:r w:rsidRPr="000F3013">
        <w:rPr>
          <w:rFonts w:asciiTheme="minorHAnsi" w:eastAsiaTheme="minorHAnsi" w:hAnsiTheme="minorHAnsi" w:cstheme="minorBidi"/>
          <w:b/>
          <w:bCs/>
          <w:sz w:val="20"/>
          <w:szCs w:val="22"/>
        </w:rPr>
        <w:t>Version control</w:t>
      </w:r>
    </w:p>
    <w:tbl>
      <w:tblPr>
        <w:tblStyle w:val="FSCTable"/>
        <w:tblW w:w="9781" w:type="dxa"/>
        <w:tblCellMar>
          <w:top w:w="86" w:type="dxa"/>
          <w:bottom w:w="86" w:type="dxa"/>
        </w:tblCellMar>
        <w:tblLook w:val="0480" w:firstRow="0" w:lastRow="0" w:firstColumn="1" w:lastColumn="0" w:noHBand="0" w:noVBand="1"/>
      </w:tblPr>
      <w:tblGrid>
        <w:gridCol w:w="2044"/>
        <w:gridCol w:w="6036"/>
        <w:gridCol w:w="1701"/>
      </w:tblGrid>
      <w:tr w:rsidR="00A11CEB" w14:paraId="01755907" w14:textId="77777777" w:rsidTr="00D54A5E">
        <w:trPr>
          <w:trHeight w:val="262"/>
        </w:trPr>
        <w:tc>
          <w:tcPr>
            <w:cnfStyle w:val="001000000000" w:firstRow="0" w:lastRow="0" w:firstColumn="1" w:lastColumn="0" w:oddVBand="0" w:evenVBand="0" w:oddHBand="0" w:evenHBand="0" w:firstRowFirstColumn="0" w:firstRowLastColumn="0" w:lastRowFirstColumn="0" w:lastRowLastColumn="0"/>
            <w:tcW w:w="2044" w:type="dxa"/>
          </w:tcPr>
          <w:p w14:paraId="5736FF7D" w14:textId="77777777" w:rsidR="00A11CEB" w:rsidRDefault="00A11CEB" w:rsidP="0094336A">
            <w:pPr>
              <w:pStyle w:val="ContentControl"/>
              <w:spacing w:before="0" w:after="0"/>
            </w:pPr>
            <w:r w:rsidRPr="00A11CEB">
              <w:rPr>
                <w:bCs/>
              </w:rPr>
              <w:t>Publication date:</w:t>
            </w:r>
          </w:p>
        </w:tc>
        <w:tc>
          <w:tcPr>
            <w:tcW w:w="6036" w:type="dxa"/>
          </w:tcPr>
          <w:p w14:paraId="73F4370C" w14:textId="6E5C7D6E" w:rsidR="00A11CEB" w:rsidRDefault="00A06D7B"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D3DEE20EA1D645949E6ED65A2CA0177E"/>
                </w:placeholder>
                <w:dataBinding w:prefixMappings="xmlns:ns0='http://schemas.microsoft.com/office/2006/coverPageProps' " w:xpath="/ns0:CoverPageProperties[1]/ns0:PublishDate[1]" w:storeItemID="{55AF091B-3C7A-41E3-B477-F2FDAA23CFDA}"/>
                <w:date w:fullDate="2023-02-01T00:00:00Z">
                  <w:dateFormat w:val="d MMMM yyyy"/>
                  <w:lid w:val="en-AU"/>
                  <w:storeMappedDataAs w:val="dateTime"/>
                  <w:calendar w:val="gregorian"/>
                </w:date>
              </w:sdtPr>
              <w:sdtEndPr/>
              <w:sdtContent>
                <w:r w:rsidR="00137CC6">
                  <w:t>1 February 2023</w:t>
                </w:r>
              </w:sdtContent>
            </w:sdt>
          </w:p>
        </w:tc>
        <w:tc>
          <w:tcPr>
            <w:tcW w:w="1701" w:type="dxa"/>
          </w:tcPr>
          <w:p w14:paraId="7AF0C2FD" w14:textId="77777777" w:rsidR="00A11CEB" w:rsidRDefault="00A11CEB"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pPr>
          </w:p>
        </w:tc>
      </w:tr>
      <w:tr w:rsidR="00A11CEB" w14:paraId="069BBF1E" w14:textId="77777777" w:rsidTr="00D54A5E">
        <w:trPr>
          <w:trHeight w:val="274"/>
        </w:trPr>
        <w:tc>
          <w:tcPr>
            <w:cnfStyle w:val="001000000000" w:firstRow="0" w:lastRow="0" w:firstColumn="1" w:lastColumn="0" w:oddVBand="0" w:evenVBand="0" w:oddHBand="0" w:evenHBand="0" w:firstRowFirstColumn="0" w:firstRowLastColumn="0" w:lastRowFirstColumn="0" w:lastRowLastColumn="0"/>
            <w:tcW w:w="2044" w:type="dxa"/>
          </w:tcPr>
          <w:p w14:paraId="0DE5116D" w14:textId="77777777" w:rsidR="00A11CEB" w:rsidRDefault="00A11CEB" w:rsidP="0094336A">
            <w:pPr>
              <w:pStyle w:val="ContentControl"/>
              <w:spacing w:before="0" w:after="0"/>
            </w:pPr>
            <w:r w:rsidRPr="00C41864">
              <w:rPr>
                <w:bCs/>
              </w:rPr>
              <w:t>Effective date:</w:t>
            </w:r>
          </w:p>
        </w:tc>
        <w:tc>
          <w:tcPr>
            <w:tcW w:w="6036" w:type="dxa"/>
          </w:tcPr>
          <w:p w14:paraId="27DA38B3" w14:textId="266E118B" w:rsidR="00A11CEB" w:rsidRDefault="001D43BE"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pPr>
            <w:r>
              <w:t>1 July 2023</w:t>
            </w:r>
          </w:p>
        </w:tc>
        <w:tc>
          <w:tcPr>
            <w:tcW w:w="1701" w:type="dxa"/>
          </w:tcPr>
          <w:p w14:paraId="79BDEF8C" w14:textId="77777777" w:rsidR="00A11CEB" w:rsidRDefault="00A11CEB"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pPr>
          </w:p>
        </w:tc>
      </w:tr>
      <w:tr w:rsidR="00B43F30" w14:paraId="16BE4BC0" w14:textId="77777777" w:rsidTr="00D54A5E">
        <w:trPr>
          <w:trHeight w:val="262"/>
        </w:trPr>
        <w:tc>
          <w:tcPr>
            <w:cnfStyle w:val="001000000000" w:firstRow="0" w:lastRow="0" w:firstColumn="1" w:lastColumn="0" w:oddVBand="0" w:evenVBand="0" w:oddHBand="0" w:evenHBand="0" w:firstRowFirstColumn="0" w:firstRowLastColumn="0" w:lastRowFirstColumn="0" w:lastRowLastColumn="0"/>
            <w:tcW w:w="2044" w:type="dxa"/>
            <w:shd w:val="clear" w:color="auto" w:fill="F1F8E8" w:themeFill="background2"/>
          </w:tcPr>
          <w:p w14:paraId="1FFF9753" w14:textId="77777777" w:rsidR="00B43F30" w:rsidRPr="00321954" w:rsidRDefault="00B43F30" w:rsidP="0094336A">
            <w:pPr>
              <w:pStyle w:val="ContentControl"/>
              <w:spacing w:before="0" w:after="0"/>
              <w:rPr>
                <w:color w:val="auto"/>
              </w:rPr>
            </w:pPr>
            <w:r w:rsidRPr="00321954">
              <w:rPr>
                <w:color w:val="auto"/>
              </w:rPr>
              <w:t>Version</w:t>
            </w:r>
          </w:p>
        </w:tc>
        <w:tc>
          <w:tcPr>
            <w:tcW w:w="6036" w:type="dxa"/>
            <w:shd w:val="clear" w:color="auto" w:fill="F1F8E8" w:themeFill="background2"/>
          </w:tcPr>
          <w:p w14:paraId="2B5D1230" w14:textId="77777777" w:rsidR="00B43F30" w:rsidRPr="00321954" w:rsidRDefault="00B43F30"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701" w:type="dxa"/>
            <w:shd w:val="clear" w:color="auto" w:fill="F1F8E8" w:themeFill="background2"/>
          </w:tcPr>
          <w:p w14:paraId="2C8F7668" w14:textId="77777777" w:rsidR="00B43F30" w:rsidRPr="00321954" w:rsidRDefault="00B43F30" w:rsidP="0094336A">
            <w:pPr>
              <w:pStyle w:val="ContentControl"/>
              <w:spacing w:before="0" w:after="0"/>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B43F30" w14:paraId="08979E5C" w14:textId="77777777" w:rsidTr="00D54A5E">
        <w:trPr>
          <w:trHeight w:val="465"/>
        </w:trPr>
        <w:tc>
          <w:tcPr>
            <w:cnfStyle w:val="001000000000" w:firstRow="0" w:lastRow="0" w:firstColumn="1" w:lastColumn="0" w:oddVBand="0" w:evenVBand="0" w:oddHBand="0" w:evenHBand="0" w:firstRowFirstColumn="0" w:firstRowLastColumn="0" w:lastRowFirstColumn="0" w:lastRowLastColumn="0"/>
            <w:tcW w:w="2044" w:type="dxa"/>
          </w:tcPr>
          <w:p w14:paraId="1D6CC1AB" w14:textId="7514E8B3" w:rsidR="00B43F30" w:rsidRDefault="00B43F30" w:rsidP="0094336A">
            <w:pPr>
              <w:pStyle w:val="ContentControl"/>
              <w:spacing w:before="0" w:after="0"/>
            </w:pPr>
            <w:r>
              <w:t>V1</w:t>
            </w:r>
            <w:r w:rsidR="00B24D82">
              <w:t>-</w:t>
            </w:r>
            <w:r>
              <w:t>0</w:t>
            </w:r>
          </w:p>
        </w:tc>
        <w:tc>
          <w:tcPr>
            <w:tcW w:w="6036" w:type="dxa"/>
          </w:tcPr>
          <w:p w14:paraId="704E8A72" w14:textId="3E301BE8" w:rsidR="00B43F30" w:rsidRPr="002142AC" w:rsidRDefault="00AD71C1" w:rsidP="002142AC">
            <w:pPr>
              <w:pStyle w:val="ContentControl"/>
              <w:cnfStyle w:val="000000000000" w:firstRow="0" w:lastRow="0" w:firstColumn="0" w:lastColumn="0" w:oddVBand="0" w:evenVBand="0" w:oddHBand="0" w:evenHBand="0" w:firstRowFirstColumn="0" w:firstRowLastColumn="0" w:lastRowFirstColumn="0" w:lastRowLastColumn="0"/>
              <w:rPr>
                <w:rFonts w:cs="Arial"/>
              </w:rPr>
            </w:pPr>
            <w:r w:rsidRPr="002142AC">
              <w:rPr>
                <w:rFonts w:cs="Arial"/>
              </w:rPr>
              <w:t xml:space="preserve">First version of the </w:t>
            </w:r>
            <w:r w:rsidR="002C5141">
              <w:rPr>
                <w:rFonts w:cs="Arial"/>
              </w:rPr>
              <w:t>s</w:t>
            </w:r>
            <w:r w:rsidRPr="002142AC">
              <w:rPr>
                <w:rFonts w:cs="Arial"/>
              </w:rPr>
              <w:t>tandard approved by the FSC Board of Directors.</w:t>
            </w:r>
          </w:p>
        </w:tc>
        <w:tc>
          <w:tcPr>
            <w:tcW w:w="1701" w:type="dxa"/>
          </w:tcPr>
          <w:p w14:paraId="102222A4" w14:textId="4C81DF52" w:rsidR="00B43F30" w:rsidRDefault="00A57759" w:rsidP="002D62BE">
            <w:pPr>
              <w:pStyle w:val="ContentControl"/>
              <w:cnfStyle w:val="000000000000" w:firstRow="0" w:lastRow="0" w:firstColumn="0" w:lastColumn="0" w:oddVBand="0" w:evenVBand="0" w:oddHBand="0" w:evenHBand="0" w:firstRowFirstColumn="0" w:firstRowLastColumn="0" w:lastRowFirstColumn="0" w:lastRowLastColumn="0"/>
            </w:pPr>
            <w:r>
              <w:t>05</w:t>
            </w:r>
            <w:r w:rsidR="00AD71C1">
              <w:t>/0</w:t>
            </w:r>
            <w:r>
              <w:t>3</w:t>
            </w:r>
            <w:r w:rsidR="00AD71C1">
              <w:t>/2004</w:t>
            </w:r>
          </w:p>
        </w:tc>
      </w:tr>
      <w:tr w:rsidR="00B43F30" w14:paraId="300D23D8" w14:textId="77777777" w:rsidTr="00D54A5E">
        <w:trPr>
          <w:trHeight w:val="477"/>
        </w:trPr>
        <w:tc>
          <w:tcPr>
            <w:cnfStyle w:val="001000000000" w:firstRow="0" w:lastRow="0" w:firstColumn="1" w:lastColumn="0" w:oddVBand="0" w:evenVBand="0" w:oddHBand="0" w:evenHBand="0" w:firstRowFirstColumn="0" w:firstRowLastColumn="0" w:lastRowFirstColumn="0" w:lastRowLastColumn="0"/>
            <w:tcW w:w="2044" w:type="dxa"/>
          </w:tcPr>
          <w:p w14:paraId="3BA2EC6A" w14:textId="56AB56F1" w:rsidR="00B43F30" w:rsidRDefault="00AD71C1" w:rsidP="0094336A">
            <w:pPr>
              <w:pStyle w:val="ContentControl"/>
              <w:spacing w:before="0" w:after="0"/>
            </w:pPr>
            <w:r>
              <w:t>V2</w:t>
            </w:r>
            <w:r w:rsidR="00B24D82">
              <w:t>-</w:t>
            </w:r>
            <w:r>
              <w:t>0</w:t>
            </w:r>
          </w:p>
        </w:tc>
        <w:tc>
          <w:tcPr>
            <w:tcW w:w="6036" w:type="dxa"/>
          </w:tcPr>
          <w:p w14:paraId="745472CD" w14:textId="0916D931" w:rsidR="00B43F30" w:rsidRPr="002142AC" w:rsidRDefault="00A16275" w:rsidP="0063137E">
            <w:pPr>
              <w:pStyle w:val="ContentControl"/>
              <w:ind w:right="288"/>
              <w:cnfStyle w:val="000000000000" w:firstRow="0" w:lastRow="0" w:firstColumn="0" w:lastColumn="0" w:oddVBand="0" w:evenVBand="0" w:oddHBand="0" w:evenHBand="0" w:firstRowFirstColumn="0" w:firstRowLastColumn="0" w:lastRowFirstColumn="0" w:lastRowLastColumn="0"/>
              <w:rPr>
                <w:rFonts w:cs="Arial"/>
              </w:rPr>
            </w:pPr>
            <w:r>
              <w:rPr>
                <w:rFonts w:cs="Arial"/>
              </w:rPr>
              <w:t>R</w:t>
            </w:r>
            <w:r w:rsidR="00AD71C1" w:rsidRPr="002142AC">
              <w:rPr>
                <w:rFonts w:cs="Arial"/>
              </w:rPr>
              <w:t>evision approved by the FSC Board of Directors.</w:t>
            </w:r>
          </w:p>
        </w:tc>
        <w:tc>
          <w:tcPr>
            <w:tcW w:w="1701" w:type="dxa"/>
          </w:tcPr>
          <w:p w14:paraId="66C50992" w14:textId="2D6121C2" w:rsidR="00B43F30" w:rsidRDefault="00AD71C1" w:rsidP="004727DF">
            <w:pPr>
              <w:pStyle w:val="ContentControl"/>
              <w:cnfStyle w:val="000000000000" w:firstRow="0" w:lastRow="0" w:firstColumn="0" w:lastColumn="0" w:oddVBand="0" w:evenVBand="0" w:oddHBand="0" w:evenHBand="0" w:firstRowFirstColumn="0" w:firstRowLastColumn="0" w:lastRowFirstColumn="0" w:lastRowLastColumn="0"/>
            </w:pPr>
            <w:r>
              <w:t>26/</w:t>
            </w:r>
            <w:r w:rsidR="00A57759">
              <w:t>11/</w:t>
            </w:r>
            <w:r>
              <w:t>2004</w:t>
            </w:r>
          </w:p>
        </w:tc>
      </w:tr>
      <w:tr w:rsidR="00B43F30" w14:paraId="0818A484" w14:textId="77777777" w:rsidTr="00D54A5E">
        <w:trPr>
          <w:trHeight w:val="465"/>
        </w:trPr>
        <w:tc>
          <w:tcPr>
            <w:cnfStyle w:val="001000000000" w:firstRow="0" w:lastRow="0" w:firstColumn="1" w:lastColumn="0" w:oddVBand="0" w:evenVBand="0" w:oddHBand="0" w:evenHBand="0" w:firstRowFirstColumn="0" w:firstRowLastColumn="0" w:lastRowFirstColumn="0" w:lastRowLastColumn="0"/>
            <w:tcW w:w="2044" w:type="dxa"/>
          </w:tcPr>
          <w:p w14:paraId="0324EE56" w14:textId="4C96D8C9" w:rsidR="00B43F30" w:rsidRDefault="00AD71C1" w:rsidP="0094336A">
            <w:pPr>
              <w:pStyle w:val="ContentControl"/>
              <w:spacing w:before="0" w:after="0"/>
            </w:pPr>
            <w:r>
              <w:t>V2</w:t>
            </w:r>
            <w:r w:rsidR="00B24D82">
              <w:t>-</w:t>
            </w:r>
            <w:r>
              <w:t>1</w:t>
            </w:r>
          </w:p>
        </w:tc>
        <w:tc>
          <w:tcPr>
            <w:tcW w:w="6036" w:type="dxa"/>
          </w:tcPr>
          <w:p w14:paraId="3AD81D0E" w14:textId="52076266" w:rsidR="00B43F30" w:rsidRPr="002142AC" w:rsidRDefault="00AD71C1" w:rsidP="002142AC">
            <w:pPr>
              <w:pStyle w:val="ContentControl"/>
              <w:cnfStyle w:val="000000000000" w:firstRow="0" w:lastRow="0" w:firstColumn="0" w:lastColumn="0" w:oddVBand="0" w:evenVBand="0" w:oddHBand="0" w:evenHBand="0" w:firstRowFirstColumn="0" w:firstRowLastColumn="0" w:lastRowFirstColumn="0" w:lastRowLastColumn="0"/>
              <w:rPr>
                <w:rFonts w:cs="Arial"/>
              </w:rPr>
            </w:pPr>
            <w:r w:rsidRPr="002142AC">
              <w:rPr>
                <w:rFonts w:cs="Arial"/>
              </w:rPr>
              <w:t>Minor revision approved by the FSC Board of Directors.</w:t>
            </w:r>
          </w:p>
        </w:tc>
        <w:tc>
          <w:tcPr>
            <w:tcW w:w="1701" w:type="dxa"/>
          </w:tcPr>
          <w:p w14:paraId="0FDF6454" w14:textId="0258E892" w:rsidR="00B43F30" w:rsidRDefault="00746F72" w:rsidP="004727DF">
            <w:pPr>
              <w:pStyle w:val="ContentControl"/>
              <w:cnfStyle w:val="000000000000" w:firstRow="0" w:lastRow="0" w:firstColumn="0" w:lastColumn="0" w:oddVBand="0" w:evenVBand="0" w:oddHBand="0" w:evenHBand="0" w:firstRowFirstColumn="0" w:firstRowLastColumn="0" w:lastRowFirstColumn="0" w:lastRowLastColumn="0"/>
            </w:pPr>
            <w:r>
              <w:t>30/</w:t>
            </w:r>
            <w:r w:rsidR="00D00B09">
              <w:t>11/</w:t>
            </w:r>
            <w:r>
              <w:t>2004</w:t>
            </w:r>
          </w:p>
        </w:tc>
      </w:tr>
      <w:tr w:rsidR="00746F72" w14:paraId="09A1FDBE" w14:textId="77777777" w:rsidTr="000F3013">
        <w:trPr>
          <w:trHeight w:val="830"/>
        </w:trPr>
        <w:tc>
          <w:tcPr>
            <w:cnfStyle w:val="001000000000" w:firstRow="0" w:lastRow="0" w:firstColumn="1" w:lastColumn="0" w:oddVBand="0" w:evenVBand="0" w:oddHBand="0" w:evenHBand="0" w:firstRowFirstColumn="0" w:firstRowLastColumn="0" w:lastRowFirstColumn="0" w:lastRowLastColumn="0"/>
            <w:tcW w:w="2044" w:type="dxa"/>
          </w:tcPr>
          <w:p w14:paraId="658348BE" w14:textId="0056B28F" w:rsidR="00746F72" w:rsidRDefault="00746F72" w:rsidP="0094336A">
            <w:pPr>
              <w:pStyle w:val="ContentControl"/>
              <w:spacing w:before="0" w:after="0"/>
            </w:pPr>
            <w:r>
              <w:t>V2</w:t>
            </w:r>
            <w:r w:rsidR="00B24D82">
              <w:t>-</w:t>
            </w:r>
            <w:r>
              <w:t>2</w:t>
            </w:r>
          </w:p>
        </w:tc>
        <w:tc>
          <w:tcPr>
            <w:tcW w:w="6036" w:type="dxa"/>
          </w:tcPr>
          <w:p w14:paraId="788A8187" w14:textId="190CC0B7" w:rsidR="00746F72" w:rsidRPr="002142AC" w:rsidRDefault="00746F72" w:rsidP="002142AC">
            <w:pPr>
              <w:pStyle w:val="ContentControl"/>
              <w:cnfStyle w:val="000000000000" w:firstRow="0" w:lastRow="0" w:firstColumn="0" w:lastColumn="0" w:oddVBand="0" w:evenVBand="0" w:oddHBand="0" w:evenHBand="0" w:firstRowFirstColumn="0" w:firstRowLastColumn="0" w:lastRowFirstColumn="0" w:lastRowLastColumn="0"/>
              <w:rPr>
                <w:rFonts w:cs="Arial"/>
              </w:rPr>
            </w:pPr>
            <w:r w:rsidRPr="002142AC">
              <w:rPr>
                <w:rFonts w:cs="Arial"/>
              </w:rPr>
              <w:t xml:space="preserve">Minor revision </w:t>
            </w:r>
            <w:r w:rsidR="0052381E">
              <w:rPr>
                <w:rFonts w:cs="Arial"/>
              </w:rPr>
              <w:t>including</w:t>
            </w:r>
            <w:r w:rsidRPr="002142AC">
              <w:rPr>
                <w:rFonts w:cs="Arial"/>
              </w:rPr>
              <w:t xml:space="preserve"> additional requirements for evaluation against the FSC Principles and Criteria based on the FSC Modular Approach Program.</w:t>
            </w:r>
          </w:p>
        </w:tc>
        <w:tc>
          <w:tcPr>
            <w:tcW w:w="1701" w:type="dxa"/>
          </w:tcPr>
          <w:p w14:paraId="74981672" w14:textId="27DEDB65" w:rsidR="00746F72" w:rsidRDefault="00746F72" w:rsidP="004727DF">
            <w:pPr>
              <w:pStyle w:val="ContentControl"/>
              <w:cnfStyle w:val="000000000000" w:firstRow="0" w:lastRow="0" w:firstColumn="0" w:lastColumn="0" w:oddVBand="0" w:evenVBand="0" w:oddHBand="0" w:evenHBand="0" w:firstRowFirstColumn="0" w:firstRowLastColumn="0" w:lastRowFirstColumn="0" w:lastRowLastColumn="0"/>
            </w:pPr>
            <w:r>
              <w:t>01/01/2005</w:t>
            </w:r>
          </w:p>
        </w:tc>
      </w:tr>
      <w:tr w:rsidR="00746F72" w14:paraId="25C95E2E" w14:textId="77777777" w:rsidTr="000F3013">
        <w:trPr>
          <w:trHeight w:val="646"/>
        </w:trPr>
        <w:tc>
          <w:tcPr>
            <w:cnfStyle w:val="001000000000" w:firstRow="0" w:lastRow="0" w:firstColumn="1" w:lastColumn="0" w:oddVBand="0" w:evenVBand="0" w:oddHBand="0" w:evenHBand="0" w:firstRowFirstColumn="0" w:firstRowLastColumn="0" w:lastRowFirstColumn="0" w:lastRowLastColumn="0"/>
            <w:tcW w:w="2044" w:type="dxa"/>
          </w:tcPr>
          <w:p w14:paraId="3A218D39" w14:textId="1949D8C4" w:rsidR="00746F72" w:rsidRDefault="00746F72" w:rsidP="0094336A">
            <w:pPr>
              <w:pStyle w:val="ContentControl"/>
              <w:spacing w:before="0" w:after="0"/>
            </w:pPr>
            <w:r>
              <w:t>V3</w:t>
            </w:r>
            <w:r w:rsidR="00B24D82">
              <w:t>-</w:t>
            </w:r>
            <w:r>
              <w:t>0</w:t>
            </w:r>
          </w:p>
        </w:tc>
        <w:tc>
          <w:tcPr>
            <w:tcW w:w="6036" w:type="dxa"/>
          </w:tcPr>
          <w:p w14:paraId="34338CD7" w14:textId="33F07993" w:rsidR="00746F72" w:rsidRPr="002142AC" w:rsidRDefault="00746F72" w:rsidP="002142AC">
            <w:pPr>
              <w:pStyle w:val="ContentControl"/>
              <w:cnfStyle w:val="000000000000" w:firstRow="0" w:lastRow="0" w:firstColumn="0" w:lastColumn="0" w:oddVBand="0" w:evenVBand="0" w:oddHBand="0" w:evenHBand="0" w:firstRowFirstColumn="0" w:firstRowLastColumn="0" w:lastRowFirstColumn="0" w:lastRowLastColumn="0"/>
              <w:rPr>
                <w:rFonts w:cs="Arial"/>
              </w:rPr>
            </w:pPr>
            <w:r w:rsidRPr="002142AC">
              <w:rPr>
                <w:rFonts w:cs="Arial"/>
              </w:rPr>
              <w:t xml:space="preserve">Major revision. This version clarifies the principles to be followed by certification bodies when sampling </w:t>
            </w:r>
            <w:r w:rsidR="007C5F88">
              <w:rPr>
                <w:rFonts w:cs="Arial"/>
              </w:rPr>
              <w:t>management unit</w:t>
            </w:r>
            <w:r w:rsidR="007C5F88" w:rsidRPr="002142AC">
              <w:rPr>
                <w:rFonts w:cs="Arial"/>
              </w:rPr>
              <w:t xml:space="preserve">s </w:t>
            </w:r>
            <w:r w:rsidRPr="002142AC">
              <w:rPr>
                <w:rFonts w:cs="Arial"/>
              </w:rPr>
              <w:t>and sites for evaluation.</w:t>
            </w:r>
          </w:p>
        </w:tc>
        <w:tc>
          <w:tcPr>
            <w:tcW w:w="1701" w:type="dxa"/>
          </w:tcPr>
          <w:p w14:paraId="38AED25F" w14:textId="2B936792" w:rsidR="00746F72" w:rsidRDefault="00746F72" w:rsidP="004727DF">
            <w:pPr>
              <w:pStyle w:val="ContentControl"/>
              <w:cnfStyle w:val="000000000000" w:firstRow="0" w:lastRow="0" w:firstColumn="0" w:lastColumn="0" w:oddVBand="0" w:evenVBand="0" w:oddHBand="0" w:evenHBand="0" w:firstRowFirstColumn="0" w:firstRowLastColumn="0" w:lastRowFirstColumn="0" w:lastRowLastColumn="0"/>
            </w:pPr>
            <w:r>
              <w:t>01/01/2010</w:t>
            </w:r>
          </w:p>
        </w:tc>
      </w:tr>
      <w:tr w:rsidR="00746F72" w14:paraId="2E6A4405" w14:textId="77777777" w:rsidTr="000F3013">
        <w:trPr>
          <w:trHeight w:val="618"/>
        </w:trPr>
        <w:tc>
          <w:tcPr>
            <w:cnfStyle w:val="001000000000" w:firstRow="0" w:lastRow="0" w:firstColumn="1" w:lastColumn="0" w:oddVBand="0" w:evenVBand="0" w:oddHBand="0" w:evenHBand="0" w:firstRowFirstColumn="0" w:firstRowLastColumn="0" w:lastRowFirstColumn="0" w:lastRowLastColumn="0"/>
            <w:tcW w:w="2044" w:type="dxa"/>
          </w:tcPr>
          <w:p w14:paraId="6787C879" w14:textId="2B74DC3D" w:rsidR="00746F72" w:rsidRDefault="00746F72" w:rsidP="0094336A">
            <w:pPr>
              <w:pStyle w:val="ContentControl"/>
              <w:spacing w:before="0" w:after="0"/>
            </w:pPr>
            <w:r>
              <w:t>V4</w:t>
            </w:r>
            <w:r w:rsidR="00B24D82">
              <w:t>-</w:t>
            </w:r>
            <w:r>
              <w:t>0</w:t>
            </w:r>
          </w:p>
        </w:tc>
        <w:tc>
          <w:tcPr>
            <w:tcW w:w="6036" w:type="dxa"/>
          </w:tcPr>
          <w:p w14:paraId="5F22AC09" w14:textId="12C63248" w:rsidR="00746F72" w:rsidRPr="00AD71C1" w:rsidRDefault="00746F72" w:rsidP="002142AC">
            <w:pPr>
              <w:pStyle w:val="ContentControl"/>
              <w:cnfStyle w:val="000000000000" w:firstRow="0" w:lastRow="0" w:firstColumn="0" w:lastColumn="0" w:oddVBand="0" w:evenVBand="0" w:oddHBand="0" w:evenHBand="0" w:firstRowFirstColumn="0" w:firstRowLastColumn="0" w:lastRowFirstColumn="0" w:lastRowLastColumn="0"/>
              <w:rPr>
                <w:lang w:val="en-US"/>
              </w:rPr>
            </w:pPr>
            <w:r w:rsidRPr="007B418E">
              <w:rPr>
                <w:rFonts w:cs="Arial"/>
              </w:rPr>
              <w:t xml:space="preserve">Major revision </w:t>
            </w:r>
            <w:r w:rsidRPr="004E707F">
              <w:rPr>
                <w:rFonts w:cs="Arial"/>
              </w:rPr>
              <w:t>introducing</w:t>
            </w:r>
            <w:r w:rsidRPr="00197C0E">
              <w:rPr>
                <w:rFonts w:cs="Arial"/>
              </w:rPr>
              <w:t xml:space="preserve"> new </w:t>
            </w:r>
            <w:r w:rsidRPr="002142AC">
              <w:t>requirements</w:t>
            </w:r>
            <w:r w:rsidRPr="00197C0E">
              <w:rPr>
                <w:rFonts w:cs="Arial"/>
              </w:rPr>
              <w:t xml:space="preserve"> on </w:t>
            </w:r>
            <w:r>
              <w:rPr>
                <w:rFonts w:cs="Arial"/>
              </w:rPr>
              <w:t>audit method</w:t>
            </w:r>
            <w:r w:rsidRPr="00197C0E">
              <w:rPr>
                <w:rFonts w:cs="Arial"/>
              </w:rPr>
              <w:t>s</w:t>
            </w:r>
            <w:r w:rsidR="002A6FAA">
              <w:rPr>
                <w:rFonts w:cs="Arial"/>
              </w:rPr>
              <w:t>,</w:t>
            </w:r>
            <w:r w:rsidRPr="00197C0E">
              <w:rPr>
                <w:rFonts w:cs="Arial"/>
              </w:rPr>
              <w:t xml:space="preserve"> </w:t>
            </w:r>
            <w:r>
              <w:rPr>
                <w:rFonts w:cs="Arial"/>
              </w:rPr>
              <w:t>reporting</w:t>
            </w:r>
            <w:r w:rsidR="002A6FAA">
              <w:rPr>
                <w:rFonts w:cs="Arial"/>
              </w:rPr>
              <w:t>, Continuous Improvement Procedure</w:t>
            </w:r>
            <w:r w:rsidRPr="00197C0E">
              <w:rPr>
                <w:rFonts w:cs="Arial"/>
              </w:rPr>
              <w:t xml:space="preserve"> Risk</w:t>
            </w:r>
            <w:r w:rsidR="002A6FAA">
              <w:rPr>
                <w:rFonts w:cs="Arial"/>
              </w:rPr>
              <w:t>-</w:t>
            </w:r>
            <w:r>
              <w:rPr>
                <w:rFonts w:cs="Arial"/>
              </w:rPr>
              <w:t>B</w:t>
            </w:r>
            <w:r w:rsidRPr="00197C0E">
              <w:rPr>
                <w:rFonts w:cs="Arial"/>
              </w:rPr>
              <w:t xml:space="preserve">ased </w:t>
            </w:r>
            <w:r>
              <w:rPr>
                <w:rFonts w:cs="Arial"/>
              </w:rPr>
              <w:t>A</w:t>
            </w:r>
            <w:r w:rsidRPr="00197C0E">
              <w:rPr>
                <w:rFonts w:cs="Arial"/>
              </w:rPr>
              <w:t xml:space="preserve">pproaches </w:t>
            </w:r>
            <w:r w:rsidR="00A66300">
              <w:rPr>
                <w:rFonts w:cs="Arial"/>
              </w:rPr>
              <w:t>concept</w:t>
            </w:r>
            <w:r w:rsidR="00654A18">
              <w:rPr>
                <w:rFonts w:cs="Arial"/>
              </w:rPr>
              <w:t>,</w:t>
            </w:r>
            <w:r w:rsidRPr="00197C0E">
              <w:rPr>
                <w:rFonts w:cs="Arial"/>
              </w:rPr>
              <w:t xml:space="preserve"> and </w:t>
            </w:r>
            <w:r w:rsidR="009C1A88">
              <w:rPr>
                <w:rFonts w:cs="Arial"/>
              </w:rPr>
              <w:t xml:space="preserve">alignment </w:t>
            </w:r>
            <w:r w:rsidRPr="00197C0E">
              <w:rPr>
                <w:rFonts w:cs="Arial"/>
              </w:rPr>
              <w:t>with the revised FSC-STD-30-005 V2-0</w:t>
            </w:r>
            <w:r w:rsidRPr="001063AA">
              <w:rPr>
                <w:rFonts w:cs="Arial"/>
              </w:rPr>
              <w:t xml:space="preserve">.  </w:t>
            </w:r>
          </w:p>
        </w:tc>
        <w:tc>
          <w:tcPr>
            <w:tcW w:w="1701" w:type="dxa"/>
          </w:tcPr>
          <w:p w14:paraId="502ECC8E" w14:textId="0E75B26F" w:rsidR="00746F72" w:rsidRDefault="001D43BE" w:rsidP="004727DF">
            <w:pPr>
              <w:pStyle w:val="ContentControl"/>
              <w:cnfStyle w:val="000000000000" w:firstRow="0" w:lastRow="0" w:firstColumn="0" w:lastColumn="0" w:oddVBand="0" w:evenVBand="0" w:oddHBand="0" w:evenHBand="0" w:firstRowFirstColumn="0" w:firstRowLastColumn="0" w:lastRowFirstColumn="0" w:lastRowLastColumn="0"/>
            </w:pPr>
            <w:r w:rsidRPr="002B6C85">
              <w:t>01</w:t>
            </w:r>
            <w:r w:rsidR="00522C13" w:rsidRPr="002B6C85">
              <w:t>/</w:t>
            </w:r>
            <w:r w:rsidR="00F71B73" w:rsidRPr="002B6C85">
              <w:t>0</w:t>
            </w:r>
            <w:r w:rsidRPr="002B6C85">
              <w:t>2</w:t>
            </w:r>
            <w:r w:rsidR="00522C13" w:rsidRPr="002B6C85">
              <w:t>/</w:t>
            </w:r>
            <w:r w:rsidR="00F71B73" w:rsidRPr="002B6C85">
              <w:t>2023</w:t>
            </w:r>
          </w:p>
        </w:tc>
      </w:tr>
    </w:tbl>
    <w:p w14:paraId="346BFFB2" w14:textId="77777777" w:rsidR="00BD5A4D" w:rsidRDefault="00BD5A4D" w:rsidP="00486078"/>
    <w:p w14:paraId="2E3D1BCB" w14:textId="5B362B27" w:rsidR="006D2A70" w:rsidRDefault="00757048" w:rsidP="00757048">
      <w:pPr>
        <w:pStyle w:val="Disclaimerbold"/>
        <w:framePr w:wrap="around"/>
      </w:pPr>
      <w:r>
        <w:lastRenderedPageBreak/>
        <w:t xml:space="preserve">® </w:t>
      </w:r>
      <w:r w:rsidR="00F71B73">
        <w:t xml:space="preserve">2023 </w:t>
      </w:r>
      <w:r>
        <w:t>Forest Stewardship Council, A.C. All Rights Reserved</w:t>
      </w:r>
    </w:p>
    <w:p w14:paraId="79600333" w14:textId="77777777" w:rsidR="00757048" w:rsidRDefault="00757048" w:rsidP="00757048">
      <w:pPr>
        <w:pStyle w:val="Disclaimerbold"/>
        <w:framePr w:wrap="around"/>
      </w:pPr>
      <w:r>
        <w:t>FSC® F000100</w:t>
      </w:r>
    </w:p>
    <w:p w14:paraId="7367AE2A" w14:textId="77777777" w:rsidR="00757048" w:rsidRDefault="00757048" w:rsidP="00757048">
      <w:pPr>
        <w:pStyle w:val="Disclaimer"/>
        <w:framePr w:wrap="around"/>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6B917E29" w14:textId="77777777" w:rsidR="006C0874" w:rsidRDefault="006C0874" w:rsidP="00352E91">
      <w:pPr>
        <w:pStyle w:val="Disclaimer"/>
        <w:framePr w:wrap="around"/>
      </w:pPr>
    </w:p>
    <w:p w14:paraId="44E32FE4" w14:textId="3EEE5628" w:rsidR="00A56BC2" w:rsidRPr="009D4242" w:rsidRDefault="00FC1676" w:rsidP="00FC1676">
      <w:pPr>
        <w:pStyle w:val="Heading1"/>
        <w:rPr>
          <w:rFonts w:ascii="Arial" w:hAnsi="Arial" w:cs="Arial"/>
          <w:b w:val="0"/>
        </w:rPr>
      </w:pPr>
      <w:bookmarkStart w:id="0" w:name="_Toc125542590"/>
      <w:r w:rsidRPr="009D4242">
        <w:rPr>
          <w:rFonts w:ascii="Arial" w:hAnsi="Arial" w:cs="Arial"/>
        </w:rPr>
        <w:t>Introduction</w:t>
      </w:r>
      <w:bookmarkEnd w:id="0"/>
    </w:p>
    <w:p w14:paraId="19C30054" w14:textId="07B00630" w:rsidR="00FC1676" w:rsidRPr="00FC1676" w:rsidRDefault="00FC1676" w:rsidP="00FC1676">
      <w:pPr>
        <w:spacing w:after="160" w:line="259" w:lineRule="auto"/>
        <w:rPr>
          <w:lang w:val="en-GB"/>
        </w:rPr>
      </w:pPr>
      <w:r w:rsidRPr="00FC1676">
        <w:rPr>
          <w:lang w:val="en-GB"/>
        </w:rPr>
        <w:t xml:space="preserve">FSC </w:t>
      </w:r>
      <w:r w:rsidR="00702DE3">
        <w:rPr>
          <w:lang w:val="en-GB"/>
        </w:rPr>
        <w:t xml:space="preserve">has </w:t>
      </w:r>
      <w:r w:rsidRPr="00FC1676">
        <w:rPr>
          <w:lang w:val="en-GB"/>
        </w:rPr>
        <w:t>revis</w:t>
      </w:r>
      <w:r w:rsidR="000B0011">
        <w:rPr>
          <w:lang w:val="en-GB"/>
        </w:rPr>
        <w:t>ed</w:t>
      </w:r>
      <w:r w:rsidRPr="00FC1676">
        <w:rPr>
          <w:lang w:val="en-GB"/>
        </w:rPr>
        <w:t xml:space="preserve"> its Forest Management Evaluations Standard as part of streamlining the FSC normative framework.</w:t>
      </w:r>
    </w:p>
    <w:p w14:paraId="459D0118" w14:textId="556E6F3E" w:rsidR="00FC1676" w:rsidRPr="00FC1676" w:rsidRDefault="00FC1676" w:rsidP="00FC1676">
      <w:pPr>
        <w:spacing w:after="160" w:line="259" w:lineRule="auto"/>
        <w:rPr>
          <w:lang w:val="en-GB"/>
        </w:rPr>
      </w:pPr>
      <w:r w:rsidRPr="00FC1676">
        <w:rPr>
          <w:lang w:val="en-GB"/>
        </w:rPr>
        <w:t>This revised version aims for the increased transparency</w:t>
      </w:r>
      <w:r w:rsidR="000B0011">
        <w:rPr>
          <w:lang w:val="en-GB"/>
        </w:rPr>
        <w:t>,</w:t>
      </w:r>
      <w:r w:rsidR="005E4DC5">
        <w:rPr>
          <w:lang w:val="en-GB"/>
        </w:rPr>
        <w:t xml:space="preserve"> </w:t>
      </w:r>
      <w:r w:rsidR="007048A3">
        <w:rPr>
          <w:lang w:val="en-GB"/>
        </w:rPr>
        <w:t xml:space="preserve">consistency in evaluations by different </w:t>
      </w:r>
      <w:r w:rsidR="00BC2246">
        <w:rPr>
          <w:lang w:val="en-GB"/>
        </w:rPr>
        <w:t>certification bodies</w:t>
      </w:r>
      <w:r w:rsidR="007048A3">
        <w:rPr>
          <w:lang w:val="en-GB"/>
        </w:rPr>
        <w:t>,</w:t>
      </w:r>
      <w:r w:rsidR="005E4DC5">
        <w:rPr>
          <w:lang w:val="en-GB"/>
        </w:rPr>
        <w:t xml:space="preserve"> and</w:t>
      </w:r>
      <w:r w:rsidRPr="00FC1676">
        <w:rPr>
          <w:lang w:val="en-GB"/>
        </w:rPr>
        <w:t xml:space="preserve"> efficiency of outcome-oriented and risk-based forest management evaluations. For example, it introduces </w:t>
      </w:r>
      <w:r w:rsidR="00446181">
        <w:rPr>
          <w:lang w:val="en-GB"/>
        </w:rPr>
        <w:t>the possibility</w:t>
      </w:r>
      <w:r w:rsidR="005053BE">
        <w:rPr>
          <w:lang w:val="en-GB"/>
        </w:rPr>
        <w:t xml:space="preserve"> for certification bodies</w:t>
      </w:r>
      <w:r w:rsidR="00446181">
        <w:rPr>
          <w:lang w:val="en-GB"/>
        </w:rPr>
        <w:t xml:space="preserve"> to apply or combine </w:t>
      </w:r>
      <w:r w:rsidRPr="00FC1676">
        <w:rPr>
          <w:lang w:val="en-GB"/>
        </w:rPr>
        <w:t xml:space="preserve">different audit methods </w:t>
      </w:r>
      <w:r w:rsidR="00B76C4F">
        <w:rPr>
          <w:lang w:val="en-GB"/>
        </w:rPr>
        <w:t xml:space="preserve">in </w:t>
      </w:r>
      <w:r w:rsidR="005053BE">
        <w:rPr>
          <w:lang w:val="en-GB"/>
        </w:rPr>
        <w:t>forest management evaluations</w:t>
      </w:r>
      <w:r w:rsidRPr="00FC1676">
        <w:rPr>
          <w:lang w:val="en-GB"/>
        </w:rPr>
        <w:t>.</w:t>
      </w:r>
    </w:p>
    <w:p w14:paraId="33E1DD6A" w14:textId="18E6FE7B" w:rsidR="00FC1676" w:rsidRPr="00FC1676" w:rsidRDefault="00FC1676" w:rsidP="00FC1676">
      <w:pPr>
        <w:spacing w:after="160" w:line="259" w:lineRule="auto"/>
        <w:rPr>
          <w:lang w:val="en-GB"/>
        </w:rPr>
      </w:pPr>
      <w:r w:rsidRPr="00FC1676">
        <w:rPr>
          <w:lang w:val="en-GB"/>
        </w:rPr>
        <w:t xml:space="preserve">This </w:t>
      </w:r>
      <w:r w:rsidR="0022135E">
        <w:rPr>
          <w:lang w:val="en-GB"/>
        </w:rPr>
        <w:t>revision</w:t>
      </w:r>
      <w:r w:rsidR="00E24757">
        <w:rPr>
          <w:lang w:val="en-GB"/>
        </w:rPr>
        <w:t xml:space="preserve"> also</w:t>
      </w:r>
      <w:r w:rsidRPr="00FC1676">
        <w:rPr>
          <w:lang w:val="en-GB"/>
        </w:rPr>
        <w:t xml:space="preserve"> incorporat</w:t>
      </w:r>
      <w:r w:rsidR="00650F8C">
        <w:rPr>
          <w:lang w:val="en-GB"/>
        </w:rPr>
        <w:t>es</w:t>
      </w:r>
      <w:r w:rsidRPr="00FC1676">
        <w:rPr>
          <w:lang w:val="en-GB"/>
        </w:rPr>
        <w:t xml:space="preserve"> the concept of active and inactive management units for selecting management units and sites for evaluation, which was introduced in FSC-STD-30-005 </w:t>
      </w:r>
      <w:r w:rsidRPr="00FC1676">
        <w:rPr>
          <w:i/>
          <w:iCs/>
          <w:lang w:val="en-GB"/>
        </w:rPr>
        <w:t>Forest Management Groups</w:t>
      </w:r>
      <w:r w:rsidRPr="00FC1676">
        <w:rPr>
          <w:lang w:val="en-GB"/>
        </w:rPr>
        <w:t xml:space="preserve">. It also introduces requirements for risk-based evaluations and </w:t>
      </w:r>
      <w:r w:rsidR="00E71F41">
        <w:rPr>
          <w:lang w:val="en-GB"/>
        </w:rPr>
        <w:t>how to audit against risk based National Forest Stewardship Standards developed according to</w:t>
      </w:r>
      <w:r w:rsidR="00E71F41" w:rsidRPr="00FC1676">
        <w:rPr>
          <w:lang w:val="en-GB"/>
        </w:rPr>
        <w:t xml:space="preserve"> </w:t>
      </w:r>
      <w:r w:rsidRPr="00FC1676">
        <w:rPr>
          <w:lang w:val="en-GB"/>
        </w:rPr>
        <w:t xml:space="preserve">FSC-PRO-60-010 </w:t>
      </w:r>
      <w:r w:rsidR="00B80172" w:rsidRPr="00D4512C">
        <w:rPr>
          <w:i/>
        </w:rPr>
        <w:t>Development of a National Forest Stewardship Standard Risk Assessment</w:t>
      </w:r>
      <w:r w:rsidR="0092227B">
        <w:rPr>
          <w:i/>
          <w:iCs/>
          <w:lang w:val="en-US"/>
        </w:rPr>
        <w:t>,</w:t>
      </w:r>
      <w:r w:rsidRPr="00FC1676">
        <w:rPr>
          <w:lang w:val="en-GB"/>
        </w:rPr>
        <w:t xml:space="preserve"> </w:t>
      </w:r>
      <w:r w:rsidR="00A55729">
        <w:rPr>
          <w:lang w:val="en-GB"/>
        </w:rPr>
        <w:t>enabling</w:t>
      </w:r>
      <w:r w:rsidRPr="00FC1676">
        <w:rPr>
          <w:lang w:val="en-GB"/>
        </w:rPr>
        <w:t xml:space="preserve"> the risk-based approach concept to be implemented across the FSC system. </w:t>
      </w:r>
    </w:p>
    <w:p w14:paraId="145462A6" w14:textId="77E81F77" w:rsidR="00FC1676" w:rsidRPr="00FC1676" w:rsidRDefault="00FC1676" w:rsidP="00FC1676">
      <w:pPr>
        <w:spacing w:after="160" w:line="259" w:lineRule="auto"/>
        <w:rPr>
          <w:lang w:val="en-US"/>
        </w:rPr>
      </w:pPr>
      <w:r w:rsidRPr="00FC1676">
        <w:rPr>
          <w:lang w:val="en-GB"/>
        </w:rPr>
        <w:t>Additionally, the structure of this standard has been revised to facilitate its implementation</w:t>
      </w:r>
      <w:r w:rsidR="008732AB" w:rsidRPr="008732AB">
        <w:rPr>
          <w:lang w:val="en-GB"/>
        </w:rPr>
        <w:t xml:space="preserve"> </w:t>
      </w:r>
      <w:r w:rsidR="008732AB">
        <w:rPr>
          <w:lang w:val="en-GB"/>
        </w:rPr>
        <w:t>and user accessibility</w:t>
      </w:r>
      <w:r w:rsidRPr="00FC1676">
        <w:rPr>
          <w:lang w:val="en-GB"/>
        </w:rPr>
        <w:t xml:space="preserve">. In particular, former addenda </w:t>
      </w:r>
      <w:r w:rsidR="00837676">
        <w:rPr>
          <w:lang w:val="en-GB"/>
        </w:rPr>
        <w:t xml:space="preserve">with reporting requirements </w:t>
      </w:r>
      <w:r w:rsidRPr="00FC1676">
        <w:rPr>
          <w:lang w:val="en-GB"/>
        </w:rPr>
        <w:t xml:space="preserve">have been incorporated directly into the main standard. Relevant advice notes and interpretations have been incorporated and redundancies with requirements in FSC-STD-20-001 </w:t>
      </w:r>
      <w:r w:rsidRPr="00FC1676">
        <w:rPr>
          <w:i/>
          <w:iCs/>
          <w:lang w:val="en-US"/>
        </w:rPr>
        <w:t>General requirements for FSC accredited certification bodies</w:t>
      </w:r>
      <w:r w:rsidRPr="00FC1676">
        <w:rPr>
          <w:lang w:val="en-US"/>
        </w:rPr>
        <w:t xml:space="preserve"> </w:t>
      </w:r>
      <w:r w:rsidRPr="00FC1676">
        <w:rPr>
          <w:lang w:val="en-GB"/>
        </w:rPr>
        <w:t xml:space="preserve">have been removed to avoid duplications. </w:t>
      </w:r>
    </w:p>
    <w:p w14:paraId="5AB11EEF" w14:textId="1F0C1B48" w:rsidR="00A56BC2" w:rsidRPr="00FC1676" w:rsidRDefault="006319EA" w:rsidP="00FC1676">
      <w:pPr>
        <w:spacing w:after="160" w:line="259" w:lineRule="auto"/>
        <w:rPr>
          <w:lang w:val="en-GB"/>
        </w:rPr>
      </w:pPr>
      <w:r w:rsidRPr="006319EA">
        <w:rPr>
          <w:lang w:val="en-GB"/>
        </w:rPr>
        <w:t>This revision includes aligning the content of the forest management evaluations reports section with new tools being incorporated for digitization. This ensures standardization and relevance of data gathered during evaluation processes</w:t>
      </w:r>
      <w:r w:rsidR="00A56BC2">
        <w:br w:type="page"/>
      </w:r>
    </w:p>
    <w:bookmarkStart w:id="1" w:name="_Toc125542591" w:displacedByCustomXml="next"/>
    <w:bookmarkStart w:id="2" w:name="_Toc30502210" w:displacedByCustomXml="next"/>
    <w:sdt>
      <w:sdtPr>
        <w:rPr>
          <w:rFonts w:ascii="Arial" w:eastAsiaTheme="minorHAnsi" w:hAnsi="Arial" w:cs="Arial"/>
          <w:b w:val="0"/>
          <w:bCs/>
          <w:caps w:val="0"/>
          <w:noProof/>
          <w:color w:val="auto"/>
          <w:sz w:val="22"/>
          <w:szCs w:val="22"/>
        </w:rPr>
        <w:id w:val="1876730543"/>
        <w:docPartObj>
          <w:docPartGallery w:val="Table of Contents"/>
          <w:docPartUnique/>
        </w:docPartObj>
      </w:sdtPr>
      <w:sdtEndPr>
        <w:rPr>
          <w:rFonts w:asciiTheme="minorHAnsi" w:hAnsiTheme="minorHAnsi" w:cstheme="minorHAnsi"/>
          <w:b/>
        </w:rPr>
      </w:sdtEndPr>
      <w:sdtContent>
        <w:p w14:paraId="57FCA03F" w14:textId="77777777" w:rsidR="00030B5D" w:rsidRPr="009D4242" w:rsidRDefault="00030B5D" w:rsidP="009D4242">
          <w:pPr>
            <w:pStyle w:val="Heading1"/>
            <w:rPr>
              <w:rFonts w:ascii="Arial" w:hAnsi="Arial" w:cs="Arial"/>
              <w:b w:val="0"/>
            </w:rPr>
          </w:pPr>
          <w:r w:rsidRPr="009D4242">
            <w:rPr>
              <w:rFonts w:ascii="Arial" w:hAnsi="Arial" w:cs="Arial"/>
            </w:rPr>
            <w:t>Contents</w:t>
          </w:r>
          <w:bookmarkEnd w:id="1"/>
        </w:p>
        <w:p w14:paraId="293DFE14" w14:textId="2016CC17" w:rsidR="00792916" w:rsidRDefault="007771EE">
          <w:pPr>
            <w:pStyle w:val="TOC1"/>
            <w:rPr>
              <w:rFonts w:eastAsiaTheme="minorEastAsia" w:cstheme="minorBidi"/>
              <w:b w:val="0"/>
              <w:bCs w:val="0"/>
            </w:rPr>
          </w:pPr>
          <w:r w:rsidRPr="005A1B50">
            <w:rPr>
              <w:rFonts w:ascii="Arial" w:hAnsi="Arial" w:cs="Arial"/>
            </w:rPr>
            <w:fldChar w:fldCharType="begin"/>
          </w:r>
          <w:r w:rsidRPr="005A1B50">
            <w:rPr>
              <w:rFonts w:ascii="Arial" w:hAnsi="Arial" w:cs="Arial"/>
            </w:rPr>
            <w:instrText xml:space="preserve"> TOC \o "1-2" \h \z \u </w:instrText>
          </w:r>
          <w:r w:rsidRPr="005A1B50">
            <w:rPr>
              <w:rFonts w:ascii="Arial" w:hAnsi="Arial" w:cs="Arial"/>
            </w:rPr>
            <w:fldChar w:fldCharType="separate"/>
          </w:r>
          <w:hyperlink w:anchor="_Toc125542590" w:history="1">
            <w:r w:rsidR="00792916" w:rsidRPr="00793E47">
              <w:rPr>
                <w:rStyle w:val="Hyperlink"/>
                <w:rFonts w:ascii="Arial" w:hAnsi="Arial" w:cs="Arial"/>
              </w:rPr>
              <w:t>Introduction</w:t>
            </w:r>
            <w:r w:rsidR="00792916">
              <w:rPr>
                <w:webHidden/>
              </w:rPr>
              <w:tab/>
            </w:r>
            <w:r w:rsidR="00792916">
              <w:rPr>
                <w:webHidden/>
              </w:rPr>
              <w:fldChar w:fldCharType="begin"/>
            </w:r>
            <w:r w:rsidR="00792916">
              <w:rPr>
                <w:webHidden/>
              </w:rPr>
              <w:instrText xml:space="preserve"> PAGEREF _Toc125542590 \h </w:instrText>
            </w:r>
            <w:r w:rsidR="00792916">
              <w:rPr>
                <w:webHidden/>
              </w:rPr>
            </w:r>
            <w:r w:rsidR="00792916">
              <w:rPr>
                <w:webHidden/>
              </w:rPr>
              <w:fldChar w:fldCharType="separate"/>
            </w:r>
            <w:r w:rsidR="00151018">
              <w:rPr>
                <w:webHidden/>
              </w:rPr>
              <w:t>3</w:t>
            </w:r>
            <w:r w:rsidR="00792916">
              <w:rPr>
                <w:webHidden/>
              </w:rPr>
              <w:fldChar w:fldCharType="end"/>
            </w:r>
          </w:hyperlink>
        </w:p>
        <w:p w14:paraId="4A490A33" w14:textId="1AE5FBB1" w:rsidR="00792916" w:rsidRDefault="00A06D7B">
          <w:pPr>
            <w:pStyle w:val="TOC1"/>
            <w:rPr>
              <w:rFonts w:eastAsiaTheme="minorEastAsia" w:cstheme="minorBidi"/>
              <w:b w:val="0"/>
              <w:bCs w:val="0"/>
            </w:rPr>
          </w:pPr>
          <w:hyperlink w:anchor="_Toc125542591" w:history="1">
            <w:r w:rsidR="00792916" w:rsidRPr="00793E47">
              <w:rPr>
                <w:rStyle w:val="Hyperlink"/>
                <w:rFonts w:ascii="Arial" w:hAnsi="Arial" w:cs="Arial"/>
              </w:rPr>
              <w:t>Contents</w:t>
            </w:r>
            <w:r w:rsidR="00792916">
              <w:rPr>
                <w:webHidden/>
              </w:rPr>
              <w:tab/>
              <w:t xml:space="preserve">                                                                                                                                           </w:t>
            </w:r>
            <w:r w:rsidR="00792916">
              <w:rPr>
                <w:webHidden/>
              </w:rPr>
              <w:fldChar w:fldCharType="begin"/>
            </w:r>
            <w:r w:rsidR="00792916">
              <w:rPr>
                <w:webHidden/>
              </w:rPr>
              <w:instrText xml:space="preserve"> PAGEREF _Toc125542591 \h </w:instrText>
            </w:r>
            <w:r w:rsidR="00792916">
              <w:rPr>
                <w:webHidden/>
              </w:rPr>
            </w:r>
            <w:r w:rsidR="00792916">
              <w:rPr>
                <w:webHidden/>
              </w:rPr>
              <w:fldChar w:fldCharType="separate"/>
            </w:r>
            <w:r w:rsidR="00151018">
              <w:rPr>
                <w:webHidden/>
              </w:rPr>
              <w:t>4</w:t>
            </w:r>
            <w:r w:rsidR="00792916">
              <w:rPr>
                <w:webHidden/>
              </w:rPr>
              <w:fldChar w:fldCharType="end"/>
            </w:r>
          </w:hyperlink>
        </w:p>
        <w:p w14:paraId="6F19248F" w14:textId="71D4BAE4" w:rsidR="00792916" w:rsidRDefault="00A06D7B">
          <w:pPr>
            <w:pStyle w:val="TOC1"/>
            <w:rPr>
              <w:rFonts w:eastAsiaTheme="minorEastAsia" w:cstheme="minorBidi"/>
              <w:b w:val="0"/>
              <w:bCs w:val="0"/>
            </w:rPr>
          </w:pPr>
          <w:hyperlink w:anchor="_Toc125542592" w:history="1">
            <w:r w:rsidR="00792916" w:rsidRPr="00793E47">
              <w:rPr>
                <w:rStyle w:val="Hyperlink"/>
                <w:rFonts w:ascii="Arial" w:hAnsi="Arial" w:cs="Arial"/>
              </w:rPr>
              <w:t>Objective</w:t>
            </w:r>
            <w:r w:rsidR="00792916">
              <w:rPr>
                <w:webHidden/>
              </w:rPr>
              <w:tab/>
              <w:t xml:space="preserve">                                                                                                                                           </w:t>
            </w:r>
            <w:r w:rsidR="00792916">
              <w:rPr>
                <w:webHidden/>
              </w:rPr>
              <w:fldChar w:fldCharType="begin"/>
            </w:r>
            <w:r w:rsidR="00792916">
              <w:rPr>
                <w:webHidden/>
              </w:rPr>
              <w:instrText xml:space="preserve"> PAGEREF _Toc125542592 \h </w:instrText>
            </w:r>
            <w:r w:rsidR="00792916">
              <w:rPr>
                <w:webHidden/>
              </w:rPr>
            </w:r>
            <w:r w:rsidR="00792916">
              <w:rPr>
                <w:webHidden/>
              </w:rPr>
              <w:fldChar w:fldCharType="separate"/>
            </w:r>
            <w:r w:rsidR="00151018">
              <w:rPr>
                <w:webHidden/>
              </w:rPr>
              <w:t>6</w:t>
            </w:r>
            <w:r w:rsidR="00792916">
              <w:rPr>
                <w:webHidden/>
              </w:rPr>
              <w:fldChar w:fldCharType="end"/>
            </w:r>
          </w:hyperlink>
        </w:p>
        <w:p w14:paraId="329C8094" w14:textId="46C8E097" w:rsidR="00792916" w:rsidRDefault="00A06D7B">
          <w:pPr>
            <w:pStyle w:val="TOC1"/>
            <w:rPr>
              <w:rFonts w:eastAsiaTheme="minorEastAsia" w:cstheme="minorBidi"/>
              <w:b w:val="0"/>
              <w:bCs w:val="0"/>
            </w:rPr>
          </w:pPr>
          <w:hyperlink w:anchor="_Toc125542593" w:history="1">
            <w:r w:rsidR="00792916" w:rsidRPr="00793E47">
              <w:rPr>
                <w:rStyle w:val="Hyperlink"/>
                <w:rFonts w:ascii="Arial" w:hAnsi="Arial" w:cs="Arial"/>
              </w:rPr>
              <w:t>Scope</w:t>
            </w:r>
            <w:r w:rsidR="00792916">
              <w:rPr>
                <w:webHidden/>
              </w:rPr>
              <w:tab/>
              <w:t xml:space="preserve">                                                                                                                                           </w:t>
            </w:r>
            <w:r w:rsidR="00792916">
              <w:rPr>
                <w:webHidden/>
              </w:rPr>
              <w:fldChar w:fldCharType="begin"/>
            </w:r>
            <w:r w:rsidR="00792916">
              <w:rPr>
                <w:webHidden/>
              </w:rPr>
              <w:instrText xml:space="preserve"> PAGEREF _Toc125542593 \h </w:instrText>
            </w:r>
            <w:r w:rsidR="00792916">
              <w:rPr>
                <w:webHidden/>
              </w:rPr>
            </w:r>
            <w:r w:rsidR="00792916">
              <w:rPr>
                <w:webHidden/>
              </w:rPr>
              <w:fldChar w:fldCharType="separate"/>
            </w:r>
            <w:r w:rsidR="00151018">
              <w:rPr>
                <w:webHidden/>
              </w:rPr>
              <w:t>6</w:t>
            </w:r>
            <w:r w:rsidR="00792916">
              <w:rPr>
                <w:webHidden/>
              </w:rPr>
              <w:fldChar w:fldCharType="end"/>
            </w:r>
          </w:hyperlink>
        </w:p>
        <w:p w14:paraId="38FD86B5" w14:textId="4BC1726B" w:rsidR="00792916" w:rsidRDefault="00A06D7B">
          <w:pPr>
            <w:pStyle w:val="TOC1"/>
            <w:rPr>
              <w:rFonts w:eastAsiaTheme="minorEastAsia" w:cstheme="minorBidi"/>
              <w:b w:val="0"/>
              <w:bCs w:val="0"/>
            </w:rPr>
          </w:pPr>
          <w:hyperlink w:anchor="_Toc125542594" w:history="1">
            <w:r w:rsidR="00792916" w:rsidRPr="00793E47">
              <w:rPr>
                <w:rStyle w:val="Hyperlink"/>
                <w:rFonts w:ascii="Arial" w:hAnsi="Arial" w:cs="Arial"/>
              </w:rPr>
              <w:t>References</w:t>
            </w:r>
            <w:r w:rsidR="00792916">
              <w:rPr>
                <w:webHidden/>
              </w:rPr>
              <w:tab/>
            </w:r>
            <w:r w:rsidR="00792916">
              <w:rPr>
                <w:webHidden/>
              </w:rPr>
              <w:fldChar w:fldCharType="begin"/>
            </w:r>
            <w:r w:rsidR="00792916">
              <w:rPr>
                <w:webHidden/>
              </w:rPr>
              <w:instrText xml:space="preserve"> PAGEREF _Toc125542594 \h </w:instrText>
            </w:r>
            <w:r w:rsidR="00792916">
              <w:rPr>
                <w:webHidden/>
              </w:rPr>
            </w:r>
            <w:r w:rsidR="00792916">
              <w:rPr>
                <w:webHidden/>
              </w:rPr>
              <w:fldChar w:fldCharType="separate"/>
            </w:r>
            <w:r w:rsidR="00151018">
              <w:rPr>
                <w:webHidden/>
              </w:rPr>
              <w:t>7</w:t>
            </w:r>
            <w:r w:rsidR="00792916">
              <w:rPr>
                <w:webHidden/>
              </w:rPr>
              <w:fldChar w:fldCharType="end"/>
            </w:r>
          </w:hyperlink>
        </w:p>
        <w:p w14:paraId="71259888" w14:textId="65D71DA1" w:rsidR="00792916" w:rsidRDefault="00A06D7B">
          <w:pPr>
            <w:pStyle w:val="TOC1"/>
            <w:rPr>
              <w:rFonts w:eastAsiaTheme="minorEastAsia" w:cstheme="minorBidi"/>
              <w:b w:val="0"/>
              <w:bCs w:val="0"/>
            </w:rPr>
          </w:pPr>
          <w:hyperlink w:anchor="_Toc125542595" w:history="1">
            <w:r w:rsidR="00792916" w:rsidRPr="00793E47">
              <w:rPr>
                <w:rStyle w:val="Hyperlink"/>
                <w:rFonts w:ascii="Arial" w:hAnsi="Arial" w:cs="Arial"/>
              </w:rPr>
              <w:t>Terms and Definitions</w:t>
            </w:r>
            <w:r w:rsidR="00792916">
              <w:rPr>
                <w:webHidden/>
              </w:rPr>
              <w:tab/>
            </w:r>
            <w:r w:rsidR="00792916">
              <w:rPr>
                <w:webHidden/>
              </w:rPr>
              <w:fldChar w:fldCharType="begin"/>
            </w:r>
            <w:r w:rsidR="00792916">
              <w:rPr>
                <w:webHidden/>
              </w:rPr>
              <w:instrText xml:space="preserve"> PAGEREF _Toc125542595 \h </w:instrText>
            </w:r>
            <w:r w:rsidR="00792916">
              <w:rPr>
                <w:webHidden/>
              </w:rPr>
            </w:r>
            <w:r w:rsidR="00792916">
              <w:rPr>
                <w:webHidden/>
              </w:rPr>
              <w:fldChar w:fldCharType="separate"/>
            </w:r>
            <w:r w:rsidR="00151018">
              <w:rPr>
                <w:webHidden/>
              </w:rPr>
              <w:t>9</w:t>
            </w:r>
            <w:r w:rsidR="00792916">
              <w:rPr>
                <w:webHidden/>
              </w:rPr>
              <w:fldChar w:fldCharType="end"/>
            </w:r>
          </w:hyperlink>
        </w:p>
        <w:p w14:paraId="4A597DE3" w14:textId="79053016" w:rsidR="00792916" w:rsidRDefault="00A06D7B">
          <w:pPr>
            <w:pStyle w:val="TOC1"/>
            <w:rPr>
              <w:rFonts w:eastAsiaTheme="minorEastAsia" w:cstheme="minorBidi"/>
              <w:b w:val="0"/>
              <w:bCs w:val="0"/>
            </w:rPr>
          </w:pPr>
          <w:hyperlink w:anchor="_Toc125542596" w:history="1">
            <w:r w:rsidR="00792916" w:rsidRPr="00793E47">
              <w:rPr>
                <w:rStyle w:val="Hyperlink"/>
                <w:rFonts w:ascii="Arial" w:hAnsi="Arial" w:cs="Arial"/>
              </w:rPr>
              <w:t>Abreviations</w:t>
            </w:r>
            <w:r w:rsidR="00792916">
              <w:rPr>
                <w:webHidden/>
              </w:rPr>
              <w:tab/>
            </w:r>
            <w:r w:rsidR="00792916">
              <w:rPr>
                <w:webHidden/>
              </w:rPr>
              <w:fldChar w:fldCharType="begin"/>
            </w:r>
            <w:r w:rsidR="00792916">
              <w:rPr>
                <w:webHidden/>
              </w:rPr>
              <w:instrText xml:space="preserve"> PAGEREF _Toc125542596 \h </w:instrText>
            </w:r>
            <w:r w:rsidR="00792916">
              <w:rPr>
                <w:webHidden/>
              </w:rPr>
            </w:r>
            <w:r w:rsidR="00792916">
              <w:rPr>
                <w:webHidden/>
              </w:rPr>
              <w:fldChar w:fldCharType="separate"/>
            </w:r>
            <w:r w:rsidR="00151018">
              <w:rPr>
                <w:webHidden/>
              </w:rPr>
              <w:t>12</w:t>
            </w:r>
            <w:r w:rsidR="00792916">
              <w:rPr>
                <w:webHidden/>
              </w:rPr>
              <w:fldChar w:fldCharType="end"/>
            </w:r>
          </w:hyperlink>
        </w:p>
        <w:p w14:paraId="663F3744" w14:textId="56BE5052" w:rsidR="00792916" w:rsidRDefault="00A06D7B">
          <w:pPr>
            <w:pStyle w:val="TOC1"/>
            <w:rPr>
              <w:rFonts w:eastAsiaTheme="minorEastAsia" w:cstheme="minorBidi"/>
              <w:b w:val="0"/>
              <w:bCs w:val="0"/>
            </w:rPr>
          </w:pPr>
          <w:hyperlink w:anchor="_Toc125542597" w:history="1">
            <w:r w:rsidR="00792916" w:rsidRPr="00793E47">
              <w:rPr>
                <w:rStyle w:val="Hyperlink"/>
              </w:rPr>
              <w:t>Part I</w:t>
            </w:r>
            <w:r w:rsidR="00792916">
              <w:rPr>
                <w:rFonts w:eastAsiaTheme="minorEastAsia" w:cstheme="minorBidi"/>
                <w:b w:val="0"/>
                <w:bCs w:val="0"/>
              </w:rPr>
              <w:tab/>
            </w:r>
            <w:r w:rsidR="00792916" w:rsidRPr="00793E47">
              <w:rPr>
                <w:rStyle w:val="Hyperlink"/>
              </w:rPr>
              <w:t>General Requirements</w:t>
            </w:r>
            <w:r w:rsidR="00792916">
              <w:rPr>
                <w:webHidden/>
              </w:rPr>
              <w:tab/>
            </w:r>
            <w:r w:rsidR="00792916">
              <w:rPr>
                <w:webHidden/>
              </w:rPr>
              <w:fldChar w:fldCharType="begin"/>
            </w:r>
            <w:r w:rsidR="00792916">
              <w:rPr>
                <w:webHidden/>
              </w:rPr>
              <w:instrText xml:space="preserve"> PAGEREF _Toc125542597 \h </w:instrText>
            </w:r>
            <w:r w:rsidR="00792916">
              <w:rPr>
                <w:webHidden/>
              </w:rPr>
            </w:r>
            <w:r w:rsidR="00792916">
              <w:rPr>
                <w:webHidden/>
              </w:rPr>
              <w:fldChar w:fldCharType="separate"/>
            </w:r>
            <w:r w:rsidR="00151018">
              <w:rPr>
                <w:webHidden/>
              </w:rPr>
              <w:t>13</w:t>
            </w:r>
            <w:r w:rsidR="00792916">
              <w:rPr>
                <w:webHidden/>
              </w:rPr>
              <w:fldChar w:fldCharType="end"/>
            </w:r>
          </w:hyperlink>
        </w:p>
        <w:p w14:paraId="223828B0" w14:textId="3D64317A" w:rsidR="00792916" w:rsidRDefault="00A06D7B">
          <w:pPr>
            <w:pStyle w:val="TOC2"/>
            <w:rPr>
              <w:rFonts w:eastAsiaTheme="minorEastAsia"/>
              <w:noProof/>
            </w:rPr>
          </w:pPr>
          <w:hyperlink w:anchor="_Toc125542598" w:history="1">
            <w:r w:rsidR="00792916" w:rsidRPr="00793E47">
              <w:rPr>
                <w:rStyle w:val="Hyperlink"/>
                <w:noProof/>
              </w:rPr>
              <w:t>1.</w:t>
            </w:r>
            <w:r w:rsidR="00792916">
              <w:rPr>
                <w:rFonts w:eastAsiaTheme="minorEastAsia"/>
                <w:noProof/>
              </w:rPr>
              <w:tab/>
            </w:r>
            <w:r w:rsidR="00792916" w:rsidRPr="00793E47">
              <w:rPr>
                <w:rStyle w:val="Hyperlink"/>
                <w:noProof/>
              </w:rPr>
              <w:t>Basic Principles</w:t>
            </w:r>
            <w:r w:rsidR="00792916">
              <w:rPr>
                <w:noProof/>
                <w:webHidden/>
              </w:rPr>
              <w:tab/>
            </w:r>
            <w:r w:rsidR="00792916">
              <w:rPr>
                <w:noProof/>
                <w:webHidden/>
              </w:rPr>
              <w:fldChar w:fldCharType="begin"/>
            </w:r>
            <w:r w:rsidR="00792916">
              <w:rPr>
                <w:noProof/>
                <w:webHidden/>
              </w:rPr>
              <w:instrText xml:space="preserve"> PAGEREF _Toc125542598 \h </w:instrText>
            </w:r>
            <w:r w:rsidR="00792916">
              <w:rPr>
                <w:noProof/>
                <w:webHidden/>
              </w:rPr>
            </w:r>
            <w:r w:rsidR="00792916">
              <w:rPr>
                <w:noProof/>
                <w:webHidden/>
              </w:rPr>
              <w:fldChar w:fldCharType="separate"/>
            </w:r>
            <w:r w:rsidR="00151018">
              <w:rPr>
                <w:noProof/>
                <w:webHidden/>
              </w:rPr>
              <w:t>13</w:t>
            </w:r>
            <w:r w:rsidR="00792916">
              <w:rPr>
                <w:noProof/>
                <w:webHidden/>
              </w:rPr>
              <w:fldChar w:fldCharType="end"/>
            </w:r>
          </w:hyperlink>
        </w:p>
        <w:p w14:paraId="5F7D9A83" w14:textId="7102E83E" w:rsidR="00792916" w:rsidRDefault="00A06D7B">
          <w:pPr>
            <w:pStyle w:val="TOC2"/>
            <w:rPr>
              <w:rFonts w:eastAsiaTheme="minorEastAsia"/>
              <w:noProof/>
            </w:rPr>
          </w:pPr>
          <w:hyperlink w:anchor="_Toc125542599" w:history="1">
            <w:r w:rsidR="00792916" w:rsidRPr="00793E47">
              <w:rPr>
                <w:rStyle w:val="Hyperlink"/>
                <w:noProof/>
              </w:rPr>
              <w:t>2.</w:t>
            </w:r>
            <w:r w:rsidR="00792916">
              <w:rPr>
                <w:rFonts w:eastAsiaTheme="minorEastAsia"/>
                <w:noProof/>
              </w:rPr>
              <w:tab/>
            </w:r>
            <w:r w:rsidR="00792916" w:rsidRPr="00793E47">
              <w:rPr>
                <w:rStyle w:val="Hyperlink"/>
                <w:noProof/>
              </w:rPr>
              <w:t>Information access and collection</w:t>
            </w:r>
            <w:r w:rsidR="00792916">
              <w:rPr>
                <w:noProof/>
                <w:webHidden/>
              </w:rPr>
              <w:tab/>
            </w:r>
            <w:r w:rsidR="00792916">
              <w:rPr>
                <w:noProof/>
                <w:webHidden/>
              </w:rPr>
              <w:fldChar w:fldCharType="begin"/>
            </w:r>
            <w:r w:rsidR="00792916">
              <w:rPr>
                <w:noProof/>
                <w:webHidden/>
              </w:rPr>
              <w:instrText xml:space="preserve"> PAGEREF _Toc125542599 \h </w:instrText>
            </w:r>
            <w:r w:rsidR="00792916">
              <w:rPr>
                <w:noProof/>
                <w:webHidden/>
              </w:rPr>
            </w:r>
            <w:r w:rsidR="00792916">
              <w:rPr>
                <w:noProof/>
                <w:webHidden/>
              </w:rPr>
              <w:fldChar w:fldCharType="separate"/>
            </w:r>
            <w:r w:rsidR="00151018">
              <w:rPr>
                <w:noProof/>
                <w:webHidden/>
              </w:rPr>
              <w:t>14</w:t>
            </w:r>
            <w:r w:rsidR="00792916">
              <w:rPr>
                <w:noProof/>
                <w:webHidden/>
              </w:rPr>
              <w:fldChar w:fldCharType="end"/>
            </w:r>
          </w:hyperlink>
        </w:p>
        <w:p w14:paraId="709D84BB" w14:textId="5E0C11CB" w:rsidR="00792916" w:rsidRDefault="00A06D7B">
          <w:pPr>
            <w:pStyle w:val="TOC2"/>
            <w:rPr>
              <w:rFonts w:eastAsiaTheme="minorEastAsia"/>
              <w:noProof/>
            </w:rPr>
          </w:pPr>
          <w:hyperlink w:anchor="_Toc125542600" w:history="1">
            <w:r w:rsidR="00792916" w:rsidRPr="00793E47">
              <w:rPr>
                <w:rStyle w:val="Hyperlink"/>
                <w:noProof/>
              </w:rPr>
              <w:t>3.</w:t>
            </w:r>
            <w:r w:rsidR="00792916">
              <w:rPr>
                <w:rFonts w:eastAsiaTheme="minorEastAsia"/>
                <w:noProof/>
              </w:rPr>
              <w:tab/>
            </w:r>
            <w:r w:rsidR="00792916" w:rsidRPr="00793E47">
              <w:rPr>
                <w:rStyle w:val="Hyperlink"/>
                <w:noProof/>
              </w:rPr>
              <w:t>Application of NFSS Risk Assessments in FM evaluations</w:t>
            </w:r>
            <w:r w:rsidR="00792916">
              <w:rPr>
                <w:noProof/>
                <w:webHidden/>
              </w:rPr>
              <w:tab/>
            </w:r>
            <w:r w:rsidR="00792916">
              <w:rPr>
                <w:noProof/>
                <w:webHidden/>
              </w:rPr>
              <w:fldChar w:fldCharType="begin"/>
            </w:r>
            <w:r w:rsidR="00792916">
              <w:rPr>
                <w:noProof/>
                <w:webHidden/>
              </w:rPr>
              <w:instrText xml:space="preserve"> PAGEREF _Toc125542600 \h </w:instrText>
            </w:r>
            <w:r w:rsidR="00792916">
              <w:rPr>
                <w:noProof/>
                <w:webHidden/>
              </w:rPr>
            </w:r>
            <w:r w:rsidR="00792916">
              <w:rPr>
                <w:noProof/>
                <w:webHidden/>
              </w:rPr>
              <w:fldChar w:fldCharType="separate"/>
            </w:r>
            <w:r w:rsidR="00151018">
              <w:rPr>
                <w:noProof/>
                <w:webHidden/>
              </w:rPr>
              <w:t>14</w:t>
            </w:r>
            <w:r w:rsidR="00792916">
              <w:rPr>
                <w:noProof/>
                <w:webHidden/>
              </w:rPr>
              <w:fldChar w:fldCharType="end"/>
            </w:r>
          </w:hyperlink>
        </w:p>
        <w:p w14:paraId="65F9DE69" w14:textId="3DC87812" w:rsidR="00792916" w:rsidRDefault="00A06D7B">
          <w:pPr>
            <w:pStyle w:val="TOC2"/>
            <w:rPr>
              <w:rFonts w:eastAsiaTheme="minorEastAsia"/>
              <w:noProof/>
            </w:rPr>
          </w:pPr>
          <w:hyperlink w:anchor="_Toc125542601" w:history="1">
            <w:r w:rsidR="00792916" w:rsidRPr="00793E47">
              <w:rPr>
                <w:rStyle w:val="Hyperlink"/>
                <w:noProof/>
              </w:rPr>
              <w:t>4.</w:t>
            </w:r>
            <w:r w:rsidR="00792916">
              <w:rPr>
                <w:rFonts w:eastAsiaTheme="minorEastAsia"/>
                <w:noProof/>
              </w:rPr>
              <w:tab/>
            </w:r>
            <w:r w:rsidR="00792916" w:rsidRPr="00793E47">
              <w:rPr>
                <w:rStyle w:val="Hyperlink"/>
                <w:noProof/>
              </w:rPr>
              <w:t>Determination of the audit time</w:t>
            </w:r>
            <w:r w:rsidR="00792916">
              <w:rPr>
                <w:noProof/>
                <w:webHidden/>
              </w:rPr>
              <w:tab/>
            </w:r>
            <w:r w:rsidR="00792916">
              <w:rPr>
                <w:noProof/>
                <w:webHidden/>
              </w:rPr>
              <w:fldChar w:fldCharType="begin"/>
            </w:r>
            <w:r w:rsidR="00792916">
              <w:rPr>
                <w:noProof/>
                <w:webHidden/>
              </w:rPr>
              <w:instrText xml:space="preserve"> PAGEREF _Toc125542601 \h </w:instrText>
            </w:r>
            <w:r w:rsidR="00792916">
              <w:rPr>
                <w:noProof/>
                <w:webHidden/>
              </w:rPr>
            </w:r>
            <w:r w:rsidR="00792916">
              <w:rPr>
                <w:noProof/>
                <w:webHidden/>
              </w:rPr>
              <w:fldChar w:fldCharType="separate"/>
            </w:r>
            <w:r w:rsidR="00151018">
              <w:rPr>
                <w:noProof/>
                <w:webHidden/>
              </w:rPr>
              <w:t>15</w:t>
            </w:r>
            <w:r w:rsidR="00792916">
              <w:rPr>
                <w:noProof/>
                <w:webHidden/>
              </w:rPr>
              <w:fldChar w:fldCharType="end"/>
            </w:r>
          </w:hyperlink>
        </w:p>
        <w:p w14:paraId="3DD65250" w14:textId="79A28803" w:rsidR="00792916" w:rsidRDefault="00A06D7B">
          <w:pPr>
            <w:pStyle w:val="TOC2"/>
            <w:rPr>
              <w:rFonts w:eastAsiaTheme="minorEastAsia"/>
              <w:noProof/>
            </w:rPr>
          </w:pPr>
          <w:hyperlink w:anchor="_Toc125542602" w:history="1">
            <w:r w:rsidR="00792916" w:rsidRPr="00793E47">
              <w:rPr>
                <w:rStyle w:val="Hyperlink"/>
                <w:noProof/>
              </w:rPr>
              <w:t>5.</w:t>
            </w:r>
            <w:r w:rsidR="00792916">
              <w:rPr>
                <w:rFonts w:eastAsiaTheme="minorEastAsia"/>
                <w:noProof/>
              </w:rPr>
              <w:tab/>
            </w:r>
            <w:r w:rsidR="00792916" w:rsidRPr="00793E47">
              <w:rPr>
                <w:rStyle w:val="Hyperlink"/>
                <w:noProof/>
              </w:rPr>
              <w:t>Determination of the audit method</w:t>
            </w:r>
            <w:r w:rsidR="00792916">
              <w:rPr>
                <w:noProof/>
                <w:webHidden/>
              </w:rPr>
              <w:tab/>
            </w:r>
            <w:r w:rsidR="00792916">
              <w:rPr>
                <w:noProof/>
                <w:webHidden/>
              </w:rPr>
              <w:fldChar w:fldCharType="begin"/>
            </w:r>
            <w:r w:rsidR="00792916">
              <w:rPr>
                <w:noProof/>
                <w:webHidden/>
              </w:rPr>
              <w:instrText xml:space="preserve"> PAGEREF _Toc125542602 \h </w:instrText>
            </w:r>
            <w:r w:rsidR="00792916">
              <w:rPr>
                <w:noProof/>
                <w:webHidden/>
              </w:rPr>
            </w:r>
            <w:r w:rsidR="00792916">
              <w:rPr>
                <w:noProof/>
                <w:webHidden/>
              </w:rPr>
              <w:fldChar w:fldCharType="separate"/>
            </w:r>
            <w:r w:rsidR="00151018">
              <w:rPr>
                <w:noProof/>
                <w:webHidden/>
              </w:rPr>
              <w:t>16</w:t>
            </w:r>
            <w:r w:rsidR="00792916">
              <w:rPr>
                <w:noProof/>
                <w:webHidden/>
              </w:rPr>
              <w:fldChar w:fldCharType="end"/>
            </w:r>
          </w:hyperlink>
        </w:p>
        <w:p w14:paraId="62209DAE" w14:textId="7DB3AA94" w:rsidR="00792916" w:rsidRDefault="00A06D7B">
          <w:pPr>
            <w:pStyle w:val="TOC2"/>
            <w:rPr>
              <w:rFonts w:eastAsiaTheme="minorEastAsia"/>
              <w:noProof/>
            </w:rPr>
          </w:pPr>
          <w:hyperlink w:anchor="_Toc125542603" w:history="1">
            <w:r w:rsidR="00792916" w:rsidRPr="00793E47">
              <w:rPr>
                <w:rStyle w:val="Hyperlink"/>
                <w:noProof/>
              </w:rPr>
              <w:t>6.</w:t>
            </w:r>
            <w:r w:rsidR="00792916">
              <w:rPr>
                <w:rFonts w:eastAsiaTheme="minorEastAsia"/>
                <w:noProof/>
              </w:rPr>
              <w:tab/>
            </w:r>
            <w:r w:rsidR="00792916" w:rsidRPr="00793E47">
              <w:rPr>
                <w:rStyle w:val="Hyperlink"/>
                <w:noProof/>
              </w:rPr>
              <w:t>Preparation for pre-evaluation</w:t>
            </w:r>
            <w:r w:rsidR="00792916">
              <w:rPr>
                <w:noProof/>
                <w:webHidden/>
              </w:rPr>
              <w:tab/>
            </w:r>
            <w:r w:rsidR="00792916">
              <w:rPr>
                <w:noProof/>
                <w:webHidden/>
              </w:rPr>
              <w:fldChar w:fldCharType="begin"/>
            </w:r>
            <w:r w:rsidR="00792916">
              <w:rPr>
                <w:noProof/>
                <w:webHidden/>
              </w:rPr>
              <w:instrText xml:space="preserve"> PAGEREF _Toc125542603 \h </w:instrText>
            </w:r>
            <w:r w:rsidR="00792916">
              <w:rPr>
                <w:noProof/>
                <w:webHidden/>
              </w:rPr>
            </w:r>
            <w:r w:rsidR="00792916">
              <w:rPr>
                <w:noProof/>
                <w:webHidden/>
              </w:rPr>
              <w:fldChar w:fldCharType="separate"/>
            </w:r>
            <w:r w:rsidR="00151018">
              <w:rPr>
                <w:noProof/>
                <w:webHidden/>
              </w:rPr>
              <w:t>18</w:t>
            </w:r>
            <w:r w:rsidR="00792916">
              <w:rPr>
                <w:noProof/>
                <w:webHidden/>
              </w:rPr>
              <w:fldChar w:fldCharType="end"/>
            </w:r>
          </w:hyperlink>
        </w:p>
        <w:p w14:paraId="184DF527" w14:textId="0F94DD94" w:rsidR="00792916" w:rsidRDefault="00A06D7B">
          <w:pPr>
            <w:pStyle w:val="TOC2"/>
            <w:rPr>
              <w:rFonts w:eastAsiaTheme="minorEastAsia"/>
              <w:noProof/>
            </w:rPr>
          </w:pPr>
          <w:hyperlink w:anchor="_Toc125542604" w:history="1">
            <w:r w:rsidR="00792916" w:rsidRPr="00793E47">
              <w:rPr>
                <w:rStyle w:val="Hyperlink"/>
                <w:noProof/>
              </w:rPr>
              <w:t>7.</w:t>
            </w:r>
            <w:r w:rsidR="00792916">
              <w:rPr>
                <w:rFonts w:eastAsiaTheme="minorEastAsia"/>
                <w:noProof/>
              </w:rPr>
              <w:tab/>
            </w:r>
            <w:r w:rsidR="00792916" w:rsidRPr="00793E47">
              <w:rPr>
                <w:rStyle w:val="Hyperlink"/>
                <w:noProof/>
              </w:rPr>
              <w:t>Preparation requirements for main evaluation</w:t>
            </w:r>
            <w:r w:rsidR="00792916">
              <w:rPr>
                <w:noProof/>
                <w:webHidden/>
              </w:rPr>
              <w:tab/>
            </w:r>
            <w:r w:rsidR="00792916">
              <w:rPr>
                <w:noProof/>
                <w:webHidden/>
              </w:rPr>
              <w:fldChar w:fldCharType="begin"/>
            </w:r>
            <w:r w:rsidR="00792916">
              <w:rPr>
                <w:noProof/>
                <w:webHidden/>
              </w:rPr>
              <w:instrText xml:space="preserve"> PAGEREF _Toc125542604 \h </w:instrText>
            </w:r>
            <w:r w:rsidR="00792916">
              <w:rPr>
                <w:noProof/>
                <w:webHidden/>
              </w:rPr>
            </w:r>
            <w:r w:rsidR="00792916">
              <w:rPr>
                <w:noProof/>
                <w:webHidden/>
              </w:rPr>
              <w:fldChar w:fldCharType="separate"/>
            </w:r>
            <w:r w:rsidR="00151018">
              <w:rPr>
                <w:noProof/>
                <w:webHidden/>
              </w:rPr>
              <w:t>19</w:t>
            </w:r>
            <w:r w:rsidR="00792916">
              <w:rPr>
                <w:noProof/>
                <w:webHidden/>
              </w:rPr>
              <w:fldChar w:fldCharType="end"/>
            </w:r>
          </w:hyperlink>
        </w:p>
        <w:p w14:paraId="01C2A3F3" w14:textId="45C2343A" w:rsidR="00792916" w:rsidRDefault="00A06D7B">
          <w:pPr>
            <w:pStyle w:val="TOC2"/>
            <w:rPr>
              <w:rFonts w:eastAsiaTheme="minorEastAsia"/>
              <w:noProof/>
            </w:rPr>
          </w:pPr>
          <w:hyperlink w:anchor="_Toc125542605" w:history="1">
            <w:r w:rsidR="00792916" w:rsidRPr="00793E47">
              <w:rPr>
                <w:rStyle w:val="Hyperlink"/>
                <w:noProof/>
              </w:rPr>
              <w:t>8.</w:t>
            </w:r>
            <w:r w:rsidR="00792916">
              <w:rPr>
                <w:rFonts w:eastAsiaTheme="minorEastAsia"/>
                <w:noProof/>
              </w:rPr>
              <w:tab/>
            </w:r>
            <w:r w:rsidR="00792916" w:rsidRPr="00793E47">
              <w:rPr>
                <w:rStyle w:val="Hyperlink"/>
                <w:noProof/>
              </w:rPr>
              <w:t>Selecting MUs and sites for evaluation</w:t>
            </w:r>
            <w:r w:rsidR="00792916">
              <w:rPr>
                <w:noProof/>
                <w:webHidden/>
              </w:rPr>
              <w:tab/>
            </w:r>
            <w:r w:rsidR="00792916">
              <w:rPr>
                <w:noProof/>
                <w:webHidden/>
              </w:rPr>
              <w:fldChar w:fldCharType="begin"/>
            </w:r>
            <w:r w:rsidR="00792916">
              <w:rPr>
                <w:noProof/>
                <w:webHidden/>
              </w:rPr>
              <w:instrText xml:space="preserve"> PAGEREF _Toc125542605 \h </w:instrText>
            </w:r>
            <w:r w:rsidR="00792916">
              <w:rPr>
                <w:noProof/>
                <w:webHidden/>
              </w:rPr>
            </w:r>
            <w:r w:rsidR="00792916">
              <w:rPr>
                <w:noProof/>
                <w:webHidden/>
              </w:rPr>
              <w:fldChar w:fldCharType="separate"/>
            </w:r>
            <w:r w:rsidR="00151018">
              <w:rPr>
                <w:noProof/>
                <w:webHidden/>
              </w:rPr>
              <w:t>19</w:t>
            </w:r>
            <w:r w:rsidR="00792916">
              <w:rPr>
                <w:noProof/>
                <w:webHidden/>
              </w:rPr>
              <w:fldChar w:fldCharType="end"/>
            </w:r>
          </w:hyperlink>
        </w:p>
        <w:p w14:paraId="23185F65" w14:textId="2D111B23" w:rsidR="00792916" w:rsidRDefault="00A06D7B">
          <w:pPr>
            <w:pStyle w:val="TOC1"/>
            <w:rPr>
              <w:rFonts w:eastAsiaTheme="minorEastAsia" w:cstheme="minorBidi"/>
              <w:b w:val="0"/>
              <w:bCs w:val="0"/>
            </w:rPr>
          </w:pPr>
          <w:hyperlink w:anchor="_Toc125542606" w:history="1">
            <w:r w:rsidR="00792916" w:rsidRPr="00793E47">
              <w:rPr>
                <w:rStyle w:val="Hyperlink"/>
                <w:lang w:val="en-GB"/>
              </w:rPr>
              <w:t>Part II</w:t>
            </w:r>
            <w:r w:rsidR="00792916">
              <w:rPr>
                <w:rFonts w:eastAsiaTheme="minorEastAsia" w:cstheme="minorBidi"/>
                <w:b w:val="0"/>
                <w:bCs w:val="0"/>
              </w:rPr>
              <w:tab/>
            </w:r>
            <w:r w:rsidR="00792916" w:rsidRPr="00793E47">
              <w:rPr>
                <w:rStyle w:val="Hyperlink"/>
                <w:lang w:val="en-GB"/>
              </w:rPr>
              <w:t>Forest Management Evaluations</w:t>
            </w:r>
            <w:r w:rsidR="00792916">
              <w:rPr>
                <w:webHidden/>
              </w:rPr>
              <w:tab/>
            </w:r>
            <w:r w:rsidR="00792916">
              <w:rPr>
                <w:webHidden/>
              </w:rPr>
              <w:fldChar w:fldCharType="begin"/>
            </w:r>
            <w:r w:rsidR="00792916">
              <w:rPr>
                <w:webHidden/>
              </w:rPr>
              <w:instrText xml:space="preserve"> PAGEREF _Toc125542606 \h </w:instrText>
            </w:r>
            <w:r w:rsidR="00792916">
              <w:rPr>
                <w:webHidden/>
              </w:rPr>
            </w:r>
            <w:r w:rsidR="00792916">
              <w:rPr>
                <w:webHidden/>
              </w:rPr>
              <w:fldChar w:fldCharType="separate"/>
            </w:r>
            <w:r w:rsidR="00151018">
              <w:rPr>
                <w:webHidden/>
              </w:rPr>
              <w:t>24</w:t>
            </w:r>
            <w:r w:rsidR="00792916">
              <w:rPr>
                <w:webHidden/>
              </w:rPr>
              <w:fldChar w:fldCharType="end"/>
            </w:r>
          </w:hyperlink>
        </w:p>
        <w:p w14:paraId="79106F6C" w14:textId="5BCCC9DF" w:rsidR="00792916" w:rsidRDefault="00A06D7B">
          <w:pPr>
            <w:pStyle w:val="TOC2"/>
            <w:rPr>
              <w:rFonts w:eastAsiaTheme="minorEastAsia"/>
              <w:noProof/>
            </w:rPr>
          </w:pPr>
          <w:hyperlink w:anchor="_Toc125542607" w:history="1">
            <w:r w:rsidR="00792916" w:rsidRPr="00793E47">
              <w:rPr>
                <w:rStyle w:val="Hyperlink"/>
                <w:noProof/>
              </w:rPr>
              <w:t>9.</w:t>
            </w:r>
            <w:r w:rsidR="00792916">
              <w:rPr>
                <w:rFonts w:eastAsiaTheme="minorEastAsia"/>
                <w:noProof/>
              </w:rPr>
              <w:tab/>
            </w:r>
            <w:r w:rsidR="00792916" w:rsidRPr="00793E47">
              <w:rPr>
                <w:rStyle w:val="Hyperlink"/>
                <w:noProof/>
              </w:rPr>
              <w:t>Pre-evaluation</w:t>
            </w:r>
            <w:r w:rsidR="00792916">
              <w:rPr>
                <w:noProof/>
                <w:webHidden/>
              </w:rPr>
              <w:tab/>
            </w:r>
            <w:r w:rsidR="00792916">
              <w:rPr>
                <w:noProof/>
                <w:webHidden/>
              </w:rPr>
              <w:fldChar w:fldCharType="begin"/>
            </w:r>
            <w:r w:rsidR="00792916">
              <w:rPr>
                <w:noProof/>
                <w:webHidden/>
              </w:rPr>
              <w:instrText xml:space="preserve"> PAGEREF _Toc125542607 \h </w:instrText>
            </w:r>
            <w:r w:rsidR="00792916">
              <w:rPr>
                <w:noProof/>
                <w:webHidden/>
              </w:rPr>
            </w:r>
            <w:r w:rsidR="00792916">
              <w:rPr>
                <w:noProof/>
                <w:webHidden/>
              </w:rPr>
              <w:fldChar w:fldCharType="separate"/>
            </w:r>
            <w:r w:rsidR="00151018">
              <w:rPr>
                <w:noProof/>
                <w:webHidden/>
              </w:rPr>
              <w:t>24</w:t>
            </w:r>
            <w:r w:rsidR="00792916">
              <w:rPr>
                <w:noProof/>
                <w:webHidden/>
              </w:rPr>
              <w:fldChar w:fldCharType="end"/>
            </w:r>
          </w:hyperlink>
        </w:p>
        <w:p w14:paraId="068F68E4" w14:textId="61D1B091" w:rsidR="00792916" w:rsidRDefault="00A06D7B">
          <w:pPr>
            <w:pStyle w:val="TOC2"/>
            <w:rPr>
              <w:rFonts w:eastAsiaTheme="minorEastAsia"/>
              <w:noProof/>
            </w:rPr>
          </w:pPr>
          <w:hyperlink w:anchor="_Toc125542608" w:history="1">
            <w:r w:rsidR="00792916" w:rsidRPr="00793E47">
              <w:rPr>
                <w:rStyle w:val="Hyperlink"/>
                <w:noProof/>
              </w:rPr>
              <w:t>10.</w:t>
            </w:r>
            <w:r w:rsidR="00792916">
              <w:rPr>
                <w:rFonts w:eastAsiaTheme="minorEastAsia"/>
                <w:noProof/>
              </w:rPr>
              <w:tab/>
            </w:r>
            <w:r w:rsidR="00792916" w:rsidRPr="00793E47">
              <w:rPr>
                <w:rStyle w:val="Hyperlink"/>
                <w:noProof/>
              </w:rPr>
              <w:t>Main evaluation</w:t>
            </w:r>
            <w:r w:rsidR="00792916">
              <w:rPr>
                <w:noProof/>
                <w:webHidden/>
              </w:rPr>
              <w:tab/>
            </w:r>
            <w:r w:rsidR="00792916">
              <w:rPr>
                <w:noProof/>
                <w:webHidden/>
              </w:rPr>
              <w:fldChar w:fldCharType="begin"/>
            </w:r>
            <w:r w:rsidR="00792916">
              <w:rPr>
                <w:noProof/>
                <w:webHidden/>
              </w:rPr>
              <w:instrText xml:space="preserve"> PAGEREF _Toc125542608 \h </w:instrText>
            </w:r>
            <w:r w:rsidR="00792916">
              <w:rPr>
                <w:noProof/>
                <w:webHidden/>
              </w:rPr>
            </w:r>
            <w:r w:rsidR="00792916">
              <w:rPr>
                <w:noProof/>
                <w:webHidden/>
              </w:rPr>
              <w:fldChar w:fldCharType="separate"/>
            </w:r>
            <w:r w:rsidR="00151018">
              <w:rPr>
                <w:noProof/>
                <w:webHidden/>
              </w:rPr>
              <w:t>24</w:t>
            </w:r>
            <w:r w:rsidR="00792916">
              <w:rPr>
                <w:noProof/>
                <w:webHidden/>
              </w:rPr>
              <w:fldChar w:fldCharType="end"/>
            </w:r>
          </w:hyperlink>
        </w:p>
        <w:p w14:paraId="46B7A09C" w14:textId="79A5C322" w:rsidR="00792916" w:rsidRDefault="00A06D7B">
          <w:pPr>
            <w:pStyle w:val="TOC2"/>
            <w:rPr>
              <w:rFonts w:eastAsiaTheme="minorEastAsia"/>
              <w:noProof/>
            </w:rPr>
          </w:pPr>
          <w:hyperlink w:anchor="_Toc125542609" w:history="1">
            <w:r w:rsidR="00792916" w:rsidRPr="00793E47">
              <w:rPr>
                <w:rStyle w:val="Hyperlink"/>
                <w:noProof/>
              </w:rPr>
              <w:t>11.</w:t>
            </w:r>
            <w:r w:rsidR="00792916">
              <w:rPr>
                <w:rFonts w:eastAsiaTheme="minorEastAsia"/>
                <w:noProof/>
              </w:rPr>
              <w:tab/>
            </w:r>
            <w:r w:rsidR="00792916" w:rsidRPr="00793E47">
              <w:rPr>
                <w:rStyle w:val="Hyperlink"/>
                <w:noProof/>
              </w:rPr>
              <w:t>Surveillance evaluation</w:t>
            </w:r>
            <w:r w:rsidR="00792916">
              <w:rPr>
                <w:noProof/>
                <w:webHidden/>
              </w:rPr>
              <w:tab/>
            </w:r>
            <w:r w:rsidR="00792916">
              <w:rPr>
                <w:noProof/>
                <w:webHidden/>
              </w:rPr>
              <w:fldChar w:fldCharType="begin"/>
            </w:r>
            <w:r w:rsidR="00792916">
              <w:rPr>
                <w:noProof/>
                <w:webHidden/>
              </w:rPr>
              <w:instrText xml:space="preserve"> PAGEREF _Toc125542609 \h </w:instrText>
            </w:r>
            <w:r w:rsidR="00792916">
              <w:rPr>
                <w:noProof/>
                <w:webHidden/>
              </w:rPr>
            </w:r>
            <w:r w:rsidR="00792916">
              <w:rPr>
                <w:noProof/>
                <w:webHidden/>
              </w:rPr>
              <w:fldChar w:fldCharType="separate"/>
            </w:r>
            <w:r w:rsidR="00151018">
              <w:rPr>
                <w:noProof/>
                <w:webHidden/>
              </w:rPr>
              <w:t>25</w:t>
            </w:r>
            <w:r w:rsidR="00792916">
              <w:rPr>
                <w:noProof/>
                <w:webHidden/>
              </w:rPr>
              <w:fldChar w:fldCharType="end"/>
            </w:r>
          </w:hyperlink>
        </w:p>
        <w:p w14:paraId="0D9959D7" w14:textId="5E4A753A" w:rsidR="00792916" w:rsidRDefault="00A06D7B">
          <w:pPr>
            <w:pStyle w:val="TOC2"/>
            <w:rPr>
              <w:rFonts w:eastAsiaTheme="minorEastAsia"/>
              <w:noProof/>
            </w:rPr>
          </w:pPr>
          <w:hyperlink w:anchor="_Toc125542610" w:history="1">
            <w:r w:rsidR="00792916" w:rsidRPr="00793E47">
              <w:rPr>
                <w:rStyle w:val="Hyperlink"/>
                <w:noProof/>
              </w:rPr>
              <w:t>12.</w:t>
            </w:r>
            <w:r w:rsidR="00792916">
              <w:rPr>
                <w:rFonts w:eastAsiaTheme="minorEastAsia"/>
                <w:noProof/>
              </w:rPr>
              <w:tab/>
            </w:r>
            <w:r w:rsidR="00792916" w:rsidRPr="00793E47">
              <w:rPr>
                <w:rStyle w:val="Hyperlink"/>
                <w:noProof/>
              </w:rPr>
              <w:t>Re-evaluation</w:t>
            </w:r>
            <w:r w:rsidR="00792916">
              <w:rPr>
                <w:noProof/>
                <w:webHidden/>
              </w:rPr>
              <w:tab/>
            </w:r>
            <w:r w:rsidR="00792916">
              <w:rPr>
                <w:noProof/>
                <w:webHidden/>
              </w:rPr>
              <w:fldChar w:fldCharType="begin"/>
            </w:r>
            <w:r w:rsidR="00792916">
              <w:rPr>
                <w:noProof/>
                <w:webHidden/>
              </w:rPr>
              <w:instrText xml:space="preserve"> PAGEREF _Toc125542610 \h </w:instrText>
            </w:r>
            <w:r w:rsidR="00792916">
              <w:rPr>
                <w:noProof/>
                <w:webHidden/>
              </w:rPr>
            </w:r>
            <w:r w:rsidR="00792916">
              <w:rPr>
                <w:noProof/>
                <w:webHidden/>
              </w:rPr>
              <w:fldChar w:fldCharType="separate"/>
            </w:r>
            <w:r w:rsidR="00151018">
              <w:rPr>
                <w:noProof/>
                <w:webHidden/>
              </w:rPr>
              <w:t>27</w:t>
            </w:r>
            <w:r w:rsidR="00792916">
              <w:rPr>
                <w:noProof/>
                <w:webHidden/>
              </w:rPr>
              <w:fldChar w:fldCharType="end"/>
            </w:r>
          </w:hyperlink>
        </w:p>
        <w:p w14:paraId="4F18466D" w14:textId="5133C691" w:rsidR="00792916" w:rsidRDefault="00A06D7B">
          <w:pPr>
            <w:pStyle w:val="TOC2"/>
            <w:rPr>
              <w:rFonts w:eastAsiaTheme="minorEastAsia"/>
              <w:noProof/>
            </w:rPr>
          </w:pPr>
          <w:hyperlink w:anchor="_Toc125542611" w:history="1">
            <w:r w:rsidR="00792916" w:rsidRPr="00793E47">
              <w:rPr>
                <w:rStyle w:val="Hyperlink"/>
                <w:noProof/>
              </w:rPr>
              <w:t>13.</w:t>
            </w:r>
            <w:r w:rsidR="00792916">
              <w:rPr>
                <w:rFonts w:eastAsiaTheme="minorEastAsia"/>
                <w:noProof/>
              </w:rPr>
              <w:tab/>
            </w:r>
            <w:r w:rsidR="00792916" w:rsidRPr="00793E47">
              <w:rPr>
                <w:rStyle w:val="Hyperlink"/>
                <w:noProof/>
              </w:rPr>
              <w:t>Conflicts between laws and regulations</w:t>
            </w:r>
            <w:r w:rsidR="00792916">
              <w:rPr>
                <w:noProof/>
                <w:webHidden/>
              </w:rPr>
              <w:tab/>
            </w:r>
            <w:r w:rsidR="00792916">
              <w:rPr>
                <w:noProof/>
                <w:webHidden/>
              </w:rPr>
              <w:fldChar w:fldCharType="begin"/>
            </w:r>
            <w:r w:rsidR="00792916">
              <w:rPr>
                <w:noProof/>
                <w:webHidden/>
              </w:rPr>
              <w:instrText xml:space="preserve"> PAGEREF _Toc125542611 \h </w:instrText>
            </w:r>
            <w:r w:rsidR="00792916">
              <w:rPr>
                <w:noProof/>
                <w:webHidden/>
              </w:rPr>
            </w:r>
            <w:r w:rsidR="00792916">
              <w:rPr>
                <w:noProof/>
                <w:webHidden/>
              </w:rPr>
              <w:fldChar w:fldCharType="separate"/>
            </w:r>
            <w:r w:rsidR="00151018">
              <w:rPr>
                <w:noProof/>
                <w:webHidden/>
              </w:rPr>
              <w:t>27</w:t>
            </w:r>
            <w:r w:rsidR="00792916">
              <w:rPr>
                <w:noProof/>
                <w:webHidden/>
              </w:rPr>
              <w:fldChar w:fldCharType="end"/>
            </w:r>
          </w:hyperlink>
        </w:p>
        <w:p w14:paraId="71529BB6" w14:textId="54770D1C" w:rsidR="00792916" w:rsidRDefault="00A06D7B">
          <w:pPr>
            <w:pStyle w:val="TOC1"/>
            <w:rPr>
              <w:rFonts w:eastAsiaTheme="minorEastAsia" w:cstheme="minorBidi"/>
              <w:b w:val="0"/>
              <w:bCs w:val="0"/>
            </w:rPr>
          </w:pPr>
          <w:hyperlink w:anchor="_Toc125542612" w:history="1">
            <w:r w:rsidR="00792916" w:rsidRPr="00793E47">
              <w:rPr>
                <w:rStyle w:val="Hyperlink"/>
              </w:rPr>
              <w:t>Part III   Certification Decision</w:t>
            </w:r>
            <w:r w:rsidR="00792916">
              <w:rPr>
                <w:webHidden/>
              </w:rPr>
              <w:tab/>
            </w:r>
            <w:r w:rsidR="00792916">
              <w:rPr>
                <w:webHidden/>
              </w:rPr>
              <w:fldChar w:fldCharType="begin"/>
            </w:r>
            <w:r w:rsidR="00792916">
              <w:rPr>
                <w:webHidden/>
              </w:rPr>
              <w:instrText xml:space="preserve"> PAGEREF _Toc125542612 \h </w:instrText>
            </w:r>
            <w:r w:rsidR="00792916">
              <w:rPr>
                <w:webHidden/>
              </w:rPr>
            </w:r>
            <w:r w:rsidR="00792916">
              <w:rPr>
                <w:webHidden/>
              </w:rPr>
              <w:fldChar w:fldCharType="separate"/>
            </w:r>
            <w:r w:rsidR="00151018">
              <w:rPr>
                <w:webHidden/>
              </w:rPr>
              <w:t>29</w:t>
            </w:r>
            <w:r w:rsidR="00792916">
              <w:rPr>
                <w:webHidden/>
              </w:rPr>
              <w:fldChar w:fldCharType="end"/>
            </w:r>
          </w:hyperlink>
        </w:p>
        <w:p w14:paraId="092C8656" w14:textId="0671333E" w:rsidR="00792916" w:rsidRDefault="00A06D7B">
          <w:pPr>
            <w:pStyle w:val="TOC2"/>
            <w:rPr>
              <w:rFonts w:eastAsiaTheme="minorEastAsia"/>
              <w:noProof/>
            </w:rPr>
          </w:pPr>
          <w:hyperlink w:anchor="_Toc125542613" w:history="1">
            <w:r w:rsidR="00792916" w:rsidRPr="00793E47">
              <w:rPr>
                <w:rStyle w:val="Hyperlink"/>
                <w:noProof/>
              </w:rPr>
              <w:t>14.</w:t>
            </w:r>
            <w:r w:rsidR="00792916">
              <w:rPr>
                <w:rFonts w:eastAsiaTheme="minorEastAsia"/>
                <w:noProof/>
              </w:rPr>
              <w:tab/>
            </w:r>
            <w:r w:rsidR="00792916" w:rsidRPr="00793E47">
              <w:rPr>
                <w:rStyle w:val="Hyperlink"/>
                <w:noProof/>
              </w:rPr>
              <w:t>General requirements</w:t>
            </w:r>
            <w:r w:rsidR="00792916">
              <w:rPr>
                <w:noProof/>
                <w:webHidden/>
              </w:rPr>
              <w:tab/>
            </w:r>
            <w:r w:rsidR="00792916">
              <w:rPr>
                <w:noProof/>
                <w:webHidden/>
              </w:rPr>
              <w:fldChar w:fldCharType="begin"/>
            </w:r>
            <w:r w:rsidR="00792916">
              <w:rPr>
                <w:noProof/>
                <w:webHidden/>
              </w:rPr>
              <w:instrText xml:space="preserve"> PAGEREF _Toc125542613 \h </w:instrText>
            </w:r>
            <w:r w:rsidR="00792916">
              <w:rPr>
                <w:noProof/>
                <w:webHidden/>
              </w:rPr>
            </w:r>
            <w:r w:rsidR="00792916">
              <w:rPr>
                <w:noProof/>
                <w:webHidden/>
              </w:rPr>
              <w:fldChar w:fldCharType="separate"/>
            </w:r>
            <w:r w:rsidR="00151018">
              <w:rPr>
                <w:noProof/>
                <w:webHidden/>
              </w:rPr>
              <w:t>29</w:t>
            </w:r>
            <w:r w:rsidR="00792916">
              <w:rPr>
                <w:noProof/>
                <w:webHidden/>
              </w:rPr>
              <w:fldChar w:fldCharType="end"/>
            </w:r>
          </w:hyperlink>
        </w:p>
        <w:p w14:paraId="0C2A5668" w14:textId="6256BC41" w:rsidR="00792916" w:rsidRDefault="00A06D7B">
          <w:pPr>
            <w:pStyle w:val="TOC2"/>
            <w:rPr>
              <w:rFonts w:eastAsiaTheme="minorEastAsia"/>
              <w:noProof/>
            </w:rPr>
          </w:pPr>
          <w:hyperlink w:anchor="_Toc125542614" w:history="1">
            <w:r w:rsidR="00792916" w:rsidRPr="00793E47">
              <w:rPr>
                <w:rStyle w:val="Hyperlink"/>
                <w:noProof/>
              </w:rPr>
              <w:t>15.</w:t>
            </w:r>
            <w:r w:rsidR="00792916">
              <w:rPr>
                <w:rFonts w:eastAsiaTheme="minorEastAsia"/>
                <w:noProof/>
              </w:rPr>
              <w:tab/>
            </w:r>
            <w:r w:rsidR="00792916" w:rsidRPr="00793E47">
              <w:rPr>
                <w:rStyle w:val="Hyperlink"/>
                <w:noProof/>
              </w:rPr>
              <w:t>Non-conformities and corrective action requests</w:t>
            </w:r>
            <w:r w:rsidR="00792916">
              <w:rPr>
                <w:noProof/>
                <w:webHidden/>
              </w:rPr>
              <w:tab/>
            </w:r>
            <w:r w:rsidR="00792916">
              <w:rPr>
                <w:noProof/>
                <w:webHidden/>
              </w:rPr>
              <w:fldChar w:fldCharType="begin"/>
            </w:r>
            <w:r w:rsidR="00792916">
              <w:rPr>
                <w:noProof/>
                <w:webHidden/>
              </w:rPr>
              <w:instrText xml:space="preserve"> PAGEREF _Toc125542614 \h </w:instrText>
            </w:r>
            <w:r w:rsidR="00792916">
              <w:rPr>
                <w:noProof/>
                <w:webHidden/>
              </w:rPr>
            </w:r>
            <w:r w:rsidR="00792916">
              <w:rPr>
                <w:noProof/>
                <w:webHidden/>
              </w:rPr>
              <w:fldChar w:fldCharType="separate"/>
            </w:r>
            <w:r w:rsidR="00151018">
              <w:rPr>
                <w:noProof/>
                <w:webHidden/>
              </w:rPr>
              <w:t>29</w:t>
            </w:r>
            <w:r w:rsidR="00792916">
              <w:rPr>
                <w:noProof/>
                <w:webHidden/>
              </w:rPr>
              <w:fldChar w:fldCharType="end"/>
            </w:r>
          </w:hyperlink>
        </w:p>
        <w:p w14:paraId="4F4179FE" w14:textId="43A9CDDE" w:rsidR="00792916" w:rsidRDefault="00A06D7B">
          <w:pPr>
            <w:pStyle w:val="TOC2"/>
            <w:rPr>
              <w:rFonts w:eastAsiaTheme="minorEastAsia"/>
              <w:noProof/>
            </w:rPr>
          </w:pPr>
          <w:hyperlink w:anchor="_Toc125542615" w:history="1">
            <w:r w:rsidR="00792916" w:rsidRPr="00793E47">
              <w:rPr>
                <w:rStyle w:val="Hyperlink"/>
                <w:noProof/>
              </w:rPr>
              <w:t>16.</w:t>
            </w:r>
            <w:r w:rsidR="00792916">
              <w:rPr>
                <w:rFonts w:eastAsiaTheme="minorEastAsia"/>
                <w:noProof/>
              </w:rPr>
              <w:tab/>
            </w:r>
            <w:r w:rsidR="00792916" w:rsidRPr="00793E47">
              <w:rPr>
                <w:rStyle w:val="Hyperlink"/>
                <w:noProof/>
              </w:rPr>
              <w:t>Non-conformities in Forest Management Groups</w:t>
            </w:r>
            <w:r w:rsidR="00792916">
              <w:rPr>
                <w:noProof/>
                <w:webHidden/>
              </w:rPr>
              <w:tab/>
            </w:r>
            <w:r w:rsidR="00792916">
              <w:rPr>
                <w:noProof/>
                <w:webHidden/>
              </w:rPr>
              <w:fldChar w:fldCharType="begin"/>
            </w:r>
            <w:r w:rsidR="00792916">
              <w:rPr>
                <w:noProof/>
                <w:webHidden/>
              </w:rPr>
              <w:instrText xml:space="preserve"> PAGEREF _Toc125542615 \h </w:instrText>
            </w:r>
            <w:r w:rsidR="00792916">
              <w:rPr>
                <w:noProof/>
                <w:webHidden/>
              </w:rPr>
            </w:r>
            <w:r w:rsidR="00792916">
              <w:rPr>
                <w:noProof/>
                <w:webHidden/>
              </w:rPr>
              <w:fldChar w:fldCharType="separate"/>
            </w:r>
            <w:r w:rsidR="00151018">
              <w:rPr>
                <w:noProof/>
                <w:webHidden/>
              </w:rPr>
              <w:t>30</w:t>
            </w:r>
            <w:r w:rsidR="00792916">
              <w:rPr>
                <w:noProof/>
                <w:webHidden/>
              </w:rPr>
              <w:fldChar w:fldCharType="end"/>
            </w:r>
          </w:hyperlink>
        </w:p>
        <w:p w14:paraId="1DF1F78B" w14:textId="66D13C82" w:rsidR="00792916" w:rsidRDefault="00A06D7B">
          <w:pPr>
            <w:pStyle w:val="TOC1"/>
            <w:rPr>
              <w:rFonts w:eastAsiaTheme="minorEastAsia" w:cstheme="minorBidi"/>
              <w:b w:val="0"/>
              <w:bCs w:val="0"/>
            </w:rPr>
          </w:pPr>
          <w:hyperlink w:anchor="_Toc125542616" w:history="1">
            <w:r w:rsidR="00792916" w:rsidRPr="00793E47">
              <w:rPr>
                <w:rStyle w:val="Hyperlink"/>
              </w:rPr>
              <w:t>Part IV   Reporting</w:t>
            </w:r>
            <w:r w:rsidR="00792916">
              <w:rPr>
                <w:webHidden/>
              </w:rPr>
              <w:tab/>
            </w:r>
            <w:r w:rsidR="00792916">
              <w:rPr>
                <w:webHidden/>
              </w:rPr>
              <w:fldChar w:fldCharType="begin"/>
            </w:r>
            <w:r w:rsidR="00792916">
              <w:rPr>
                <w:webHidden/>
              </w:rPr>
              <w:instrText xml:space="preserve"> PAGEREF _Toc125542616 \h </w:instrText>
            </w:r>
            <w:r w:rsidR="00792916">
              <w:rPr>
                <w:webHidden/>
              </w:rPr>
            </w:r>
            <w:r w:rsidR="00792916">
              <w:rPr>
                <w:webHidden/>
              </w:rPr>
              <w:fldChar w:fldCharType="separate"/>
            </w:r>
            <w:r w:rsidR="00151018">
              <w:rPr>
                <w:webHidden/>
              </w:rPr>
              <w:t>31</w:t>
            </w:r>
            <w:r w:rsidR="00792916">
              <w:rPr>
                <w:webHidden/>
              </w:rPr>
              <w:fldChar w:fldCharType="end"/>
            </w:r>
          </w:hyperlink>
        </w:p>
        <w:p w14:paraId="66B2430B" w14:textId="22DE769A" w:rsidR="00792916" w:rsidRDefault="00A06D7B">
          <w:pPr>
            <w:pStyle w:val="TOC2"/>
            <w:rPr>
              <w:rFonts w:eastAsiaTheme="minorEastAsia"/>
              <w:noProof/>
            </w:rPr>
          </w:pPr>
          <w:hyperlink w:anchor="_Toc125542617" w:history="1">
            <w:r w:rsidR="00792916" w:rsidRPr="00793E47">
              <w:rPr>
                <w:rStyle w:val="Hyperlink"/>
                <w:noProof/>
              </w:rPr>
              <w:t>17.</w:t>
            </w:r>
            <w:r w:rsidR="00792916">
              <w:rPr>
                <w:rFonts w:eastAsiaTheme="minorEastAsia"/>
                <w:noProof/>
              </w:rPr>
              <w:tab/>
            </w:r>
            <w:r w:rsidR="00792916" w:rsidRPr="00793E47">
              <w:rPr>
                <w:rStyle w:val="Hyperlink"/>
                <w:noProof/>
              </w:rPr>
              <w:t>Evaluation report</w:t>
            </w:r>
            <w:r w:rsidR="00792916">
              <w:rPr>
                <w:noProof/>
                <w:webHidden/>
              </w:rPr>
              <w:tab/>
            </w:r>
            <w:r w:rsidR="00792916">
              <w:rPr>
                <w:noProof/>
                <w:webHidden/>
              </w:rPr>
              <w:fldChar w:fldCharType="begin"/>
            </w:r>
            <w:r w:rsidR="00792916">
              <w:rPr>
                <w:noProof/>
                <w:webHidden/>
              </w:rPr>
              <w:instrText xml:space="preserve"> PAGEREF _Toc125542617 \h </w:instrText>
            </w:r>
            <w:r w:rsidR="00792916">
              <w:rPr>
                <w:noProof/>
                <w:webHidden/>
              </w:rPr>
            </w:r>
            <w:r w:rsidR="00792916">
              <w:rPr>
                <w:noProof/>
                <w:webHidden/>
              </w:rPr>
              <w:fldChar w:fldCharType="separate"/>
            </w:r>
            <w:r w:rsidR="00151018">
              <w:rPr>
                <w:noProof/>
                <w:webHidden/>
              </w:rPr>
              <w:t>31</w:t>
            </w:r>
            <w:r w:rsidR="00792916">
              <w:rPr>
                <w:noProof/>
                <w:webHidden/>
              </w:rPr>
              <w:fldChar w:fldCharType="end"/>
            </w:r>
          </w:hyperlink>
        </w:p>
        <w:p w14:paraId="5FC2FBFF" w14:textId="75A70D82" w:rsidR="00792916" w:rsidRDefault="00A06D7B">
          <w:pPr>
            <w:pStyle w:val="TOC2"/>
            <w:rPr>
              <w:rFonts w:eastAsiaTheme="minorEastAsia"/>
              <w:noProof/>
            </w:rPr>
          </w:pPr>
          <w:hyperlink w:anchor="_Toc125542618" w:history="1">
            <w:r w:rsidR="00792916" w:rsidRPr="00793E47">
              <w:rPr>
                <w:rStyle w:val="Hyperlink"/>
                <w:noProof/>
              </w:rPr>
              <w:t>18.</w:t>
            </w:r>
            <w:r w:rsidR="00792916">
              <w:rPr>
                <w:rFonts w:eastAsiaTheme="minorEastAsia"/>
                <w:noProof/>
              </w:rPr>
              <w:tab/>
            </w:r>
            <w:r w:rsidR="00792916" w:rsidRPr="00793E47">
              <w:rPr>
                <w:rStyle w:val="Hyperlink"/>
                <w:noProof/>
              </w:rPr>
              <w:t>Public summary</w:t>
            </w:r>
            <w:r w:rsidR="00792916">
              <w:rPr>
                <w:noProof/>
                <w:webHidden/>
              </w:rPr>
              <w:tab/>
            </w:r>
            <w:r w:rsidR="00792916">
              <w:rPr>
                <w:noProof/>
                <w:webHidden/>
              </w:rPr>
              <w:fldChar w:fldCharType="begin"/>
            </w:r>
            <w:r w:rsidR="00792916">
              <w:rPr>
                <w:noProof/>
                <w:webHidden/>
              </w:rPr>
              <w:instrText xml:space="preserve"> PAGEREF _Toc125542618 \h </w:instrText>
            </w:r>
            <w:r w:rsidR="00792916">
              <w:rPr>
                <w:noProof/>
                <w:webHidden/>
              </w:rPr>
            </w:r>
            <w:r w:rsidR="00792916">
              <w:rPr>
                <w:noProof/>
                <w:webHidden/>
              </w:rPr>
              <w:fldChar w:fldCharType="separate"/>
            </w:r>
            <w:r w:rsidR="00151018">
              <w:rPr>
                <w:noProof/>
                <w:webHidden/>
              </w:rPr>
              <w:t>31</w:t>
            </w:r>
            <w:r w:rsidR="00792916">
              <w:rPr>
                <w:noProof/>
                <w:webHidden/>
              </w:rPr>
              <w:fldChar w:fldCharType="end"/>
            </w:r>
          </w:hyperlink>
        </w:p>
        <w:p w14:paraId="564A6144" w14:textId="275899FA" w:rsidR="00792916" w:rsidRDefault="00A06D7B">
          <w:pPr>
            <w:pStyle w:val="TOC1"/>
            <w:rPr>
              <w:rFonts w:eastAsiaTheme="minorEastAsia" w:cstheme="minorBidi"/>
              <w:b w:val="0"/>
              <w:bCs w:val="0"/>
            </w:rPr>
          </w:pPr>
          <w:hyperlink w:anchor="_Toc125542619" w:history="1">
            <w:r w:rsidR="00792916" w:rsidRPr="00793E47">
              <w:rPr>
                <w:rStyle w:val="Hyperlink"/>
              </w:rPr>
              <w:t>Annex 1</w:t>
            </w:r>
            <w:r w:rsidR="00792916">
              <w:rPr>
                <w:rFonts w:eastAsiaTheme="minorEastAsia" w:cstheme="minorBidi"/>
                <w:b w:val="0"/>
                <w:bCs w:val="0"/>
              </w:rPr>
              <w:tab/>
            </w:r>
            <w:r w:rsidR="00792916" w:rsidRPr="00793E47">
              <w:rPr>
                <w:rStyle w:val="Hyperlink"/>
              </w:rPr>
              <w:t>Eligibility criteria for applying remote audit method for parts of an FM evaluation of Organizations not qualifying as SLIMF or community forests</w:t>
            </w:r>
            <w:r w:rsidR="00792916">
              <w:rPr>
                <w:webHidden/>
              </w:rPr>
              <w:tab/>
            </w:r>
            <w:r w:rsidR="00792916">
              <w:rPr>
                <w:webHidden/>
              </w:rPr>
              <w:fldChar w:fldCharType="begin"/>
            </w:r>
            <w:r w:rsidR="00792916">
              <w:rPr>
                <w:webHidden/>
              </w:rPr>
              <w:instrText xml:space="preserve"> PAGEREF _Toc125542619 \h </w:instrText>
            </w:r>
            <w:r w:rsidR="00792916">
              <w:rPr>
                <w:webHidden/>
              </w:rPr>
            </w:r>
            <w:r w:rsidR="00792916">
              <w:rPr>
                <w:webHidden/>
              </w:rPr>
              <w:fldChar w:fldCharType="separate"/>
            </w:r>
            <w:r w:rsidR="00151018">
              <w:rPr>
                <w:webHidden/>
              </w:rPr>
              <w:t>33</w:t>
            </w:r>
            <w:r w:rsidR="00792916">
              <w:rPr>
                <w:webHidden/>
              </w:rPr>
              <w:fldChar w:fldCharType="end"/>
            </w:r>
          </w:hyperlink>
        </w:p>
        <w:p w14:paraId="7E8262AA" w14:textId="7DE31EE8" w:rsidR="00792916" w:rsidRDefault="00A06D7B">
          <w:pPr>
            <w:pStyle w:val="TOC1"/>
            <w:rPr>
              <w:rFonts w:eastAsiaTheme="minorEastAsia" w:cstheme="minorBidi"/>
              <w:b w:val="0"/>
              <w:bCs w:val="0"/>
            </w:rPr>
          </w:pPr>
          <w:hyperlink w:anchor="_Toc125542620" w:history="1">
            <w:r w:rsidR="00792916" w:rsidRPr="00793E47">
              <w:rPr>
                <w:rStyle w:val="Hyperlink"/>
              </w:rPr>
              <w:t>Annex 2</w:t>
            </w:r>
            <w:r w:rsidR="00792916">
              <w:rPr>
                <w:rFonts w:eastAsiaTheme="minorEastAsia" w:cstheme="minorBidi"/>
                <w:b w:val="0"/>
                <w:bCs w:val="0"/>
              </w:rPr>
              <w:tab/>
            </w:r>
            <w:r w:rsidR="00792916" w:rsidRPr="00793E47">
              <w:rPr>
                <w:rStyle w:val="Hyperlink"/>
              </w:rPr>
              <w:t>Examples of documentation and records</w:t>
            </w:r>
            <w:r w:rsidR="00792916">
              <w:rPr>
                <w:webHidden/>
              </w:rPr>
              <w:tab/>
            </w:r>
            <w:r w:rsidR="00792916">
              <w:rPr>
                <w:webHidden/>
              </w:rPr>
              <w:fldChar w:fldCharType="begin"/>
            </w:r>
            <w:r w:rsidR="00792916">
              <w:rPr>
                <w:webHidden/>
              </w:rPr>
              <w:instrText xml:space="preserve"> PAGEREF _Toc125542620 \h </w:instrText>
            </w:r>
            <w:r w:rsidR="00792916">
              <w:rPr>
                <w:webHidden/>
              </w:rPr>
            </w:r>
            <w:r w:rsidR="00792916">
              <w:rPr>
                <w:webHidden/>
              </w:rPr>
              <w:fldChar w:fldCharType="separate"/>
            </w:r>
            <w:r w:rsidR="00151018">
              <w:rPr>
                <w:webHidden/>
              </w:rPr>
              <w:t>35</w:t>
            </w:r>
            <w:r w:rsidR="00792916">
              <w:rPr>
                <w:webHidden/>
              </w:rPr>
              <w:fldChar w:fldCharType="end"/>
            </w:r>
          </w:hyperlink>
        </w:p>
        <w:p w14:paraId="6B10025A" w14:textId="3D6CFFA4" w:rsidR="00792916" w:rsidRDefault="00A06D7B">
          <w:pPr>
            <w:pStyle w:val="TOC1"/>
            <w:rPr>
              <w:rFonts w:eastAsiaTheme="minorEastAsia" w:cstheme="minorBidi"/>
              <w:b w:val="0"/>
              <w:bCs w:val="0"/>
            </w:rPr>
          </w:pPr>
          <w:hyperlink w:anchor="_Toc125542621" w:history="1">
            <w:r w:rsidR="00792916" w:rsidRPr="00793E47">
              <w:rPr>
                <w:rStyle w:val="Hyperlink"/>
                <w:lang w:val="en-GB"/>
              </w:rPr>
              <w:t>Annex 3</w:t>
            </w:r>
            <w:r w:rsidR="00792916">
              <w:rPr>
                <w:rFonts w:eastAsiaTheme="minorEastAsia" w:cstheme="minorBidi"/>
                <w:b w:val="0"/>
                <w:bCs w:val="0"/>
              </w:rPr>
              <w:tab/>
            </w:r>
            <w:r w:rsidR="00792916" w:rsidRPr="00793E47">
              <w:rPr>
                <w:rStyle w:val="Hyperlink"/>
              </w:rPr>
              <w:t>Examples of sites for evaluation</w:t>
            </w:r>
            <w:r w:rsidR="00792916">
              <w:rPr>
                <w:webHidden/>
              </w:rPr>
              <w:tab/>
            </w:r>
            <w:r w:rsidR="00792916">
              <w:rPr>
                <w:webHidden/>
              </w:rPr>
              <w:fldChar w:fldCharType="begin"/>
            </w:r>
            <w:r w:rsidR="00792916">
              <w:rPr>
                <w:webHidden/>
              </w:rPr>
              <w:instrText xml:space="preserve"> PAGEREF _Toc125542621 \h </w:instrText>
            </w:r>
            <w:r w:rsidR="00792916">
              <w:rPr>
                <w:webHidden/>
              </w:rPr>
            </w:r>
            <w:r w:rsidR="00792916">
              <w:rPr>
                <w:webHidden/>
              </w:rPr>
              <w:fldChar w:fldCharType="separate"/>
            </w:r>
            <w:r w:rsidR="00151018">
              <w:rPr>
                <w:webHidden/>
              </w:rPr>
              <w:t>36</w:t>
            </w:r>
            <w:r w:rsidR="00792916">
              <w:rPr>
                <w:webHidden/>
              </w:rPr>
              <w:fldChar w:fldCharType="end"/>
            </w:r>
          </w:hyperlink>
        </w:p>
        <w:p w14:paraId="6037146E" w14:textId="1E95B105" w:rsidR="00792916" w:rsidRDefault="00A06D7B">
          <w:pPr>
            <w:pStyle w:val="TOC1"/>
            <w:rPr>
              <w:rFonts w:eastAsiaTheme="minorEastAsia" w:cstheme="minorBidi"/>
              <w:b w:val="0"/>
              <w:bCs w:val="0"/>
            </w:rPr>
          </w:pPr>
          <w:hyperlink w:anchor="_Toc125542622" w:history="1">
            <w:r w:rsidR="00792916" w:rsidRPr="00793E47">
              <w:rPr>
                <w:rStyle w:val="Hyperlink"/>
                <w:lang w:val="en-GB"/>
              </w:rPr>
              <w:t>Annex 4</w:t>
            </w:r>
            <w:r w:rsidR="00792916">
              <w:rPr>
                <w:rFonts w:eastAsiaTheme="minorEastAsia" w:cstheme="minorBidi"/>
                <w:b w:val="0"/>
                <w:bCs w:val="0"/>
              </w:rPr>
              <w:tab/>
            </w:r>
            <w:r w:rsidR="00792916" w:rsidRPr="00793E47">
              <w:rPr>
                <w:rStyle w:val="Hyperlink"/>
              </w:rPr>
              <w:t>Content of the evaluation report and public summary</w:t>
            </w:r>
            <w:r w:rsidR="00792916">
              <w:rPr>
                <w:webHidden/>
              </w:rPr>
              <w:tab/>
            </w:r>
            <w:r w:rsidR="00792916">
              <w:rPr>
                <w:webHidden/>
              </w:rPr>
              <w:fldChar w:fldCharType="begin"/>
            </w:r>
            <w:r w:rsidR="00792916">
              <w:rPr>
                <w:webHidden/>
              </w:rPr>
              <w:instrText xml:space="preserve"> PAGEREF _Toc125542622 \h </w:instrText>
            </w:r>
            <w:r w:rsidR="00792916">
              <w:rPr>
                <w:webHidden/>
              </w:rPr>
            </w:r>
            <w:r w:rsidR="00792916">
              <w:rPr>
                <w:webHidden/>
              </w:rPr>
              <w:fldChar w:fldCharType="separate"/>
            </w:r>
            <w:r w:rsidR="00151018">
              <w:rPr>
                <w:webHidden/>
              </w:rPr>
              <w:t>37</w:t>
            </w:r>
            <w:r w:rsidR="00792916">
              <w:rPr>
                <w:webHidden/>
              </w:rPr>
              <w:fldChar w:fldCharType="end"/>
            </w:r>
          </w:hyperlink>
        </w:p>
        <w:p w14:paraId="3C17A2CB" w14:textId="7385B13A" w:rsidR="00792916" w:rsidRDefault="00A06D7B">
          <w:pPr>
            <w:pStyle w:val="TOC1"/>
            <w:rPr>
              <w:rFonts w:eastAsiaTheme="minorEastAsia" w:cstheme="minorBidi"/>
              <w:b w:val="0"/>
              <w:bCs w:val="0"/>
            </w:rPr>
          </w:pPr>
          <w:hyperlink w:anchor="_Toc125542623" w:history="1">
            <w:r w:rsidR="00792916" w:rsidRPr="00793E47">
              <w:rPr>
                <w:rStyle w:val="Hyperlink"/>
              </w:rPr>
              <w:t>Annex 5</w:t>
            </w:r>
            <w:r w:rsidR="00792916">
              <w:rPr>
                <w:rFonts w:eastAsiaTheme="minorEastAsia" w:cstheme="minorBidi"/>
                <w:b w:val="0"/>
                <w:bCs w:val="0"/>
              </w:rPr>
              <w:tab/>
            </w:r>
            <w:r w:rsidR="00792916" w:rsidRPr="00793E47">
              <w:rPr>
                <w:rStyle w:val="Hyperlink"/>
              </w:rPr>
              <w:t>Certification body adaptation of the NFSS Risk Assessment at The Organization level</w:t>
            </w:r>
            <w:r w:rsidR="00792916">
              <w:rPr>
                <w:webHidden/>
              </w:rPr>
              <w:tab/>
            </w:r>
            <w:r w:rsidR="00792916">
              <w:rPr>
                <w:webHidden/>
              </w:rPr>
              <w:fldChar w:fldCharType="begin"/>
            </w:r>
            <w:r w:rsidR="00792916">
              <w:rPr>
                <w:webHidden/>
              </w:rPr>
              <w:instrText xml:space="preserve"> PAGEREF _Toc125542623 \h </w:instrText>
            </w:r>
            <w:r w:rsidR="00792916">
              <w:rPr>
                <w:webHidden/>
              </w:rPr>
            </w:r>
            <w:r w:rsidR="00792916">
              <w:rPr>
                <w:webHidden/>
              </w:rPr>
              <w:fldChar w:fldCharType="separate"/>
            </w:r>
            <w:r w:rsidR="00151018">
              <w:rPr>
                <w:webHidden/>
              </w:rPr>
              <w:t>45</w:t>
            </w:r>
            <w:r w:rsidR="00792916">
              <w:rPr>
                <w:webHidden/>
              </w:rPr>
              <w:fldChar w:fldCharType="end"/>
            </w:r>
          </w:hyperlink>
        </w:p>
        <w:p w14:paraId="645750C9" w14:textId="71CD0F9F" w:rsidR="00030B5D" w:rsidRDefault="007771EE" w:rsidP="00010D8E">
          <w:pPr>
            <w:pStyle w:val="TOC1"/>
          </w:pPr>
          <w:r w:rsidRPr="005A1B50">
            <w:rPr>
              <w:rFonts w:ascii="Arial" w:hAnsi="Arial" w:cs="Arial"/>
            </w:rPr>
            <w:fldChar w:fldCharType="end"/>
          </w:r>
        </w:p>
      </w:sdtContent>
    </w:sdt>
    <w:p w14:paraId="12AB5EC4" w14:textId="77777777" w:rsidR="00EE33F0" w:rsidRDefault="00EE33F0">
      <w:pPr>
        <w:spacing w:before="0" w:after="160" w:line="259" w:lineRule="auto"/>
        <w:rPr>
          <w:rFonts w:ascii="Arial" w:eastAsiaTheme="majorEastAsia" w:hAnsi="Arial" w:cs="Arial"/>
          <w:b/>
          <w:bCs/>
          <w:caps/>
          <w:color w:val="285C4D" w:themeColor="text2"/>
          <w:sz w:val="32"/>
          <w:szCs w:val="32"/>
        </w:rPr>
      </w:pPr>
      <w:r>
        <w:rPr>
          <w:rFonts w:ascii="Arial" w:hAnsi="Arial" w:cs="Arial"/>
          <w:b/>
          <w:bCs/>
        </w:rPr>
        <w:br w:type="page"/>
      </w:r>
    </w:p>
    <w:p w14:paraId="593DE923" w14:textId="3331A59E" w:rsidR="00DB0863" w:rsidRPr="009D4242" w:rsidRDefault="00DB0863" w:rsidP="00DB0863">
      <w:pPr>
        <w:pStyle w:val="Heading1"/>
        <w:rPr>
          <w:rFonts w:ascii="Arial" w:hAnsi="Arial" w:cs="Arial"/>
          <w:b w:val="0"/>
        </w:rPr>
      </w:pPr>
      <w:bookmarkStart w:id="3" w:name="_Toc125542592"/>
      <w:r w:rsidRPr="009D4242">
        <w:rPr>
          <w:rFonts w:ascii="Arial" w:hAnsi="Arial" w:cs="Arial"/>
        </w:rPr>
        <w:lastRenderedPageBreak/>
        <w:t>Objective</w:t>
      </w:r>
      <w:bookmarkEnd w:id="3"/>
    </w:p>
    <w:p w14:paraId="3725BBD5" w14:textId="77777777" w:rsidR="00DB0863" w:rsidRPr="00364E1E" w:rsidRDefault="00DB0863" w:rsidP="00DB0863">
      <w:r w:rsidRPr="00364E1E">
        <w:t>The objective of this standard is to provide the requirements for FSC-accredited certification bodies to assess conformity of The Organization against applicable requirements of the FSC normative framework with regards to forest management certification, as well as reporting and decision making.</w:t>
      </w:r>
    </w:p>
    <w:p w14:paraId="3DA3A53C" w14:textId="77777777" w:rsidR="00DB0863" w:rsidRPr="002414B6" w:rsidRDefault="00DB0863" w:rsidP="00DB0863">
      <w:pPr>
        <w:pStyle w:val="Heading1"/>
        <w:rPr>
          <w:rFonts w:ascii="Arial" w:hAnsi="Arial" w:cs="Arial"/>
          <w:b w:val="0"/>
        </w:rPr>
      </w:pPr>
      <w:bookmarkStart w:id="4" w:name="_Toc125542593"/>
      <w:r w:rsidRPr="002414B6">
        <w:rPr>
          <w:rFonts w:ascii="Arial" w:hAnsi="Arial" w:cs="Arial"/>
        </w:rPr>
        <w:t>Scope</w:t>
      </w:r>
      <w:bookmarkEnd w:id="4"/>
    </w:p>
    <w:p w14:paraId="4A06B3E1" w14:textId="06CDBEF3" w:rsidR="00DB0863" w:rsidRDefault="00DB0863" w:rsidP="00DB0863">
      <w:r w:rsidRPr="003A204D">
        <w:t xml:space="preserve">This standard applies to </w:t>
      </w:r>
      <w:r w:rsidR="00956880">
        <w:t>forest management</w:t>
      </w:r>
      <w:r w:rsidR="00095F5B" w:rsidRPr="00364E1E">
        <w:t xml:space="preserve">-accredited </w:t>
      </w:r>
      <w:r w:rsidRPr="003A204D">
        <w:t>certification bodies assessing conformity with the applicable FSC normative requirements during forest management evaluations including pre-evaluations, main evaluations, surveillance</w:t>
      </w:r>
      <w:r w:rsidR="00624311">
        <w:t xml:space="preserve"> evaluations</w:t>
      </w:r>
      <w:r w:rsidRPr="003A204D">
        <w:t xml:space="preserve"> and re-evaluations of single management units</w:t>
      </w:r>
      <w:r w:rsidR="0065690A">
        <w:t>,</w:t>
      </w:r>
      <w:r w:rsidRPr="003A204D">
        <w:t xml:space="preserve"> forest management groups, and single legal entities managing multiple </w:t>
      </w:r>
      <w:r w:rsidR="0065690A">
        <w:t>management units</w:t>
      </w:r>
      <w:r w:rsidRPr="003A204D">
        <w:t>.</w:t>
      </w:r>
    </w:p>
    <w:p w14:paraId="05B4D825" w14:textId="3006B293" w:rsidR="00DB0863" w:rsidRDefault="00DB0863" w:rsidP="00DB0863">
      <w:r w:rsidRPr="003A204D">
        <w:t xml:space="preserve">This standard </w:t>
      </w:r>
      <w:r w:rsidR="002561D4">
        <w:t>defines the</w:t>
      </w:r>
      <w:r w:rsidRPr="003A204D">
        <w:t xml:space="preserve"> normative </w:t>
      </w:r>
      <w:r w:rsidR="002561D4">
        <w:t>requirements</w:t>
      </w:r>
      <w:r w:rsidR="002561D4" w:rsidRPr="003A204D">
        <w:t xml:space="preserve"> </w:t>
      </w:r>
      <w:r w:rsidRPr="003A204D">
        <w:t xml:space="preserve">for FSC accreditation for forest management certification. </w:t>
      </w:r>
    </w:p>
    <w:p w14:paraId="4C6EA78F" w14:textId="7D5FC838" w:rsidR="00DB0863" w:rsidRPr="00445A33" w:rsidRDefault="00DB0863" w:rsidP="00DB0863">
      <w:r w:rsidRPr="00445A33">
        <w:t>All aspects of this standard</w:t>
      </w:r>
      <w:r w:rsidR="00E62CC7" w:rsidRPr="00445A33">
        <w:t xml:space="preserve"> </w:t>
      </w:r>
      <w:r w:rsidRPr="00445A33">
        <w:t>are considered normative, including the scope, effective and validity dates, references, terms and definitions, footnotes, graphics, tables and annexes, unless otherwise stated</w:t>
      </w:r>
      <w:r w:rsidR="00445920">
        <w:t xml:space="preserve">. </w:t>
      </w:r>
      <w:r w:rsidR="00D608AC">
        <w:t>Notes</w:t>
      </w:r>
      <w:r w:rsidR="00445920">
        <w:t>, information boxes and examples are not considered normative.</w:t>
      </w:r>
    </w:p>
    <w:p w14:paraId="5CBC2561" w14:textId="6B0F3B80" w:rsidR="00DB0863" w:rsidRDefault="00DB0863" w:rsidP="00DB0863">
      <w:pPr>
        <w:spacing w:before="0" w:after="160" w:line="259" w:lineRule="auto"/>
      </w:pPr>
      <w:r>
        <w:br w:type="page"/>
      </w:r>
    </w:p>
    <w:p w14:paraId="38F2D414" w14:textId="30891A67" w:rsidR="00DB0863" w:rsidRPr="00C62175" w:rsidRDefault="00DB0863" w:rsidP="00DB0863">
      <w:pPr>
        <w:pStyle w:val="Heading1"/>
        <w:rPr>
          <w:rFonts w:ascii="Arial" w:hAnsi="Arial" w:cs="Arial"/>
          <w:b w:val="0"/>
        </w:rPr>
      </w:pPr>
      <w:bookmarkStart w:id="5" w:name="_Toc125542594"/>
      <w:r w:rsidRPr="00C62175">
        <w:rPr>
          <w:rFonts w:ascii="Arial" w:hAnsi="Arial" w:cs="Arial"/>
        </w:rPr>
        <w:lastRenderedPageBreak/>
        <w:t>References</w:t>
      </w:r>
      <w:bookmarkEnd w:id="5"/>
    </w:p>
    <w:p w14:paraId="09274BEF" w14:textId="5929395E" w:rsidR="00792916" w:rsidRDefault="00DB0863" w:rsidP="00DB0863">
      <w:pPr>
        <w:spacing w:before="0" w:after="160" w:line="259" w:lineRule="auto"/>
      </w:pPr>
      <w:r w:rsidRPr="00ED50CC">
        <w:t>The FSC normative requirements relevant for the use of this standard are provided in the applicable Forest Stewardship Standards (FSS</w:t>
      </w:r>
      <w:r>
        <w:rPr>
          <w:rStyle w:val="FootnoteReference"/>
        </w:rPr>
        <w:footnoteReference w:id="2"/>
      </w:r>
      <w:r w:rsidRPr="00ED50CC">
        <w:t>) and in the reference documents listed below. For references without a version number, the latest edition of the referenced document (including any amendments) applies.</w:t>
      </w:r>
    </w:p>
    <w:tbl>
      <w:tblPr>
        <w:tblStyle w:val="FSCTable"/>
        <w:tblW w:w="0" w:type="auto"/>
        <w:tblBorders>
          <w:top w:val="single" w:sz="4" w:space="0" w:color="auto"/>
          <w:bottom w:val="none" w:sz="0" w:space="0" w:color="auto"/>
          <w:insideH w:val="none" w:sz="0" w:space="0" w:color="auto"/>
        </w:tblBorders>
        <w:tblLook w:val="0480" w:firstRow="0" w:lastRow="0" w:firstColumn="1" w:lastColumn="0" w:noHBand="0" w:noVBand="1"/>
      </w:tblPr>
      <w:tblGrid>
        <w:gridCol w:w="3430"/>
        <w:gridCol w:w="6316"/>
      </w:tblGrid>
      <w:tr w:rsidR="001C67B0" w:rsidRPr="0038679A" w14:paraId="4C4B912C"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bottom w:val="single" w:sz="4" w:space="0" w:color="auto"/>
            </w:tcBorders>
          </w:tcPr>
          <w:p w14:paraId="72C4F03D" w14:textId="4F10E2AA" w:rsidR="001C67B0" w:rsidRPr="0038679A" w:rsidRDefault="001C67B0">
            <w:pPr>
              <w:pStyle w:val="NoSpacing"/>
              <w:rPr>
                <w:rFonts w:cstheme="minorHAnsi"/>
              </w:rPr>
            </w:pPr>
            <w:r w:rsidRPr="008E54BD">
              <w:t>FSC-POL-20-003</w:t>
            </w:r>
          </w:p>
        </w:tc>
        <w:tc>
          <w:tcPr>
            <w:tcW w:w="6316" w:type="dxa"/>
            <w:tcBorders>
              <w:bottom w:val="single" w:sz="4" w:space="0" w:color="auto"/>
            </w:tcBorders>
          </w:tcPr>
          <w:p w14:paraId="08414D9F" w14:textId="7CDA419A" w:rsidR="001C67B0" w:rsidRPr="0038679A" w:rsidRDefault="001C67B0">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rPr>
              <w:t>The Excision of Areas from the Scope of Certification</w:t>
            </w:r>
            <w:r w:rsidRPr="0038679A">
              <w:rPr>
                <w:rFonts w:cstheme="minorHAnsi"/>
              </w:rPr>
              <w:t xml:space="preserve"> </w:t>
            </w:r>
          </w:p>
        </w:tc>
      </w:tr>
      <w:tr w:rsidR="001C67B0" w:rsidRPr="0038679A" w14:paraId="477C329E"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0A0D189C" w14:textId="2B5ACB4F" w:rsidR="001C67B0" w:rsidRPr="001C67B0" w:rsidRDefault="001C67B0">
            <w:pPr>
              <w:pStyle w:val="NoSpacing"/>
              <w:rPr>
                <w:rFonts w:cstheme="minorHAnsi"/>
              </w:rPr>
            </w:pPr>
            <w:r w:rsidRPr="001C67B0">
              <w:t>FSC-POL</w:t>
            </w:r>
            <w:r w:rsidRPr="001C67B0">
              <w:rPr>
                <w:rFonts w:eastAsiaTheme="minorEastAsia" w:cs="Arial"/>
              </w:rPr>
              <w:t>-30-001</w:t>
            </w:r>
          </w:p>
        </w:tc>
        <w:tc>
          <w:tcPr>
            <w:tcW w:w="6316" w:type="dxa"/>
            <w:tcBorders>
              <w:top w:val="single" w:sz="4" w:space="0" w:color="auto"/>
              <w:bottom w:val="single" w:sz="4" w:space="0" w:color="auto"/>
            </w:tcBorders>
          </w:tcPr>
          <w:p w14:paraId="3375C10F" w14:textId="73EC9F50" w:rsidR="001C67B0" w:rsidRPr="0038679A" w:rsidRDefault="001C67B0">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rPr>
              <w:t>FSC Pesticides Policy</w:t>
            </w:r>
            <w:r w:rsidRPr="0038679A">
              <w:rPr>
                <w:rFonts w:cstheme="minorHAnsi"/>
              </w:rPr>
              <w:t xml:space="preserve"> </w:t>
            </w:r>
          </w:p>
        </w:tc>
      </w:tr>
      <w:tr w:rsidR="001C67B0" w:rsidRPr="0038679A" w14:paraId="5B66C11C"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02AEACE5" w14:textId="1F4E9B24" w:rsidR="001C67B0" w:rsidRPr="004A0D7A" w:rsidRDefault="004A0D7A">
            <w:pPr>
              <w:pStyle w:val="NoSpacing"/>
              <w:rPr>
                <w:rFonts w:cstheme="minorHAnsi"/>
              </w:rPr>
            </w:pPr>
            <w:r w:rsidRPr="004A0D7A">
              <w:t>FSC-STD-01-001</w:t>
            </w:r>
          </w:p>
        </w:tc>
        <w:tc>
          <w:tcPr>
            <w:tcW w:w="6316" w:type="dxa"/>
            <w:tcBorders>
              <w:top w:val="single" w:sz="4" w:space="0" w:color="auto"/>
              <w:bottom w:val="single" w:sz="4" w:space="0" w:color="auto"/>
            </w:tcBorders>
          </w:tcPr>
          <w:p w14:paraId="022B8A56" w14:textId="19EF5C56" w:rsidR="001C67B0" w:rsidRPr="0038679A" w:rsidRDefault="004A0D7A">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rPr>
              <w:t>FSC Principles and Criteria for Forest Stewardship</w:t>
            </w:r>
          </w:p>
        </w:tc>
      </w:tr>
      <w:tr w:rsidR="001C67B0" w:rsidRPr="0038679A" w14:paraId="6815B9BE"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100B4508" w14:textId="65887C54" w:rsidR="001C67B0" w:rsidRPr="004A0D7A" w:rsidRDefault="004A0D7A">
            <w:pPr>
              <w:pStyle w:val="NoSpacing"/>
              <w:rPr>
                <w:rFonts w:cstheme="minorHAnsi"/>
              </w:rPr>
            </w:pPr>
            <w:r w:rsidRPr="004A0D7A">
              <w:t>FSC-STD-01-002</w:t>
            </w:r>
          </w:p>
        </w:tc>
        <w:tc>
          <w:tcPr>
            <w:tcW w:w="6316" w:type="dxa"/>
            <w:tcBorders>
              <w:top w:val="single" w:sz="4" w:space="0" w:color="auto"/>
              <w:bottom w:val="single" w:sz="4" w:space="0" w:color="auto"/>
            </w:tcBorders>
          </w:tcPr>
          <w:p w14:paraId="1B640B64" w14:textId="3C51AAF0" w:rsidR="001C67B0" w:rsidRPr="0038679A" w:rsidRDefault="004A0D7A">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rPr>
              <w:t>FSC Glossary of Terms</w:t>
            </w:r>
          </w:p>
        </w:tc>
      </w:tr>
      <w:tr w:rsidR="001C67B0" w:rsidRPr="0038679A" w14:paraId="6C7A533A"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248393A1" w14:textId="2779A191" w:rsidR="001C67B0" w:rsidRPr="004A0D7A" w:rsidRDefault="004A0D7A">
            <w:pPr>
              <w:pStyle w:val="NoSpacing"/>
              <w:rPr>
                <w:rFonts w:cstheme="minorHAnsi"/>
              </w:rPr>
            </w:pPr>
            <w:r w:rsidRPr="004A0D7A">
              <w:rPr>
                <w:rFonts w:eastAsiaTheme="minorEastAsia" w:cs="Arial"/>
              </w:rPr>
              <w:t>FSC-STD-01-003</w:t>
            </w:r>
          </w:p>
        </w:tc>
        <w:tc>
          <w:tcPr>
            <w:tcW w:w="6316" w:type="dxa"/>
            <w:tcBorders>
              <w:top w:val="single" w:sz="4" w:space="0" w:color="auto"/>
              <w:bottom w:val="single" w:sz="4" w:space="0" w:color="auto"/>
            </w:tcBorders>
          </w:tcPr>
          <w:p w14:paraId="66C346A7" w14:textId="5B431EA3" w:rsidR="001C67B0" w:rsidRPr="0038679A" w:rsidRDefault="004A0D7A">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rPr>
              <w:t>SLIMF eligibility criteria</w:t>
            </w:r>
          </w:p>
        </w:tc>
      </w:tr>
      <w:tr w:rsidR="004A0D7A" w:rsidRPr="0038679A" w14:paraId="324B8D67"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497FB9C1" w14:textId="6E117291" w:rsidR="004A0D7A" w:rsidRPr="00B24767" w:rsidRDefault="00B24767">
            <w:pPr>
              <w:pStyle w:val="NoSpacing"/>
              <w:rPr>
                <w:rFonts w:eastAsiaTheme="minorEastAsia" w:cs="Arial"/>
              </w:rPr>
            </w:pPr>
            <w:r w:rsidRPr="00B24767">
              <w:t>FSC-STD</w:t>
            </w:r>
            <w:r w:rsidRPr="00B24767">
              <w:rPr>
                <w:rFonts w:eastAsiaTheme="minorEastAsia" w:cs="Arial"/>
              </w:rPr>
              <w:t>-20-001</w:t>
            </w:r>
          </w:p>
        </w:tc>
        <w:tc>
          <w:tcPr>
            <w:tcW w:w="6316" w:type="dxa"/>
            <w:tcBorders>
              <w:top w:val="single" w:sz="4" w:space="0" w:color="auto"/>
              <w:bottom w:val="single" w:sz="4" w:space="0" w:color="auto"/>
            </w:tcBorders>
          </w:tcPr>
          <w:p w14:paraId="4405EC6B" w14:textId="7A2500C5" w:rsidR="004A0D7A" w:rsidRPr="00F92B84" w:rsidRDefault="00B24767">
            <w:pPr>
              <w:pStyle w:val="NoSpacing"/>
              <w:cnfStyle w:val="000000000000" w:firstRow="0" w:lastRow="0" w:firstColumn="0" w:lastColumn="0" w:oddVBand="0" w:evenVBand="0" w:oddHBand="0" w:evenHBand="0" w:firstRowFirstColumn="0" w:firstRowLastColumn="0" w:lastRowFirstColumn="0" w:lastRowLastColumn="0"/>
              <w:rPr>
                <w:bCs/>
                <w:i/>
                <w:iCs/>
              </w:rPr>
            </w:pPr>
            <w:r w:rsidRPr="00F92B84">
              <w:rPr>
                <w:bCs/>
                <w:i/>
                <w:iCs/>
              </w:rPr>
              <w:t>General requirements for FSC accredited certification bodies</w:t>
            </w:r>
          </w:p>
        </w:tc>
      </w:tr>
      <w:tr w:rsidR="004A0D7A" w:rsidRPr="0038679A" w14:paraId="1C08FB0B"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5BC504BE" w14:textId="2A16F81F" w:rsidR="004A0D7A" w:rsidRPr="00B24767" w:rsidRDefault="00B24767">
            <w:pPr>
              <w:pStyle w:val="NoSpacing"/>
              <w:rPr>
                <w:rFonts w:eastAsiaTheme="minorEastAsia" w:cs="Arial"/>
              </w:rPr>
            </w:pPr>
            <w:r w:rsidRPr="00B24767">
              <w:t>FSC-STD-20-006</w:t>
            </w:r>
          </w:p>
        </w:tc>
        <w:tc>
          <w:tcPr>
            <w:tcW w:w="6316" w:type="dxa"/>
            <w:tcBorders>
              <w:top w:val="single" w:sz="4" w:space="0" w:color="auto"/>
              <w:bottom w:val="single" w:sz="4" w:space="0" w:color="auto"/>
            </w:tcBorders>
          </w:tcPr>
          <w:p w14:paraId="3053DB18" w14:textId="6E899662" w:rsidR="004A0D7A" w:rsidRPr="00F92B84" w:rsidRDefault="00B24767">
            <w:pPr>
              <w:pStyle w:val="NoSpacing"/>
              <w:cnfStyle w:val="000000000000" w:firstRow="0" w:lastRow="0" w:firstColumn="0" w:lastColumn="0" w:oddVBand="0" w:evenVBand="0" w:oddHBand="0" w:evenHBand="0" w:firstRowFirstColumn="0" w:firstRowLastColumn="0" w:lastRowFirstColumn="0" w:lastRowLastColumn="0"/>
              <w:rPr>
                <w:bCs/>
                <w:i/>
                <w:iCs/>
              </w:rPr>
            </w:pPr>
            <w:r w:rsidRPr="00F92B84">
              <w:rPr>
                <w:bCs/>
                <w:i/>
                <w:iCs/>
              </w:rPr>
              <w:t>Stakeholder consultation for forest evaluations</w:t>
            </w:r>
          </w:p>
        </w:tc>
      </w:tr>
      <w:tr w:rsidR="00B24767" w:rsidRPr="0038679A" w14:paraId="38382B21"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15BE2A5D" w14:textId="6724DA12" w:rsidR="00B24767" w:rsidRPr="00B24767" w:rsidRDefault="00B24767">
            <w:pPr>
              <w:pStyle w:val="NoSpacing"/>
            </w:pPr>
            <w:r w:rsidRPr="00B24767">
              <w:t>FSC-STD-20-011</w:t>
            </w:r>
          </w:p>
        </w:tc>
        <w:tc>
          <w:tcPr>
            <w:tcW w:w="6316" w:type="dxa"/>
            <w:tcBorders>
              <w:top w:val="single" w:sz="4" w:space="0" w:color="auto"/>
              <w:bottom w:val="single" w:sz="4" w:space="0" w:color="auto"/>
            </w:tcBorders>
          </w:tcPr>
          <w:p w14:paraId="3B6BF8E5" w14:textId="3414A2C2" w:rsidR="00B24767" w:rsidRPr="00F92B84" w:rsidRDefault="00B24767">
            <w:pPr>
              <w:pStyle w:val="NoSpacing"/>
              <w:cnfStyle w:val="000000000000" w:firstRow="0" w:lastRow="0" w:firstColumn="0" w:lastColumn="0" w:oddVBand="0" w:evenVBand="0" w:oddHBand="0" w:evenHBand="0" w:firstRowFirstColumn="0" w:firstRowLastColumn="0" w:lastRowFirstColumn="0" w:lastRowLastColumn="0"/>
              <w:rPr>
                <w:bCs/>
                <w:i/>
                <w:iCs/>
              </w:rPr>
            </w:pPr>
            <w:r w:rsidRPr="00445920">
              <w:rPr>
                <w:bCs/>
                <w:i/>
                <w:iCs/>
              </w:rPr>
              <w:t>Chain of Custody Evaluations</w:t>
            </w:r>
          </w:p>
        </w:tc>
      </w:tr>
      <w:tr w:rsidR="00F17DA7" w:rsidRPr="0038679A" w14:paraId="37DDAEF7"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70854DB9" w14:textId="2C4A9E5F" w:rsidR="00F17DA7" w:rsidRPr="00F17DA7" w:rsidRDefault="00F17DA7">
            <w:pPr>
              <w:pStyle w:val="NoSpacing"/>
            </w:pPr>
            <w:r w:rsidRPr="00F17DA7">
              <w:t>FSC-STD-30-005</w:t>
            </w:r>
          </w:p>
        </w:tc>
        <w:tc>
          <w:tcPr>
            <w:tcW w:w="6316" w:type="dxa"/>
            <w:tcBorders>
              <w:top w:val="single" w:sz="4" w:space="0" w:color="auto"/>
              <w:bottom w:val="single" w:sz="4" w:space="0" w:color="auto"/>
            </w:tcBorders>
          </w:tcPr>
          <w:p w14:paraId="4503A4FF" w14:textId="30D64DC9" w:rsidR="00F17DA7" w:rsidRPr="00445920" w:rsidRDefault="00F17DA7">
            <w:pPr>
              <w:pStyle w:val="NoSpacing"/>
              <w:cnfStyle w:val="000000000000" w:firstRow="0" w:lastRow="0" w:firstColumn="0" w:lastColumn="0" w:oddVBand="0" w:evenVBand="0" w:oddHBand="0" w:evenHBand="0" w:firstRowFirstColumn="0" w:firstRowLastColumn="0" w:lastRowFirstColumn="0" w:lastRowLastColumn="0"/>
              <w:rPr>
                <w:bCs/>
                <w:i/>
                <w:iCs/>
              </w:rPr>
            </w:pPr>
            <w:r w:rsidRPr="00F92B84">
              <w:rPr>
                <w:bCs/>
                <w:i/>
                <w:iCs/>
              </w:rPr>
              <w:t>Forest Management Groups</w:t>
            </w:r>
          </w:p>
        </w:tc>
      </w:tr>
      <w:tr w:rsidR="0091038C" w:rsidRPr="0038679A" w14:paraId="173D0993"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2B4CF428" w14:textId="77777777" w:rsidR="0091038C" w:rsidRPr="00F17DA7" w:rsidRDefault="0091038C" w:rsidP="00B137E5">
            <w:pPr>
              <w:pStyle w:val="NoSpacing"/>
            </w:pPr>
            <w:r w:rsidRPr="00F17DA7">
              <w:t>FSC-</w:t>
            </w:r>
            <w:r>
              <w:t>STD</w:t>
            </w:r>
            <w:r w:rsidRPr="00F17DA7">
              <w:t>-30-0</w:t>
            </w:r>
            <w:r>
              <w:t>10</w:t>
            </w:r>
          </w:p>
        </w:tc>
        <w:tc>
          <w:tcPr>
            <w:tcW w:w="6316" w:type="dxa"/>
            <w:tcBorders>
              <w:top w:val="single" w:sz="4" w:space="0" w:color="auto"/>
              <w:bottom w:val="single" w:sz="4" w:space="0" w:color="auto"/>
            </w:tcBorders>
          </w:tcPr>
          <w:p w14:paraId="423F7374" w14:textId="77777777" w:rsidR="0091038C" w:rsidRPr="00F92B84" w:rsidRDefault="0091038C" w:rsidP="00B137E5">
            <w:pPr>
              <w:pStyle w:val="NoSpacing"/>
              <w:cnfStyle w:val="000000000000" w:firstRow="0" w:lastRow="0" w:firstColumn="0" w:lastColumn="0" w:oddVBand="0" w:evenVBand="0" w:oddHBand="0" w:evenHBand="0" w:firstRowFirstColumn="0" w:firstRowLastColumn="0" w:lastRowFirstColumn="0" w:lastRowLastColumn="0"/>
              <w:rPr>
                <w:bCs/>
                <w:i/>
                <w:iCs/>
              </w:rPr>
            </w:pPr>
            <w:r>
              <w:rPr>
                <w:bCs/>
                <w:i/>
                <w:iCs/>
              </w:rPr>
              <w:t>FSC Controlled Wood Standard for Forest Management Enterprises</w:t>
            </w:r>
          </w:p>
        </w:tc>
      </w:tr>
      <w:tr w:rsidR="00F17DA7" w:rsidRPr="0038679A" w14:paraId="6D707F66"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41F1E6CE" w14:textId="4895A8EF" w:rsidR="00F17DA7" w:rsidRPr="00F17DA7" w:rsidRDefault="00F17DA7">
            <w:pPr>
              <w:pStyle w:val="NoSpacing"/>
            </w:pPr>
            <w:r w:rsidRPr="00F17DA7">
              <w:t>FSC-PRO-30-006</w:t>
            </w:r>
          </w:p>
        </w:tc>
        <w:tc>
          <w:tcPr>
            <w:tcW w:w="6316" w:type="dxa"/>
            <w:tcBorders>
              <w:top w:val="single" w:sz="4" w:space="0" w:color="auto"/>
              <w:bottom w:val="single" w:sz="4" w:space="0" w:color="auto"/>
            </w:tcBorders>
          </w:tcPr>
          <w:p w14:paraId="78303BBB" w14:textId="5EE59531" w:rsidR="00F17DA7" w:rsidRPr="00F92B84" w:rsidRDefault="00F17DA7">
            <w:pPr>
              <w:pStyle w:val="NoSpacing"/>
              <w:cnfStyle w:val="000000000000" w:firstRow="0" w:lastRow="0" w:firstColumn="0" w:lastColumn="0" w:oddVBand="0" w:evenVBand="0" w:oddHBand="0" w:evenHBand="0" w:firstRowFirstColumn="0" w:firstRowLastColumn="0" w:lastRowFirstColumn="0" w:lastRowLastColumn="0"/>
              <w:rPr>
                <w:bCs/>
                <w:i/>
                <w:iCs/>
              </w:rPr>
            </w:pPr>
            <w:r w:rsidRPr="00F92B84">
              <w:rPr>
                <w:bCs/>
                <w:i/>
                <w:iCs/>
              </w:rPr>
              <w:t>Ecosystem Services Procedure</w:t>
            </w:r>
            <w:r w:rsidRPr="00F92B84">
              <w:rPr>
                <w:rFonts w:eastAsiaTheme="minorEastAsia" w:cs="Arial"/>
                <w:bCs/>
                <w:i/>
                <w:iCs/>
              </w:rPr>
              <w:t>: Impact Demonstration and Market Tools</w:t>
            </w:r>
          </w:p>
        </w:tc>
      </w:tr>
      <w:tr w:rsidR="00F17DA7" w:rsidRPr="0038679A" w14:paraId="0DE62B96"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62120A82" w14:textId="0D0568D3" w:rsidR="00F17DA7" w:rsidRPr="00F17DA7" w:rsidRDefault="00F17DA7">
            <w:pPr>
              <w:pStyle w:val="NoSpacing"/>
            </w:pPr>
            <w:r w:rsidRPr="00F17DA7">
              <w:t>FSC-PRO-30-011</w:t>
            </w:r>
          </w:p>
        </w:tc>
        <w:tc>
          <w:tcPr>
            <w:tcW w:w="6316" w:type="dxa"/>
            <w:tcBorders>
              <w:top w:val="single" w:sz="4" w:space="0" w:color="auto"/>
              <w:bottom w:val="single" w:sz="4" w:space="0" w:color="auto"/>
            </w:tcBorders>
          </w:tcPr>
          <w:p w14:paraId="692A114A" w14:textId="0E233A99" w:rsidR="00F17DA7" w:rsidRPr="00445920" w:rsidRDefault="00F17DA7">
            <w:pPr>
              <w:pStyle w:val="NoSpacing"/>
              <w:cnfStyle w:val="000000000000" w:firstRow="0" w:lastRow="0" w:firstColumn="0" w:lastColumn="0" w:oddVBand="0" w:evenVBand="0" w:oddHBand="0" w:evenHBand="0" w:firstRowFirstColumn="0" w:firstRowLastColumn="0" w:lastRowFirstColumn="0" w:lastRowLastColumn="0"/>
              <w:rPr>
                <w:bCs/>
                <w:i/>
                <w:iCs/>
              </w:rPr>
            </w:pPr>
            <w:r w:rsidRPr="00B2432E">
              <w:rPr>
                <w:i/>
                <w:iCs/>
              </w:rPr>
              <w:t>Continuous</w:t>
            </w:r>
            <w:r w:rsidRPr="00B2432E">
              <w:rPr>
                <w:bCs/>
                <w:i/>
                <w:iCs/>
              </w:rPr>
              <w:t xml:space="preserve"> Improvement Procedure</w:t>
            </w:r>
          </w:p>
        </w:tc>
      </w:tr>
      <w:tr w:rsidR="002E259A" w:rsidRPr="0038679A" w14:paraId="2DBBC12E"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1A338917" w14:textId="3978B1D6" w:rsidR="002E259A" w:rsidRPr="00F17DA7" w:rsidRDefault="002E259A">
            <w:pPr>
              <w:pStyle w:val="NoSpacing"/>
            </w:pPr>
            <w:r>
              <w:t>FSC-PRO-60-010</w:t>
            </w:r>
          </w:p>
        </w:tc>
        <w:tc>
          <w:tcPr>
            <w:tcW w:w="6316" w:type="dxa"/>
            <w:tcBorders>
              <w:top w:val="single" w:sz="4" w:space="0" w:color="auto"/>
              <w:bottom w:val="single" w:sz="4" w:space="0" w:color="auto"/>
            </w:tcBorders>
          </w:tcPr>
          <w:p w14:paraId="461EFC24" w14:textId="69C5B2C2" w:rsidR="002E259A" w:rsidRPr="00B2432E" w:rsidRDefault="002E259A">
            <w:pPr>
              <w:pStyle w:val="NoSpacing"/>
              <w:cnfStyle w:val="000000000000" w:firstRow="0" w:lastRow="0" w:firstColumn="0" w:lastColumn="0" w:oddVBand="0" w:evenVBand="0" w:oddHBand="0" w:evenHBand="0" w:firstRowFirstColumn="0" w:firstRowLastColumn="0" w:lastRowFirstColumn="0" w:lastRowLastColumn="0"/>
              <w:rPr>
                <w:i/>
                <w:iCs/>
              </w:rPr>
            </w:pPr>
            <w:r w:rsidRPr="00D4512C">
              <w:rPr>
                <w:i/>
              </w:rPr>
              <w:t>Development of a National Forest Stewardship Standard Risk Assessment</w:t>
            </w:r>
          </w:p>
        </w:tc>
      </w:tr>
      <w:tr w:rsidR="00F17DA7" w:rsidRPr="0038679A" w14:paraId="0B263264" w14:textId="77777777" w:rsidTr="0091038C">
        <w:tc>
          <w:tcPr>
            <w:cnfStyle w:val="001000000000" w:firstRow="0" w:lastRow="0" w:firstColumn="1" w:lastColumn="0" w:oddVBand="0" w:evenVBand="0" w:oddHBand="0" w:evenHBand="0" w:firstRowFirstColumn="0" w:firstRowLastColumn="0" w:lastRowFirstColumn="0" w:lastRowLastColumn="0"/>
            <w:tcW w:w="3430" w:type="dxa"/>
            <w:tcBorders>
              <w:top w:val="single" w:sz="4" w:space="0" w:color="auto"/>
              <w:bottom w:val="single" w:sz="4" w:space="0" w:color="auto"/>
            </w:tcBorders>
          </w:tcPr>
          <w:p w14:paraId="0595E1C0" w14:textId="3BF14C02" w:rsidR="00F17DA7" w:rsidRPr="00F17DA7" w:rsidRDefault="00F17DA7">
            <w:pPr>
              <w:pStyle w:val="NoSpacing"/>
            </w:pPr>
            <w:r w:rsidRPr="00F17DA7">
              <w:t>FSC-DIR-20-007</w:t>
            </w:r>
          </w:p>
        </w:tc>
        <w:tc>
          <w:tcPr>
            <w:tcW w:w="6316" w:type="dxa"/>
            <w:tcBorders>
              <w:top w:val="single" w:sz="4" w:space="0" w:color="auto"/>
              <w:bottom w:val="single" w:sz="4" w:space="0" w:color="auto"/>
            </w:tcBorders>
          </w:tcPr>
          <w:p w14:paraId="62023E8B" w14:textId="05A680A2" w:rsidR="00F17DA7" w:rsidRPr="00B2432E" w:rsidRDefault="00F17DA7">
            <w:pPr>
              <w:pStyle w:val="NoSpacing"/>
              <w:cnfStyle w:val="000000000000" w:firstRow="0" w:lastRow="0" w:firstColumn="0" w:lastColumn="0" w:oddVBand="0" w:evenVBand="0" w:oddHBand="0" w:evenHBand="0" w:firstRowFirstColumn="0" w:firstRowLastColumn="0" w:lastRowFirstColumn="0" w:lastRowLastColumn="0"/>
              <w:rPr>
                <w:i/>
                <w:iCs/>
              </w:rPr>
            </w:pPr>
            <w:r w:rsidRPr="00A67B43">
              <w:rPr>
                <w:i/>
              </w:rPr>
              <w:t>FSC</w:t>
            </w:r>
            <w:r w:rsidRPr="00A67B43">
              <w:rPr>
                <w:bCs/>
                <w:i/>
                <w:iCs/>
              </w:rPr>
              <w:t xml:space="preserve"> Directive on Forest Management Evaluations</w:t>
            </w:r>
          </w:p>
        </w:tc>
      </w:tr>
    </w:tbl>
    <w:p w14:paraId="7C05FC24" w14:textId="77777777" w:rsidR="00A544D5" w:rsidRDefault="00A544D5" w:rsidP="00DB0863">
      <w:pPr>
        <w:spacing w:before="0" w:after="160" w:line="259" w:lineRule="auto"/>
      </w:pPr>
    </w:p>
    <w:p w14:paraId="6B8F0814" w14:textId="77777777" w:rsidR="00792916" w:rsidRDefault="00792916" w:rsidP="00DB0863">
      <w:pPr>
        <w:spacing w:before="0" w:after="160" w:line="259" w:lineRule="auto"/>
      </w:pPr>
    </w:p>
    <w:p w14:paraId="19C9FDBB" w14:textId="5889373C" w:rsidR="00DB0863" w:rsidRDefault="00DB0863" w:rsidP="00DB0863">
      <w:pPr>
        <w:pStyle w:val="Heading3"/>
        <w:rPr>
          <w:rFonts w:asciiTheme="minorHAnsi" w:hAnsiTheme="minorHAnsi" w:cstheme="minorHAnsi"/>
          <w:b/>
          <w:lang w:val="en-GB"/>
        </w:rPr>
      </w:pPr>
      <w:r w:rsidRPr="00D62B9E">
        <w:rPr>
          <w:rFonts w:asciiTheme="minorHAnsi" w:hAnsiTheme="minorHAnsi" w:cstheme="minorHAnsi"/>
          <w:b/>
          <w:lang w:val="en-GB"/>
        </w:rPr>
        <w:t xml:space="preserve">FSC normative documents replaced by this </w:t>
      </w:r>
      <w:r w:rsidR="00B61FEB" w:rsidRPr="00D62B9E">
        <w:rPr>
          <w:rFonts w:asciiTheme="minorHAnsi" w:hAnsiTheme="minorHAnsi" w:cstheme="minorHAnsi"/>
          <w:b/>
          <w:lang w:val="en-GB"/>
        </w:rPr>
        <w:t xml:space="preserve">version of the </w:t>
      </w:r>
      <w:r w:rsidRPr="00D62B9E">
        <w:rPr>
          <w:rFonts w:asciiTheme="minorHAnsi" w:hAnsiTheme="minorHAnsi" w:cstheme="minorHAnsi"/>
          <w:b/>
          <w:lang w:val="en-GB"/>
        </w:rPr>
        <w:t>standard:</w:t>
      </w:r>
    </w:p>
    <w:tbl>
      <w:tblPr>
        <w:tblStyle w:val="FSCTable"/>
        <w:tblW w:w="9776" w:type="dxa"/>
        <w:tblBorders>
          <w:top w:val="none" w:sz="0" w:space="0" w:color="auto"/>
          <w:bottom w:val="none" w:sz="0" w:space="0" w:color="auto"/>
          <w:insideH w:val="none" w:sz="0" w:space="0" w:color="auto"/>
        </w:tblBorders>
        <w:tblLook w:val="0480" w:firstRow="0" w:lastRow="0" w:firstColumn="1" w:lastColumn="0" w:noHBand="0" w:noVBand="1"/>
      </w:tblPr>
      <w:tblGrid>
        <w:gridCol w:w="3397"/>
        <w:gridCol w:w="6379"/>
      </w:tblGrid>
      <w:tr w:rsidR="008973E4" w:rsidRPr="0038679A" w14:paraId="66BC3E3A" w14:textId="77777777" w:rsidTr="00A01C7F">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bottom w:val="single" w:sz="4" w:space="0" w:color="auto"/>
            </w:tcBorders>
          </w:tcPr>
          <w:p w14:paraId="6E91E5B9" w14:textId="0F6B2CF0" w:rsidR="008973E4" w:rsidRPr="0038679A" w:rsidRDefault="008973E4">
            <w:pPr>
              <w:pStyle w:val="NoSpacing"/>
              <w:rPr>
                <w:rFonts w:cstheme="minorHAnsi"/>
              </w:rPr>
            </w:pPr>
            <w:r w:rsidRPr="0040340F">
              <w:rPr>
                <w:lang w:val="en-US"/>
              </w:rPr>
              <w:t>FSC-STD-20-007a</w:t>
            </w:r>
          </w:p>
        </w:tc>
        <w:tc>
          <w:tcPr>
            <w:tcW w:w="6379" w:type="dxa"/>
            <w:tcBorders>
              <w:top w:val="single" w:sz="4" w:space="0" w:color="auto"/>
              <w:bottom w:val="single" w:sz="4" w:space="0" w:color="auto"/>
            </w:tcBorders>
          </w:tcPr>
          <w:p w14:paraId="6E26EF6E" w14:textId="21E5D8B5" w:rsidR="008973E4" w:rsidRPr="0038679A" w:rsidRDefault="008973E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lang w:val="en-US"/>
              </w:rPr>
              <w:t>Forest Management Evaluations Addendum – Forest Certification Reports</w:t>
            </w:r>
            <w:r w:rsidRPr="0038679A">
              <w:rPr>
                <w:rFonts w:cstheme="minorHAnsi"/>
              </w:rPr>
              <w:t xml:space="preserve"> </w:t>
            </w:r>
          </w:p>
        </w:tc>
      </w:tr>
      <w:tr w:rsidR="008973E4" w:rsidRPr="0038679A" w14:paraId="3239337D" w14:textId="77777777" w:rsidTr="00A01C7F">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bottom w:val="single" w:sz="4" w:space="0" w:color="auto"/>
            </w:tcBorders>
          </w:tcPr>
          <w:p w14:paraId="5EAC2D3B" w14:textId="2C6ABCE7" w:rsidR="008973E4" w:rsidRPr="0038679A" w:rsidRDefault="008973E4">
            <w:pPr>
              <w:pStyle w:val="NoSpacing"/>
              <w:rPr>
                <w:rFonts w:cstheme="minorHAnsi"/>
              </w:rPr>
            </w:pPr>
            <w:r w:rsidRPr="0040340F">
              <w:rPr>
                <w:lang w:val="en-US"/>
              </w:rPr>
              <w:t>FSC-STD-20-007b</w:t>
            </w:r>
          </w:p>
        </w:tc>
        <w:tc>
          <w:tcPr>
            <w:tcW w:w="6379" w:type="dxa"/>
            <w:tcBorders>
              <w:top w:val="single" w:sz="4" w:space="0" w:color="auto"/>
              <w:bottom w:val="single" w:sz="4" w:space="0" w:color="auto"/>
            </w:tcBorders>
          </w:tcPr>
          <w:p w14:paraId="0E501B6F" w14:textId="3990FC7C" w:rsidR="008973E4" w:rsidRPr="0038679A" w:rsidRDefault="008973E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F92B84">
              <w:rPr>
                <w:bCs/>
                <w:i/>
                <w:iCs/>
                <w:lang w:val="en-US"/>
              </w:rPr>
              <w:t>Forest Management Evaluations Addendum – Forest Certification Public Summary Reports</w:t>
            </w:r>
          </w:p>
        </w:tc>
      </w:tr>
      <w:tr w:rsidR="008973E4" w:rsidRPr="0038679A" w14:paraId="6D6F8358" w14:textId="77777777" w:rsidTr="00A01C7F">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bottom w:val="single" w:sz="4" w:space="0" w:color="auto"/>
            </w:tcBorders>
          </w:tcPr>
          <w:p w14:paraId="577904CC" w14:textId="20E0AD1A" w:rsidR="008973E4" w:rsidRPr="0038679A" w:rsidRDefault="008973E4">
            <w:pPr>
              <w:pStyle w:val="NoSpacing"/>
              <w:rPr>
                <w:rFonts w:cstheme="minorHAnsi"/>
              </w:rPr>
            </w:pPr>
            <w:r w:rsidRPr="0040340F">
              <w:rPr>
                <w:lang w:val="en-US"/>
              </w:rPr>
              <w:t>ADVICE-20-007-12</w:t>
            </w:r>
          </w:p>
        </w:tc>
        <w:tc>
          <w:tcPr>
            <w:tcW w:w="6379" w:type="dxa"/>
            <w:tcBorders>
              <w:top w:val="single" w:sz="4" w:space="0" w:color="auto"/>
              <w:bottom w:val="single" w:sz="4" w:space="0" w:color="auto"/>
            </w:tcBorders>
          </w:tcPr>
          <w:p w14:paraId="58B9DD66" w14:textId="7FDE2FF9" w:rsidR="008973E4" w:rsidRPr="0038679A" w:rsidRDefault="008973E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445920">
              <w:rPr>
                <w:bCs/>
                <w:i/>
                <w:lang w:val="en-US"/>
              </w:rPr>
              <w:t>Financial Evaluation</w:t>
            </w:r>
          </w:p>
        </w:tc>
      </w:tr>
      <w:tr w:rsidR="008973E4" w:rsidRPr="0038679A" w14:paraId="37B52E69" w14:textId="77777777" w:rsidTr="00A01C7F">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bottom w:val="single" w:sz="4" w:space="0" w:color="auto"/>
            </w:tcBorders>
          </w:tcPr>
          <w:p w14:paraId="6A0EB962" w14:textId="7A1DEDA7" w:rsidR="008973E4" w:rsidRPr="0038679A" w:rsidRDefault="008973E4">
            <w:pPr>
              <w:pStyle w:val="NoSpacing"/>
              <w:rPr>
                <w:rFonts w:cstheme="minorHAnsi"/>
              </w:rPr>
            </w:pPr>
            <w:r w:rsidRPr="0040340F">
              <w:rPr>
                <w:lang w:val="en-US"/>
              </w:rPr>
              <w:t>ADVICE-20-007-19</w:t>
            </w:r>
          </w:p>
        </w:tc>
        <w:tc>
          <w:tcPr>
            <w:tcW w:w="6379" w:type="dxa"/>
            <w:tcBorders>
              <w:top w:val="single" w:sz="4" w:space="0" w:color="auto"/>
              <w:bottom w:val="single" w:sz="4" w:space="0" w:color="auto"/>
            </w:tcBorders>
          </w:tcPr>
          <w:p w14:paraId="51EACC87" w14:textId="675A3EFD" w:rsidR="008973E4" w:rsidRPr="0038679A" w:rsidRDefault="008973E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696869">
              <w:rPr>
                <w:bCs/>
                <w:i/>
                <w:iCs/>
                <w:lang w:val="en-US"/>
              </w:rPr>
              <w:t>Forest Management Auditing Time</w:t>
            </w:r>
          </w:p>
        </w:tc>
      </w:tr>
      <w:tr w:rsidR="008973E4" w:rsidRPr="0038679A" w14:paraId="70576952" w14:textId="77777777" w:rsidTr="00A01C7F">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auto"/>
              <w:bottom w:val="single" w:sz="4" w:space="0" w:color="auto"/>
            </w:tcBorders>
          </w:tcPr>
          <w:p w14:paraId="3CC2440B" w14:textId="3C83F589" w:rsidR="008973E4" w:rsidRPr="0038679A" w:rsidRDefault="008973E4">
            <w:pPr>
              <w:pStyle w:val="NoSpacing"/>
              <w:rPr>
                <w:rFonts w:cstheme="minorHAnsi"/>
              </w:rPr>
            </w:pPr>
            <w:r w:rsidRPr="00FA3265">
              <w:rPr>
                <w:lang w:val="en-US"/>
              </w:rPr>
              <w:lastRenderedPageBreak/>
              <w:t>ADVICE-20-007-21</w:t>
            </w:r>
          </w:p>
        </w:tc>
        <w:tc>
          <w:tcPr>
            <w:tcW w:w="6379" w:type="dxa"/>
            <w:tcBorders>
              <w:top w:val="single" w:sz="4" w:space="0" w:color="auto"/>
              <w:bottom w:val="single" w:sz="4" w:space="0" w:color="auto"/>
            </w:tcBorders>
          </w:tcPr>
          <w:p w14:paraId="03B921EE" w14:textId="3B3C0453" w:rsidR="008973E4" w:rsidRPr="0038679A" w:rsidRDefault="008973E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8802A8">
              <w:rPr>
                <w:bCs/>
                <w:i/>
                <w:iCs/>
                <w:lang w:val="en-US"/>
              </w:rPr>
              <w:t>Precautionary approach towards conflicting legislation and differing</w:t>
            </w:r>
            <w:r>
              <w:rPr>
                <w:bCs/>
                <w:i/>
                <w:iCs/>
                <w:lang w:val="en-US"/>
              </w:rPr>
              <w:t xml:space="preserve"> </w:t>
            </w:r>
            <w:r w:rsidRPr="008802A8">
              <w:rPr>
                <w:bCs/>
                <w:i/>
                <w:iCs/>
                <w:lang w:val="en-US"/>
              </w:rPr>
              <w:t>interpretations of laws and regulations</w:t>
            </w:r>
          </w:p>
        </w:tc>
      </w:tr>
    </w:tbl>
    <w:p w14:paraId="46B5D9FB" w14:textId="22F08BDE" w:rsidR="00792916" w:rsidRDefault="00792916" w:rsidP="00FA3265">
      <w:pPr>
        <w:rPr>
          <w:lang w:val="en-GB"/>
        </w:rPr>
      </w:pPr>
    </w:p>
    <w:p w14:paraId="01328225" w14:textId="52421707" w:rsidR="00792916" w:rsidRDefault="00792916">
      <w:pPr>
        <w:spacing w:before="0" w:after="160" w:line="259" w:lineRule="auto"/>
        <w:rPr>
          <w:lang w:val="en-GB"/>
        </w:rPr>
      </w:pPr>
      <w:r>
        <w:rPr>
          <w:lang w:val="en-GB"/>
        </w:rPr>
        <w:br w:type="page"/>
      </w:r>
    </w:p>
    <w:p w14:paraId="1ACA0E90" w14:textId="77642DA6" w:rsidR="00DB0863" w:rsidRPr="00C62175" w:rsidRDefault="00DB0863" w:rsidP="00DB0863">
      <w:pPr>
        <w:pStyle w:val="Heading1"/>
        <w:rPr>
          <w:rFonts w:ascii="Arial" w:hAnsi="Arial" w:cs="Arial"/>
          <w:b w:val="0"/>
        </w:rPr>
      </w:pPr>
      <w:bookmarkStart w:id="6" w:name="_Toc125542595"/>
      <w:r w:rsidRPr="00C62175">
        <w:rPr>
          <w:rFonts w:ascii="Arial" w:hAnsi="Arial" w:cs="Arial"/>
        </w:rPr>
        <w:lastRenderedPageBreak/>
        <w:t>Terms and Definitions</w:t>
      </w:r>
      <w:bookmarkEnd w:id="6"/>
    </w:p>
    <w:p w14:paraId="549D73F7" w14:textId="17BFC835" w:rsidR="00DB0863" w:rsidRPr="002F7DF4" w:rsidRDefault="65A65A01" w:rsidP="2D45069E">
      <w:pPr>
        <w:ind w:left="57" w:right="57"/>
        <w:rPr>
          <w:rFonts w:eastAsiaTheme="minorEastAsia"/>
          <w:lang w:val="en-GB"/>
        </w:rPr>
      </w:pPr>
      <w:r w:rsidRPr="002F7DF4">
        <w:rPr>
          <w:rFonts w:cs="Arial"/>
          <w:lang w:val="en-GB"/>
        </w:rPr>
        <w:t>For the purposes of this standard, the terms and definitions given in FSC-STD-01-002</w:t>
      </w:r>
      <w:r w:rsidRPr="002F7DF4">
        <w:rPr>
          <w:rFonts w:cs="Arial"/>
          <w:i/>
          <w:iCs/>
          <w:lang w:val="en-GB"/>
        </w:rPr>
        <w:t xml:space="preserve"> FSC Glossary of Terms,</w:t>
      </w:r>
      <w:r w:rsidRPr="002F7DF4">
        <w:rPr>
          <w:rFonts w:cs="Arial"/>
          <w:lang w:val="en-GB"/>
        </w:rPr>
        <w:t xml:space="preserve"> </w:t>
      </w:r>
      <w:r w:rsidRPr="002F7DF4">
        <w:rPr>
          <w:rStyle w:val="fontstyle01"/>
          <w:sz w:val="22"/>
          <w:szCs w:val="22"/>
        </w:rPr>
        <w:t xml:space="preserve">FSC-STD-20-001 </w:t>
      </w:r>
      <w:r w:rsidRPr="002F7DF4">
        <w:rPr>
          <w:rStyle w:val="fontstyle01"/>
          <w:i/>
          <w:iCs/>
          <w:sz w:val="22"/>
          <w:szCs w:val="22"/>
        </w:rPr>
        <w:t>General Requirements for FSC Accredited Certification Bodies</w:t>
      </w:r>
      <w:r w:rsidRPr="002F7DF4">
        <w:rPr>
          <w:rStyle w:val="fontstyle01"/>
          <w:sz w:val="22"/>
          <w:szCs w:val="22"/>
        </w:rPr>
        <w:t xml:space="preserve">, </w:t>
      </w:r>
      <w:r w:rsidRPr="002F7DF4">
        <w:rPr>
          <w:rFonts w:eastAsia="Arial" w:cs="Arial"/>
          <w:color w:val="000000" w:themeColor="text1"/>
          <w:lang w:val="en-GB"/>
        </w:rPr>
        <w:t>and the following apply:</w:t>
      </w:r>
      <w:r w:rsidRPr="002F7DF4">
        <w:rPr>
          <w:rFonts w:eastAsia="Arial" w:cs="Arial"/>
          <w:lang w:val="en-GB"/>
        </w:rPr>
        <w:t xml:space="preserve"> </w:t>
      </w:r>
      <w:r w:rsidR="00DB0863" w:rsidRPr="002F7DF4">
        <w:br/>
      </w:r>
    </w:p>
    <w:p w14:paraId="7C5BF4FE" w14:textId="61A32307" w:rsidR="00904FE8" w:rsidRDefault="00DB0863" w:rsidP="00DB0863">
      <w:pPr>
        <w:ind w:left="57" w:right="57"/>
        <w:rPr>
          <w:rFonts w:cs="Arial"/>
          <w:lang w:val="en-GB"/>
        </w:rPr>
      </w:pPr>
      <w:r w:rsidRPr="006552D7">
        <w:rPr>
          <w:rFonts w:cs="Arial"/>
          <w:b/>
          <w:bCs/>
          <w:lang w:val="en-GB"/>
        </w:rPr>
        <w:t xml:space="preserve">Active management unit: </w:t>
      </w:r>
      <w:r w:rsidRPr="006552D7">
        <w:rPr>
          <w:rFonts w:cs="Arial"/>
          <w:lang w:val="en-GB"/>
        </w:rPr>
        <w:t xml:space="preserve">A </w:t>
      </w:r>
      <w:r>
        <w:rPr>
          <w:rFonts w:cs="Arial"/>
          <w:lang w:val="en-GB"/>
        </w:rPr>
        <w:t xml:space="preserve">management unit (MU) </w:t>
      </w:r>
      <w:r w:rsidRPr="006552D7">
        <w:rPr>
          <w:rFonts w:cs="Arial"/>
          <w:lang w:val="en-GB"/>
        </w:rPr>
        <w:t xml:space="preserve">where site-disturbing activities have taken place since the last evaluation, or in the previous </w:t>
      </w:r>
      <w:r>
        <w:rPr>
          <w:rFonts w:cs="Arial"/>
          <w:lang w:val="en-GB"/>
        </w:rPr>
        <w:t xml:space="preserve">twelve </w:t>
      </w:r>
      <w:r w:rsidRPr="006552D7">
        <w:rPr>
          <w:rFonts w:cs="Arial"/>
          <w:lang w:val="en-GB"/>
        </w:rPr>
        <w:t>months if there was no previous evaluation.</w:t>
      </w:r>
      <w:r w:rsidR="0083460C">
        <w:rPr>
          <w:rFonts w:cs="Arial"/>
          <w:lang w:val="en-GB"/>
        </w:rPr>
        <w:t xml:space="preserve"> </w:t>
      </w:r>
    </w:p>
    <w:p w14:paraId="04409C91" w14:textId="106D718C" w:rsidR="00DB0863" w:rsidRDefault="00DB0863" w:rsidP="00DB0863">
      <w:pPr>
        <w:ind w:left="57" w:right="57"/>
        <w:rPr>
          <w:rFonts w:cs="Arial"/>
          <w:lang w:val="en-GB"/>
        </w:rPr>
      </w:pPr>
      <w:r>
        <w:rPr>
          <w:rFonts w:cs="Arial"/>
          <w:lang w:val="en-GB"/>
        </w:rPr>
        <w:t xml:space="preserve">NOTE 1: The concept of active and inactive MUs is applicable for forest management group </w:t>
      </w:r>
      <w:r w:rsidDel="001943AC">
        <w:rPr>
          <w:rFonts w:cs="Arial"/>
          <w:lang w:val="en-GB"/>
        </w:rPr>
        <w:t>certification.</w:t>
      </w:r>
      <w:r>
        <w:rPr>
          <w:rFonts w:cs="Arial"/>
          <w:lang w:val="en-GB"/>
        </w:rPr>
        <w:t xml:space="preserve"> The information about active/inactive MUs is provided by The Organization to the certification body.</w:t>
      </w:r>
    </w:p>
    <w:p w14:paraId="03757D53" w14:textId="4E85CA4D" w:rsidR="00DB0863" w:rsidRDefault="00DB0863" w:rsidP="00AC31D7">
      <w:pPr>
        <w:ind w:left="58" w:right="58"/>
        <w:rPr>
          <w:rFonts w:cs="Arial"/>
          <w:lang w:val="en-GB"/>
        </w:rPr>
      </w:pPr>
      <w:r w:rsidRPr="006552D7">
        <w:rPr>
          <w:rFonts w:cs="Arial"/>
          <w:lang w:val="en-GB"/>
        </w:rPr>
        <w:t xml:space="preserve">NOTE 2: </w:t>
      </w:r>
      <w:r>
        <w:rPr>
          <w:rFonts w:cs="Arial"/>
          <w:lang w:val="en-GB"/>
        </w:rPr>
        <w:t>If information about active/inactive MUs is not provided by The Organization to the certification body, all MUs are by default treated as ‘active’</w:t>
      </w:r>
      <w:r w:rsidR="00BB7CA2">
        <w:rPr>
          <w:rFonts w:cs="Arial"/>
          <w:lang w:val="en-GB"/>
        </w:rPr>
        <w:t>.</w:t>
      </w:r>
      <w:r w:rsidR="00C560F7">
        <w:rPr>
          <w:rFonts w:cs="Arial"/>
          <w:lang w:val="en-GB"/>
        </w:rPr>
        <w:t xml:space="preserve"> </w:t>
      </w:r>
    </w:p>
    <w:p w14:paraId="2E4CCAD4" w14:textId="77777777" w:rsidR="00AC31D7" w:rsidRPr="00BC3BA9" w:rsidRDefault="00AC31D7" w:rsidP="00AC31D7">
      <w:pPr>
        <w:spacing w:after="360"/>
        <w:ind w:left="58" w:right="58"/>
        <w:rPr>
          <w:rFonts w:cs="Arial"/>
          <w:lang w:val="en-GB"/>
        </w:rPr>
      </w:pPr>
      <w:r>
        <w:rPr>
          <w:rFonts w:cs="Arial"/>
          <w:lang w:val="en-GB"/>
        </w:rPr>
        <w:t>(Source: Adapted from FSC-STD-30-005 V2-0)</w:t>
      </w:r>
    </w:p>
    <w:tbl>
      <w:tblPr>
        <w:tblStyle w:val="FSCTable"/>
        <w:tblW w:w="8506" w:type="dxa"/>
        <w:tblLook w:val="04A0" w:firstRow="1" w:lastRow="0" w:firstColumn="1" w:lastColumn="0" w:noHBand="0" w:noVBand="1"/>
      </w:tblPr>
      <w:tblGrid>
        <w:gridCol w:w="8506"/>
      </w:tblGrid>
      <w:tr w:rsidR="00DB0863" w:rsidRPr="005B240A" w14:paraId="28C8E49F" w14:textId="77777777" w:rsidTr="00EA5CF6">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8506" w:type="dxa"/>
          </w:tcPr>
          <w:p w14:paraId="63EA2636" w14:textId="1565B8C7" w:rsidR="00DB0863" w:rsidRPr="005B240A" w:rsidRDefault="00DB0863" w:rsidP="00C76B6F">
            <w:pPr>
              <w:spacing w:before="0" w:after="0"/>
              <w:rPr>
                <w:b w:val="0"/>
                <w:bCs/>
                <w:sz w:val="20"/>
                <w:szCs w:val="20"/>
              </w:rPr>
            </w:pPr>
            <w:r w:rsidRPr="005B240A">
              <w:rPr>
                <w:bCs/>
                <w:sz w:val="20"/>
                <w:szCs w:val="20"/>
              </w:rPr>
              <w:t xml:space="preserve">Box 1. Examples of </w:t>
            </w:r>
            <w:r w:rsidR="005E1B81">
              <w:rPr>
                <w:bCs/>
                <w:sz w:val="20"/>
                <w:szCs w:val="20"/>
              </w:rPr>
              <w:t>site-disturbing and non-site-disturbing activities</w:t>
            </w:r>
            <w:r w:rsidRPr="005B240A">
              <w:rPr>
                <w:bCs/>
                <w:sz w:val="20"/>
                <w:szCs w:val="20"/>
              </w:rPr>
              <w:t xml:space="preserve"> </w:t>
            </w:r>
          </w:p>
        </w:tc>
      </w:tr>
      <w:tr w:rsidR="00DB0863" w:rsidRPr="005B240A" w14:paraId="2A01F73E" w14:textId="77777777" w:rsidTr="00EA5CF6">
        <w:trPr>
          <w:trHeight w:val="1802"/>
        </w:trPr>
        <w:tc>
          <w:tcPr>
            <w:cnfStyle w:val="001000000000" w:firstRow="0" w:lastRow="0" w:firstColumn="1" w:lastColumn="0" w:oddVBand="0" w:evenVBand="0" w:oddHBand="0" w:evenHBand="0" w:firstRowFirstColumn="0" w:firstRowLastColumn="0" w:lastRowFirstColumn="0" w:lastRowLastColumn="0"/>
            <w:tcW w:w="8506" w:type="dxa"/>
          </w:tcPr>
          <w:p w14:paraId="3DF77D08" w14:textId="7A6E7644" w:rsidR="00DB0863" w:rsidRPr="002F7DF4" w:rsidRDefault="00DB0863" w:rsidP="00C76B6F">
            <w:pPr>
              <w:spacing w:before="0" w:after="0"/>
              <w:ind w:left="458" w:right="489"/>
              <w:rPr>
                <w:b w:val="0"/>
                <w:sz w:val="20"/>
                <w:szCs w:val="20"/>
                <w:lang w:val="en-US"/>
              </w:rPr>
            </w:pPr>
            <w:r w:rsidRPr="00BB7CA2">
              <w:rPr>
                <w:bCs/>
                <w:sz w:val="20"/>
                <w:szCs w:val="20"/>
              </w:rPr>
              <w:t xml:space="preserve">Examples of </w:t>
            </w:r>
            <w:r w:rsidR="00F336C8" w:rsidRPr="00BB7CA2">
              <w:rPr>
                <w:bCs/>
                <w:sz w:val="20"/>
                <w:szCs w:val="20"/>
              </w:rPr>
              <w:t>site-disturbing activities</w:t>
            </w:r>
            <w:r w:rsidRPr="00BB7CA2">
              <w:rPr>
                <w:bCs/>
                <w:sz w:val="20"/>
                <w:szCs w:val="20"/>
              </w:rPr>
              <w:t>:</w:t>
            </w:r>
            <w:r w:rsidRPr="002F7DF4">
              <w:rPr>
                <w:b w:val="0"/>
                <w:sz w:val="20"/>
                <w:szCs w:val="20"/>
              </w:rPr>
              <w:br/>
            </w:r>
            <w:r w:rsidRPr="002F7DF4">
              <w:rPr>
                <w:b w:val="0"/>
                <w:sz w:val="20"/>
                <w:szCs w:val="20"/>
              </w:rPr>
              <w:br/>
            </w:r>
            <w:r w:rsidRPr="002F7DF4">
              <w:rPr>
                <w:b w:val="0"/>
                <w:sz w:val="20"/>
                <w:szCs w:val="20"/>
                <w:lang w:val="en-US"/>
              </w:rPr>
              <w:t>Commercial harvesting or collection of forest products; soil preparation; planting or seeding; seedling stand management; fertilization; thinning; ditching; post-harvest remediation activities; infrastructure development (e.g. forestry road construction); road decommission (closure); fuel management (e.g. manual clearing); quarrying; chemical pesticides use; prescribed burning; pruning; harvest layout activities (e.g. tree marking, riparian buffer demarcation, identification of environmentally sensitive areas and cultural values), development of recreational infrastructure and high use recreational trails.</w:t>
            </w:r>
            <w:r w:rsidR="00C76B6F">
              <w:rPr>
                <w:b w:val="0"/>
                <w:sz w:val="20"/>
                <w:szCs w:val="20"/>
                <w:lang w:val="en-US"/>
              </w:rPr>
              <w:br/>
            </w:r>
          </w:p>
          <w:p w14:paraId="5A846A81" w14:textId="7ABC15F2" w:rsidR="00DB0863" w:rsidRPr="00BB7CA2" w:rsidRDefault="00DB0863" w:rsidP="00C76B6F">
            <w:pPr>
              <w:spacing w:before="0" w:after="0"/>
              <w:ind w:left="458" w:right="489"/>
              <w:rPr>
                <w:rFonts w:cs="Arial"/>
                <w:bCs/>
                <w:sz w:val="20"/>
                <w:szCs w:val="20"/>
              </w:rPr>
            </w:pPr>
            <w:r w:rsidRPr="00BB7CA2">
              <w:rPr>
                <w:bCs/>
                <w:sz w:val="20"/>
                <w:szCs w:val="20"/>
              </w:rPr>
              <w:t xml:space="preserve">Examples of </w:t>
            </w:r>
            <w:r w:rsidR="00F336C8" w:rsidRPr="00BB7CA2">
              <w:rPr>
                <w:bCs/>
                <w:sz w:val="20"/>
                <w:szCs w:val="20"/>
              </w:rPr>
              <w:t>non-site-disturbing activities</w:t>
            </w:r>
            <w:r w:rsidRPr="00BB7CA2">
              <w:rPr>
                <w:bCs/>
                <w:sz w:val="20"/>
                <w:szCs w:val="20"/>
              </w:rPr>
              <w:t>:</w:t>
            </w:r>
            <w:r w:rsidRPr="00BB7CA2">
              <w:rPr>
                <w:rFonts w:cs="Arial"/>
                <w:bCs/>
                <w:sz w:val="20"/>
                <w:szCs w:val="20"/>
              </w:rPr>
              <w:t xml:space="preserve"> </w:t>
            </w:r>
            <w:r w:rsidR="00C76B6F" w:rsidRPr="00BB7CA2">
              <w:rPr>
                <w:rFonts w:cs="Arial"/>
                <w:bCs/>
                <w:sz w:val="20"/>
                <w:szCs w:val="20"/>
              </w:rPr>
              <w:br/>
            </w:r>
          </w:p>
          <w:p w14:paraId="24F6C576" w14:textId="77777777" w:rsidR="00DB0863" w:rsidRPr="005B240A" w:rsidRDefault="00DB0863" w:rsidP="00C76B6F">
            <w:pPr>
              <w:spacing w:before="0" w:after="0"/>
              <w:ind w:left="458" w:right="489"/>
              <w:rPr>
                <w:rFonts w:cs="Arial"/>
                <w:sz w:val="20"/>
                <w:szCs w:val="20"/>
              </w:rPr>
            </w:pPr>
            <w:r w:rsidRPr="002F7DF4">
              <w:rPr>
                <w:b w:val="0"/>
                <w:sz w:val="20"/>
                <w:szCs w:val="20"/>
                <w:lang w:val="en-US"/>
              </w:rPr>
              <w:t>Forest protection monitoring activities (e.g. fire patrols, surveillance for unauthorized activities); permanent sample plots establishment and/or monitoring; fire break maintenance; road side mowing; road grading (shaping); boundary line demarcation and maintenance; forest resource surveys/inventory; non-chemical invasive species management; developing/updating forest management plan; passive operational planning of a forest management activity (e.g. GIS activities, boundary demarcation, stand level reconnaissance).</w:t>
            </w:r>
          </w:p>
        </w:tc>
      </w:tr>
    </w:tbl>
    <w:p w14:paraId="0D4B6AD8" w14:textId="6022D476" w:rsidR="00CA1808" w:rsidRPr="00CA1808" w:rsidRDefault="00CA1808" w:rsidP="0083460C">
      <w:pPr>
        <w:spacing w:before="360"/>
        <w:ind w:left="58" w:right="58"/>
        <w:rPr>
          <w:lang w:val="en-GB"/>
        </w:rPr>
      </w:pPr>
      <w:r w:rsidRPr="00A1046C">
        <w:rPr>
          <w:rFonts w:cs="Arial"/>
          <w:b/>
          <w:bCs/>
          <w:lang w:val="en-GB"/>
        </w:rPr>
        <w:t>Community forest</w:t>
      </w:r>
      <w:r w:rsidR="00252206">
        <w:rPr>
          <w:rFonts w:cs="Arial"/>
          <w:b/>
          <w:bCs/>
          <w:lang w:val="en-GB"/>
        </w:rPr>
        <w:t xml:space="preserve"> (CF)</w:t>
      </w:r>
      <w:r w:rsidRPr="00A1046C">
        <w:rPr>
          <w:rFonts w:cs="Arial"/>
          <w:b/>
          <w:bCs/>
          <w:lang w:val="en-GB"/>
        </w:rPr>
        <w:t>:</w:t>
      </w:r>
      <w:r w:rsidRPr="00B177BB">
        <w:rPr>
          <w:lang w:val="en-GB"/>
        </w:rPr>
        <w:t xml:space="preserve"> </w:t>
      </w:r>
      <w:r w:rsidR="00C01A83">
        <w:rPr>
          <w:lang w:val="en-GB"/>
        </w:rPr>
        <w:t xml:space="preserve">a </w:t>
      </w:r>
      <w:r w:rsidRPr="2D947B63">
        <w:rPr>
          <w:lang w:val="en-GB"/>
        </w:rPr>
        <w:t>management unit that conforms with the following tenure AND management criteria:</w:t>
      </w:r>
    </w:p>
    <w:p w14:paraId="214E96A5" w14:textId="26A3D344" w:rsidR="00CA1808" w:rsidRPr="00CA1808" w:rsidRDefault="00CA1808" w:rsidP="00CA1808">
      <w:pPr>
        <w:autoSpaceDE w:val="0"/>
        <w:autoSpaceDN w:val="0"/>
        <w:adjustRightInd w:val="0"/>
        <w:ind w:left="720"/>
        <w:jc w:val="both"/>
        <w:rPr>
          <w:lang w:val="en-GB"/>
        </w:rPr>
      </w:pPr>
      <w:r w:rsidRPr="00CA1808">
        <w:rPr>
          <w:lang w:val="en-GB"/>
        </w:rPr>
        <w:t>Tenure: The legal right to manage the forest management unit (e.g., title, long-term lease, concession) is held at the communal level, AND i) the community members must be either Indigenous Peoples or Traditional Peoples, OR ii) the forest management unit meets the SLIMF eligibility criteria.</w:t>
      </w:r>
    </w:p>
    <w:p w14:paraId="5EF5F7EE" w14:textId="26A3D344" w:rsidR="00CA1808" w:rsidRPr="00CA1808" w:rsidRDefault="00CA1808" w:rsidP="00CA1808">
      <w:pPr>
        <w:autoSpaceDE w:val="0"/>
        <w:autoSpaceDN w:val="0"/>
        <w:adjustRightInd w:val="0"/>
        <w:ind w:left="720"/>
        <w:jc w:val="both"/>
        <w:rPr>
          <w:lang w:val="en-GB"/>
        </w:rPr>
      </w:pPr>
      <w:r w:rsidRPr="00CA1808">
        <w:rPr>
          <w:lang w:val="en-GB"/>
        </w:rPr>
        <w:lastRenderedPageBreak/>
        <w:t>Management: The forest management unit is managed actively by a community through a concerted effort (e.g., under a communal forest management plan) OR the community authorizes management of the forest by others (e.g., resource manager, contractors, forest products company).</w:t>
      </w:r>
    </w:p>
    <w:p w14:paraId="1D3543F3" w14:textId="26A3D344" w:rsidR="00CA1808" w:rsidRPr="00CA1808" w:rsidRDefault="00CA1808" w:rsidP="00CA1808">
      <w:pPr>
        <w:autoSpaceDE w:val="0"/>
        <w:autoSpaceDN w:val="0"/>
        <w:ind w:left="720"/>
        <w:jc w:val="both"/>
        <w:rPr>
          <w:lang w:val="en-GB"/>
        </w:rPr>
      </w:pPr>
      <w:r w:rsidRPr="00CA1808">
        <w:rPr>
          <w:lang w:val="en-GB"/>
        </w:rPr>
        <w:t>If the community authorizes management of the forest by others, i. and either ii. or iii. of the following must be met:</w:t>
      </w:r>
    </w:p>
    <w:p w14:paraId="1F7C76A1" w14:textId="26A3D344" w:rsidR="00CA1808" w:rsidRPr="00CA1808" w:rsidRDefault="00CA1808" w:rsidP="00CA1808">
      <w:pPr>
        <w:autoSpaceDE w:val="0"/>
        <w:autoSpaceDN w:val="0"/>
        <w:adjustRightInd w:val="0"/>
        <w:ind w:left="720"/>
        <w:jc w:val="both"/>
        <w:rPr>
          <w:lang w:val="en-GB"/>
        </w:rPr>
      </w:pPr>
      <w:r w:rsidRPr="00CA1808">
        <w:rPr>
          <w:lang w:val="en-GB"/>
        </w:rPr>
        <w:t xml:space="preserve">i. The community’s own representative institution has legal responsibility for the harvesting operations, AND </w:t>
      </w:r>
    </w:p>
    <w:p w14:paraId="04DFBE8E" w14:textId="04C7B9B6" w:rsidR="00CA1808" w:rsidRPr="00CA1808" w:rsidRDefault="00CA1808" w:rsidP="00CA1808">
      <w:pPr>
        <w:autoSpaceDE w:val="0"/>
        <w:autoSpaceDN w:val="0"/>
        <w:adjustRightInd w:val="0"/>
        <w:ind w:firstLine="720"/>
        <w:jc w:val="both"/>
        <w:rPr>
          <w:lang w:val="en-GB"/>
        </w:rPr>
      </w:pPr>
      <w:r w:rsidRPr="00CA1808">
        <w:rPr>
          <w:lang w:val="en-GB"/>
        </w:rPr>
        <w:t>ii. The community performs the harvesting operations</w:t>
      </w:r>
      <w:r w:rsidR="00D62CB0">
        <w:rPr>
          <w:lang w:val="en-GB"/>
        </w:rPr>
        <w:t>,</w:t>
      </w:r>
      <w:r w:rsidRPr="00CA1808">
        <w:rPr>
          <w:lang w:val="en-GB"/>
        </w:rPr>
        <w:t xml:space="preserve"> OR </w:t>
      </w:r>
    </w:p>
    <w:p w14:paraId="169E0CAE" w14:textId="26A3D344" w:rsidR="00CA1808" w:rsidRPr="00B177BB" w:rsidRDefault="00CA1808" w:rsidP="00CA1808">
      <w:pPr>
        <w:autoSpaceDE w:val="0"/>
        <w:autoSpaceDN w:val="0"/>
        <w:adjustRightInd w:val="0"/>
        <w:ind w:left="720"/>
        <w:jc w:val="both"/>
        <w:rPr>
          <w:lang w:val="en-GB"/>
        </w:rPr>
      </w:pPr>
      <w:r w:rsidRPr="00CA1808">
        <w:rPr>
          <w:lang w:val="en-GB"/>
        </w:rPr>
        <w:t xml:space="preserve">iii. The community’s own representative institution is responsible and has the control over the forest management decisions and follows and monitors the operations. </w:t>
      </w:r>
    </w:p>
    <w:p w14:paraId="48592070" w14:textId="3614B0FD" w:rsidR="00CA1808" w:rsidRPr="00CA1808" w:rsidRDefault="00CA1808" w:rsidP="00F62AD7">
      <w:pPr>
        <w:ind w:left="57" w:right="57"/>
        <w:rPr>
          <w:lang w:val="en-GB"/>
        </w:rPr>
      </w:pPr>
      <w:r w:rsidRPr="4350427A">
        <w:rPr>
          <w:lang w:val="en-GB"/>
        </w:rPr>
        <w:t xml:space="preserve">NOTE: The community forest can be either located in a communal forest and/or on individually assigned plots, as long as the right to use the forest is communally held (e.g., this is the case for Mexican ejidos, Brazilian sustainable development reserves). </w:t>
      </w:r>
      <w:r w:rsidR="005024A7">
        <w:rPr>
          <w:lang w:val="en-GB"/>
        </w:rPr>
        <w:t>(</w:t>
      </w:r>
      <w:r w:rsidRPr="4350427A">
        <w:rPr>
          <w:lang w:val="en-GB"/>
        </w:rPr>
        <w:t xml:space="preserve">Source: </w:t>
      </w:r>
      <w:r w:rsidR="005024A7">
        <w:rPr>
          <w:lang w:val="en-GB"/>
        </w:rPr>
        <w:t>FSC-PRO-30-011</w:t>
      </w:r>
      <w:r w:rsidR="008001DD">
        <w:rPr>
          <w:lang w:val="en-GB"/>
        </w:rPr>
        <w:t xml:space="preserve"> V1-0</w:t>
      </w:r>
      <w:r w:rsidR="005024A7">
        <w:rPr>
          <w:i/>
          <w:iCs/>
          <w:lang w:val="en-GB"/>
        </w:rPr>
        <w:t>)</w:t>
      </w:r>
      <w:r w:rsidR="005024A7">
        <w:rPr>
          <w:lang w:val="en-GB"/>
        </w:rPr>
        <w:t>.</w:t>
      </w:r>
    </w:p>
    <w:p w14:paraId="64B2EE10" w14:textId="08FCED54" w:rsidR="00C43E22" w:rsidRDefault="00C43E22" w:rsidP="00A1046C">
      <w:pPr>
        <w:ind w:left="57" w:right="57"/>
        <w:rPr>
          <w:b/>
          <w:lang w:val="en-GB"/>
        </w:rPr>
      </w:pPr>
      <w:r>
        <w:rPr>
          <w:b/>
          <w:lang w:val="en-GB"/>
        </w:rPr>
        <w:t xml:space="preserve">Days: </w:t>
      </w:r>
      <w:r>
        <w:t xml:space="preserve">Any reference to “days” </w:t>
      </w:r>
      <w:r w:rsidRPr="00C43E22">
        <w:t>means calendar days unless otherwise specified</w:t>
      </w:r>
      <w:r>
        <w:t>.</w:t>
      </w:r>
    </w:p>
    <w:p w14:paraId="2876C1EB" w14:textId="38F92923" w:rsidR="00DB0863" w:rsidRDefault="00DB0863" w:rsidP="00A1046C">
      <w:pPr>
        <w:ind w:left="57" w:right="57"/>
        <w:rPr>
          <w:lang w:val="en-GB"/>
        </w:rPr>
      </w:pPr>
      <w:r w:rsidRPr="78883B52">
        <w:rPr>
          <w:b/>
          <w:lang w:val="en-GB"/>
        </w:rPr>
        <w:t>NFSS Risk Assessment:</w:t>
      </w:r>
      <w:r w:rsidRPr="00A1046C">
        <w:rPr>
          <w:b/>
          <w:lang w:val="en-GB"/>
        </w:rPr>
        <w:t xml:space="preserve"> </w:t>
      </w:r>
      <w:r w:rsidR="004F13D2" w:rsidRPr="0028402A">
        <w:rPr>
          <w:lang w:val="en-GB"/>
        </w:rPr>
        <w:t xml:space="preserve">Assessments </w:t>
      </w:r>
      <w:r w:rsidRPr="0028402A">
        <w:rPr>
          <w:lang w:val="en-GB"/>
        </w:rPr>
        <w:t xml:space="preserve">at national or sub-national level </w:t>
      </w:r>
      <w:r w:rsidR="00A2756C" w:rsidRPr="0028402A">
        <w:rPr>
          <w:lang w:val="en-GB"/>
        </w:rPr>
        <w:t xml:space="preserve">of </w:t>
      </w:r>
      <w:r w:rsidRPr="0028402A">
        <w:rPr>
          <w:lang w:val="en-GB"/>
        </w:rPr>
        <w:t>the risks of non-</w:t>
      </w:r>
      <w:r w:rsidRPr="78883B52">
        <w:rPr>
          <w:lang w:val="en-GB"/>
        </w:rPr>
        <w:t xml:space="preserve">conformity with </w:t>
      </w:r>
      <w:r w:rsidR="00455AEE" w:rsidRPr="00455AEE">
        <w:rPr>
          <w:lang w:val="en-GB"/>
        </w:rPr>
        <w:t>a criterion</w:t>
      </w:r>
      <w:r w:rsidR="00AD29C1">
        <w:rPr>
          <w:lang w:val="en-GB"/>
        </w:rPr>
        <w:t xml:space="preserve"> or </w:t>
      </w:r>
      <w:r w:rsidR="00455AEE" w:rsidRPr="00455AEE">
        <w:rPr>
          <w:lang w:val="en-GB"/>
        </w:rPr>
        <w:t xml:space="preserve">indicator </w:t>
      </w:r>
      <w:r w:rsidRPr="78883B52">
        <w:rPr>
          <w:lang w:val="en-GB"/>
        </w:rPr>
        <w:t xml:space="preserve">of a </w:t>
      </w:r>
      <w:r>
        <w:rPr>
          <w:lang w:val="en-GB"/>
        </w:rPr>
        <w:t>National Forest Stewardship Standard (</w:t>
      </w:r>
      <w:r w:rsidRPr="78883B52">
        <w:rPr>
          <w:lang w:val="en-GB"/>
        </w:rPr>
        <w:t>NFSS</w:t>
      </w:r>
      <w:r>
        <w:rPr>
          <w:lang w:val="en-GB"/>
        </w:rPr>
        <w:t>)</w:t>
      </w:r>
      <w:r w:rsidRPr="78883B52">
        <w:rPr>
          <w:lang w:val="en-GB"/>
        </w:rPr>
        <w:t>.</w:t>
      </w:r>
      <w:r w:rsidR="00BF03F7">
        <w:rPr>
          <w:lang w:val="en-GB"/>
        </w:rPr>
        <w:t xml:space="preserve"> See definition of </w:t>
      </w:r>
      <w:r w:rsidR="00674E92">
        <w:rPr>
          <w:lang w:val="en-GB"/>
        </w:rPr>
        <w:t>‘</w:t>
      </w:r>
      <w:r w:rsidR="00BF03F7">
        <w:rPr>
          <w:lang w:val="en-GB"/>
        </w:rPr>
        <w:t>risk</w:t>
      </w:r>
      <w:r w:rsidR="00674E92">
        <w:rPr>
          <w:lang w:val="en-GB"/>
        </w:rPr>
        <w:t>’</w:t>
      </w:r>
      <w:r w:rsidR="00BF03F7">
        <w:rPr>
          <w:lang w:val="en-GB"/>
        </w:rPr>
        <w:t>.</w:t>
      </w:r>
    </w:p>
    <w:p w14:paraId="2274749C" w14:textId="5A8EC71E" w:rsidR="00DB0863" w:rsidRPr="007A7190" w:rsidDel="00302BDF" w:rsidRDefault="00DB0863" w:rsidP="00DB0863">
      <w:pPr>
        <w:ind w:left="57" w:right="57"/>
        <w:rPr>
          <w:rFonts w:cs="Arial"/>
          <w:lang w:val="en-GB"/>
        </w:rPr>
      </w:pPr>
      <w:r w:rsidRPr="007A7190" w:rsidDel="00302BDF">
        <w:rPr>
          <w:rFonts w:cs="Arial"/>
          <w:b/>
          <w:lang w:val="en-GB"/>
        </w:rPr>
        <w:t>Remote</w:t>
      </w:r>
      <w:r w:rsidRPr="007A7190" w:rsidDel="00302BDF">
        <w:rPr>
          <w:rFonts w:cs="Arial"/>
          <w:b/>
          <w:bCs/>
          <w:lang w:val="en-GB"/>
        </w:rPr>
        <w:t xml:space="preserve"> audit</w:t>
      </w:r>
      <w:r w:rsidR="001032F2">
        <w:rPr>
          <w:rFonts w:cs="Arial"/>
          <w:b/>
          <w:bCs/>
          <w:lang w:val="en-GB"/>
        </w:rPr>
        <w:t xml:space="preserve"> method</w:t>
      </w:r>
      <w:r w:rsidRPr="007A7190" w:rsidDel="00302BDF">
        <w:rPr>
          <w:rFonts w:cs="Arial"/>
          <w:b/>
          <w:bCs/>
          <w:lang w:val="en-GB"/>
        </w:rPr>
        <w:t>:</w:t>
      </w:r>
      <w:r w:rsidRPr="007A7190" w:rsidDel="00302BDF">
        <w:rPr>
          <w:rFonts w:cs="Arial"/>
          <w:lang w:val="en-GB"/>
        </w:rPr>
        <w:t xml:space="preserve"> Audit method where the auditor employs Information Communication Technology (ICT) to remotely audit activities (</w:t>
      </w:r>
      <w:r w:rsidR="001E5460" w:rsidRPr="007A7190" w:rsidDel="00302BDF">
        <w:rPr>
          <w:rFonts w:cs="Arial"/>
          <w:lang w:val="en-GB"/>
        </w:rPr>
        <w:t>e.g.,</w:t>
      </w:r>
      <w:r w:rsidRPr="007A7190" w:rsidDel="00302BDF">
        <w:rPr>
          <w:rFonts w:cs="Arial"/>
          <w:lang w:val="en-GB"/>
        </w:rPr>
        <w:t xml:space="preserve"> harvesting, site-disturbing activities, verification of The Organization’s sites, </w:t>
      </w:r>
      <w:r w:rsidR="001E5460" w:rsidRPr="007A7190" w:rsidDel="00302BDF">
        <w:rPr>
          <w:rFonts w:cs="Arial"/>
          <w:lang w:val="en-GB"/>
        </w:rPr>
        <w:t>processes,</w:t>
      </w:r>
      <w:r w:rsidRPr="007A7190" w:rsidDel="00302BDF">
        <w:rPr>
          <w:rFonts w:cs="Arial"/>
          <w:lang w:val="en-GB"/>
        </w:rPr>
        <w:t xml:space="preserve"> or systems) that would normally be audited on-site. Examples of the use of ICT during audits may include:</w:t>
      </w:r>
    </w:p>
    <w:p w14:paraId="68AA53DE" w14:textId="7FCD785B" w:rsidR="00DB0863" w:rsidRPr="007A7190" w:rsidDel="00302BDF" w:rsidRDefault="00340553" w:rsidP="00A81E6B">
      <w:pPr>
        <w:pStyle w:val="ListParagraph"/>
        <w:numPr>
          <w:ilvl w:val="0"/>
          <w:numId w:val="7"/>
        </w:numPr>
        <w:spacing w:before="0" w:after="0" w:line="240" w:lineRule="auto"/>
        <w:ind w:right="57"/>
        <w:rPr>
          <w:rFonts w:cs="Arial"/>
          <w:lang w:val="en-GB"/>
        </w:rPr>
      </w:pPr>
      <w:r>
        <w:rPr>
          <w:rFonts w:cs="Arial"/>
          <w:lang w:val="en-GB"/>
        </w:rPr>
        <w:t>assessment</w:t>
      </w:r>
      <w:r w:rsidR="00DB0863" w:rsidRPr="007A7190" w:rsidDel="00302BDF">
        <w:rPr>
          <w:rFonts w:cs="Arial"/>
          <w:lang w:val="en-GB"/>
        </w:rPr>
        <w:t xml:space="preserve"> of The Organization’s sites and facilities, as well as stakeholder interviews by means of </w:t>
      </w:r>
      <w:r w:rsidR="00720529">
        <w:rPr>
          <w:rFonts w:cs="Arial"/>
          <w:lang w:val="en-GB"/>
        </w:rPr>
        <w:t xml:space="preserve">telephone calls and/or </w:t>
      </w:r>
      <w:r w:rsidR="00DB0863" w:rsidRPr="007A7190" w:rsidDel="00302BDF">
        <w:rPr>
          <w:rFonts w:cs="Arial"/>
          <w:lang w:val="en-GB"/>
        </w:rPr>
        <w:t xml:space="preserve">teleconference, including audio, </w:t>
      </w:r>
      <w:r w:rsidR="001E5460" w:rsidRPr="007A7190" w:rsidDel="00302BDF">
        <w:rPr>
          <w:rFonts w:cs="Arial"/>
          <w:lang w:val="en-GB"/>
        </w:rPr>
        <w:t>video,</w:t>
      </w:r>
      <w:r w:rsidR="00DB0863" w:rsidRPr="007A7190" w:rsidDel="00302BDF">
        <w:rPr>
          <w:rFonts w:cs="Arial"/>
          <w:lang w:val="en-GB"/>
        </w:rPr>
        <w:t xml:space="preserve"> and data sharing;</w:t>
      </w:r>
    </w:p>
    <w:p w14:paraId="69606BA0" w14:textId="771B4AF4" w:rsidR="00DB0863" w:rsidRPr="007A7190" w:rsidDel="00302BDF" w:rsidRDefault="00340553" w:rsidP="00A81E6B">
      <w:pPr>
        <w:pStyle w:val="ListParagraph"/>
        <w:numPr>
          <w:ilvl w:val="0"/>
          <w:numId w:val="7"/>
        </w:numPr>
        <w:spacing w:before="0" w:after="0" w:line="240" w:lineRule="auto"/>
        <w:ind w:right="57"/>
        <w:rPr>
          <w:rFonts w:cs="Arial"/>
          <w:lang w:val="en-GB"/>
        </w:rPr>
      </w:pPr>
      <w:r>
        <w:rPr>
          <w:rFonts w:cs="Arial"/>
          <w:lang w:val="en-GB"/>
        </w:rPr>
        <w:t>assessment</w:t>
      </w:r>
      <w:r w:rsidR="00DB0863" w:rsidRPr="007A7190" w:rsidDel="00302BDF">
        <w:rPr>
          <w:rFonts w:cs="Arial"/>
          <w:lang w:val="en-GB"/>
        </w:rPr>
        <w:t xml:space="preserve"> of documents and records by means of remote access either synchronously (in real time during an audit) or asynchronously (before or after the audit);</w:t>
      </w:r>
      <w:r w:rsidR="002F09D7">
        <w:rPr>
          <w:rFonts w:cs="Arial"/>
          <w:lang w:val="en-GB"/>
        </w:rPr>
        <w:t xml:space="preserve"> and</w:t>
      </w:r>
    </w:p>
    <w:p w14:paraId="330DBC42" w14:textId="0004BE7D" w:rsidR="00DB0863" w:rsidRPr="007A7190" w:rsidDel="00302BDF" w:rsidRDefault="00DB0863" w:rsidP="00A81E6B">
      <w:pPr>
        <w:pStyle w:val="ListParagraph"/>
        <w:numPr>
          <w:ilvl w:val="0"/>
          <w:numId w:val="7"/>
        </w:numPr>
        <w:spacing w:before="0" w:after="0" w:line="240" w:lineRule="auto"/>
        <w:ind w:right="57"/>
        <w:rPr>
          <w:rFonts w:cs="Arial"/>
          <w:lang w:val="en-GB"/>
        </w:rPr>
      </w:pPr>
      <w:r w:rsidRPr="007A7190" w:rsidDel="00302BDF">
        <w:rPr>
          <w:rFonts w:cs="Arial"/>
          <w:lang w:val="en-GB"/>
        </w:rPr>
        <w:t xml:space="preserve">verification of The Organization’s MUs through satellite imagery, aerial </w:t>
      </w:r>
      <w:r w:rsidR="001E5460" w:rsidRPr="007A7190" w:rsidDel="00302BDF">
        <w:rPr>
          <w:rFonts w:cs="Arial"/>
          <w:lang w:val="en-GB"/>
        </w:rPr>
        <w:t>photograph,</w:t>
      </w:r>
      <w:r w:rsidRPr="007A7190" w:rsidDel="00302BDF">
        <w:rPr>
          <w:rFonts w:cs="Arial"/>
          <w:lang w:val="en-GB"/>
        </w:rPr>
        <w:t xml:space="preserve"> or videos (e.g., through drones, airplanes).</w:t>
      </w:r>
    </w:p>
    <w:p w14:paraId="4C1AB640" w14:textId="414E698B" w:rsidR="00DB0863" w:rsidRPr="00EB39E0" w:rsidRDefault="00DB0863" w:rsidP="008C2175">
      <w:pPr>
        <w:ind w:left="57" w:right="57"/>
        <w:rPr>
          <w:lang w:val="en-GB"/>
        </w:rPr>
      </w:pPr>
      <w:r w:rsidRPr="007A7190">
        <w:rPr>
          <w:b/>
          <w:lang w:val="en-GB"/>
        </w:rPr>
        <w:t>Risk</w:t>
      </w:r>
      <w:r w:rsidRPr="007A7190">
        <w:rPr>
          <w:lang w:val="en-GB"/>
        </w:rPr>
        <w:t>:</w:t>
      </w:r>
      <w:r w:rsidRPr="00EB39E0">
        <w:rPr>
          <w:lang w:val="en-GB"/>
        </w:rPr>
        <w:t xml:space="preserve"> The probability of an unacceptable negative impact arising from any activity in the </w:t>
      </w:r>
      <w:r w:rsidR="00041A93">
        <w:rPr>
          <w:lang w:val="en-GB"/>
        </w:rPr>
        <w:t>management unit</w:t>
      </w:r>
      <w:r w:rsidRPr="00EB39E0">
        <w:rPr>
          <w:lang w:val="en-GB"/>
        </w:rPr>
        <w:t xml:space="preserve"> combined with its seriousness in terms of consequences. (Source: FSC-STD-01-001 V5-2)</w:t>
      </w:r>
    </w:p>
    <w:p w14:paraId="09CD1D1C" w14:textId="2AD19913" w:rsidR="00DB0863" w:rsidRPr="00EB39E0" w:rsidRDefault="00DB0863" w:rsidP="00DB0863">
      <w:pPr>
        <w:ind w:left="57" w:right="57"/>
        <w:rPr>
          <w:lang w:val="en-GB"/>
        </w:rPr>
      </w:pPr>
      <w:r w:rsidRPr="00EB39E0">
        <w:rPr>
          <w:lang w:val="en-GB"/>
        </w:rPr>
        <w:t xml:space="preserve">NOTE: In the context of </w:t>
      </w:r>
      <w:r w:rsidR="008376C2" w:rsidRPr="006A42F9">
        <w:rPr>
          <w:lang w:val="en-GB"/>
        </w:rPr>
        <w:t>NFSS Risk Assessments</w:t>
      </w:r>
      <w:r w:rsidRPr="00EB39E0">
        <w:rPr>
          <w:lang w:val="en-GB"/>
        </w:rPr>
        <w:t xml:space="preserve">, the term “risk” refers to a risk of non-conformity with </w:t>
      </w:r>
      <w:r w:rsidR="00AD29C1" w:rsidRPr="00455AEE">
        <w:rPr>
          <w:lang w:val="en-GB"/>
        </w:rPr>
        <w:t>a criterion</w:t>
      </w:r>
      <w:r w:rsidR="00AD29C1">
        <w:rPr>
          <w:lang w:val="en-GB"/>
        </w:rPr>
        <w:t xml:space="preserve"> or indicator</w:t>
      </w:r>
      <w:r w:rsidR="00AD29C1" w:rsidRPr="00455AEE">
        <w:rPr>
          <w:lang w:val="en-GB"/>
        </w:rPr>
        <w:t xml:space="preserve"> </w:t>
      </w:r>
      <w:r w:rsidRPr="00EB39E0">
        <w:rPr>
          <w:lang w:val="en-GB"/>
        </w:rPr>
        <w:t xml:space="preserve">of a National Forest Stewardship Standard, defined as a combination of the likelihood of non-conformity with the potential negative impact of non-conformity with this </w:t>
      </w:r>
      <w:r w:rsidR="008439AB" w:rsidRPr="00455AEE">
        <w:rPr>
          <w:lang w:val="en-GB"/>
        </w:rPr>
        <w:t>criterion</w:t>
      </w:r>
      <w:r w:rsidR="008439AB">
        <w:rPr>
          <w:lang w:val="en-GB"/>
        </w:rPr>
        <w:t xml:space="preserve"> or indicator</w:t>
      </w:r>
      <w:r w:rsidRPr="00EB39E0">
        <w:rPr>
          <w:lang w:val="en-GB"/>
        </w:rPr>
        <w:t xml:space="preserve">. </w:t>
      </w:r>
    </w:p>
    <w:p w14:paraId="35F24585" w14:textId="38CFDFE6" w:rsidR="00DB0863" w:rsidRDefault="00DB0863" w:rsidP="00DB0863">
      <w:pPr>
        <w:ind w:left="57" w:right="57"/>
        <w:rPr>
          <w:lang w:val="en-GB"/>
        </w:rPr>
      </w:pPr>
      <w:r w:rsidRPr="00EB39E0">
        <w:rPr>
          <w:b/>
          <w:lang w:val="en-GB"/>
        </w:rPr>
        <w:t>Low risk</w:t>
      </w:r>
      <w:r w:rsidRPr="00EB39E0">
        <w:rPr>
          <w:lang w:val="en-GB"/>
        </w:rPr>
        <w:t xml:space="preserve">: A conclusion, following a risk assessment, that there is a low probability of non-conformity with a specific criterion or indicator of a National Forest Stewardship Standard. </w:t>
      </w:r>
      <w:r w:rsidR="00746050">
        <w:br/>
      </w:r>
      <w:r w:rsidRPr="00EB39E0">
        <w:rPr>
          <w:lang w:val="en-GB"/>
        </w:rPr>
        <w:t>(</w:t>
      </w:r>
      <w:r w:rsidR="00746050">
        <w:rPr>
          <w:lang w:val="en-GB"/>
        </w:rPr>
        <w:t xml:space="preserve">Source: </w:t>
      </w:r>
      <w:r w:rsidRPr="00EB39E0">
        <w:rPr>
          <w:lang w:val="en-GB"/>
        </w:rPr>
        <w:t>Adapted from FSC-PRO-60-002a V1-0.)</w:t>
      </w:r>
    </w:p>
    <w:p w14:paraId="7129D401" w14:textId="7394E443" w:rsidR="00F03ABE" w:rsidRPr="00EB39E0" w:rsidRDefault="00F03ABE" w:rsidP="008C2175">
      <w:pPr>
        <w:ind w:left="57" w:right="57"/>
        <w:rPr>
          <w:lang w:val="en-GB"/>
        </w:rPr>
      </w:pPr>
      <w:r w:rsidRPr="00F03ABE">
        <w:rPr>
          <w:b/>
          <w:lang w:val="en-GB"/>
        </w:rPr>
        <w:t xml:space="preserve">SLIMF (Small or low intensity managed forest): </w:t>
      </w:r>
      <w:r w:rsidRPr="00F03ABE">
        <w:rPr>
          <w:lang w:val="en-GB"/>
        </w:rPr>
        <w:t>A</w:t>
      </w:r>
      <w:r w:rsidRPr="006B62DC">
        <w:rPr>
          <w:lang w:val="en-GB"/>
        </w:rPr>
        <w:t xml:space="preserve"> forest </w:t>
      </w:r>
      <w:r>
        <w:rPr>
          <w:lang w:val="en-GB"/>
        </w:rPr>
        <w:t>m</w:t>
      </w:r>
      <w:r w:rsidRPr="006B62DC">
        <w:rPr>
          <w:lang w:val="en-GB"/>
        </w:rPr>
        <w:t xml:space="preserve">anagement </w:t>
      </w:r>
      <w:r>
        <w:rPr>
          <w:lang w:val="en-GB"/>
        </w:rPr>
        <w:t>u</w:t>
      </w:r>
      <w:r w:rsidRPr="006B62DC">
        <w:rPr>
          <w:lang w:val="en-GB"/>
        </w:rPr>
        <w:t>nit which meets specific FSC requirements related to size and/or intensity</w:t>
      </w:r>
      <w:r w:rsidRPr="00F62AD7">
        <w:rPr>
          <w:lang w:val="en-GB"/>
        </w:rPr>
        <w:t xml:space="preserve">. </w:t>
      </w:r>
      <w:r w:rsidR="00A719E3" w:rsidRPr="00F62AD7">
        <w:rPr>
          <w:lang w:val="en-GB"/>
        </w:rPr>
        <w:t>(</w:t>
      </w:r>
      <w:r w:rsidRPr="00F03ABE">
        <w:rPr>
          <w:lang w:val="en-GB"/>
        </w:rPr>
        <w:t>Source: FSC-STD-</w:t>
      </w:r>
      <w:r w:rsidR="002A2781">
        <w:rPr>
          <w:lang w:val="en-GB"/>
        </w:rPr>
        <w:t>01-003</w:t>
      </w:r>
      <w:r w:rsidRPr="00F03ABE">
        <w:rPr>
          <w:lang w:val="en-GB"/>
        </w:rPr>
        <w:t xml:space="preserve"> V1-1</w:t>
      </w:r>
      <w:r w:rsidR="00A719E3">
        <w:rPr>
          <w:lang w:val="en-GB"/>
        </w:rPr>
        <w:t>)</w:t>
      </w:r>
    </w:p>
    <w:p w14:paraId="068708B3" w14:textId="439EE5EF" w:rsidR="00DB0863" w:rsidRPr="006552D7" w:rsidRDefault="00DB0863" w:rsidP="00DB0863">
      <w:pPr>
        <w:ind w:left="57" w:right="57"/>
        <w:rPr>
          <w:b/>
          <w:lang w:val="en-GB"/>
        </w:rPr>
      </w:pPr>
      <w:r w:rsidRPr="00EB39E0">
        <w:rPr>
          <w:b/>
          <w:lang w:val="en-GB"/>
        </w:rPr>
        <w:t xml:space="preserve">Specified risk: </w:t>
      </w:r>
      <w:r w:rsidRPr="00EB39E0">
        <w:rPr>
          <w:lang w:val="en-GB"/>
        </w:rPr>
        <w:t xml:space="preserve">A conclusion, following a risk assessment, that there is a specified risk of non-conformity with a defined criterion or indicator of a National Forest Stewardship Standard. The nature and extent of this risk is specified for the purpose of supporting National Forest Stewardship </w:t>
      </w:r>
      <w:r w:rsidRPr="00EB39E0">
        <w:rPr>
          <w:lang w:val="en-GB"/>
        </w:rPr>
        <w:lastRenderedPageBreak/>
        <w:t>Standard</w:t>
      </w:r>
      <w:r w:rsidRPr="00EB39E0" w:rsidDel="00782172">
        <w:rPr>
          <w:lang w:val="en-GB"/>
        </w:rPr>
        <w:t xml:space="preserve"> </w:t>
      </w:r>
      <w:r w:rsidRPr="00EB39E0">
        <w:rPr>
          <w:lang w:val="en-GB"/>
        </w:rPr>
        <w:t>implementation by Organizations and assurance planning by certification bodies. (</w:t>
      </w:r>
      <w:r w:rsidR="00746050">
        <w:rPr>
          <w:lang w:val="en-GB"/>
        </w:rPr>
        <w:t xml:space="preserve">Source: </w:t>
      </w:r>
      <w:r w:rsidRPr="00EB39E0">
        <w:rPr>
          <w:lang w:val="en-GB"/>
        </w:rPr>
        <w:t>Adapted from FSC-PRO-60-002a V1-0)</w:t>
      </w:r>
    </w:p>
    <w:p w14:paraId="5E9EF964" w14:textId="69A83F3A" w:rsidR="00DB0863" w:rsidRDefault="00DB0863" w:rsidP="00DB0863">
      <w:pPr>
        <w:ind w:left="57" w:right="57"/>
        <w:rPr>
          <w:lang w:val="en-GB"/>
        </w:rPr>
      </w:pPr>
      <w:r w:rsidRPr="006552D7">
        <w:rPr>
          <w:b/>
          <w:lang w:val="en-GB"/>
        </w:rPr>
        <w:t>Undesignated risk:</w:t>
      </w:r>
      <w:r w:rsidRPr="006552D7">
        <w:rPr>
          <w:lang w:val="en-GB"/>
        </w:rPr>
        <w:t xml:space="preserve"> </w:t>
      </w:r>
      <w:r w:rsidR="00355831">
        <w:rPr>
          <w:lang w:val="en-GB"/>
        </w:rPr>
        <w:t xml:space="preserve">A criterion or indicator </w:t>
      </w:r>
      <w:r w:rsidR="00376ADD">
        <w:rPr>
          <w:lang w:val="en-GB"/>
        </w:rPr>
        <w:t>that is not designated as low risk or specified risk</w:t>
      </w:r>
      <w:r w:rsidR="00DC4496">
        <w:rPr>
          <w:lang w:val="en-GB"/>
        </w:rPr>
        <w:t xml:space="preserve"> </w:t>
      </w:r>
      <w:r w:rsidR="00376ADD">
        <w:rPr>
          <w:lang w:val="en-GB"/>
        </w:rPr>
        <w:t>in the NFSS Risk Assessmen</w:t>
      </w:r>
      <w:r w:rsidR="00DC4496">
        <w:rPr>
          <w:lang w:val="en-GB"/>
        </w:rPr>
        <w:t xml:space="preserve">t or has </w:t>
      </w:r>
      <w:r w:rsidR="00DC4496" w:rsidRPr="008C2175">
        <w:rPr>
          <w:lang w:val="en-GB"/>
        </w:rPr>
        <w:t xml:space="preserve">been </w:t>
      </w:r>
      <w:r w:rsidR="00553289">
        <w:rPr>
          <w:lang w:val="en-GB"/>
        </w:rPr>
        <w:t>changed</w:t>
      </w:r>
      <w:r w:rsidR="00DC4496">
        <w:rPr>
          <w:lang w:val="en-GB"/>
        </w:rPr>
        <w:t xml:space="preserve"> </w:t>
      </w:r>
      <w:r w:rsidR="00311ED2">
        <w:rPr>
          <w:lang w:val="en-GB"/>
        </w:rPr>
        <w:t>to this classification</w:t>
      </w:r>
      <w:r w:rsidR="00DC4496">
        <w:rPr>
          <w:lang w:val="en-GB"/>
        </w:rPr>
        <w:t xml:space="preserve"> by the certification body</w:t>
      </w:r>
      <w:r w:rsidR="00A36B8B">
        <w:rPr>
          <w:lang w:val="en-GB"/>
        </w:rPr>
        <w:t xml:space="preserve"> at The Organization level</w:t>
      </w:r>
      <w:r w:rsidR="00DC4496">
        <w:rPr>
          <w:lang w:val="en-GB"/>
        </w:rPr>
        <w:t>.</w:t>
      </w:r>
      <w:r w:rsidR="00F62AD7">
        <w:rPr>
          <w:lang w:val="en-GB"/>
        </w:rPr>
        <w:t xml:space="preserve"> </w:t>
      </w:r>
      <w:r w:rsidR="00441379" w:rsidRPr="00EB39E0">
        <w:rPr>
          <w:lang w:val="en-GB"/>
        </w:rPr>
        <w:t>(</w:t>
      </w:r>
      <w:r w:rsidR="00746050">
        <w:rPr>
          <w:lang w:val="en-GB"/>
        </w:rPr>
        <w:t>Source:</w:t>
      </w:r>
      <w:r w:rsidR="00746050" w:rsidRPr="00EB39E0">
        <w:rPr>
          <w:lang w:val="en-GB"/>
        </w:rPr>
        <w:t xml:space="preserve"> </w:t>
      </w:r>
      <w:r w:rsidR="00441379" w:rsidRPr="00EB39E0">
        <w:rPr>
          <w:lang w:val="en-GB"/>
        </w:rPr>
        <w:t>Adapted from FSC-PRO-60-</w:t>
      </w:r>
      <w:r w:rsidR="00441379" w:rsidRPr="3DB49CA2">
        <w:rPr>
          <w:lang w:val="en-GB"/>
        </w:rPr>
        <w:t>0</w:t>
      </w:r>
      <w:r w:rsidR="66E1C470" w:rsidRPr="3DB49CA2">
        <w:rPr>
          <w:lang w:val="en-GB"/>
        </w:rPr>
        <w:t>10</w:t>
      </w:r>
      <w:r w:rsidR="00005344">
        <w:rPr>
          <w:lang w:val="en-GB"/>
        </w:rPr>
        <w:t xml:space="preserve"> V1-0</w:t>
      </w:r>
      <w:r w:rsidR="00441379" w:rsidRPr="00EB39E0">
        <w:rPr>
          <w:lang w:val="en-GB"/>
        </w:rPr>
        <w:t>)</w:t>
      </w:r>
    </w:p>
    <w:p w14:paraId="6FE1F029" w14:textId="77777777" w:rsidR="00441379" w:rsidRPr="00004B31" w:rsidRDefault="00441379" w:rsidP="00DB0863">
      <w:pPr>
        <w:ind w:left="57" w:right="57"/>
        <w:rPr>
          <w:lang w:val="en-GB"/>
        </w:rPr>
      </w:pPr>
    </w:p>
    <w:p w14:paraId="13D25091" w14:textId="77777777" w:rsidR="00DB0863" w:rsidRPr="00A23700" w:rsidRDefault="00DB0863" w:rsidP="00DB0863">
      <w:pPr>
        <w:pStyle w:val="Heading4"/>
        <w:rPr>
          <w:rFonts w:asciiTheme="minorHAnsi" w:eastAsiaTheme="minorHAnsi" w:hAnsiTheme="minorHAnsi" w:cstheme="minorBidi"/>
          <w:b/>
        </w:rPr>
      </w:pPr>
      <w:r w:rsidRPr="00A23700">
        <w:rPr>
          <w:rFonts w:asciiTheme="minorHAnsi" w:eastAsiaTheme="minorHAnsi" w:hAnsiTheme="minorHAnsi" w:cstheme="minorBidi"/>
          <w:b/>
        </w:rPr>
        <w:t>Verbal forms for the expression of provisions:</w:t>
      </w:r>
    </w:p>
    <w:p w14:paraId="066978FC" w14:textId="77777777" w:rsidR="00DB0863" w:rsidRDefault="00DB0863" w:rsidP="00DB0863">
      <w:pPr>
        <w:spacing w:before="0" w:after="160" w:line="259" w:lineRule="auto"/>
      </w:pPr>
      <w:r>
        <w:t xml:space="preserve">[Adapted from </w:t>
      </w:r>
      <w:r w:rsidRPr="008323AA">
        <w:rPr>
          <w:i/>
          <w:iCs/>
        </w:rPr>
        <w:t>ISO/IEC Directives Part 2: Rules for the structure and drafting of International Standards</w:t>
      </w:r>
      <w:r>
        <w:t>]</w:t>
      </w:r>
    </w:p>
    <w:p w14:paraId="175318C4" w14:textId="234054A1" w:rsidR="00DB0863" w:rsidRDefault="00DB0863" w:rsidP="00DB0863">
      <w:pPr>
        <w:pStyle w:val="TermsConditions"/>
      </w:pPr>
      <w:r>
        <w:t xml:space="preserve">“shall”: </w:t>
      </w:r>
      <w:r>
        <w:tab/>
      </w:r>
      <w:r w:rsidR="00117C3E">
        <w:t>I</w:t>
      </w:r>
      <w:r>
        <w:t>ndicates requirements strictly to be followed in order to conform with the standard.</w:t>
      </w:r>
    </w:p>
    <w:p w14:paraId="69E9DA09" w14:textId="75FB78DB" w:rsidR="00DB0863" w:rsidRDefault="00DB0863" w:rsidP="00DB0863">
      <w:pPr>
        <w:pStyle w:val="TermsConditions"/>
      </w:pPr>
      <w:r>
        <w:t>“should”:</w:t>
      </w:r>
      <w:r>
        <w:tab/>
      </w:r>
      <w:r w:rsidR="00117C3E">
        <w:t>I</w:t>
      </w:r>
      <w:r>
        <w:t>ndicates that among several possibilities one is recommended as particularly suitable, without mentioning or excluding others, or that a certain course of action is preferred but not necessarily required. A ‘should requirement’ can be met in an equivalent way provided this can be demonstrated and justified.</w:t>
      </w:r>
    </w:p>
    <w:p w14:paraId="4B5E8C5F" w14:textId="4B5857A1" w:rsidR="00DB0863" w:rsidRDefault="00DB0863" w:rsidP="00DB0863">
      <w:pPr>
        <w:pStyle w:val="TermsConditions"/>
      </w:pPr>
      <w:r>
        <w:t xml:space="preserve">“may”: </w:t>
      </w:r>
      <w:r>
        <w:tab/>
      </w:r>
      <w:r w:rsidR="00117C3E">
        <w:t>I</w:t>
      </w:r>
      <w:r>
        <w:t>ndicates a course of action permissible within the limits of the document.</w:t>
      </w:r>
    </w:p>
    <w:p w14:paraId="5D454297" w14:textId="17268EE3" w:rsidR="00DA6AF3" w:rsidRDefault="00DB0863" w:rsidP="00C20C4F">
      <w:pPr>
        <w:pStyle w:val="TermsConditions"/>
      </w:pPr>
      <w:r>
        <w:t xml:space="preserve">“can”: </w:t>
      </w:r>
      <w:r>
        <w:tab/>
      </w:r>
      <w:r w:rsidR="00117C3E">
        <w:t>I</w:t>
      </w:r>
      <w:r>
        <w:t>s used for statements of possibility and capability, whether material, physical or causal.</w:t>
      </w:r>
    </w:p>
    <w:p w14:paraId="4C7A8F69" w14:textId="265C55F8" w:rsidR="006C1557" w:rsidRDefault="00E339E3" w:rsidP="006C1557">
      <w:pPr>
        <w:spacing w:before="0" w:after="160" w:line="259" w:lineRule="auto"/>
      </w:pPr>
      <w:r>
        <w:rPr>
          <w:caps/>
        </w:rPr>
        <w:br w:type="page"/>
      </w:r>
    </w:p>
    <w:p w14:paraId="05EA2C05" w14:textId="1785A8DB" w:rsidR="005D64D9" w:rsidRPr="00C62175" w:rsidRDefault="005D3657" w:rsidP="00604DE9">
      <w:pPr>
        <w:pStyle w:val="Heading1"/>
        <w:rPr>
          <w:rFonts w:ascii="Arial" w:hAnsi="Arial" w:cs="Arial"/>
          <w:b w:val="0"/>
          <w:bCs/>
        </w:rPr>
      </w:pPr>
      <w:bookmarkStart w:id="7" w:name="_Toc125542596"/>
      <w:r w:rsidRPr="00C62175">
        <w:rPr>
          <w:rFonts w:ascii="Arial" w:hAnsi="Arial" w:cs="Arial"/>
          <w:bCs/>
        </w:rPr>
        <w:lastRenderedPageBreak/>
        <w:t>A</w:t>
      </w:r>
      <w:r w:rsidR="006B290C">
        <w:rPr>
          <w:rFonts w:ascii="Arial" w:hAnsi="Arial" w:cs="Arial"/>
          <w:bCs/>
        </w:rPr>
        <w:t>breviations</w:t>
      </w:r>
      <w:bookmarkEnd w:id="7"/>
    </w:p>
    <w:tbl>
      <w:tblPr>
        <w:tblStyle w:val="Blank"/>
        <w:tblW w:w="0" w:type="auto"/>
        <w:tblLook w:val="04A0" w:firstRow="1" w:lastRow="0" w:firstColumn="1" w:lastColumn="0" w:noHBand="0" w:noVBand="1"/>
      </w:tblPr>
      <w:tblGrid>
        <w:gridCol w:w="888"/>
        <w:gridCol w:w="8858"/>
      </w:tblGrid>
      <w:tr w:rsidR="00667F53" w:rsidRPr="0038679A" w14:paraId="14304C6C"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05A7EAB1" w14:textId="77777777" w:rsidR="00667F53" w:rsidRDefault="00667F53">
            <w:r>
              <w:t>ASI</w:t>
            </w:r>
          </w:p>
        </w:tc>
        <w:tc>
          <w:tcPr>
            <w:tcW w:w="8858" w:type="dxa"/>
          </w:tcPr>
          <w:p w14:paraId="15E345E5" w14:textId="77777777" w:rsidR="00667F53" w:rsidRDefault="00667F53">
            <w:pPr>
              <w:cnfStyle w:val="000000000000" w:firstRow="0" w:lastRow="0" w:firstColumn="0" w:lastColumn="0" w:oddVBand="0" w:evenVBand="0" w:oddHBand="0" w:evenHBand="0" w:firstRowFirstColumn="0" w:firstRowLastColumn="0" w:lastRowFirstColumn="0" w:lastRowLastColumn="0"/>
            </w:pPr>
            <w:r>
              <w:t xml:space="preserve">Accreditation Services International </w:t>
            </w:r>
          </w:p>
        </w:tc>
      </w:tr>
      <w:tr w:rsidR="00667F53" w:rsidRPr="0038679A" w14:paraId="5925B48E"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6BFB3E5B" w14:textId="77777777" w:rsidR="00667F53" w:rsidRPr="0038679A" w:rsidRDefault="00667F53">
            <w:pPr>
              <w:rPr>
                <w:rFonts w:cstheme="minorHAnsi"/>
              </w:rPr>
            </w:pPr>
            <w:r>
              <w:rPr>
                <w:rFonts w:cstheme="minorHAnsi"/>
              </w:rPr>
              <w:t>CF</w:t>
            </w:r>
            <w:r w:rsidRPr="0038679A">
              <w:rPr>
                <w:rFonts w:cstheme="minorHAnsi"/>
              </w:rPr>
              <w:t xml:space="preserve"> </w:t>
            </w:r>
          </w:p>
        </w:tc>
        <w:tc>
          <w:tcPr>
            <w:tcW w:w="8858" w:type="dxa"/>
          </w:tcPr>
          <w:p w14:paraId="209429DD" w14:textId="77777777" w:rsidR="00667F53" w:rsidRPr="0038679A"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Community Forest </w:t>
            </w:r>
          </w:p>
        </w:tc>
      </w:tr>
      <w:tr w:rsidR="00667F53" w:rsidRPr="0038679A" w14:paraId="46669536"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56D29879" w14:textId="77777777" w:rsidR="00667F53" w:rsidRDefault="00667F53">
            <w:r>
              <w:t>FPIC</w:t>
            </w:r>
          </w:p>
        </w:tc>
        <w:tc>
          <w:tcPr>
            <w:tcW w:w="8858" w:type="dxa"/>
          </w:tcPr>
          <w:p w14:paraId="68304D92" w14:textId="77777777" w:rsidR="00667F53" w:rsidRDefault="00667F53">
            <w:pPr>
              <w:cnfStyle w:val="000000000000" w:firstRow="0" w:lastRow="0" w:firstColumn="0" w:lastColumn="0" w:oddVBand="0" w:evenVBand="0" w:oddHBand="0" w:evenHBand="0" w:firstRowFirstColumn="0" w:firstRowLastColumn="0" w:lastRowFirstColumn="0" w:lastRowLastColumn="0"/>
            </w:pPr>
            <w:r>
              <w:t xml:space="preserve">Free Prior and Informed Consent </w:t>
            </w:r>
          </w:p>
        </w:tc>
      </w:tr>
      <w:tr w:rsidR="00F05FF3" w:rsidRPr="0038679A" w14:paraId="12D38674"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4FE9D97D" w14:textId="513107A1" w:rsidR="00F05FF3" w:rsidRDefault="00052A9E">
            <w:r w:rsidRPr="0038679A">
              <w:rPr>
                <w:rFonts w:cstheme="minorHAnsi"/>
              </w:rPr>
              <w:t>FSC</w:t>
            </w:r>
          </w:p>
        </w:tc>
        <w:tc>
          <w:tcPr>
            <w:tcW w:w="8858" w:type="dxa"/>
          </w:tcPr>
          <w:p w14:paraId="59495DE3" w14:textId="51B55181" w:rsidR="00F05FF3" w:rsidRDefault="00052A9E">
            <w:pPr>
              <w:cnfStyle w:val="000000000000" w:firstRow="0" w:lastRow="0" w:firstColumn="0" w:lastColumn="0" w:oddVBand="0" w:evenVBand="0" w:oddHBand="0" w:evenHBand="0" w:firstRowFirstColumn="0" w:firstRowLastColumn="0" w:lastRowFirstColumn="0" w:lastRowLastColumn="0"/>
            </w:pPr>
            <w:r w:rsidRPr="0038679A">
              <w:rPr>
                <w:rFonts w:cstheme="minorHAnsi"/>
              </w:rPr>
              <w:t>Forest Stewardship Council</w:t>
            </w:r>
          </w:p>
        </w:tc>
      </w:tr>
      <w:tr w:rsidR="00667F53" w:rsidRPr="0038679A" w14:paraId="02C1A266"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09BD1E70" w14:textId="77777777" w:rsidR="00667F53" w:rsidRPr="0038679A" w:rsidRDefault="00667F53">
            <w:pPr>
              <w:rPr>
                <w:rFonts w:cstheme="minorHAnsi"/>
              </w:rPr>
            </w:pPr>
            <w:r>
              <w:rPr>
                <w:rFonts w:cstheme="minorHAnsi"/>
              </w:rPr>
              <w:t>FSS</w:t>
            </w:r>
            <w:r w:rsidRPr="0038679A">
              <w:rPr>
                <w:rFonts w:cstheme="minorHAnsi"/>
              </w:rPr>
              <w:t xml:space="preserve"> </w:t>
            </w:r>
          </w:p>
        </w:tc>
        <w:tc>
          <w:tcPr>
            <w:tcW w:w="8858" w:type="dxa"/>
          </w:tcPr>
          <w:p w14:paraId="37456456" w14:textId="77777777" w:rsidR="00667F53" w:rsidRPr="0038679A"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Forest Stewardship Standard</w:t>
            </w:r>
          </w:p>
        </w:tc>
      </w:tr>
      <w:tr w:rsidR="00667F53" w:rsidRPr="0038679A" w14:paraId="737861F2"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0217A0AF" w14:textId="77777777" w:rsidR="00667F53" w:rsidRDefault="00667F53">
            <w:pPr>
              <w:rPr>
                <w:rFonts w:cstheme="minorHAnsi"/>
              </w:rPr>
            </w:pPr>
            <w:r>
              <w:rPr>
                <w:rFonts w:cstheme="minorHAnsi"/>
              </w:rPr>
              <w:t>HCVs</w:t>
            </w:r>
          </w:p>
        </w:tc>
        <w:tc>
          <w:tcPr>
            <w:tcW w:w="8858" w:type="dxa"/>
          </w:tcPr>
          <w:p w14:paraId="5F7C0C73" w14:textId="77777777" w:rsidR="00667F53" w:rsidRDefault="00667F53">
            <w:pPr>
              <w:cnfStyle w:val="000000000000" w:firstRow="0" w:lastRow="0" w:firstColumn="0" w:lastColumn="0" w:oddVBand="0" w:evenVBand="0" w:oddHBand="0" w:evenHBand="0" w:firstRowFirstColumn="0" w:firstRowLastColumn="0" w:lastRowFirstColumn="0" w:lastRowLastColumn="0"/>
            </w:pPr>
            <w:r>
              <w:t xml:space="preserve">High Conservation Values </w:t>
            </w:r>
          </w:p>
        </w:tc>
      </w:tr>
      <w:tr w:rsidR="00667F53" w:rsidRPr="0038679A" w14:paraId="2A25B3E8"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6F5D2CF5" w14:textId="77777777" w:rsidR="00667F53" w:rsidRPr="0038679A" w:rsidRDefault="00667F53">
            <w:pPr>
              <w:rPr>
                <w:rFonts w:cstheme="minorHAnsi"/>
              </w:rPr>
            </w:pPr>
            <w:r>
              <w:rPr>
                <w:rFonts w:cstheme="minorHAnsi"/>
              </w:rPr>
              <w:t>ICT</w:t>
            </w:r>
          </w:p>
        </w:tc>
        <w:tc>
          <w:tcPr>
            <w:tcW w:w="8858" w:type="dxa"/>
          </w:tcPr>
          <w:p w14:paraId="64929B87" w14:textId="77777777" w:rsidR="00667F53" w:rsidRPr="0038679A"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sidRPr="007A7190" w:rsidDel="00302BDF">
              <w:rPr>
                <w:rFonts w:cs="Arial"/>
                <w:lang w:val="en-GB"/>
              </w:rPr>
              <w:t>Information Communication Technology</w:t>
            </w:r>
          </w:p>
        </w:tc>
      </w:tr>
      <w:tr w:rsidR="00667F53" w:rsidRPr="0038679A" w14:paraId="06E0AB62"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39F48CE9" w14:textId="77777777" w:rsidR="00667F53" w:rsidRDefault="00667F53">
            <w:pPr>
              <w:rPr>
                <w:rFonts w:cstheme="minorHAnsi"/>
              </w:rPr>
            </w:pPr>
            <w:r>
              <w:rPr>
                <w:rFonts w:cstheme="minorHAnsi"/>
              </w:rPr>
              <w:t>INS</w:t>
            </w:r>
          </w:p>
        </w:tc>
        <w:tc>
          <w:tcPr>
            <w:tcW w:w="8858" w:type="dxa"/>
          </w:tcPr>
          <w:p w14:paraId="75CE8D73" w14:textId="77777777" w:rsidR="00667F53"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Interim National Standards </w:t>
            </w:r>
          </w:p>
        </w:tc>
      </w:tr>
      <w:tr w:rsidR="00667F53" w:rsidRPr="0038679A" w14:paraId="54450401"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66533590" w14:textId="77777777" w:rsidR="00667F53" w:rsidRPr="0038679A" w:rsidRDefault="00667F53">
            <w:pPr>
              <w:rPr>
                <w:rFonts w:cstheme="minorHAnsi"/>
              </w:rPr>
            </w:pPr>
            <w:r>
              <w:rPr>
                <w:rFonts w:cstheme="minorHAnsi"/>
              </w:rPr>
              <w:t>MU</w:t>
            </w:r>
            <w:r w:rsidRPr="0038679A">
              <w:rPr>
                <w:rFonts w:cstheme="minorHAnsi"/>
              </w:rPr>
              <w:t xml:space="preserve"> </w:t>
            </w:r>
          </w:p>
        </w:tc>
        <w:tc>
          <w:tcPr>
            <w:tcW w:w="8858" w:type="dxa"/>
          </w:tcPr>
          <w:p w14:paraId="213ACD20" w14:textId="77777777" w:rsidR="00667F53" w:rsidRPr="0038679A"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Management Unit</w:t>
            </w:r>
          </w:p>
        </w:tc>
      </w:tr>
      <w:tr w:rsidR="00667F53" w:rsidRPr="0038679A" w14:paraId="4E921B2C"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7F5651C2" w14:textId="77777777" w:rsidR="00667F53" w:rsidRDefault="00667F53">
            <w:pPr>
              <w:rPr>
                <w:rFonts w:cstheme="minorHAnsi"/>
              </w:rPr>
            </w:pPr>
            <w:r>
              <w:rPr>
                <w:rFonts w:cstheme="minorHAnsi"/>
              </w:rPr>
              <w:t>NFSS</w:t>
            </w:r>
          </w:p>
        </w:tc>
        <w:tc>
          <w:tcPr>
            <w:tcW w:w="8858" w:type="dxa"/>
          </w:tcPr>
          <w:p w14:paraId="2D8B7078" w14:textId="77777777" w:rsidR="00667F53" w:rsidRDefault="00667F5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National Forest Stewardship Standard</w:t>
            </w:r>
          </w:p>
        </w:tc>
      </w:tr>
      <w:tr w:rsidR="00667F53" w:rsidRPr="0038679A" w14:paraId="2437889D"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4C9B4AB0" w14:textId="77777777" w:rsidR="00667F53" w:rsidRDefault="00667F53">
            <w:r>
              <w:t>NGO</w:t>
            </w:r>
          </w:p>
        </w:tc>
        <w:tc>
          <w:tcPr>
            <w:tcW w:w="8858" w:type="dxa"/>
          </w:tcPr>
          <w:p w14:paraId="7C8D10D5" w14:textId="77777777" w:rsidR="00667F53" w:rsidRPr="0025555E" w:rsidRDefault="00667F53">
            <w:pPr>
              <w:cnfStyle w:val="000000000000" w:firstRow="0" w:lastRow="0" w:firstColumn="0" w:lastColumn="0" w:oddVBand="0" w:evenVBand="0" w:oddHBand="0" w:evenHBand="0" w:firstRowFirstColumn="0" w:firstRowLastColumn="0" w:lastRowFirstColumn="0" w:lastRowLastColumn="0"/>
            </w:pPr>
            <w:r>
              <w:t xml:space="preserve">Non-Governmental Organization </w:t>
            </w:r>
          </w:p>
        </w:tc>
      </w:tr>
      <w:tr w:rsidR="00667F53" w:rsidRPr="0038679A" w14:paraId="0AA58305"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0671E316" w14:textId="77777777" w:rsidR="00667F53" w:rsidRDefault="00667F53">
            <w:pPr>
              <w:rPr>
                <w:rFonts w:cstheme="minorHAnsi"/>
              </w:rPr>
            </w:pPr>
            <w:r>
              <w:rPr>
                <w:rFonts w:cstheme="minorHAnsi"/>
              </w:rPr>
              <w:t>NTFPs</w:t>
            </w:r>
          </w:p>
        </w:tc>
        <w:tc>
          <w:tcPr>
            <w:tcW w:w="8858" w:type="dxa"/>
          </w:tcPr>
          <w:p w14:paraId="5A2180E2" w14:textId="77777777" w:rsidR="00667F53" w:rsidRDefault="00667F53">
            <w:pPr>
              <w:cnfStyle w:val="000000000000" w:firstRow="0" w:lastRow="0" w:firstColumn="0" w:lastColumn="0" w:oddVBand="0" w:evenVBand="0" w:oddHBand="0" w:evenHBand="0" w:firstRowFirstColumn="0" w:firstRowLastColumn="0" w:lastRowFirstColumn="0" w:lastRowLastColumn="0"/>
              <w:rPr>
                <w:rFonts w:cstheme="minorHAnsi"/>
              </w:rPr>
            </w:pPr>
            <w:r>
              <w:t xml:space="preserve">Non-timber forest products </w:t>
            </w:r>
          </w:p>
        </w:tc>
      </w:tr>
      <w:tr w:rsidR="00667F53" w:rsidRPr="0038679A" w14:paraId="1DDB844D"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6A54A7E4" w14:textId="77777777" w:rsidR="00667F53" w:rsidRDefault="00667F53">
            <w:r>
              <w:t>PSU</w:t>
            </w:r>
          </w:p>
        </w:tc>
        <w:tc>
          <w:tcPr>
            <w:tcW w:w="8858" w:type="dxa"/>
          </w:tcPr>
          <w:p w14:paraId="4CB9D821" w14:textId="77777777" w:rsidR="00667F53" w:rsidRDefault="00667F53">
            <w:pPr>
              <w:cnfStyle w:val="000000000000" w:firstRow="0" w:lastRow="0" w:firstColumn="0" w:lastColumn="0" w:oddVBand="0" w:evenVBand="0" w:oddHBand="0" w:evenHBand="0" w:firstRowFirstColumn="0" w:firstRowLastColumn="0" w:lastRowFirstColumn="0" w:lastRowLastColumn="0"/>
            </w:pPr>
            <w:r w:rsidRPr="0025555E">
              <w:t>P</w:t>
            </w:r>
            <w:r>
              <w:t xml:space="preserve">erformance and </w:t>
            </w:r>
            <w:r w:rsidRPr="0025555E">
              <w:t>S</w:t>
            </w:r>
            <w:r>
              <w:t xml:space="preserve">tandards </w:t>
            </w:r>
            <w:r w:rsidRPr="0025555E">
              <w:t>U</w:t>
            </w:r>
            <w:r>
              <w:t xml:space="preserve">nit </w:t>
            </w:r>
          </w:p>
        </w:tc>
      </w:tr>
      <w:tr w:rsidR="00667F53" w:rsidRPr="0038679A" w14:paraId="0E5D13DF"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2E6D1618" w14:textId="77777777" w:rsidR="00667F53" w:rsidRDefault="00667F53">
            <w:pPr>
              <w:rPr>
                <w:rFonts w:cstheme="minorHAnsi"/>
              </w:rPr>
            </w:pPr>
            <w:r>
              <w:t>RMU</w:t>
            </w:r>
          </w:p>
        </w:tc>
        <w:tc>
          <w:tcPr>
            <w:tcW w:w="8858" w:type="dxa"/>
          </w:tcPr>
          <w:p w14:paraId="29F56F6F" w14:textId="77777777" w:rsidR="00667F53" w:rsidRDefault="00667F53">
            <w:pPr>
              <w:cnfStyle w:val="000000000000" w:firstRow="0" w:lastRow="0" w:firstColumn="0" w:lastColumn="0" w:oddVBand="0" w:evenVBand="0" w:oddHBand="0" w:evenHBand="0" w:firstRowFirstColumn="0" w:firstRowLastColumn="0" w:lastRowFirstColumn="0" w:lastRowLastColumn="0"/>
            </w:pPr>
            <w:r>
              <w:t>Resource Management Unit</w:t>
            </w:r>
          </w:p>
        </w:tc>
      </w:tr>
      <w:tr w:rsidR="00667F53" w:rsidRPr="0038679A" w14:paraId="0EF6AF6C"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4B344BCA" w14:textId="77777777" w:rsidR="00667F53" w:rsidRPr="0038679A" w:rsidRDefault="00667F53">
            <w:pPr>
              <w:rPr>
                <w:rFonts w:cstheme="minorHAnsi"/>
              </w:rPr>
            </w:pPr>
            <w:r>
              <w:rPr>
                <w:rFonts w:cstheme="minorHAnsi"/>
              </w:rPr>
              <w:t>SLIMF</w:t>
            </w:r>
            <w:r w:rsidRPr="0038679A">
              <w:rPr>
                <w:rFonts w:cstheme="minorHAnsi"/>
              </w:rPr>
              <w:t xml:space="preserve"> </w:t>
            </w:r>
          </w:p>
        </w:tc>
        <w:tc>
          <w:tcPr>
            <w:tcW w:w="8858" w:type="dxa"/>
          </w:tcPr>
          <w:p w14:paraId="304C735A" w14:textId="77777777" w:rsidR="00667F53" w:rsidRPr="0038679A" w:rsidRDefault="00667F53">
            <w:pPr>
              <w:cnfStyle w:val="000000000000" w:firstRow="0" w:lastRow="0" w:firstColumn="0" w:lastColumn="0" w:oddVBand="0" w:evenVBand="0" w:oddHBand="0" w:evenHBand="0" w:firstRowFirstColumn="0" w:firstRowLastColumn="0" w:lastRowFirstColumn="0" w:lastRowLastColumn="0"/>
              <w:rPr>
                <w:rFonts w:cstheme="minorHAnsi"/>
              </w:rPr>
            </w:pPr>
            <w:r>
              <w:t>S</w:t>
            </w:r>
            <w:r w:rsidRPr="0046065E">
              <w:t>mall and low intensity managed forest</w:t>
            </w:r>
          </w:p>
        </w:tc>
      </w:tr>
      <w:tr w:rsidR="006B6E83" w:rsidRPr="0038679A" w14:paraId="7FD2D5FB" w14:textId="77777777" w:rsidTr="00052A9E">
        <w:tc>
          <w:tcPr>
            <w:cnfStyle w:val="001000000000" w:firstRow="0" w:lastRow="0" w:firstColumn="1" w:lastColumn="0" w:oddVBand="0" w:evenVBand="0" w:oddHBand="0" w:evenHBand="0" w:firstRowFirstColumn="0" w:firstRowLastColumn="0" w:lastRowFirstColumn="0" w:lastRowLastColumn="0"/>
            <w:tcW w:w="888" w:type="dxa"/>
          </w:tcPr>
          <w:p w14:paraId="425FE0BC" w14:textId="77777777" w:rsidR="006B6E83" w:rsidRDefault="006B6E83"/>
        </w:tc>
        <w:tc>
          <w:tcPr>
            <w:tcW w:w="8858" w:type="dxa"/>
          </w:tcPr>
          <w:p w14:paraId="733D672F" w14:textId="77777777" w:rsidR="006B6E83" w:rsidRDefault="006B6E83">
            <w:pPr>
              <w:cnfStyle w:val="000000000000" w:firstRow="0" w:lastRow="0" w:firstColumn="0" w:lastColumn="0" w:oddVBand="0" w:evenVBand="0" w:oddHBand="0" w:evenHBand="0" w:firstRowFirstColumn="0" w:firstRowLastColumn="0" w:lastRowFirstColumn="0" w:lastRowLastColumn="0"/>
            </w:pPr>
          </w:p>
        </w:tc>
      </w:tr>
    </w:tbl>
    <w:p w14:paraId="6283EDA7" w14:textId="437F4E43" w:rsidR="008B720A" w:rsidRPr="00310C65" w:rsidRDefault="00D562B9" w:rsidP="00604DE9">
      <w:pPr>
        <w:pStyle w:val="Heading1"/>
        <w:rPr>
          <w:b w:val="0"/>
        </w:rPr>
      </w:pPr>
      <w:r>
        <w:br w:type="column"/>
      </w:r>
      <w:bookmarkStart w:id="8" w:name="_Toc125542597"/>
      <w:r w:rsidR="00604DE9" w:rsidRPr="00310C65">
        <w:lastRenderedPageBreak/>
        <w:t xml:space="preserve">Part </w:t>
      </w:r>
      <w:r w:rsidR="00DC1E66" w:rsidRPr="00310C65">
        <w:t>I</w:t>
      </w:r>
      <w:r w:rsidR="00BC02A7" w:rsidRPr="00310C65">
        <w:tab/>
        <w:t>General Requirements</w:t>
      </w:r>
      <w:bookmarkEnd w:id="8"/>
    </w:p>
    <w:p w14:paraId="6F47D4CD" w14:textId="7B7806B2" w:rsidR="008B720A" w:rsidRPr="005B6963" w:rsidRDefault="008B720A" w:rsidP="005B6963">
      <w:pPr>
        <w:pStyle w:val="Clause1-Heading"/>
      </w:pPr>
      <w:bookmarkStart w:id="9" w:name="_Toc125542598"/>
      <w:r w:rsidRPr="005B6963">
        <w:t>Basic Principles</w:t>
      </w:r>
      <w:bookmarkEnd w:id="9"/>
    </w:p>
    <w:p w14:paraId="1ACA865B" w14:textId="581A5458" w:rsidR="00374FB9" w:rsidRPr="00374FB9" w:rsidRDefault="00A36F93" w:rsidP="00A81E6B">
      <w:pPr>
        <w:pStyle w:val="Clause2"/>
        <w:ind w:left="851" w:hanging="851"/>
      </w:pPr>
      <w:r>
        <w:t xml:space="preserve">To provide </w:t>
      </w:r>
      <w:r w:rsidR="00EE67B2">
        <w:t xml:space="preserve">an assurance that </w:t>
      </w:r>
      <w:r w:rsidR="00374FB9" w:rsidRPr="00374FB9">
        <w:t xml:space="preserve">there is no major failure in the conformity with the applicable FSC normative requirements in any </w:t>
      </w:r>
      <w:r w:rsidR="006073F8">
        <w:t>m</w:t>
      </w:r>
      <w:r w:rsidR="00374FB9" w:rsidRPr="00374FB9">
        <w:t xml:space="preserve">anagement </w:t>
      </w:r>
      <w:r w:rsidR="006073F8">
        <w:t>u</w:t>
      </w:r>
      <w:r w:rsidR="00374FB9" w:rsidRPr="00374FB9">
        <w:t>nit (MU) within the scope of certification</w:t>
      </w:r>
      <w:r w:rsidR="00EE67B2">
        <w:t xml:space="preserve">, </w:t>
      </w:r>
      <w:r w:rsidR="00374FB9" w:rsidRPr="00374FB9">
        <w:t>the certification body shall:</w:t>
      </w:r>
    </w:p>
    <w:p w14:paraId="5887285C" w14:textId="6C880535" w:rsidR="00D663F0" w:rsidRPr="00D663F0" w:rsidRDefault="5FAF9920" w:rsidP="00A81E6B">
      <w:pPr>
        <w:pStyle w:val="List"/>
        <w:numPr>
          <w:ilvl w:val="0"/>
          <w:numId w:val="8"/>
        </w:numPr>
      </w:pPr>
      <w:r>
        <w:t>complete an analysis of the area included in the scope</w:t>
      </w:r>
      <w:r w:rsidR="2513F39D">
        <w:t xml:space="preserve"> of </w:t>
      </w:r>
      <w:r w:rsidR="568C868A">
        <w:t xml:space="preserve">certification </w:t>
      </w:r>
      <w:r w:rsidR="2513F39D">
        <w:t>in terms of discrete MUs;</w:t>
      </w:r>
      <w:r w:rsidR="1C0E5C66">
        <w:t xml:space="preserve"> </w:t>
      </w:r>
    </w:p>
    <w:p w14:paraId="5E6CDE46" w14:textId="66C404E0" w:rsidR="007D656B" w:rsidRPr="0021647E" w:rsidRDefault="57AE5E17" w:rsidP="00A81E6B">
      <w:pPr>
        <w:pStyle w:val="List"/>
        <w:numPr>
          <w:ilvl w:val="0"/>
          <w:numId w:val="8"/>
        </w:numPr>
      </w:pPr>
      <w:r>
        <w:t xml:space="preserve">complete an analysis </w:t>
      </w:r>
      <w:r w:rsidR="74473388">
        <w:t xml:space="preserve">of </w:t>
      </w:r>
      <w:r w:rsidR="5CEB4951">
        <w:t xml:space="preserve">the management system in place </w:t>
      </w:r>
      <w:r>
        <w:t xml:space="preserve">and </w:t>
      </w:r>
      <w:r w:rsidR="60067F7C">
        <w:t>c</w:t>
      </w:r>
      <w:r w:rsidR="2146C35F">
        <w:t xml:space="preserve">onfirm that </w:t>
      </w:r>
      <w:r w:rsidR="56E8C4BE">
        <w:t xml:space="preserve">it </w:t>
      </w:r>
      <w:r w:rsidR="2146C35F">
        <w:t>is capable of ensuring that all the applicable FSC normative requirements are implemented within every MU in the scope of certification;</w:t>
      </w:r>
    </w:p>
    <w:p w14:paraId="12BCE864" w14:textId="65761E80" w:rsidR="0041189A" w:rsidRPr="0021647E" w:rsidRDefault="005534F7" w:rsidP="00A81E6B">
      <w:pPr>
        <w:pStyle w:val="List"/>
        <w:numPr>
          <w:ilvl w:val="0"/>
          <w:numId w:val="8"/>
        </w:numPr>
      </w:pPr>
      <w:r w:rsidRPr="0021647E">
        <w:t>c</w:t>
      </w:r>
      <w:r w:rsidR="0041189A" w:rsidRPr="0021647E">
        <w:t xml:space="preserve">arry out sampling of sites, </w:t>
      </w:r>
      <w:r w:rsidR="00226826" w:rsidRPr="0021647E">
        <w:t>assess</w:t>
      </w:r>
      <w:r w:rsidR="00EB7A63" w:rsidRPr="0021647E">
        <w:t xml:space="preserve"> </w:t>
      </w:r>
      <w:r w:rsidR="0041189A" w:rsidRPr="0021647E">
        <w:t>documents</w:t>
      </w:r>
      <w:r w:rsidR="00226826" w:rsidRPr="0021647E">
        <w:t xml:space="preserve"> and </w:t>
      </w:r>
      <w:r w:rsidR="0041189A" w:rsidRPr="0021647E">
        <w:t>records, conduct interviews</w:t>
      </w:r>
      <w:r w:rsidR="007E6953" w:rsidRPr="0021647E">
        <w:t xml:space="preserve"> with</w:t>
      </w:r>
      <w:r w:rsidR="004725BE" w:rsidRPr="0021647E">
        <w:t xml:space="preserve"> workers</w:t>
      </w:r>
      <w:r w:rsidR="0041189A" w:rsidRPr="0021647E">
        <w:t xml:space="preserve">, consult stakeholders and </w:t>
      </w:r>
      <w:r w:rsidR="00013544" w:rsidRPr="0021647E">
        <w:t xml:space="preserve">make </w:t>
      </w:r>
      <w:r w:rsidR="0041189A" w:rsidRPr="0021647E">
        <w:t>direct factual observations sufficient to verify that there are no major non-conformities with the performance thresholds and indicators specified in the applicable FSC normative requirements within any MU in the scope of certification.</w:t>
      </w:r>
    </w:p>
    <w:p w14:paraId="28F8E609" w14:textId="6CADC009" w:rsidR="000142FB" w:rsidRPr="000142FB" w:rsidRDefault="000142FB" w:rsidP="00A81E6B">
      <w:pPr>
        <w:pStyle w:val="Clause2"/>
        <w:ind w:left="851" w:hanging="851"/>
      </w:pPr>
      <w:r w:rsidRPr="000142FB">
        <w:t>In the case of forest management groups, the certification body shall</w:t>
      </w:r>
      <w:r w:rsidR="001128B5">
        <w:t xml:space="preserve">, in addition to </w:t>
      </w:r>
      <w:r w:rsidR="001128B5" w:rsidRPr="000142FB">
        <w:t>the requirements specified in this standard</w:t>
      </w:r>
      <w:r w:rsidR="001128B5">
        <w:t>,</w:t>
      </w:r>
      <w:r w:rsidRPr="000142FB">
        <w:t xml:space="preserve"> evaluate The Organization against the group requirements according to FSC-STD-30-005</w:t>
      </w:r>
      <w:r w:rsidR="00AF367F" w:rsidRPr="00AF367F">
        <w:rPr>
          <w:bCs/>
          <w:i/>
          <w:iCs/>
        </w:rPr>
        <w:t xml:space="preserve"> </w:t>
      </w:r>
      <w:r w:rsidR="00AF367F" w:rsidRPr="00F92B84">
        <w:rPr>
          <w:bCs/>
          <w:i/>
          <w:iCs/>
        </w:rPr>
        <w:t>Forest Management Groups</w:t>
      </w:r>
      <w:r w:rsidRPr="000142FB">
        <w:t>.</w:t>
      </w:r>
    </w:p>
    <w:p w14:paraId="013B9625" w14:textId="77209028" w:rsidR="00A57BAF" w:rsidRPr="0046065E" w:rsidRDefault="00A57BAF" w:rsidP="00A81E6B">
      <w:pPr>
        <w:pStyle w:val="Clause2"/>
        <w:ind w:left="851" w:hanging="851"/>
      </w:pPr>
      <w:r w:rsidRPr="0046065E">
        <w:t xml:space="preserve">The certification body shall evaluate the applicable requirements of FSC-PRO-30-006 </w:t>
      </w:r>
      <w:r w:rsidRPr="00D4512C">
        <w:rPr>
          <w:i/>
        </w:rPr>
        <w:t>Ecosystem Services Procedure: Impact Demonstration and Market Tools</w:t>
      </w:r>
      <w:r w:rsidRPr="0046065E">
        <w:t xml:space="preserve"> when </w:t>
      </w:r>
      <w:r w:rsidR="008C46F1">
        <w:t xml:space="preserve">The Organization wants to </w:t>
      </w:r>
      <w:r w:rsidR="0021096E">
        <w:t xml:space="preserve">include </w:t>
      </w:r>
      <w:r w:rsidR="00551081" w:rsidRPr="0046065E">
        <w:t xml:space="preserve">ecosystem services </w:t>
      </w:r>
      <w:r w:rsidR="00551081">
        <w:t xml:space="preserve">claims </w:t>
      </w:r>
      <w:r w:rsidR="0021096E" w:rsidRPr="0046065E">
        <w:t>in</w:t>
      </w:r>
      <w:r w:rsidR="008C46F1">
        <w:t xml:space="preserve"> the </w:t>
      </w:r>
      <w:r w:rsidR="0021096E" w:rsidRPr="0046065E">
        <w:t>scope</w:t>
      </w:r>
      <w:r w:rsidR="008C46F1">
        <w:t xml:space="preserve"> of </w:t>
      </w:r>
      <w:r w:rsidR="0021096E" w:rsidRPr="0046065E">
        <w:t>certification</w:t>
      </w:r>
      <w:r w:rsidR="0021096E">
        <w:t xml:space="preserve"> </w:t>
      </w:r>
    </w:p>
    <w:p w14:paraId="76B8E2AA" w14:textId="736A6E73" w:rsidR="001C56FC" w:rsidRPr="0046065E" w:rsidRDefault="001C56FC" w:rsidP="00A81E6B">
      <w:pPr>
        <w:pStyle w:val="Clause2"/>
        <w:ind w:left="851" w:hanging="851"/>
      </w:pPr>
      <w:r w:rsidRPr="0046065E">
        <w:t xml:space="preserve">The certification body shall evaluate </w:t>
      </w:r>
      <w:r w:rsidR="000E15B1" w:rsidRPr="0046065E">
        <w:t>The Organization managing</w:t>
      </w:r>
      <w:r w:rsidR="00081C0A" w:rsidRPr="0046065E">
        <w:t xml:space="preserve"> small and low intensity managed forest</w:t>
      </w:r>
      <w:r w:rsidR="000E15B1" w:rsidRPr="0046065E">
        <w:t xml:space="preserve"> </w:t>
      </w:r>
      <w:r w:rsidR="00081C0A" w:rsidRPr="0046065E">
        <w:t>(</w:t>
      </w:r>
      <w:r w:rsidRPr="0046065E">
        <w:t>SLIMF</w:t>
      </w:r>
      <w:r w:rsidR="00081C0A" w:rsidRPr="0046065E">
        <w:t>)</w:t>
      </w:r>
      <w:r w:rsidRPr="0046065E">
        <w:t xml:space="preserve"> </w:t>
      </w:r>
      <w:r w:rsidR="000E15B1" w:rsidRPr="0046065E">
        <w:t>or</w:t>
      </w:r>
      <w:r w:rsidRPr="0046065E">
        <w:t xml:space="preserve"> community forests against the applicable requirements of FSC-PRO-30-011 </w:t>
      </w:r>
      <w:r w:rsidRPr="00557FB4">
        <w:rPr>
          <w:i/>
        </w:rPr>
        <w:t>Continuous Improvement Procedure</w:t>
      </w:r>
      <w:r w:rsidRPr="0046065E">
        <w:t xml:space="preserve"> when The Organization has decided to apply that procedure. </w:t>
      </w:r>
      <w:r w:rsidR="00E93204" w:rsidRPr="0046065E">
        <w:t xml:space="preserve">The </w:t>
      </w:r>
      <w:r w:rsidR="004E2A10" w:rsidRPr="0046065E">
        <w:t>requirements f</w:t>
      </w:r>
      <w:r w:rsidR="00C14CEB" w:rsidRPr="0046065E">
        <w:t xml:space="preserve">or certification bodies in FSC-PRO-30-011 </w:t>
      </w:r>
      <w:r w:rsidR="00895419" w:rsidRPr="0046065E">
        <w:t>supersede</w:t>
      </w:r>
      <w:r w:rsidR="00C14CEB" w:rsidRPr="0046065E">
        <w:t xml:space="preserve"> the </w:t>
      </w:r>
      <w:r w:rsidR="00895419" w:rsidRPr="0046065E">
        <w:t xml:space="preserve">corresponding </w:t>
      </w:r>
      <w:r w:rsidR="002108DC" w:rsidRPr="0046065E">
        <w:t xml:space="preserve">requirements </w:t>
      </w:r>
      <w:r w:rsidR="007E4ECD" w:rsidRPr="0046065E">
        <w:t>in</w:t>
      </w:r>
      <w:r w:rsidR="002108DC" w:rsidRPr="0046065E">
        <w:t xml:space="preserve"> </w:t>
      </w:r>
      <w:r w:rsidR="73A9EF83" w:rsidRPr="0046065E">
        <w:t>th</w:t>
      </w:r>
      <w:r w:rsidR="68492DA6" w:rsidRPr="0046065E">
        <w:t>is standard</w:t>
      </w:r>
      <w:r w:rsidR="002108DC" w:rsidRPr="0046065E">
        <w:t>.</w:t>
      </w:r>
    </w:p>
    <w:p w14:paraId="29D7A5FA" w14:textId="34D030D3" w:rsidR="005348FB" w:rsidRPr="0046065E" w:rsidRDefault="00CE375E" w:rsidP="00A81E6B">
      <w:pPr>
        <w:pStyle w:val="Clause2"/>
        <w:ind w:left="851" w:hanging="851"/>
      </w:pPr>
      <w:r w:rsidRPr="0046065E">
        <w:t xml:space="preserve">The certification body shall </w:t>
      </w:r>
      <w:r w:rsidR="002A7AED" w:rsidRPr="0046065E">
        <w:t xml:space="preserve">apply FSC-POL-30-001 </w:t>
      </w:r>
      <w:r w:rsidR="00B209BF" w:rsidRPr="00B209BF">
        <w:rPr>
          <w:i/>
          <w:iCs/>
        </w:rPr>
        <w:t xml:space="preserve">FSC </w:t>
      </w:r>
      <w:r w:rsidR="002A7AED" w:rsidRPr="00D4512C">
        <w:rPr>
          <w:i/>
        </w:rPr>
        <w:t>Pesticides Policy</w:t>
      </w:r>
      <w:r w:rsidR="002A7AED" w:rsidRPr="0046065E">
        <w:t xml:space="preserve"> to evaluate The Organization’s use of chemical pesticides, as applicable</w:t>
      </w:r>
      <w:r w:rsidR="005A49E4" w:rsidRPr="0046065E">
        <w:t>.</w:t>
      </w:r>
    </w:p>
    <w:p w14:paraId="5D45217A" w14:textId="1EDC71D1" w:rsidR="00995B9E" w:rsidRPr="0046065E" w:rsidRDefault="00995B9E" w:rsidP="00A81E6B">
      <w:pPr>
        <w:pStyle w:val="Clause2"/>
        <w:ind w:left="851" w:hanging="851"/>
      </w:pPr>
      <w:r w:rsidRPr="0046065E">
        <w:t xml:space="preserve">The certification body shall conduct stakeholder consultations in accordance with FSC-STD-20-006 </w:t>
      </w:r>
      <w:r w:rsidRPr="00D4512C">
        <w:rPr>
          <w:i/>
        </w:rPr>
        <w:t>Stakeholder Consultation for Forest Evaluations Standard</w:t>
      </w:r>
      <w:r w:rsidRPr="0046065E">
        <w:t>.</w:t>
      </w:r>
    </w:p>
    <w:p w14:paraId="08FCB516" w14:textId="04F3CB3F" w:rsidR="00EC1BA3" w:rsidRDefault="003C5738" w:rsidP="00A81E6B">
      <w:pPr>
        <w:pStyle w:val="Clause2"/>
        <w:ind w:left="851" w:hanging="851"/>
      </w:pPr>
      <w:r w:rsidRPr="0046065E">
        <w:t>P</w:t>
      </w:r>
      <w:r w:rsidR="00995B9E" w:rsidRPr="0046065E">
        <w:t xml:space="preserve">rimary processing facilities within or adjacent to </w:t>
      </w:r>
      <w:r w:rsidR="00213DB9" w:rsidRPr="0046065E">
        <w:t xml:space="preserve">SLIMF or community forest </w:t>
      </w:r>
      <w:r w:rsidR="00995B9E" w:rsidRPr="0046065E">
        <w:t>MU</w:t>
      </w:r>
      <w:r w:rsidR="00D00833">
        <w:t>s</w:t>
      </w:r>
      <w:r w:rsidR="00995B9E" w:rsidRPr="0046065E">
        <w:t xml:space="preserve"> that are owned or managed by The Organization </w:t>
      </w:r>
      <w:r w:rsidR="00A115A2" w:rsidRPr="0046065E">
        <w:t>may</w:t>
      </w:r>
      <w:r w:rsidR="00995B9E" w:rsidRPr="0046065E">
        <w:t xml:space="preserve"> be </w:t>
      </w:r>
      <w:r w:rsidR="00995B9E" w:rsidRPr="00745282">
        <w:t>included in the scope of FM/CoC certification</w:t>
      </w:r>
      <w:r w:rsidR="00E272A3" w:rsidRPr="00745282">
        <w:t xml:space="preserve"> if</w:t>
      </w:r>
      <w:r w:rsidR="00EC1BA3">
        <w:t>:</w:t>
      </w:r>
    </w:p>
    <w:p w14:paraId="226133CD" w14:textId="4FBA7E57" w:rsidR="00BE472E" w:rsidRDefault="00BE472E" w:rsidP="00672BA5">
      <w:pPr>
        <w:pStyle w:val="SubclauseList"/>
        <w:ind w:hanging="720"/>
      </w:pPr>
      <w:r>
        <w:t xml:space="preserve">all MUs in the </w:t>
      </w:r>
      <w:r w:rsidR="00D43ECE">
        <w:t>s</w:t>
      </w:r>
      <w:r>
        <w:t xml:space="preserve">cope of certification qualify as </w:t>
      </w:r>
      <w:r w:rsidRPr="0046065E">
        <w:t>SLIMF or community forest</w:t>
      </w:r>
      <w:r w:rsidR="00D43ECE">
        <w:t>;</w:t>
      </w:r>
      <w:r>
        <w:t xml:space="preserve"> and</w:t>
      </w:r>
    </w:p>
    <w:p w14:paraId="14F89C6F" w14:textId="4B6D06D1" w:rsidR="00723B2F" w:rsidRPr="00745282" w:rsidRDefault="00BE472E" w:rsidP="00081577">
      <w:pPr>
        <w:pStyle w:val="SubclauseList"/>
        <w:ind w:hanging="720"/>
      </w:pPr>
      <w:r w:rsidRPr="00745282">
        <w:t xml:space="preserve">100% of the inputs to the processing facilities come from </w:t>
      </w:r>
      <w:r w:rsidR="006452F8">
        <w:t>these</w:t>
      </w:r>
      <w:r w:rsidRPr="00745282">
        <w:t xml:space="preserve"> MUs</w:t>
      </w:r>
      <w:r>
        <w:t>.</w:t>
      </w:r>
    </w:p>
    <w:p w14:paraId="32C75F1E" w14:textId="528EEFFA" w:rsidR="00E05044" w:rsidRPr="00745282" w:rsidRDefault="00AC1C55" w:rsidP="00A81E6B">
      <w:pPr>
        <w:pStyle w:val="Clause2"/>
        <w:ind w:left="851" w:hanging="851"/>
      </w:pPr>
      <w:r w:rsidRPr="00745282">
        <w:t>Primary processing facilities included in the scope of certification as per Clause 1.</w:t>
      </w:r>
      <w:r w:rsidR="00330A8E" w:rsidRPr="00745282">
        <w:t>7</w:t>
      </w:r>
      <w:r w:rsidRPr="00745282">
        <w:t xml:space="preserve"> shall be evaluated for conformity with the applicable chain of custody standard(s), and a report which meets the requirements of FSC-STD-20-011 </w:t>
      </w:r>
      <w:r w:rsidRPr="00745282">
        <w:rPr>
          <w:i/>
        </w:rPr>
        <w:t>Chain of Custody Evaluations</w:t>
      </w:r>
      <w:r w:rsidRPr="00745282">
        <w:t xml:space="preserve"> shall be prepared.</w:t>
      </w:r>
    </w:p>
    <w:p w14:paraId="3394BEA5" w14:textId="6A53EC74" w:rsidR="00ED69F3" w:rsidRDefault="45A64EBA" w:rsidP="00A81E6B">
      <w:pPr>
        <w:pStyle w:val="Clause2"/>
        <w:ind w:left="851" w:hanging="851"/>
      </w:pPr>
      <w:r>
        <w:t>L</w:t>
      </w:r>
      <w:r w:rsidR="181C3530">
        <w:t xml:space="preserve">ow intensity </w:t>
      </w:r>
      <w:r w:rsidR="0E36190B">
        <w:t xml:space="preserve">processing </w:t>
      </w:r>
      <w:r w:rsidR="181C3530">
        <w:t xml:space="preserve">activities carried </w:t>
      </w:r>
      <w:r w:rsidR="35B0818C">
        <w:t xml:space="preserve">out </w:t>
      </w:r>
      <w:r w:rsidR="181C3530">
        <w:t>by The Organization</w:t>
      </w:r>
      <w:r w:rsidR="35B0818C">
        <w:t xml:space="preserve"> </w:t>
      </w:r>
      <w:r w:rsidR="181C3530">
        <w:t xml:space="preserve">such as log cutting, de-barking, woodchipping, initial processing of non-timber forest products (NTFPs) (e.g., selection and drying of nuts or mushrooms, cleaning of berries), and the use of portable charcoal kilns or small portable sawmills </w:t>
      </w:r>
      <w:r w:rsidR="23D5CDCE">
        <w:t>may</w:t>
      </w:r>
      <w:r w:rsidR="181C3530">
        <w:t xml:space="preserve"> be added to the scope of FM/CoC </w:t>
      </w:r>
      <w:r w:rsidR="181C3530">
        <w:lastRenderedPageBreak/>
        <w:t>certification without conducting an evaluation against the applicable chain of custody standard(s).</w:t>
      </w:r>
      <w:r w:rsidR="473C8923">
        <w:t xml:space="preserve"> </w:t>
      </w:r>
    </w:p>
    <w:p w14:paraId="562B0CE5" w14:textId="6A6158B3" w:rsidR="004241F6" w:rsidRPr="0046065E" w:rsidRDefault="473C8923" w:rsidP="00A81E6B">
      <w:pPr>
        <w:pStyle w:val="Clause2"/>
        <w:ind w:left="851" w:hanging="851"/>
      </w:pPr>
      <w:r>
        <w:t>P</w:t>
      </w:r>
      <w:r w:rsidR="5B32EB71">
        <w:t xml:space="preserve">rimary or secondary processing facilities </w:t>
      </w:r>
      <w:r w:rsidR="3E8EC79F">
        <w:t>not covered in Clause 1.</w:t>
      </w:r>
      <w:r w:rsidR="077FBA8E">
        <w:t>7</w:t>
      </w:r>
      <w:r w:rsidR="3E8EC79F">
        <w:t>.</w:t>
      </w:r>
      <w:r>
        <w:t xml:space="preserve"> </w:t>
      </w:r>
      <w:r w:rsidR="5B32EB71">
        <w:t>shall not be included in the scope of FM/CoC certification</w:t>
      </w:r>
      <w:r w:rsidR="6DBB94A4">
        <w:t>.</w:t>
      </w:r>
    </w:p>
    <w:p w14:paraId="63D052B4" w14:textId="2369CA71" w:rsidR="00CF404C" w:rsidRDefault="00C51727" w:rsidP="00A81E6B">
      <w:pPr>
        <w:pStyle w:val="Clause1-Heading"/>
      </w:pPr>
      <w:bookmarkStart w:id="10" w:name="_Toc113899543"/>
      <w:bookmarkStart w:id="11" w:name="_Toc113967342"/>
      <w:bookmarkStart w:id="12" w:name="_Toc125542599"/>
      <w:bookmarkEnd w:id="10"/>
      <w:bookmarkEnd w:id="11"/>
      <w:r>
        <w:t>Information</w:t>
      </w:r>
      <w:r w:rsidR="00CF404C" w:rsidRPr="00CF404C">
        <w:t xml:space="preserve"> access and collection</w:t>
      </w:r>
      <w:bookmarkEnd w:id="12"/>
    </w:p>
    <w:p w14:paraId="7C91DE10" w14:textId="5AB7D74A" w:rsidR="00F5031F" w:rsidRPr="00330A8E" w:rsidRDefault="536BB796" w:rsidP="00A81E6B">
      <w:pPr>
        <w:pStyle w:val="Clause2"/>
        <w:ind w:left="851" w:hanging="851"/>
      </w:pPr>
      <w:r w:rsidRPr="00330A8E">
        <w:t xml:space="preserve">The certification body </w:t>
      </w:r>
      <w:r w:rsidR="00F5031F" w:rsidRPr="00330A8E">
        <w:t xml:space="preserve">may share </w:t>
      </w:r>
      <w:r w:rsidRPr="00330A8E">
        <w:t xml:space="preserve">its checklists </w:t>
      </w:r>
      <w:r w:rsidR="00F5031F" w:rsidRPr="00330A8E">
        <w:t xml:space="preserve">(e.g., draft </w:t>
      </w:r>
      <w:r w:rsidR="008976C9">
        <w:t>evaluation</w:t>
      </w:r>
      <w:r w:rsidR="008976C9" w:rsidRPr="00330A8E">
        <w:t xml:space="preserve"> </w:t>
      </w:r>
      <w:r w:rsidR="00F5031F" w:rsidRPr="00330A8E">
        <w:t>report) with</w:t>
      </w:r>
      <w:r w:rsidRPr="00330A8E">
        <w:t xml:space="preserve"> The Organization prior to the evaluation</w:t>
      </w:r>
      <w:r w:rsidR="00F5031F" w:rsidRPr="00330A8E">
        <w:t xml:space="preserve"> asking it</w:t>
      </w:r>
      <w:r w:rsidR="008A590E">
        <w:t>,</w:t>
      </w:r>
      <w:r w:rsidR="00F5031F" w:rsidRPr="00330A8E">
        <w:t xml:space="preserve"> </w:t>
      </w:r>
      <w:r w:rsidR="00330A8E">
        <w:t>for example</w:t>
      </w:r>
      <w:r w:rsidR="008A590E">
        <w:t>,</w:t>
      </w:r>
      <w:r w:rsidR="00330A8E">
        <w:t xml:space="preserve"> </w:t>
      </w:r>
      <w:r w:rsidR="00F5031F" w:rsidRPr="00330A8E">
        <w:t>to</w:t>
      </w:r>
      <w:r w:rsidR="00330A8E">
        <w:t xml:space="preserve"> </w:t>
      </w:r>
      <w:r w:rsidR="00F5031F" w:rsidRPr="00330A8E">
        <w:t>pre-fill certification scope information and sources of evidence of conform</w:t>
      </w:r>
      <w:r w:rsidR="00B91E24">
        <w:t>ity</w:t>
      </w:r>
      <w:r w:rsidR="00330A8E" w:rsidRPr="00330A8E">
        <w:t>,</w:t>
      </w:r>
      <w:r w:rsidR="00F5031F" w:rsidRPr="00330A8E">
        <w:t xml:space="preserve"> which will then be reviewed by the certification body as part of the evaluation process</w:t>
      </w:r>
      <w:r w:rsidRPr="00330A8E">
        <w:t>.</w:t>
      </w:r>
    </w:p>
    <w:p w14:paraId="35CF517A" w14:textId="5D346DE3" w:rsidR="0096555A" w:rsidRPr="0046065E" w:rsidRDefault="0096555A" w:rsidP="00A81E6B">
      <w:pPr>
        <w:pStyle w:val="Clause2"/>
        <w:ind w:left="851" w:hanging="851"/>
      </w:pPr>
      <w:r w:rsidRPr="0046065E">
        <w:t xml:space="preserve">The certification body shall request access to key documents </w:t>
      </w:r>
      <w:r w:rsidR="00B2300E" w:rsidRPr="0046065E">
        <w:t xml:space="preserve">and </w:t>
      </w:r>
      <w:r w:rsidRPr="0046065E">
        <w:t xml:space="preserve">records of The Organization </w:t>
      </w:r>
      <w:r w:rsidR="00511645" w:rsidRPr="0046065E">
        <w:t>to</w:t>
      </w:r>
      <w:r w:rsidRPr="0046065E">
        <w:t xml:space="preserve"> be used in preparation for the evaluation, such as management plans, inventory results, management system documentation, maps, satellite images, GIS data, legal documents, etc.</w:t>
      </w:r>
    </w:p>
    <w:p w14:paraId="5FC1C213" w14:textId="37C3EB53" w:rsidR="00B60FF7" w:rsidRPr="0046065E" w:rsidRDefault="00B60FF7" w:rsidP="00A81E6B">
      <w:pPr>
        <w:pStyle w:val="Clause2"/>
        <w:ind w:left="851" w:hanging="851"/>
      </w:pPr>
      <w:r w:rsidRPr="0046065E">
        <w:t>In the case of group certification, in addition to the requirements of Clause 2.2, the certification body shall request the following documentation and records from the group entity prior to the evaluation:</w:t>
      </w:r>
    </w:p>
    <w:p w14:paraId="46D49DAF" w14:textId="0A138189" w:rsidR="001754F7" w:rsidRPr="001754F7" w:rsidRDefault="60067F7C" w:rsidP="00470351">
      <w:pPr>
        <w:pStyle w:val="List"/>
        <w:numPr>
          <w:ilvl w:val="0"/>
          <w:numId w:val="29"/>
        </w:numPr>
      </w:pPr>
      <w:r>
        <w:t>t</w:t>
      </w:r>
      <w:r w:rsidR="5CCF56B6">
        <w:t>he group management system;</w:t>
      </w:r>
    </w:p>
    <w:p w14:paraId="582914C0" w14:textId="60F724BC" w:rsidR="00CB5920" w:rsidRPr="00CB5920" w:rsidRDefault="60067F7C" w:rsidP="00A81E6B">
      <w:pPr>
        <w:pStyle w:val="List"/>
        <w:numPr>
          <w:ilvl w:val="0"/>
          <w:numId w:val="8"/>
        </w:numPr>
      </w:pPr>
      <w:r>
        <w:t>t</w:t>
      </w:r>
      <w:r w:rsidR="1CA4A84C">
        <w:t>he updated list of group members;</w:t>
      </w:r>
    </w:p>
    <w:p w14:paraId="531FE016" w14:textId="15960E02" w:rsidR="00284F5C" w:rsidRPr="00284F5C" w:rsidRDefault="60067F7C" w:rsidP="00A81E6B">
      <w:pPr>
        <w:pStyle w:val="List"/>
        <w:numPr>
          <w:ilvl w:val="0"/>
          <w:numId w:val="8"/>
        </w:numPr>
      </w:pPr>
      <w:r>
        <w:t>t</w:t>
      </w:r>
      <w:r w:rsidR="3289BFB3">
        <w:t xml:space="preserve">he rate of membership </w:t>
      </w:r>
      <w:r w:rsidR="62846F3C">
        <w:t>changes</w:t>
      </w:r>
      <w:r w:rsidR="3289BFB3">
        <w:t xml:space="preserve"> within the group in relation to the specified maximum group size;</w:t>
      </w:r>
    </w:p>
    <w:p w14:paraId="30E29391" w14:textId="1268AB24" w:rsidR="00BB6E9B" w:rsidRPr="00BB6E9B" w:rsidRDefault="60067F7C" w:rsidP="00A81E6B">
      <w:pPr>
        <w:pStyle w:val="List"/>
        <w:numPr>
          <w:ilvl w:val="0"/>
          <w:numId w:val="8"/>
        </w:numPr>
      </w:pPr>
      <w:r>
        <w:t>f</w:t>
      </w:r>
      <w:r w:rsidR="2B3767C8">
        <w:t>ormal communication/written documents sent to group members by the group entity since the previous evaluation;</w:t>
      </w:r>
    </w:p>
    <w:p w14:paraId="1AE50B39" w14:textId="4B8E1794" w:rsidR="00E71289" w:rsidRPr="00E71289" w:rsidRDefault="323EC34F" w:rsidP="00A81E6B">
      <w:pPr>
        <w:pStyle w:val="List"/>
        <w:numPr>
          <w:ilvl w:val="0"/>
          <w:numId w:val="8"/>
        </w:numPr>
      </w:pPr>
      <w:r>
        <w:t>r</w:t>
      </w:r>
      <w:r w:rsidR="31F6D72C">
        <w:t>ecords of the internal monitoring carried out by the group entity</w:t>
      </w:r>
      <w:r w:rsidR="000E63DB">
        <w:t xml:space="preserve"> (including specification of ac</w:t>
      </w:r>
      <w:r w:rsidR="00D844C4">
        <w:t>tive and inactive MUs</w:t>
      </w:r>
      <w:r w:rsidR="00492B43">
        <w:t xml:space="preserve"> since the last evaluation</w:t>
      </w:r>
      <w:r w:rsidR="00422806">
        <w:t>,</w:t>
      </w:r>
      <w:r w:rsidR="00256BAA">
        <w:t xml:space="preserve"> if applicable</w:t>
      </w:r>
      <w:r w:rsidR="00D844C4">
        <w:t>)</w:t>
      </w:r>
      <w:r w:rsidR="31F6D72C">
        <w:t>;</w:t>
      </w:r>
      <w:r w:rsidR="00904B79">
        <w:t xml:space="preserve"> and</w:t>
      </w:r>
    </w:p>
    <w:p w14:paraId="59B84FA8" w14:textId="6ED04FEE" w:rsidR="00CF404C" w:rsidRPr="00FE462F" w:rsidRDefault="005534F7" w:rsidP="00A81E6B">
      <w:pPr>
        <w:pStyle w:val="List"/>
        <w:numPr>
          <w:ilvl w:val="0"/>
          <w:numId w:val="8"/>
        </w:numPr>
      </w:pPr>
      <w:r w:rsidRPr="003423BC">
        <w:t>r</w:t>
      </w:r>
      <w:r w:rsidR="003423BC" w:rsidRPr="003423BC">
        <w:t>ecords of any corrective action requests issued by the group entity.</w:t>
      </w:r>
    </w:p>
    <w:p w14:paraId="7EEBDB02" w14:textId="5305EACC" w:rsidR="00C776A4" w:rsidRPr="00C776A4" w:rsidRDefault="00C776A4" w:rsidP="00A81E6B">
      <w:pPr>
        <w:pStyle w:val="Clause1-Heading"/>
      </w:pPr>
      <w:bookmarkStart w:id="13" w:name="_Toc125542600"/>
      <w:r w:rsidRPr="00C776A4">
        <w:t xml:space="preserve">Application of NFSS Risk Assessments in </w:t>
      </w:r>
      <w:r w:rsidR="00FF24E3">
        <w:t xml:space="preserve">FM </w:t>
      </w:r>
      <w:r w:rsidRPr="00C776A4">
        <w:t>evaluations</w:t>
      </w:r>
      <w:bookmarkEnd w:id="13"/>
      <w:r w:rsidRPr="00C776A4">
        <w:t xml:space="preserve"> </w:t>
      </w:r>
    </w:p>
    <w:p w14:paraId="59ED5A12" w14:textId="474D912D" w:rsidR="004B60E5" w:rsidRPr="004B60E5" w:rsidRDefault="004B60E5" w:rsidP="00A81E6B">
      <w:pPr>
        <w:pStyle w:val="Clause2"/>
        <w:ind w:left="851" w:hanging="851"/>
      </w:pPr>
      <w:r w:rsidRPr="004B60E5">
        <w:t>When an NFSS Risk Assessment developed according to FSC-PRO-60-</w:t>
      </w:r>
      <w:r w:rsidRPr="00ED2088">
        <w:t>010</w:t>
      </w:r>
      <w:r w:rsidR="00BA5C74" w:rsidRPr="00ED2088">
        <w:t xml:space="preserve"> </w:t>
      </w:r>
      <w:r w:rsidR="00BA5C74" w:rsidRPr="00D4512C">
        <w:rPr>
          <w:i/>
        </w:rPr>
        <w:t>Development of a National Forest Stewardship Standard Risk Assessment</w:t>
      </w:r>
      <w:r w:rsidRPr="00D4512C">
        <w:rPr>
          <w:i/>
        </w:rPr>
        <w:t xml:space="preserve"> </w:t>
      </w:r>
      <w:r w:rsidR="00E21AB7">
        <w:t>exists for</w:t>
      </w:r>
      <w:r w:rsidRPr="004B60E5">
        <w:t xml:space="preserve"> the </w:t>
      </w:r>
      <w:r w:rsidRPr="004B60E5" w:rsidDel="00776FE4">
        <w:t xml:space="preserve">country </w:t>
      </w:r>
      <w:r w:rsidR="00526434">
        <w:t>or region</w:t>
      </w:r>
      <w:r w:rsidRPr="004B60E5">
        <w:t xml:space="preserve"> where the MU is located, the certification body shall use the following information from the NFSS Risk Assessment when evaluating The Organization against the applicable requirements:</w:t>
      </w:r>
    </w:p>
    <w:p w14:paraId="28386B28" w14:textId="05C7389A" w:rsidR="00054DBE" w:rsidRPr="00054DBE" w:rsidRDefault="21322750" w:rsidP="00470351">
      <w:pPr>
        <w:pStyle w:val="List"/>
        <w:numPr>
          <w:ilvl w:val="0"/>
          <w:numId w:val="30"/>
        </w:numPr>
      </w:pPr>
      <w:r>
        <w:t>the risk designations for criteria or indicators of the NFSS;</w:t>
      </w:r>
    </w:p>
    <w:p w14:paraId="470D8C71" w14:textId="5004E9EF" w:rsidR="00AE1661" w:rsidRPr="00AE1661" w:rsidRDefault="622F0385" w:rsidP="00A81E6B">
      <w:pPr>
        <w:pStyle w:val="List"/>
        <w:numPr>
          <w:ilvl w:val="0"/>
          <w:numId w:val="8"/>
        </w:numPr>
      </w:pPr>
      <w:r>
        <w:t>the identified factors influencing the risk of non-conformities at The Organization level in the national or sub-national context;</w:t>
      </w:r>
    </w:p>
    <w:p w14:paraId="2A796919" w14:textId="77777777" w:rsidR="00472177" w:rsidRPr="00472177" w:rsidRDefault="00472177" w:rsidP="00A81E6B">
      <w:pPr>
        <w:pStyle w:val="List"/>
        <w:numPr>
          <w:ilvl w:val="0"/>
          <w:numId w:val="8"/>
        </w:numPr>
      </w:pPr>
      <w:r w:rsidRPr="00472177">
        <w:t>other means of verification and assurance techniques recommended in the NFSS Risk Assessment.</w:t>
      </w:r>
    </w:p>
    <w:p w14:paraId="600D1389" w14:textId="335E954D" w:rsidR="008B720A" w:rsidRDefault="004F31DF" w:rsidP="004F31DF">
      <w:pPr>
        <w:pStyle w:val="Clause2"/>
        <w:numPr>
          <w:ilvl w:val="0"/>
          <w:numId w:val="0"/>
        </w:numPr>
        <w:tabs>
          <w:tab w:val="left" w:pos="900"/>
          <w:tab w:val="left" w:pos="990"/>
        </w:tabs>
        <w:ind w:left="747" w:hanging="567"/>
      </w:pPr>
      <w:r>
        <w:t xml:space="preserve">           </w:t>
      </w:r>
      <w:r w:rsidR="003F29D4" w:rsidRPr="003F29D4">
        <w:t>NOTE: The risk designation in an NFSS identifies the criteria or indicators that:</w:t>
      </w:r>
    </w:p>
    <w:p w14:paraId="77D95AF5" w14:textId="51E6912B" w:rsidR="00594259" w:rsidRPr="00594259" w:rsidRDefault="00594259" w:rsidP="00470351">
      <w:pPr>
        <w:pStyle w:val="List"/>
        <w:numPr>
          <w:ilvl w:val="0"/>
          <w:numId w:val="31"/>
        </w:numPr>
      </w:pPr>
      <w:r w:rsidRPr="00594259">
        <w:t xml:space="preserve">the certification body needs to prioritize and actively seek evidence of conformity with during an evaluation (specified risk); and </w:t>
      </w:r>
    </w:p>
    <w:p w14:paraId="45773CDC" w14:textId="46D329D6" w:rsidR="000E6BC2" w:rsidRPr="000E6BC2" w:rsidRDefault="000E6BC2" w:rsidP="00A81E6B">
      <w:pPr>
        <w:pStyle w:val="List"/>
        <w:numPr>
          <w:ilvl w:val="0"/>
          <w:numId w:val="8"/>
        </w:numPr>
      </w:pPr>
      <w:r w:rsidRPr="000E6BC2">
        <w:t>are less critical due to the lower risk of non-conformity (low risk).</w:t>
      </w:r>
    </w:p>
    <w:p w14:paraId="37F99A0B" w14:textId="067B8D21" w:rsidR="001C34F0" w:rsidRDefault="009D2286" w:rsidP="00A81E6B">
      <w:pPr>
        <w:pStyle w:val="Clause2"/>
        <w:ind w:left="851" w:hanging="851"/>
      </w:pPr>
      <w:r>
        <w:lastRenderedPageBreak/>
        <w:t xml:space="preserve">If there </w:t>
      </w:r>
      <w:r w:rsidR="004E3321">
        <w:t>are</w:t>
      </w:r>
      <w:r>
        <w:t xml:space="preserve"> </w:t>
      </w:r>
      <w:r w:rsidR="00826613">
        <w:t>substantiated alleg</w:t>
      </w:r>
      <w:r w:rsidR="00641ADB">
        <w:t xml:space="preserve">ations or </w:t>
      </w:r>
      <w:r>
        <w:t xml:space="preserve">evidence of risk of non-conformity related to low-risk requirements, the certification body shall assess the need to change the risk designation. </w:t>
      </w:r>
    </w:p>
    <w:p w14:paraId="11C0838D" w14:textId="7D9838F8" w:rsidR="00A208D0" w:rsidRDefault="00CF07A7" w:rsidP="00A81E6B">
      <w:pPr>
        <w:pStyle w:val="Clause2"/>
        <w:ind w:left="851" w:hanging="851"/>
      </w:pPr>
      <w:r>
        <w:t>If</w:t>
      </w:r>
      <w:r w:rsidR="00C955DE">
        <w:t xml:space="preserve"> a</w:t>
      </w:r>
      <w:r w:rsidR="009046DA">
        <w:t xml:space="preserve">n upgrade </w:t>
      </w:r>
      <w:r w:rsidR="00C955DE">
        <w:t>to the risk designation is deemed necessary</w:t>
      </w:r>
      <w:r w:rsidR="00A46C3E">
        <w:t xml:space="preserve"> as per </w:t>
      </w:r>
      <w:r w:rsidR="00745282">
        <w:t>Clause 3.2</w:t>
      </w:r>
      <w:r w:rsidR="009046DA">
        <w:t xml:space="preserve">, the certification body shall register the </w:t>
      </w:r>
      <w:r w:rsidR="001230C9">
        <w:t xml:space="preserve">change and justification for it in the </w:t>
      </w:r>
      <w:r w:rsidR="00946D4D">
        <w:t xml:space="preserve">evaluation report </w:t>
      </w:r>
      <w:r w:rsidR="005562B9">
        <w:t xml:space="preserve">according to </w:t>
      </w:r>
      <w:r w:rsidR="00946D4D">
        <w:t>Annex 4</w:t>
      </w:r>
      <w:r w:rsidR="00D11E7E" w:rsidRPr="00D11E7E">
        <w:t xml:space="preserve"> </w:t>
      </w:r>
      <w:r w:rsidR="00D11E7E">
        <w:t>(</w:t>
      </w:r>
      <w:r w:rsidR="00D11E7E" w:rsidRPr="00D11E7E">
        <w:rPr>
          <w:i/>
          <w:iCs/>
        </w:rPr>
        <w:t>Content of the evaluation report and public summary</w:t>
      </w:r>
      <w:r w:rsidR="00D11E7E">
        <w:t>)</w:t>
      </w:r>
      <w:r w:rsidR="00946D4D">
        <w:t>.</w:t>
      </w:r>
    </w:p>
    <w:p w14:paraId="1A564D20" w14:textId="1376F994" w:rsidR="005F6929" w:rsidRPr="008B6002" w:rsidRDefault="000850D3" w:rsidP="00A81E6B">
      <w:pPr>
        <w:pStyle w:val="Clause2"/>
        <w:ind w:left="851" w:hanging="851"/>
      </w:pPr>
      <w:r>
        <w:t>After the first re-evaluation, t</w:t>
      </w:r>
      <w:r w:rsidR="005F6929" w:rsidRPr="00DD7D2C">
        <w:t xml:space="preserve">he certification body may change the risk </w:t>
      </w:r>
      <w:r w:rsidR="0A239283">
        <w:t>designated</w:t>
      </w:r>
      <w:r w:rsidR="005F6929" w:rsidRPr="00DD7D2C">
        <w:t xml:space="preserve"> to </w:t>
      </w:r>
      <w:r w:rsidR="00A46C3E">
        <w:t xml:space="preserve">any </w:t>
      </w:r>
      <w:r w:rsidR="005F6929" w:rsidRPr="00DD7D2C">
        <w:t>criteria or indicators in the NFSS Risk Assessment to a different risk at The Organization level based on its own risk assessment</w:t>
      </w:r>
      <w:r w:rsidR="0033626B" w:rsidRPr="00DD7D2C">
        <w:t xml:space="preserve"> according to Annex 5</w:t>
      </w:r>
      <w:r w:rsidR="00B3122A">
        <w:t xml:space="preserve"> (</w:t>
      </w:r>
      <w:r w:rsidR="00B3122A" w:rsidRPr="00B3122A">
        <w:rPr>
          <w:i/>
          <w:iCs/>
        </w:rPr>
        <w:t>Certification body adaptation of the NFSS Risk Asse</w:t>
      </w:r>
      <w:r w:rsidR="00D64C66">
        <w:rPr>
          <w:i/>
          <w:iCs/>
        </w:rPr>
        <w:t>s</w:t>
      </w:r>
      <w:r w:rsidR="00B3122A" w:rsidRPr="00B3122A">
        <w:rPr>
          <w:i/>
          <w:iCs/>
        </w:rPr>
        <w:t>sment at The Organization level</w:t>
      </w:r>
      <w:r w:rsidR="00B3122A">
        <w:rPr>
          <w:i/>
          <w:iCs/>
        </w:rPr>
        <w:t>)</w:t>
      </w:r>
      <w:r w:rsidR="005F6929" w:rsidRPr="00B3122A">
        <w:rPr>
          <w:i/>
          <w:iCs/>
        </w:rPr>
        <w:t xml:space="preserve">. </w:t>
      </w:r>
    </w:p>
    <w:p w14:paraId="5EAD6D9C" w14:textId="1AB76403" w:rsidR="008B6002" w:rsidRPr="00E74BB0" w:rsidRDefault="008B6002" w:rsidP="008B6002">
      <w:pPr>
        <w:pStyle w:val="Clause2"/>
        <w:numPr>
          <w:ilvl w:val="1"/>
          <w:numId w:val="0"/>
        </w:numPr>
      </w:pPr>
      <w:r>
        <w:t xml:space="preserve">Table 1. </w:t>
      </w:r>
      <w:r w:rsidR="000621BD">
        <w:t>Application of NFSS Risk Assessments in FM Evaluations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16"/>
        <w:gridCol w:w="3505"/>
        <w:gridCol w:w="3225"/>
      </w:tblGrid>
      <w:tr w:rsidR="007E60BC" w:rsidRPr="00F17499" w14:paraId="0FD17521" w14:textId="77777777" w:rsidTr="00182A96">
        <w:tc>
          <w:tcPr>
            <w:tcW w:w="3016" w:type="dxa"/>
            <w:tcBorders>
              <w:bottom w:val="single" w:sz="4" w:space="0" w:color="auto"/>
            </w:tcBorders>
            <w:shd w:val="clear" w:color="auto" w:fill="285C4D" w:themeFill="text2"/>
          </w:tcPr>
          <w:p w14:paraId="74CBA7A3" w14:textId="77777777" w:rsidR="008B6002" w:rsidRPr="00F17499" w:rsidRDefault="008B6002" w:rsidP="00F17F81">
            <w:pPr>
              <w:jc w:val="center"/>
              <w:rPr>
                <w:b/>
                <w:bCs/>
                <w:color w:val="F1F8E8" w:themeColor="background2"/>
              </w:rPr>
            </w:pPr>
            <w:r w:rsidRPr="00F5131A">
              <w:rPr>
                <w:b/>
                <w:bCs/>
                <w:color w:val="F1F8E8" w:themeColor="background2"/>
              </w:rPr>
              <w:t xml:space="preserve">Pre-evaluation </w:t>
            </w:r>
            <w:r>
              <w:rPr>
                <w:b/>
                <w:bCs/>
                <w:color w:val="F1F8E8" w:themeColor="background2"/>
              </w:rPr>
              <w:t>and</w:t>
            </w:r>
            <w:r w:rsidRPr="00F5131A">
              <w:rPr>
                <w:b/>
                <w:bCs/>
                <w:color w:val="F1F8E8" w:themeColor="background2"/>
              </w:rPr>
              <w:t xml:space="preserve"> Main Evaluation</w:t>
            </w:r>
          </w:p>
        </w:tc>
        <w:tc>
          <w:tcPr>
            <w:tcW w:w="3505" w:type="dxa"/>
            <w:tcBorders>
              <w:bottom w:val="single" w:sz="4" w:space="0" w:color="auto"/>
            </w:tcBorders>
            <w:shd w:val="clear" w:color="auto" w:fill="285C4D" w:themeFill="text2"/>
          </w:tcPr>
          <w:p w14:paraId="43EAFCD8" w14:textId="77777777" w:rsidR="008B6002" w:rsidRPr="00F5131A" w:rsidRDefault="008B6002" w:rsidP="00F17F81">
            <w:pPr>
              <w:jc w:val="center"/>
              <w:rPr>
                <w:b/>
                <w:bCs/>
                <w:color w:val="F1F8E8" w:themeColor="background2"/>
              </w:rPr>
            </w:pPr>
            <w:r w:rsidRPr="00F5131A">
              <w:rPr>
                <w:b/>
                <w:bCs/>
                <w:color w:val="F1F8E8" w:themeColor="background2"/>
              </w:rPr>
              <w:t>Surveillance Evaluation</w:t>
            </w:r>
          </w:p>
          <w:p w14:paraId="28F2C236" w14:textId="77777777" w:rsidR="008B6002" w:rsidRPr="00F17499" w:rsidRDefault="008B6002" w:rsidP="00F17F81">
            <w:pPr>
              <w:jc w:val="center"/>
              <w:rPr>
                <w:b/>
                <w:bCs/>
                <w:color w:val="F1F8E8" w:themeColor="background2"/>
              </w:rPr>
            </w:pPr>
          </w:p>
        </w:tc>
        <w:tc>
          <w:tcPr>
            <w:tcW w:w="3225" w:type="dxa"/>
            <w:tcBorders>
              <w:bottom w:val="single" w:sz="4" w:space="0" w:color="auto"/>
            </w:tcBorders>
            <w:shd w:val="clear" w:color="auto" w:fill="285C4D" w:themeFill="text2"/>
          </w:tcPr>
          <w:p w14:paraId="04115FFF" w14:textId="77777777" w:rsidR="008B6002" w:rsidRPr="00F5131A" w:rsidRDefault="008B6002" w:rsidP="00F17F81">
            <w:pPr>
              <w:jc w:val="center"/>
              <w:rPr>
                <w:b/>
                <w:bCs/>
                <w:color w:val="F1F8E8" w:themeColor="background2"/>
              </w:rPr>
            </w:pPr>
            <w:r w:rsidRPr="00F5131A">
              <w:rPr>
                <w:b/>
                <w:bCs/>
                <w:color w:val="F1F8E8" w:themeColor="background2"/>
              </w:rPr>
              <w:t>Re-evaluation</w:t>
            </w:r>
            <w:r>
              <w:rPr>
                <w:rStyle w:val="FootnoteReference"/>
                <w:b/>
                <w:bCs/>
                <w:color w:val="F1F8E8" w:themeColor="background2"/>
              </w:rPr>
              <w:footnoteReference w:id="3"/>
            </w:r>
          </w:p>
          <w:p w14:paraId="299C6CF7" w14:textId="77777777" w:rsidR="008B6002" w:rsidRPr="00F17499" w:rsidRDefault="008B6002" w:rsidP="00F17F81">
            <w:pPr>
              <w:rPr>
                <w:b/>
                <w:bCs/>
                <w:color w:val="F1F8E8" w:themeColor="background2"/>
              </w:rPr>
            </w:pPr>
          </w:p>
        </w:tc>
      </w:tr>
      <w:tr w:rsidR="007E60BC" w14:paraId="4BAAFEE2" w14:textId="77777777" w:rsidTr="00182A96">
        <w:tc>
          <w:tcPr>
            <w:tcW w:w="3016" w:type="dxa"/>
            <w:tcBorders>
              <w:top w:val="single" w:sz="4" w:space="0" w:color="auto"/>
              <w:bottom w:val="single" w:sz="4" w:space="0" w:color="auto"/>
            </w:tcBorders>
          </w:tcPr>
          <w:p w14:paraId="1B4ACDDD" w14:textId="5A661679" w:rsidR="008B6002" w:rsidRDefault="008B6002" w:rsidP="00F17F81">
            <w:pPr>
              <w:pStyle w:val="Clause2"/>
              <w:numPr>
                <w:ilvl w:val="0"/>
                <w:numId w:val="0"/>
              </w:numPr>
            </w:pPr>
            <w:r w:rsidRPr="007443F5">
              <w:rPr>
                <w:b/>
                <w:bCs/>
                <w:lang w:val="en-US"/>
              </w:rPr>
              <w:t>NOT APPLICABLE</w:t>
            </w:r>
            <w:r>
              <w:rPr>
                <w:b/>
                <w:bCs/>
                <w:lang w:val="en-US"/>
              </w:rPr>
              <w:t xml:space="preserve">: </w:t>
            </w:r>
            <w:r w:rsidRPr="007443F5">
              <w:rPr>
                <w:lang w:val="en-US"/>
              </w:rPr>
              <w:t xml:space="preserve">NFSS Risk Assessments are </w:t>
            </w:r>
            <w:r>
              <w:rPr>
                <w:lang w:val="en-US"/>
              </w:rPr>
              <w:t xml:space="preserve">not applicable </w:t>
            </w:r>
            <w:r w:rsidRPr="007443F5">
              <w:rPr>
                <w:lang w:val="en-US"/>
              </w:rPr>
              <w:t>to these types of evaluations</w:t>
            </w:r>
            <w:r w:rsidR="007F592B">
              <w:rPr>
                <w:lang w:val="en-US"/>
              </w:rPr>
              <w:t xml:space="preserve"> (</w:t>
            </w:r>
            <w:r w:rsidR="00A4535A">
              <w:rPr>
                <w:lang w:val="en-US"/>
              </w:rPr>
              <w:t xml:space="preserve">see </w:t>
            </w:r>
            <w:r w:rsidR="0088534C">
              <w:rPr>
                <w:lang w:val="en-US"/>
              </w:rPr>
              <w:t xml:space="preserve">Clause </w:t>
            </w:r>
            <w:r w:rsidR="007F592B">
              <w:rPr>
                <w:lang w:val="en-US"/>
              </w:rPr>
              <w:t>10.1.1</w:t>
            </w:r>
            <w:r w:rsidR="00A4535A">
              <w:rPr>
                <w:lang w:val="en-US"/>
              </w:rPr>
              <w:t>)</w:t>
            </w:r>
            <w:r w:rsidR="00B418D2">
              <w:rPr>
                <w:lang w:val="en-US"/>
              </w:rPr>
              <w:t>.</w:t>
            </w:r>
          </w:p>
        </w:tc>
        <w:tc>
          <w:tcPr>
            <w:tcW w:w="3505" w:type="dxa"/>
            <w:tcBorders>
              <w:top w:val="single" w:sz="4" w:space="0" w:color="auto"/>
              <w:bottom w:val="single" w:sz="4" w:space="0" w:color="auto"/>
            </w:tcBorders>
          </w:tcPr>
          <w:p w14:paraId="1FC864D7" w14:textId="57775429" w:rsidR="008B6002" w:rsidRPr="00786AAE" w:rsidRDefault="008B6002" w:rsidP="00F17F81">
            <w:pPr>
              <w:pStyle w:val="NormalWeb"/>
              <w:spacing w:before="120" w:beforeAutospacing="0" w:after="120" w:afterAutospacing="0"/>
              <w:rPr>
                <w:rFonts w:asciiTheme="minorHAnsi" w:eastAsiaTheme="minorHAnsi" w:hAnsiTheme="minorHAnsi" w:cstheme="minorBidi"/>
                <w:sz w:val="22"/>
                <w:szCs w:val="22"/>
                <w:lang w:val="en-US" w:eastAsia="en-US"/>
              </w:rPr>
            </w:pPr>
            <w:r w:rsidRPr="006D0C1E">
              <w:rPr>
                <w:rFonts w:asciiTheme="minorHAnsi" w:eastAsiaTheme="minorHAnsi" w:hAnsiTheme="minorHAnsi" w:cstheme="minorBidi"/>
                <w:b/>
                <w:bCs/>
                <w:sz w:val="22"/>
                <w:szCs w:val="22"/>
                <w:lang w:val="en-US" w:eastAsia="en-US"/>
              </w:rPr>
              <w:t>LOW RISK</w:t>
            </w:r>
            <w:r w:rsidRPr="00786AAE">
              <w:rPr>
                <w:rFonts w:asciiTheme="minorHAnsi" w:eastAsiaTheme="minorHAnsi" w:hAnsiTheme="minorHAnsi" w:cstheme="minorBidi"/>
                <w:sz w:val="22"/>
                <w:szCs w:val="22"/>
                <w:lang w:val="en-US" w:eastAsia="en-US"/>
              </w:rPr>
              <w:t>: No need to actively seek evidence of conformity, unless substantiated allegations or evidence of non-conformity</w:t>
            </w:r>
            <w:r>
              <w:rPr>
                <w:rFonts w:asciiTheme="minorHAnsi" w:eastAsiaTheme="minorHAnsi" w:hAnsiTheme="minorHAnsi" w:cstheme="minorBidi"/>
                <w:sz w:val="22"/>
                <w:szCs w:val="22"/>
                <w:lang w:val="en-US" w:eastAsia="en-US"/>
              </w:rPr>
              <w:t xml:space="preserve"> (see </w:t>
            </w:r>
            <w:r w:rsidR="0088534C">
              <w:rPr>
                <w:rFonts w:asciiTheme="minorHAnsi" w:eastAsiaTheme="minorHAnsi" w:hAnsiTheme="minorHAnsi" w:cstheme="minorBidi"/>
                <w:sz w:val="22"/>
                <w:szCs w:val="22"/>
                <w:lang w:val="en-US" w:eastAsia="en-US"/>
              </w:rPr>
              <w:t xml:space="preserve">Clause </w:t>
            </w:r>
            <w:r>
              <w:rPr>
                <w:rFonts w:asciiTheme="minorHAnsi" w:eastAsiaTheme="minorHAnsi" w:hAnsiTheme="minorHAnsi" w:cstheme="minorBidi"/>
                <w:sz w:val="22"/>
                <w:szCs w:val="22"/>
                <w:lang w:val="en-US" w:eastAsia="en-US"/>
              </w:rPr>
              <w:t>11.6).</w:t>
            </w:r>
          </w:p>
          <w:p w14:paraId="65D13F81" w14:textId="01686F84" w:rsidR="008B6002" w:rsidRPr="00786AAE" w:rsidRDefault="008B6002" w:rsidP="00F17F81">
            <w:pPr>
              <w:pStyle w:val="NormalWeb"/>
              <w:spacing w:before="120" w:beforeAutospacing="0" w:after="120" w:afterAutospacing="0"/>
              <w:rPr>
                <w:rFonts w:asciiTheme="minorHAnsi" w:eastAsiaTheme="minorHAnsi" w:hAnsiTheme="minorHAnsi" w:cstheme="minorBidi"/>
                <w:sz w:val="22"/>
                <w:szCs w:val="22"/>
                <w:lang w:val="en-US" w:eastAsia="en-US"/>
              </w:rPr>
            </w:pPr>
            <w:r w:rsidRPr="006D0C1E">
              <w:rPr>
                <w:rFonts w:asciiTheme="minorHAnsi" w:eastAsiaTheme="minorHAnsi" w:hAnsiTheme="minorHAnsi" w:cstheme="minorBidi"/>
                <w:b/>
                <w:bCs/>
                <w:sz w:val="22"/>
                <w:szCs w:val="22"/>
                <w:lang w:val="en-US" w:eastAsia="en-US"/>
              </w:rPr>
              <w:t>SPECIFIED RISK</w:t>
            </w:r>
            <w:r w:rsidRPr="00786AAE">
              <w:rPr>
                <w:rFonts w:asciiTheme="minorHAnsi" w:eastAsiaTheme="minorHAnsi" w:hAnsiTheme="minorHAnsi" w:cstheme="minorBidi"/>
                <w:sz w:val="22"/>
                <w:szCs w:val="22"/>
                <w:lang w:val="en-US" w:eastAsia="en-US"/>
              </w:rPr>
              <w:t>: Evaluate each surveillance in following cases</w:t>
            </w:r>
            <w:r>
              <w:rPr>
                <w:rFonts w:asciiTheme="minorHAnsi" w:eastAsiaTheme="minorHAnsi" w:hAnsiTheme="minorHAnsi" w:cstheme="minorBidi"/>
                <w:sz w:val="22"/>
                <w:szCs w:val="22"/>
                <w:lang w:val="en-US" w:eastAsia="en-US"/>
              </w:rPr>
              <w:t xml:space="preserve"> (see </w:t>
            </w:r>
            <w:r w:rsidR="0088534C">
              <w:rPr>
                <w:rFonts w:asciiTheme="minorHAnsi" w:eastAsiaTheme="minorHAnsi" w:hAnsiTheme="minorHAnsi" w:cstheme="minorBidi"/>
                <w:sz w:val="22"/>
                <w:szCs w:val="22"/>
                <w:lang w:val="en-US" w:eastAsia="en-US"/>
              </w:rPr>
              <w:t xml:space="preserve">Clause </w:t>
            </w:r>
            <w:r>
              <w:rPr>
                <w:rFonts w:asciiTheme="minorHAnsi" w:eastAsiaTheme="minorHAnsi" w:hAnsiTheme="minorHAnsi" w:cstheme="minorBidi"/>
                <w:sz w:val="22"/>
                <w:szCs w:val="22"/>
                <w:lang w:val="en-US" w:eastAsia="en-US"/>
              </w:rPr>
              <w:t>11.10)</w:t>
            </w:r>
            <w:r w:rsidRPr="00786AAE">
              <w:rPr>
                <w:rFonts w:asciiTheme="minorHAnsi" w:eastAsiaTheme="minorHAnsi" w:hAnsiTheme="minorHAnsi" w:cstheme="minorBidi"/>
                <w:sz w:val="22"/>
                <w:szCs w:val="22"/>
                <w:lang w:val="en-US" w:eastAsia="en-US"/>
              </w:rPr>
              <w:t>:    </w:t>
            </w:r>
          </w:p>
          <w:p w14:paraId="277E28EF" w14:textId="77777777" w:rsidR="008B6002" w:rsidRPr="00786AAE" w:rsidRDefault="008B6002" w:rsidP="00470351">
            <w:pPr>
              <w:pStyle w:val="NormalWeb"/>
              <w:numPr>
                <w:ilvl w:val="0"/>
                <w:numId w:val="58"/>
              </w:numPr>
              <w:spacing w:before="0" w:beforeAutospacing="0" w:after="0" w:afterAutospacing="0"/>
              <w:rPr>
                <w:rFonts w:asciiTheme="minorHAnsi" w:eastAsiaTheme="minorHAnsi" w:hAnsiTheme="minorHAnsi" w:cstheme="minorBidi"/>
                <w:sz w:val="22"/>
                <w:szCs w:val="22"/>
                <w:lang w:val="en-US" w:eastAsia="en-US"/>
              </w:rPr>
            </w:pPr>
            <w:r w:rsidRPr="00786AAE">
              <w:rPr>
                <w:rFonts w:asciiTheme="minorHAnsi" w:eastAsiaTheme="minorHAnsi" w:hAnsiTheme="minorHAnsi" w:cstheme="minorBidi"/>
                <w:sz w:val="22"/>
                <w:szCs w:val="22"/>
                <w:lang w:val="en-US" w:eastAsia="en-US"/>
              </w:rPr>
              <w:t>Plantations larger than 10,000 ha*</w:t>
            </w:r>
            <w:r>
              <w:rPr>
                <w:rFonts w:asciiTheme="minorHAnsi" w:eastAsiaTheme="minorHAnsi" w:hAnsiTheme="minorHAnsi" w:cstheme="minorBidi"/>
                <w:sz w:val="22"/>
                <w:szCs w:val="22"/>
                <w:lang w:val="en-US" w:eastAsia="en-US"/>
              </w:rPr>
              <w:t xml:space="preserve"> </w:t>
            </w:r>
          </w:p>
          <w:p w14:paraId="2DF50FF9" w14:textId="77777777" w:rsidR="008B6002" w:rsidRPr="00786AAE" w:rsidRDefault="008B6002" w:rsidP="00470351">
            <w:pPr>
              <w:pStyle w:val="NormalWeb"/>
              <w:numPr>
                <w:ilvl w:val="0"/>
                <w:numId w:val="58"/>
              </w:numPr>
              <w:spacing w:before="0" w:beforeAutospacing="0" w:after="0" w:afterAutospacing="0"/>
              <w:rPr>
                <w:rFonts w:asciiTheme="minorHAnsi" w:eastAsiaTheme="minorHAnsi" w:hAnsiTheme="minorHAnsi" w:cstheme="minorBidi"/>
                <w:sz w:val="22"/>
                <w:szCs w:val="22"/>
                <w:lang w:val="en-US" w:eastAsia="en-US"/>
              </w:rPr>
            </w:pPr>
            <w:r w:rsidRPr="00786AAE">
              <w:rPr>
                <w:rFonts w:asciiTheme="minorHAnsi" w:eastAsiaTheme="minorHAnsi" w:hAnsiTheme="minorHAnsi" w:cstheme="minorBidi"/>
                <w:sz w:val="22"/>
                <w:szCs w:val="22"/>
                <w:lang w:val="en-US" w:eastAsia="en-US"/>
              </w:rPr>
              <w:t>Natural forests larger than 50,000 ha*</w:t>
            </w:r>
          </w:p>
          <w:p w14:paraId="2D72914F" w14:textId="2426D760" w:rsidR="008B6002" w:rsidRPr="00786AAE" w:rsidRDefault="008B6002" w:rsidP="00470351">
            <w:pPr>
              <w:pStyle w:val="NormalWeb"/>
              <w:numPr>
                <w:ilvl w:val="0"/>
                <w:numId w:val="58"/>
              </w:numPr>
              <w:spacing w:before="0" w:beforeAutospacing="0" w:after="120" w:afterAutospacing="0"/>
              <w:rPr>
                <w:rFonts w:asciiTheme="minorHAnsi" w:eastAsiaTheme="minorHAnsi" w:hAnsiTheme="minorHAnsi" w:cstheme="minorBidi"/>
                <w:sz w:val="22"/>
                <w:szCs w:val="22"/>
                <w:lang w:val="en-US" w:eastAsia="en-US"/>
              </w:rPr>
            </w:pPr>
            <w:r w:rsidRPr="00786AAE">
              <w:rPr>
                <w:rFonts w:asciiTheme="minorHAnsi" w:eastAsiaTheme="minorHAnsi" w:hAnsiTheme="minorHAnsi" w:cstheme="minorBidi"/>
                <w:sz w:val="22"/>
                <w:szCs w:val="22"/>
                <w:lang w:val="en-US" w:eastAsia="en-US"/>
              </w:rPr>
              <w:t xml:space="preserve">Sets of </w:t>
            </w:r>
            <w:r w:rsidR="004A32D3">
              <w:rPr>
                <w:rFonts w:asciiTheme="minorHAnsi" w:eastAsiaTheme="minorHAnsi" w:hAnsiTheme="minorHAnsi" w:cstheme="minorBidi"/>
                <w:sz w:val="22"/>
                <w:szCs w:val="22"/>
                <w:lang w:val="en-US" w:eastAsia="en-US"/>
              </w:rPr>
              <w:t>‘</w:t>
            </w:r>
            <w:r w:rsidRPr="00786AAE">
              <w:rPr>
                <w:rFonts w:asciiTheme="minorHAnsi" w:eastAsiaTheme="minorHAnsi" w:hAnsiTheme="minorHAnsi" w:cstheme="minorBidi"/>
                <w:sz w:val="22"/>
                <w:szCs w:val="22"/>
                <w:lang w:val="en-US" w:eastAsia="en-US"/>
              </w:rPr>
              <w:t>like</w:t>
            </w:r>
            <w:r w:rsidR="004A32D3">
              <w:rPr>
                <w:rFonts w:asciiTheme="minorHAnsi" w:eastAsiaTheme="minorHAnsi" w:hAnsiTheme="minorHAnsi" w:cstheme="minorBidi"/>
                <w:sz w:val="22"/>
                <w:szCs w:val="22"/>
                <w:lang w:val="en-US" w:eastAsia="en-US"/>
              </w:rPr>
              <w:t>’</w:t>
            </w:r>
            <w:r w:rsidRPr="00786AAE">
              <w:rPr>
                <w:rFonts w:asciiTheme="minorHAnsi" w:eastAsiaTheme="minorHAnsi" w:hAnsiTheme="minorHAnsi" w:cstheme="minorBidi"/>
                <w:sz w:val="22"/>
                <w:szCs w:val="22"/>
                <w:lang w:val="en-US" w:eastAsia="en-US"/>
              </w:rPr>
              <w:t xml:space="preserve"> MUs containing HCVs*</w:t>
            </w:r>
          </w:p>
          <w:p w14:paraId="1F3D52FA" w14:textId="737B485C" w:rsidR="008B6002" w:rsidRPr="00786AAE" w:rsidRDefault="008B6002" w:rsidP="00F17F81">
            <w:pPr>
              <w:pStyle w:val="NormalWeb"/>
              <w:spacing w:before="120" w:beforeAutospacing="0" w:after="120" w:afterAutospacing="0"/>
              <w:rPr>
                <w:rFonts w:asciiTheme="minorHAnsi" w:eastAsiaTheme="minorHAnsi" w:hAnsiTheme="minorHAnsi" w:cstheme="minorBidi"/>
                <w:sz w:val="22"/>
                <w:szCs w:val="22"/>
                <w:lang w:val="en-US" w:eastAsia="en-US"/>
              </w:rPr>
            </w:pPr>
            <w:r w:rsidRPr="006D0C1E">
              <w:rPr>
                <w:rFonts w:asciiTheme="minorHAnsi" w:eastAsiaTheme="minorHAnsi" w:hAnsiTheme="minorHAnsi" w:cstheme="minorBidi"/>
                <w:b/>
                <w:bCs/>
                <w:sz w:val="22"/>
                <w:szCs w:val="22"/>
                <w:lang w:val="en-US" w:eastAsia="en-US"/>
              </w:rPr>
              <w:t>UNDESIGNATED RISK</w:t>
            </w:r>
            <w:r w:rsidRPr="00786AAE">
              <w:rPr>
                <w:rFonts w:asciiTheme="minorHAnsi" w:eastAsiaTheme="minorHAnsi" w:hAnsiTheme="minorHAnsi" w:cstheme="minorBidi"/>
                <w:sz w:val="22"/>
                <w:szCs w:val="22"/>
                <w:lang w:val="en-US" w:eastAsia="en-US"/>
              </w:rPr>
              <w:t xml:space="preserve">: at least once per certification cycle </w:t>
            </w:r>
            <w:r>
              <w:rPr>
                <w:rFonts w:asciiTheme="minorHAnsi" w:eastAsiaTheme="minorHAnsi" w:hAnsiTheme="minorHAnsi" w:cstheme="minorBidi"/>
                <w:sz w:val="22"/>
                <w:szCs w:val="22"/>
                <w:lang w:val="en-US" w:eastAsia="en-US"/>
              </w:rPr>
              <w:t xml:space="preserve">(see </w:t>
            </w:r>
            <w:r w:rsidR="0088534C">
              <w:rPr>
                <w:rFonts w:asciiTheme="minorHAnsi" w:eastAsiaTheme="minorHAnsi" w:hAnsiTheme="minorHAnsi" w:cstheme="minorBidi"/>
                <w:sz w:val="22"/>
                <w:szCs w:val="22"/>
                <w:lang w:val="en-US" w:eastAsia="en-US"/>
              </w:rPr>
              <w:t xml:space="preserve">Clauses </w:t>
            </w:r>
            <w:r>
              <w:rPr>
                <w:rFonts w:asciiTheme="minorHAnsi" w:eastAsiaTheme="minorHAnsi" w:hAnsiTheme="minorHAnsi" w:cstheme="minorBidi"/>
                <w:sz w:val="22"/>
                <w:szCs w:val="22"/>
                <w:lang w:val="en-US" w:eastAsia="en-US"/>
              </w:rPr>
              <w:t>11.7).</w:t>
            </w:r>
          </w:p>
          <w:p w14:paraId="0EA4FB0B" w14:textId="77777777" w:rsidR="008B6002" w:rsidRPr="00786AAE" w:rsidRDefault="008B6002" w:rsidP="00F17F81">
            <w:pPr>
              <w:pStyle w:val="Clause2"/>
              <w:numPr>
                <w:ilvl w:val="0"/>
                <w:numId w:val="0"/>
              </w:numPr>
              <w:rPr>
                <w:lang w:val="en-US"/>
              </w:rPr>
            </w:pPr>
            <w:r w:rsidRPr="00786AAE">
              <w:rPr>
                <w:lang w:val="en-US"/>
              </w:rPr>
              <w:t>* Except SLIMF or community forests</w:t>
            </w:r>
          </w:p>
        </w:tc>
        <w:tc>
          <w:tcPr>
            <w:tcW w:w="3225" w:type="dxa"/>
            <w:tcBorders>
              <w:top w:val="single" w:sz="4" w:space="0" w:color="auto"/>
              <w:bottom w:val="single" w:sz="4" w:space="0" w:color="auto"/>
            </w:tcBorders>
          </w:tcPr>
          <w:p w14:paraId="6A3F8DA4" w14:textId="089458C8" w:rsidR="008B6002" w:rsidRPr="00BA0029" w:rsidRDefault="008B6002" w:rsidP="00F17F81">
            <w:pPr>
              <w:pStyle w:val="NormalWeb"/>
              <w:spacing w:before="120" w:beforeAutospacing="0" w:after="120" w:afterAutospacing="0"/>
              <w:rPr>
                <w:rFonts w:asciiTheme="minorHAnsi" w:eastAsiaTheme="minorHAnsi" w:hAnsiTheme="minorHAnsi" w:cstheme="minorBidi"/>
                <w:sz w:val="22"/>
                <w:szCs w:val="22"/>
                <w:lang w:val="en-US" w:eastAsia="en-US"/>
              </w:rPr>
            </w:pPr>
            <w:r w:rsidRPr="006D0C1E">
              <w:rPr>
                <w:rFonts w:asciiTheme="minorHAnsi" w:eastAsiaTheme="minorHAnsi" w:hAnsiTheme="minorHAnsi" w:cstheme="minorBidi"/>
                <w:b/>
                <w:bCs/>
                <w:sz w:val="22"/>
                <w:szCs w:val="22"/>
                <w:lang w:val="en-US" w:eastAsia="en-US"/>
              </w:rPr>
              <w:t>LOW RISK</w:t>
            </w:r>
            <w:r w:rsidRPr="00BA0029">
              <w:rPr>
                <w:rFonts w:asciiTheme="minorHAnsi" w:eastAsiaTheme="minorHAnsi" w:hAnsiTheme="minorHAnsi" w:cstheme="minorBidi"/>
                <w:sz w:val="22"/>
                <w:szCs w:val="22"/>
                <w:lang w:val="en-US" w:eastAsia="en-US"/>
              </w:rPr>
              <w:t>: No need to actively seek evidence of conformity, unless substantiated allegations or evidence of non-conformity</w:t>
            </w:r>
            <w:r>
              <w:rPr>
                <w:rFonts w:asciiTheme="minorHAnsi" w:eastAsiaTheme="minorHAnsi" w:hAnsiTheme="minorHAnsi" w:cstheme="minorBidi"/>
                <w:sz w:val="22"/>
                <w:szCs w:val="22"/>
                <w:lang w:val="en-US" w:eastAsia="en-US"/>
              </w:rPr>
              <w:t xml:space="preserve"> (see </w:t>
            </w:r>
            <w:r w:rsidR="0088534C">
              <w:rPr>
                <w:rFonts w:asciiTheme="minorHAnsi" w:eastAsiaTheme="minorHAnsi" w:hAnsiTheme="minorHAnsi" w:cstheme="minorBidi"/>
                <w:sz w:val="22"/>
                <w:szCs w:val="22"/>
                <w:lang w:val="en-US" w:eastAsia="en-US"/>
              </w:rPr>
              <w:t xml:space="preserve">Clause </w:t>
            </w:r>
            <w:r>
              <w:rPr>
                <w:rFonts w:asciiTheme="minorHAnsi" w:eastAsiaTheme="minorHAnsi" w:hAnsiTheme="minorHAnsi" w:cstheme="minorBidi"/>
                <w:sz w:val="22"/>
                <w:szCs w:val="22"/>
                <w:lang w:val="en-US" w:eastAsia="en-US"/>
              </w:rPr>
              <w:t>12.3).</w:t>
            </w:r>
          </w:p>
          <w:p w14:paraId="2329B2B5" w14:textId="11EBDE44" w:rsidR="008B6002" w:rsidRPr="00BA0029" w:rsidRDefault="008B6002" w:rsidP="00F17F81">
            <w:pPr>
              <w:pStyle w:val="NormalWeb"/>
              <w:spacing w:before="120" w:beforeAutospacing="0" w:after="120" w:afterAutospacing="0"/>
              <w:rPr>
                <w:rFonts w:asciiTheme="minorHAnsi" w:eastAsiaTheme="minorHAnsi" w:hAnsiTheme="minorHAnsi" w:cstheme="minorBidi"/>
                <w:sz w:val="22"/>
                <w:szCs w:val="22"/>
                <w:lang w:val="en-US" w:eastAsia="en-US"/>
              </w:rPr>
            </w:pPr>
            <w:r w:rsidRPr="00BA0029">
              <w:rPr>
                <w:rFonts w:asciiTheme="minorHAnsi" w:eastAsiaTheme="minorHAnsi" w:hAnsiTheme="minorHAnsi" w:cstheme="minorBidi"/>
                <w:sz w:val="22"/>
                <w:szCs w:val="22"/>
                <w:lang w:val="en-US" w:eastAsia="en-US"/>
              </w:rPr>
              <w:t xml:space="preserve">All </w:t>
            </w:r>
            <w:r w:rsidR="005B2066" w:rsidRPr="006D0C1E">
              <w:rPr>
                <w:rFonts w:asciiTheme="minorHAnsi" w:eastAsiaTheme="minorHAnsi" w:hAnsiTheme="minorHAnsi" w:cstheme="minorBidi"/>
                <w:b/>
                <w:bCs/>
                <w:sz w:val="22"/>
                <w:szCs w:val="22"/>
                <w:lang w:val="en-US" w:eastAsia="en-US"/>
              </w:rPr>
              <w:t>SPECIFIED RISK</w:t>
            </w:r>
            <w:r w:rsidR="005B2066" w:rsidRPr="00BA0029">
              <w:rPr>
                <w:rFonts w:asciiTheme="minorHAnsi" w:eastAsiaTheme="minorHAnsi" w:hAnsiTheme="minorHAnsi" w:cstheme="minorBidi"/>
                <w:sz w:val="22"/>
                <w:szCs w:val="22"/>
                <w:lang w:val="en-US" w:eastAsia="en-US"/>
              </w:rPr>
              <w:t xml:space="preserve"> </w:t>
            </w:r>
            <w:r w:rsidR="00F4167E" w:rsidRPr="00BA0029">
              <w:rPr>
                <w:rFonts w:asciiTheme="minorHAnsi" w:eastAsiaTheme="minorHAnsi" w:hAnsiTheme="minorHAnsi" w:cstheme="minorBidi"/>
                <w:sz w:val="22"/>
                <w:szCs w:val="22"/>
                <w:lang w:val="en-US" w:eastAsia="en-US"/>
              </w:rPr>
              <w:t>and</w:t>
            </w:r>
            <w:r w:rsidR="00F4167E" w:rsidRPr="006D0C1E">
              <w:rPr>
                <w:rFonts w:asciiTheme="minorHAnsi" w:eastAsiaTheme="minorHAnsi" w:hAnsiTheme="minorHAnsi" w:cstheme="minorBidi"/>
                <w:b/>
                <w:bCs/>
                <w:sz w:val="22"/>
                <w:szCs w:val="22"/>
                <w:lang w:val="en-US" w:eastAsia="en-US"/>
              </w:rPr>
              <w:t xml:space="preserve"> </w:t>
            </w:r>
            <w:r w:rsidRPr="006D0C1E">
              <w:rPr>
                <w:rFonts w:asciiTheme="minorHAnsi" w:eastAsiaTheme="minorHAnsi" w:hAnsiTheme="minorHAnsi" w:cstheme="minorBidi"/>
                <w:b/>
                <w:bCs/>
                <w:sz w:val="22"/>
                <w:szCs w:val="22"/>
                <w:lang w:val="en-US" w:eastAsia="en-US"/>
              </w:rPr>
              <w:t>UNDESIGNATED</w:t>
            </w:r>
            <w:r w:rsidRPr="00BA0029">
              <w:rPr>
                <w:rFonts w:asciiTheme="minorHAnsi" w:eastAsiaTheme="minorHAnsi" w:hAnsiTheme="minorHAnsi" w:cstheme="minorBidi"/>
                <w:sz w:val="22"/>
                <w:szCs w:val="22"/>
                <w:lang w:val="en-US" w:eastAsia="en-US"/>
              </w:rPr>
              <w:t xml:space="preserve"> requirements need to be evaluated by the CBs</w:t>
            </w:r>
            <w:r w:rsidR="00711B2E">
              <w:rPr>
                <w:rFonts w:asciiTheme="minorHAnsi" w:eastAsiaTheme="minorHAnsi" w:hAnsiTheme="minorHAnsi" w:cstheme="minorBidi"/>
                <w:sz w:val="22"/>
                <w:szCs w:val="22"/>
                <w:lang w:val="en-US" w:eastAsia="en-US"/>
              </w:rPr>
              <w:t xml:space="preserve"> (see </w:t>
            </w:r>
            <w:r w:rsidR="0088534C">
              <w:rPr>
                <w:rFonts w:asciiTheme="minorHAnsi" w:eastAsiaTheme="minorHAnsi" w:hAnsiTheme="minorHAnsi" w:cstheme="minorBidi"/>
                <w:sz w:val="22"/>
                <w:szCs w:val="22"/>
                <w:lang w:val="en-US" w:eastAsia="en-US"/>
              </w:rPr>
              <w:t xml:space="preserve">Clauses </w:t>
            </w:r>
            <w:r w:rsidR="00F52A44">
              <w:rPr>
                <w:rFonts w:asciiTheme="minorHAnsi" w:eastAsiaTheme="minorHAnsi" w:hAnsiTheme="minorHAnsi" w:cstheme="minorBidi"/>
                <w:sz w:val="22"/>
                <w:szCs w:val="22"/>
                <w:lang w:val="en-US" w:eastAsia="en-US"/>
              </w:rPr>
              <w:t>1</w:t>
            </w:r>
            <w:r w:rsidR="00F85832">
              <w:rPr>
                <w:rFonts w:asciiTheme="minorHAnsi" w:eastAsiaTheme="minorHAnsi" w:hAnsiTheme="minorHAnsi" w:cstheme="minorBidi"/>
                <w:sz w:val="22"/>
                <w:szCs w:val="22"/>
                <w:lang w:val="en-US" w:eastAsia="en-US"/>
              </w:rPr>
              <w:t>2</w:t>
            </w:r>
            <w:r w:rsidR="00F52A44">
              <w:rPr>
                <w:rFonts w:asciiTheme="minorHAnsi" w:eastAsiaTheme="minorHAnsi" w:hAnsiTheme="minorHAnsi" w:cstheme="minorBidi"/>
                <w:sz w:val="22"/>
                <w:szCs w:val="22"/>
                <w:lang w:val="en-US" w:eastAsia="en-US"/>
              </w:rPr>
              <w:t xml:space="preserve">.2 and </w:t>
            </w:r>
            <w:r w:rsidR="00711B2E">
              <w:rPr>
                <w:rFonts w:asciiTheme="minorHAnsi" w:eastAsiaTheme="minorHAnsi" w:hAnsiTheme="minorHAnsi" w:cstheme="minorBidi"/>
                <w:sz w:val="22"/>
                <w:szCs w:val="22"/>
                <w:lang w:val="en-US" w:eastAsia="en-US"/>
              </w:rPr>
              <w:t>10.1.1)</w:t>
            </w:r>
            <w:r w:rsidRPr="00BA0029">
              <w:rPr>
                <w:rFonts w:asciiTheme="minorHAnsi" w:eastAsiaTheme="minorHAnsi" w:hAnsiTheme="minorHAnsi" w:cstheme="minorBidi"/>
                <w:sz w:val="22"/>
                <w:szCs w:val="22"/>
                <w:lang w:val="en-US" w:eastAsia="en-US"/>
              </w:rPr>
              <w:t>.</w:t>
            </w:r>
          </w:p>
          <w:p w14:paraId="11B99356" w14:textId="77777777" w:rsidR="008B6002" w:rsidRDefault="008B6002" w:rsidP="00F17F81">
            <w:pPr>
              <w:pStyle w:val="Clause2"/>
              <w:numPr>
                <w:ilvl w:val="0"/>
                <w:numId w:val="0"/>
              </w:numPr>
            </w:pPr>
          </w:p>
        </w:tc>
      </w:tr>
    </w:tbl>
    <w:p w14:paraId="5B43FE71" w14:textId="77777777" w:rsidR="00DC2FFF" w:rsidRPr="00E74BB0" w:rsidRDefault="00DC2FFF" w:rsidP="00E74BB0">
      <w:pPr>
        <w:pStyle w:val="Clause2"/>
        <w:numPr>
          <w:ilvl w:val="0"/>
          <w:numId w:val="0"/>
        </w:numPr>
      </w:pPr>
    </w:p>
    <w:p w14:paraId="7E4D1DD9" w14:textId="77777777" w:rsidR="005F0337" w:rsidRDefault="005F0337" w:rsidP="00A81E6B">
      <w:pPr>
        <w:pStyle w:val="Clause1-Heading"/>
      </w:pPr>
      <w:bookmarkStart w:id="14" w:name="_Toc113899547"/>
      <w:bookmarkStart w:id="15" w:name="_Toc113967346"/>
      <w:bookmarkStart w:id="16" w:name="_Toc113899548"/>
      <w:bookmarkStart w:id="17" w:name="_Toc113967347"/>
      <w:bookmarkStart w:id="18" w:name="_Toc113899549"/>
      <w:bookmarkStart w:id="19" w:name="_Toc113967348"/>
      <w:bookmarkStart w:id="20" w:name="_Toc113899550"/>
      <w:bookmarkStart w:id="21" w:name="_Toc113967349"/>
      <w:bookmarkStart w:id="22" w:name="_Toc125542601"/>
      <w:bookmarkEnd w:id="14"/>
      <w:bookmarkEnd w:id="15"/>
      <w:bookmarkEnd w:id="16"/>
      <w:bookmarkEnd w:id="17"/>
      <w:bookmarkEnd w:id="18"/>
      <w:bookmarkEnd w:id="19"/>
      <w:bookmarkEnd w:id="20"/>
      <w:bookmarkEnd w:id="21"/>
      <w:r w:rsidRPr="005F0337">
        <w:t>Determination of the audit time</w:t>
      </w:r>
      <w:bookmarkEnd w:id="22"/>
    </w:p>
    <w:p w14:paraId="5EB5327E" w14:textId="0E2C2369" w:rsidR="006A5D5D" w:rsidRPr="006A5D5D" w:rsidRDefault="342FF86F" w:rsidP="00A81E6B">
      <w:pPr>
        <w:pStyle w:val="Clause2"/>
        <w:ind w:left="851" w:hanging="851"/>
      </w:pPr>
      <w:r>
        <w:t xml:space="preserve">The certification body shall maintain a procedure for calculating audit times needed to </w:t>
      </w:r>
      <w:r w:rsidR="55260BF2">
        <w:t>execute and complete effective audits</w:t>
      </w:r>
      <w:r>
        <w:t xml:space="preserve"> considering</w:t>
      </w:r>
      <w:r w:rsidR="39FDFCA5">
        <w:t>, but not limited to,</w:t>
      </w:r>
      <w:r>
        <w:t xml:space="preserve"> the activities below:</w:t>
      </w:r>
    </w:p>
    <w:p w14:paraId="181BA7D4" w14:textId="5004E9EF" w:rsidR="00F80322" w:rsidRPr="005D512A" w:rsidRDefault="450FCAC4" w:rsidP="00470351">
      <w:pPr>
        <w:pStyle w:val="List"/>
        <w:numPr>
          <w:ilvl w:val="0"/>
          <w:numId w:val="32"/>
        </w:numPr>
      </w:pPr>
      <w:r>
        <w:t>conducting the opening and closing meeting;</w:t>
      </w:r>
    </w:p>
    <w:p w14:paraId="38AA02FE" w14:textId="5004E9EF" w:rsidR="005D512A" w:rsidRPr="005D512A" w:rsidRDefault="53352162" w:rsidP="00A81E6B">
      <w:pPr>
        <w:pStyle w:val="List"/>
        <w:numPr>
          <w:ilvl w:val="0"/>
          <w:numId w:val="8"/>
        </w:numPr>
      </w:pPr>
      <w:r>
        <w:t>performing document and records review;</w:t>
      </w:r>
    </w:p>
    <w:p w14:paraId="6BABDF85" w14:textId="1E123FFB" w:rsidR="00BD0743" w:rsidRPr="005D512A" w:rsidRDefault="61D6ED12" w:rsidP="00A81E6B">
      <w:pPr>
        <w:pStyle w:val="List"/>
        <w:numPr>
          <w:ilvl w:val="0"/>
          <w:numId w:val="8"/>
        </w:numPr>
      </w:pPr>
      <w:r>
        <w:t>conducting interviews with staff, workers and contracted people of The Organization;</w:t>
      </w:r>
    </w:p>
    <w:p w14:paraId="2037490D" w14:textId="5004E9EF" w:rsidR="004A1D8F" w:rsidRPr="004A1D8F" w:rsidRDefault="5A7BE770" w:rsidP="00A81E6B">
      <w:pPr>
        <w:pStyle w:val="List"/>
        <w:numPr>
          <w:ilvl w:val="0"/>
          <w:numId w:val="8"/>
        </w:numPr>
      </w:pPr>
      <w:r>
        <w:t>conducting culturally appropriate stakeholder consultation;</w:t>
      </w:r>
    </w:p>
    <w:p w14:paraId="4E3D5794" w14:textId="5004E9EF" w:rsidR="00D775D8" w:rsidRPr="00D775D8" w:rsidRDefault="11D3D8D6" w:rsidP="00A81E6B">
      <w:pPr>
        <w:pStyle w:val="List"/>
        <w:numPr>
          <w:ilvl w:val="0"/>
          <w:numId w:val="8"/>
        </w:numPr>
      </w:pPr>
      <w:r>
        <w:t>evaluating a sample of the sites and contractors included in the scope of certification;</w:t>
      </w:r>
    </w:p>
    <w:p w14:paraId="31AE111C" w14:textId="5004E9EF" w:rsidR="00D1642F" w:rsidRPr="00D1642F" w:rsidRDefault="67F5D0C7" w:rsidP="00A81E6B">
      <w:pPr>
        <w:pStyle w:val="List"/>
        <w:numPr>
          <w:ilvl w:val="0"/>
          <w:numId w:val="8"/>
        </w:numPr>
      </w:pPr>
      <w:r>
        <w:lastRenderedPageBreak/>
        <w:t>travelling to and between sites;</w:t>
      </w:r>
    </w:p>
    <w:p w14:paraId="259518FE" w14:textId="5004E9EF" w:rsidR="00977435" w:rsidRPr="00977435" w:rsidRDefault="25D50E26" w:rsidP="00A81E6B">
      <w:pPr>
        <w:pStyle w:val="List"/>
        <w:numPr>
          <w:ilvl w:val="0"/>
          <w:numId w:val="8"/>
        </w:numPr>
      </w:pPr>
      <w:r>
        <w:t>collecting and verifying information;</w:t>
      </w:r>
    </w:p>
    <w:p w14:paraId="24823F8E" w14:textId="5004E9EF" w:rsidR="0047223B" w:rsidRPr="0047223B" w:rsidRDefault="4AC63977" w:rsidP="00A81E6B">
      <w:pPr>
        <w:pStyle w:val="List"/>
        <w:numPr>
          <w:ilvl w:val="0"/>
          <w:numId w:val="8"/>
        </w:numPr>
      </w:pPr>
      <w:r>
        <w:t>evaluating open non-conformities;</w:t>
      </w:r>
      <w:r w:rsidR="00AC1203">
        <w:t xml:space="preserve"> and</w:t>
      </w:r>
    </w:p>
    <w:p w14:paraId="2C4FF548" w14:textId="3E281985" w:rsidR="00A634C3" w:rsidRPr="00A634C3" w:rsidRDefault="00A634C3" w:rsidP="00A81E6B">
      <w:pPr>
        <w:pStyle w:val="List"/>
        <w:numPr>
          <w:ilvl w:val="0"/>
          <w:numId w:val="8"/>
        </w:numPr>
      </w:pPr>
      <w:r w:rsidRPr="00A634C3">
        <w:t>analysing and compiling audit findings.</w:t>
      </w:r>
    </w:p>
    <w:p w14:paraId="49AF0C15" w14:textId="704B2E9D" w:rsidR="005D512A" w:rsidRPr="00297833" w:rsidRDefault="703102E8" w:rsidP="00A81E6B">
      <w:pPr>
        <w:pStyle w:val="Clause2"/>
        <w:ind w:left="851" w:hanging="851"/>
      </w:pPr>
      <w:r>
        <w:t xml:space="preserve">Based on this procedure, the </w:t>
      </w:r>
      <w:r w:rsidRPr="00297833">
        <w:t>certification body shall record and justify the audit time in person days for each evaluation in the evaluation report.</w:t>
      </w:r>
    </w:p>
    <w:p w14:paraId="098BAAFF" w14:textId="530DF362" w:rsidR="00EC2EFF" w:rsidRPr="00297833" w:rsidRDefault="00EC2EFF" w:rsidP="00A81E6B">
      <w:pPr>
        <w:pStyle w:val="Clause1-Heading"/>
      </w:pPr>
      <w:bookmarkStart w:id="23" w:name="_Toc125542602"/>
      <w:r w:rsidRPr="00297833">
        <w:t>Determination of the audit method</w:t>
      </w:r>
      <w:bookmarkEnd w:id="23"/>
      <w:r w:rsidRPr="00297833">
        <w:t xml:space="preserve"> </w:t>
      </w:r>
    </w:p>
    <w:p w14:paraId="4E2C39AC" w14:textId="20D9B76B" w:rsidR="0055643B" w:rsidRDefault="283D4173" w:rsidP="00EE5784">
      <w:pPr>
        <w:pStyle w:val="Clause2"/>
        <w:spacing w:after="0"/>
        <w:ind w:left="851" w:hanging="851"/>
      </w:pPr>
      <w:r w:rsidRPr="00297833">
        <w:t xml:space="preserve">The certification body shall determine the appropriate audit method </w:t>
      </w:r>
      <w:r w:rsidR="4613A961" w:rsidRPr="00297833">
        <w:t xml:space="preserve">for each evaluation </w:t>
      </w:r>
      <w:r w:rsidRPr="00297833">
        <w:t xml:space="preserve">based on </w:t>
      </w:r>
      <w:r w:rsidR="00BC7CF1">
        <w:t xml:space="preserve">the </w:t>
      </w:r>
      <w:r w:rsidR="3081D999" w:rsidRPr="00297833">
        <w:t xml:space="preserve">type </w:t>
      </w:r>
      <w:r w:rsidR="3081D999">
        <w:t>of</w:t>
      </w:r>
      <w:r w:rsidR="4CD3986B">
        <w:t xml:space="preserve"> </w:t>
      </w:r>
      <w:r w:rsidR="5559FEB1" w:rsidRPr="00297833">
        <w:t xml:space="preserve">Organization </w:t>
      </w:r>
      <w:r w:rsidR="3081D999" w:rsidRPr="00297833">
        <w:t>as</w:t>
      </w:r>
      <w:r w:rsidR="5559FEB1" w:rsidRPr="00297833">
        <w:t xml:space="preserve"> specified in Table </w:t>
      </w:r>
      <w:r w:rsidR="00B477E8">
        <w:t>2</w:t>
      </w:r>
      <w:r w:rsidR="5559FEB1" w:rsidRPr="00297833">
        <w:t>.</w:t>
      </w:r>
      <w:r w:rsidRPr="00297833">
        <w:t xml:space="preserve"> </w:t>
      </w:r>
      <w:r w:rsidR="4613A961" w:rsidRPr="00297833">
        <w:t xml:space="preserve">Audit methods may vary between evaluations and may be used to complement each other or as stand-alone methods. The audit methods may include on-site audits, remote audits, or a combination of both. </w:t>
      </w:r>
    </w:p>
    <w:p w14:paraId="2266700D" w14:textId="77777777" w:rsidR="00172FAB" w:rsidRDefault="00172FAB" w:rsidP="00EE5784">
      <w:pPr>
        <w:pStyle w:val="Clause2"/>
        <w:numPr>
          <w:ilvl w:val="1"/>
          <w:numId w:val="0"/>
        </w:numPr>
        <w:spacing w:before="0" w:after="0"/>
      </w:pPr>
    </w:p>
    <w:p w14:paraId="270AE662" w14:textId="5B5E3519" w:rsidR="0055643B" w:rsidRPr="00297833" w:rsidRDefault="0055643B" w:rsidP="00773239">
      <w:pPr>
        <w:pStyle w:val="Clause2"/>
        <w:numPr>
          <w:ilvl w:val="1"/>
          <w:numId w:val="0"/>
        </w:numPr>
      </w:pPr>
      <w:r w:rsidRPr="00297833">
        <w:t xml:space="preserve">Table </w:t>
      </w:r>
      <w:r w:rsidR="0011732A">
        <w:t>2</w:t>
      </w:r>
      <w:r w:rsidRPr="00297833">
        <w:t>. Default audit methods</w:t>
      </w:r>
      <w:r w:rsidR="004249FD" w:rsidRPr="00297833">
        <w:t xml:space="preserve"> according to the </w:t>
      </w:r>
      <w:r w:rsidR="006B16C7" w:rsidRPr="00297833">
        <w:t>type of Organization</w:t>
      </w:r>
      <w:r w:rsidR="005D557E">
        <w:t>.</w:t>
      </w:r>
    </w:p>
    <w:tbl>
      <w:tblPr>
        <w:tblStyle w:val="FSC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tblCellMar>
        <w:tblLook w:val="04A0" w:firstRow="1" w:lastRow="0" w:firstColumn="1" w:lastColumn="0" w:noHBand="0" w:noVBand="1"/>
      </w:tblPr>
      <w:tblGrid>
        <w:gridCol w:w="2547"/>
        <w:gridCol w:w="7091"/>
      </w:tblGrid>
      <w:tr w:rsidR="0051266F" w:rsidRPr="00297833" w14:paraId="5DC09861" w14:textId="77777777" w:rsidTr="648AD4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7" w:type="dxa"/>
          </w:tcPr>
          <w:p w14:paraId="609A8D53" w14:textId="77777777" w:rsidR="0051266F" w:rsidRPr="00297833" w:rsidRDefault="0051266F" w:rsidP="00315836">
            <w:pPr>
              <w:jc w:val="center"/>
              <w:rPr>
                <w:bCs/>
              </w:rPr>
            </w:pPr>
            <w:r w:rsidRPr="00297833">
              <w:rPr>
                <w:bCs/>
              </w:rPr>
              <w:t>Organization Type</w:t>
            </w:r>
          </w:p>
        </w:tc>
        <w:tc>
          <w:tcPr>
            <w:tcW w:w="7091" w:type="dxa"/>
          </w:tcPr>
          <w:p w14:paraId="242C9799" w14:textId="77777777" w:rsidR="0051266F" w:rsidRPr="00297833" w:rsidRDefault="0051266F" w:rsidP="00315836">
            <w:pPr>
              <w:jc w:val="center"/>
              <w:cnfStyle w:val="100000000000" w:firstRow="1" w:lastRow="0" w:firstColumn="0" w:lastColumn="0" w:oddVBand="0" w:evenVBand="0" w:oddHBand="0" w:evenHBand="0" w:firstRowFirstColumn="0" w:firstRowLastColumn="0" w:lastRowFirstColumn="0" w:lastRowLastColumn="0"/>
              <w:rPr>
                <w:bCs/>
              </w:rPr>
            </w:pPr>
            <w:r w:rsidRPr="00297833">
              <w:rPr>
                <w:bCs/>
              </w:rPr>
              <w:t>Default audit method</w:t>
            </w:r>
          </w:p>
        </w:tc>
      </w:tr>
      <w:tr w:rsidR="0051266F" w:rsidRPr="00297833" w14:paraId="5EE6CC8A" w14:textId="77777777" w:rsidTr="648AD44F">
        <w:tc>
          <w:tcPr>
            <w:cnfStyle w:val="001000000000" w:firstRow="0" w:lastRow="0" w:firstColumn="1" w:lastColumn="0" w:oddVBand="0" w:evenVBand="0" w:oddHBand="0" w:evenHBand="0" w:firstRowFirstColumn="0" w:firstRowLastColumn="0" w:lastRowFirstColumn="0" w:lastRowLastColumn="0"/>
            <w:tcW w:w="2547" w:type="dxa"/>
            <w:vAlign w:val="center"/>
          </w:tcPr>
          <w:p w14:paraId="40A2AC3C" w14:textId="19AAE3D0" w:rsidR="0051266F" w:rsidRPr="00297833" w:rsidRDefault="0051266F" w:rsidP="00315836">
            <w:r w:rsidRPr="00297833">
              <w:t xml:space="preserve">Organizations </w:t>
            </w:r>
            <w:r w:rsidR="004E1F4D" w:rsidRPr="00297833">
              <w:rPr>
                <w:u w:val="single"/>
              </w:rPr>
              <w:t>not</w:t>
            </w:r>
            <w:r w:rsidR="004E1F4D" w:rsidRPr="00297833">
              <w:t xml:space="preserve"> managing</w:t>
            </w:r>
            <w:r w:rsidRPr="00297833">
              <w:t xml:space="preserve"> SLIMF </w:t>
            </w:r>
            <w:r w:rsidR="009A7E36">
              <w:t>or</w:t>
            </w:r>
            <w:r w:rsidRPr="00297833">
              <w:t xml:space="preserve"> </w:t>
            </w:r>
            <w:r w:rsidR="008C3FA4" w:rsidRPr="00297833">
              <w:t>c</w:t>
            </w:r>
            <w:r w:rsidRPr="00297833">
              <w:t xml:space="preserve">ommunity </w:t>
            </w:r>
            <w:r w:rsidR="008C3FA4" w:rsidRPr="00297833">
              <w:t>f</w:t>
            </w:r>
            <w:r w:rsidRPr="00297833">
              <w:t>orests</w:t>
            </w:r>
          </w:p>
        </w:tc>
        <w:tc>
          <w:tcPr>
            <w:tcW w:w="7091" w:type="dxa"/>
            <w:vAlign w:val="center"/>
          </w:tcPr>
          <w:p w14:paraId="0EEFF337" w14:textId="1C2DE100" w:rsidR="00147ECD" w:rsidRDefault="4382C2A3" w:rsidP="00956EAD">
            <w:pPr>
              <w:pStyle w:val="Clause3"/>
              <w:cnfStyle w:val="000000000000" w:firstRow="0" w:lastRow="0" w:firstColumn="0" w:lastColumn="0" w:oddVBand="0" w:evenVBand="0" w:oddHBand="0" w:evenHBand="0" w:firstRowFirstColumn="0" w:firstRowLastColumn="0" w:lastRowFirstColumn="0" w:lastRowLastColumn="0"/>
            </w:pPr>
            <w:r>
              <w:t xml:space="preserve">The certification body shall conduct an annual on-site </w:t>
            </w:r>
            <w:r w:rsidR="37BDFA1F">
              <w:t>audit</w:t>
            </w:r>
            <w:r>
              <w:t xml:space="preserve"> of the relevant aspects for all types of evaluations.</w:t>
            </w:r>
          </w:p>
          <w:p w14:paraId="3BB66253" w14:textId="2C642A75" w:rsidR="0051266F" w:rsidRPr="00297833" w:rsidRDefault="00147ECD" w:rsidP="00EE5784">
            <w:pPr>
              <w:pStyle w:val="Clause3"/>
              <w:numPr>
                <w:ilvl w:val="2"/>
                <w:numId w:val="0"/>
              </w:numPr>
              <w:ind w:left="851"/>
              <w:cnfStyle w:val="000000000000" w:firstRow="0" w:lastRow="0" w:firstColumn="0" w:lastColumn="0" w:oddVBand="0" w:evenVBand="0" w:oddHBand="0" w:evenHBand="0" w:firstRowFirstColumn="0" w:firstRowLastColumn="0" w:lastRowFirstColumn="0" w:lastRowLastColumn="0"/>
            </w:pPr>
            <w:r>
              <w:t xml:space="preserve">NOTE: </w:t>
            </w:r>
            <w:r w:rsidR="0051266F" w:rsidRPr="00297833">
              <w:t>Certain aspects of the evaluation (e.g., document review, stakeholder interviews, analysis of maps</w:t>
            </w:r>
            <w:r w:rsidR="009A7E36">
              <w:t xml:space="preserve"> or</w:t>
            </w:r>
            <w:r w:rsidR="0051266F" w:rsidRPr="00297833">
              <w:t xml:space="preserve"> satellite imagery, etc.) may be verified remotely provided that the eligibility criteria specified in Annex 1 are met.</w:t>
            </w:r>
          </w:p>
        </w:tc>
      </w:tr>
      <w:tr w:rsidR="0051266F" w:rsidRPr="00297833" w14:paraId="6834BBB4" w14:textId="77777777" w:rsidTr="648AD44F">
        <w:tc>
          <w:tcPr>
            <w:cnfStyle w:val="001000000000" w:firstRow="0" w:lastRow="0" w:firstColumn="1" w:lastColumn="0" w:oddVBand="0" w:evenVBand="0" w:oddHBand="0" w:evenHBand="0" w:firstRowFirstColumn="0" w:firstRowLastColumn="0" w:lastRowFirstColumn="0" w:lastRowLastColumn="0"/>
            <w:tcW w:w="2547" w:type="dxa"/>
            <w:vAlign w:val="center"/>
          </w:tcPr>
          <w:p w14:paraId="5741A16C" w14:textId="4498D83B" w:rsidR="0051266F" w:rsidRPr="00297833" w:rsidRDefault="00D2171F" w:rsidP="00315836">
            <w:r w:rsidRPr="00297833">
              <w:t xml:space="preserve">Organizations managing </w:t>
            </w:r>
            <w:r w:rsidR="00D85E77">
              <w:t xml:space="preserve">a </w:t>
            </w:r>
            <w:r w:rsidRPr="00297833">
              <w:t>s</w:t>
            </w:r>
            <w:r w:rsidR="0051266F" w:rsidRPr="00297833">
              <w:t xml:space="preserve">ingle SLIMF </w:t>
            </w:r>
            <w:r w:rsidR="009A7E36">
              <w:t xml:space="preserve">or </w:t>
            </w:r>
            <w:r w:rsidR="00D85E77">
              <w:t xml:space="preserve">a </w:t>
            </w:r>
            <w:r w:rsidR="009A7E36">
              <w:t>single</w:t>
            </w:r>
            <w:r w:rsidR="0051266F" w:rsidRPr="00297833">
              <w:t xml:space="preserve"> </w:t>
            </w:r>
            <w:r w:rsidR="008C3FA4" w:rsidRPr="00297833">
              <w:t>c</w:t>
            </w:r>
            <w:r w:rsidR="0051266F" w:rsidRPr="00297833">
              <w:t xml:space="preserve">ommunity </w:t>
            </w:r>
            <w:r w:rsidR="008C3FA4" w:rsidRPr="00297833">
              <w:t>f</w:t>
            </w:r>
            <w:r w:rsidR="0051266F" w:rsidRPr="00297833">
              <w:t>orest</w:t>
            </w:r>
          </w:p>
        </w:tc>
        <w:tc>
          <w:tcPr>
            <w:tcW w:w="7091" w:type="dxa"/>
            <w:vAlign w:val="center"/>
          </w:tcPr>
          <w:p w14:paraId="206CFBCB" w14:textId="4827E6E2" w:rsidR="00F2188F" w:rsidRDefault="4382C2A3" w:rsidP="00F541E6">
            <w:pPr>
              <w:pStyle w:val="Clause3"/>
              <w:cnfStyle w:val="000000000000" w:firstRow="0" w:lastRow="0" w:firstColumn="0" w:lastColumn="0" w:oddVBand="0" w:evenVBand="0" w:oddHBand="0" w:evenHBand="0" w:firstRowFirstColumn="0" w:firstRowLastColumn="0" w:lastRowFirstColumn="0" w:lastRowLastColumn="0"/>
            </w:pPr>
            <w:r>
              <w:t xml:space="preserve">The certification body shall </w:t>
            </w:r>
            <w:r w:rsidR="7C1324C9">
              <w:t xml:space="preserve">conduct </w:t>
            </w:r>
            <w:r>
              <w:t xml:space="preserve"> on-site audits at the main evaluation and </w:t>
            </w:r>
            <w:r w:rsidR="356CFA47">
              <w:t xml:space="preserve">in </w:t>
            </w:r>
            <w:r>
              <w:t xml:space="preserve">one surveillance </w:t>
            </w:r>
            <w:r w:rsidR="356CFA47">
              <w:t>evaluation</w:t>
            </w:r>
            <w:r>
              <w:t xml:space="preserve"> during the five-year-period of validity of </w:t>
            </w:r>
            <w:r w:rsidR="64EF87A3">
              <w:t>certification</w:t>
            </w:r>
            <w:r>
              <w:t>.</w:t>
            </w:r>
          </w:p>
          <w:p w14:paraId="0BDA9D88" w14:textId="21AB7242" w:rsidR="0051266F" w:rsidRPr="00297833" w:rsidRDefault="4382C2A3" w:rsidP="00F541E6">
            <w:pPr>
              <w:pStyle w:val="Clause3"/>
              <w:cnfStyle w:val="000000000000" w:firstRow="0" w:lastRow="0" w:firstColumn="0" w:lastColumn="0" w:oddVBand="0" w:evenVBand="0" w:oddHBand="0" w:evenHBand="0" w:firstRowFirstColumn="0" w:firstRowLastColumn="0" w:lastRowFirstColumn="0" w:lastRowLastColumn="0"/>
            </w:pPr>
            <w:r>
              <w:t xml:space="preserve">The remaining surveillance evaluations shall be </w:t>
            </w:r>
            <w:r w:rsidR="51469A3E">
              <w:t xml:space="preserve">conducted </w:t>
            </w:r>
            <w:r>
              <w:t>remotely, unless:</w:t>
            </w:r>
          </w:p>
          <w:p w14:paraId="493DA966" w14:textId="7106F500" w:rsidR="00297833" w:rsidRPr="00297833" w:rsidRDefault="0051266F" w:rsidP="00470351">
            <w:pPr>
              <w:pStyle w:val="ListParagraph"/>
              <w:numPr>
                <w:ilvl w:val="0"/>
                <w:numId w:val="51"/>
              </w:numPr>
              <w:spacing w:after="0" w:line="240" w:lineRule="auto"/>
              <w:cnfStyle w:val="000000000000" w:firstRow="0" w:lastRow="0" w:firstColumn="0" w:lastColumn="0" w:oddVBand="0" w:evenVBand="0" w:oddHBand="0" w:evenHBand="0" w:firstRowFirstColumn="0" w:firstRowLastColumn="0" w:lastRowFirstColumn="0" w:lastRowLastColumn="0"/>
            </w:pPr>
            <w:r w:rsidRPr="00297833">
              <w:t xml:space="preserve">there are outstanding corrective actions to be evaluated which may require </w:t>
            </w:r>
            <w:r w:rsidR="00E86132" w:rsidRPr="00297833">
              <w:t>on-</w:t>
            </w:r>
            <w:r w:rsidRPr="00297833">
              <w:t>site verification; or</w:t>
            </w:r>
          </w:p>
          <w:p w14:paraId="34A85092" w14:textId="0C1B86F7" w:rsidR="0051266F" w:rsidRDefault="0051266F" w:rsidP="00470351">
            <w:pPr>
              <w:pStyle w:val="ListParagraph"/>
              <w:numPr>
                <w:ilvl w:val="0"/>
                <w:numId w:val="51"/>
              </w:numPr>
              <w:spacing w:after="0" w:line="240" w:lineRule="auto"/>
              <w:cnfStyle w:val="000000000000" w:firstRow="0" w:lastRow="0" w:firstColumn="0" w:lastColumn="0" w:oddVBand="0" w:evenVBand="0" w:oddHBand="0" w:evenHBand="0" w:firstRowFirstColumn="0" w:firstRowLastColumn="0" w:lastRowFirstColumn="0" w:lastRowLastColumn="0"/>
            </w:pPr>
            <w:r w:rsidRPr="00297833">
              <w:t xml:space="preserve">complaints requiring </w:t>
            </w:r>
            <w:r w:rsidR="00640546" w:rsidRPr="00297833">
              <w:t xml:space="preserve">on-site </w:t>
            </w:r>
            <w:r w:rsidR="004B279A" w:rsidRPr="00297833">
              <w:t>verification</w:t>
            </w:r>
            <w:r w:rsidRPr="00297833">
              <w:t>;</w:t>
            </w:r>
            <w:r w:rsidR="00741F1D" w:rsidRPr="00297833">
              <w:t xml:space="preserve"> or</w:t>
            </w:r>
          </w:p>
          <w:p w14:paraId="306B1471" w14:textId="2376A6B0" w:rsidR="00297833" w:rsidRPr="00297833" w:rsidRDefault="00297833" w:rsidP="00470351">
            <w:pPr>
              <w:pStyle w:val="ListParagraph"/>
              <w:numPr>
                <w:ilvl w:val="0"/>
                <w:numId w:val="51"/>
              </w:numPr>
              <w:spacing w:after="0" w:line="240" w:lineRule="auto"/>
              <w:cnfStyle w:val="000000000000" w:firstRow="0" w:lastRow="0" w:firstColumn="0" w:lastColumn="0" w:oddVBand="0" w:evenVBand="0" w:oddHBand="0" w:evenHBand="0" w:firstRowFirstColumn="0" w:firstRowLastColumn="0" w:lastRowFirstColumn="0" w:lastRowLastColumn="0"/>
            </w:pPr>
            <w:r>
              <w:t>The Organization requests an on-site audit; or</w:t>
            </w:r>
          </w:p>
          <w:p w14:paraId="3827C170" w14:textId="2DC0F26F" w:rsidR="00297833" w:rsidRPr="00297833" w:rsidRDefault="0051266F" w:rsidP="00470351">
            <w:pPr>
              <w:pStyle w:val="ListParagraph"/>
              <w:numPr>
                <w:ilvl w:val="0"/>
                <w:numId w:val="51"/>
              </w:numPr>
              <w:spacing w:after="0" w:line="240" w:lineRule="auto"/>
              <w:cnfStyle w:val="000000000000" w:firstRow="0" w:lastRow="0" w:firstColumn="0" w:lastColumn="0" w:oddVBand="0" w:evenVBand="0" w:oddHBand="0" w:evenHBand="0" w:firstRowFirstColumn="0" w:firstRowLastColumn="0" w:lastRowFirstColumn="0" w:lastRowLastColumn="0"/>
            </w:pPr>
            <w:r w:rsidRPr="00297833">
              <w:t>the certification body provides justification that an on-site audit is necessary to obtain objective evidence to verify conform</w:t>
            </w:r>
            <w:r w:rsidR="00697731" w:rsidRPr="00297833">
              <w:t>ity</w:t>
            </w:r>
            <w:r w:rsidRPr="00297833">
              <w:t xml:space="preserve"> related to any aspect of the evaluation.</w:t>
            </w:r>
          </w:p>
        </w:tc>
      </w:tr>
      <w:tr w:rsidR="0051266F" w:rsidRPr="00C5378F" w14:paraId="1BC1F946" w14:textId="77777777" w:rsidTr="648AD44F">
        <w:tc>
          <w:tcPr>
            <w:cnfStyle w:val="001000000000" w:firstRow="0" w:lastRow="0" w:firstColumn="1" w:lastColumn="0" w:oddVBand="0" w:evenVBand="0" w:oddHBand="0" w:evenHBand="0" w:firstRowFirstColumn="0" w:firstRowLastColumn="0" w:lastRowFirstColumn="0" w:lastRowLastColumn="0"/>
            <w:tcW w:w="2547" w:type="dxa"/>
            <w:vAlign w:val="center"/>
          </w:tcPr>
          <w:p w14:paraId="4A11D64F" w14:textId="4305F51B" w:rsidR="0051266F" w:rsidRPr="00297833" w:rsidRDefault="00D2171F" w:rsidP="00315836">
            <w:r w:rsidRPr="00297833">
              <w:t xml:space="preserve">Organizations </w:t>
            </w:r>
            <w:r w:rsidR="00773239" w:rsidRPr="00297833">
              <w:t>managing forest</w:t>
            </w:r>
            <w:r w:rsidR="00352319">
              <w:t xml:space="preserve"> management groups</w:t>
            </w:r>
            <w:r w:rsidR="0051266F" w:rsidRPr="00297833">
              <w:t xml:space="preserve"> or </w:t>
            </w:r>
            <w:r w:rsidRPr="00297833">
              <w:t>s</w:t>
            </w:r>
            <w:r w:rsidR="0051266F" w:rsidRPr="00297833">
              <w:t>ub-groups of SLIMF and</w:t>
            </w:r>
            <w:r w:rsidR="009A7E36">
              <w:t>/or</w:t>
            </w:r>
            <w:r w:rsidR="0051266F" w:rsidRPr="00297833">
              <w:t xml:space="preserve"> </w:t>
            </w:r>
            <w:r w:rsidR="006F5D20">
              <w:t>c</w:t>
            </w:r>
            <w:r w:rsidR="0051266F" w:rsidRPr="00297833">
              <w:t xml:space="preserve">ommunity </w:t>
            </w:r>
            <w:r w:rsidR="00C33EFC">
              <w:t>f</w:t>
            </w:r>
            <w:r w:rsidR="0051266F" w:rsidRPr="00297833">
              <w:t>orests</w:t>
            </w:r>
          </w:p>
        </w:tc>
        <w:tc>
          <w:tcPr>
            <w:tcW w:w="7091" w:type="dxa"/>
            <w:vAlign w:val="center"/>
          </w:tcPr>
          <w:p w14:paraId="1DF84E20" w14:textId="494B104A" w:rsidR="004E4FE6" w:rsidRDefault="4382C2A3" w:rsidP="00F71C77">
            <w:pPr>
              <w:pStyle w:val="Clause3"/>
              <w:cnfStyle w:val="000000000000" w:firstRow="0" w:lastRow="0" w:firstColumn="0" w:lastColumn="0" w:oddVBand="0" w:evenVBand="0" w:oddHBand="0" w:evenHBand="0" w:firstRowFirstColumn="0" w:firstRowLastColumn="0" w:lastRowFirstColumn="0" w:lastRowLastColumn="0"/>
            </w:pPr>
            <w:r>
              <w:t xml:space="preserve">The certification body shall </w:t>
            </w:r>
            <w:r w:rsidR="31DB95DD">
              <w:t xml:space="preserve">conduct </w:t>
            </w:r>
            <w:r>
              <w:t xml:space="preserve"> on-site audit</w:t>
            </w:r>
            <w:r w:rsidR="51796A15">
              <w:t>s</w:t>
            </w:r>
            <w:r>
              <w:t xml:space="preserve"> at the main evaluation, </w:t>
            </w:r>
            <w:r w:rsidR="791D22FA">
              <w:t xml:space="preserve">during </w:t>
            </w:r>
            <w:r w:rsidR="0D2859DA">
              <w:t xml:space="preserve">the </w:t>
            </w:r>
            <w:r w:rsidR="791D22FA">
              <w:t>first surveillance evaluation</w:t>
            </w:r>
            <w:r>
              <w:t xml:space="preserve">, and </w:t>
            </w:r>
            <w:r w:rsidR="7FC8F92C">
              <w:t>a</w:t>
            </w:r>
            <w:r>
              <w:t xml:space="preserve">t least one additional </w:t>
            </w:r>
            <w:r w:rsidR="42532610">
              <w:t>surveillance evaluation</w:t>
            </w:r>
            <w:r>
              <w:t xml:space="preserve"> during the </w:t>
            </w:r>
            <w:r w:rsidR="5EC16D34">
              <w:t>five-year-</w:t>
            </w:r>
            <w:r>
              <w:t xml:space="preserve">period of validity of </w:t>
            </w:r>
            <w:r w:rsidR="3C00F2C9">
              <w:t>certification</w:t>
            </w:r>
            <w:r>
              <w:t xml:space="preserve">. </w:t>
            </w:r>
            <w:r w:rsidR="0051266F">
              <w:br/>
            </w:r>
            <w:r w:rsidR="0051266F">
              <w:br/>
            </w:r>
          </w:p>
          <w:p w14:paraId="6ABBC7E6" w14:textId="63723489" w:rsidR="00F71C77" w:rsidRDefault="00F71C77" w:rsidP="009005D3">
            <w:pPr>
              <w:pStyle w:val="Clause3"/>
              <w:cnfStyle w:val="000000000000" w:firstRow="0" w:lastRow="0" w:firstColumn="0" w:lastColumn="0" w:oddVBand="0" w:evenVBand="0" w:oddHBand="0" w:evenHBand="0" w:firstRowFirstColumn="0" w:firstRowLastColumn="0" w:lastRowFirstColumn="0" w:lastRowLastColumn="0"/>
            </w:pPr>
            <w:r>
              <w:lastRenderedPageBreak/>
              <w:t>For Organizations managing forest management groups or subgroups with M</w:t>
            </w:r>
            <w:r w:rsidR="001F0090">
              <w:t>U</w:t>
            </w:r>
            <w:r>
              <w:t xml:space="preserve">s that qualify as community forests </w:t>
            </w:r>
            <w:r w:rsidR="00545886" w:rsidRPr="009005D3">
              <w:t>of &lt;50</w:t>
            </w:r>
            <w:r w:rsidR="001A7804">
              <w:t>,</w:t>
            </w:r>
            <w:r w:rsidR="00545886" w:rsidRPr="009005D3">
              <w:t>000 ha, or with less than 100 MUs that qualify as SLIMF</w:t>
            </w:r>
            <w:r w:rsidR="00986859">
              <w:t>, t</w:t>
            </w:r>
            <w:r w:rsidR="49E95907">
              <w:t xml:space="preserve">he remaining surveillance evaluations shall be </w:t>
            </w:r>
            <w:r w:rsidR="7C427740">
              <w:t>conducted</w:t>
            </w:r>
            <w:r w:rsidR="49E95907">
              <w:t xml:space="preserve"> remotely, unless:</w:t>
            </w:r>
          </w:p>
          <w:p w14:paraId="6F81F7DB" w14:textId="065CC9F0" w:rsidR="008C3718" w:rsidRDefault="00B20318" w:rsidP="00F36C1F">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 xml:space="preserve">there are outstanding corrective actions to be evaluated which may require on-site verification; or </w:t>
            </w:r>
          </w:p>
          <w:p w14:paraId="72B4B9FB" w14:textId="293D30F0" w:rsidR="00B20318" w:rsidRDefault="00B20318" w:rsidP="00470351">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complaints requiring on-site verification; or</w:t>
            </w:r>
          </w:p>
          <w:p w14:paraId="2214275D" w14:textId="4A564AFD" w:rsidR="00F36C1F" w:rsidRDefault="2F3CA491" w:rsidP="00470351">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The Organization requests an on-site audit; or</w:t>
            </w:r>
          </w:p>
          <w:p w14:paraId="4B92FAFC" w14:textId="485C83BE" w:rsidR="00AA7BB6" w:rsidRDefault="2F3CA491" w:rsidP="00F36C1F">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the certification body provides justification that an on-site audit is necessary to obtain objective evidence to verify conformity related to any aspect of the evaluation.</w:t>
            </w:r>
          </w:p>
          <w:p w14:paraId="668D4589" w14:textId="1DB8EC53" w:rsidR="009D2DEA" w:rsidRDefault="001F2C55" w:rsidP="00C87148">
            <w:pPr>
              <w:pStyle w:val="Clause3"/>
              <w:cnfStyle w:val="000000000000" w:firstRow="0" w:lastRow="0" w:firstColumn="0" w:lastColumn="0" w:oddVBand="0" w:evenVBand="0" w:oddHBand="0" w:evenHBand="0" w:firstRowFirstColumn="0" w:firstRowLastColumn="0" w:lastRowFirstColumn="0" w:lastRowLastColumn="0"/>
            </w:pPr>
            <w:r>
              <w:t xml:space="preserve">For Organizations managing forest management groups or subgroups with MUs that qualify as community forests of </w:t>
            </w:r>
            <w:r w:rsidR="4994E9A5" w:rsidRPr="648AD44F">
              <w:t>≥</w:t>
            </w:r>
            <w:r>
              <w:t>50</w:t>
            </w:r>
            <w:r w:rsidR="001A7804">
              <w:t>,</w:t>
            </w:r>
            <w:r>
              <w:t xml:space="preserve">000 ha, or with 100 or more MUs that qualify as SLIMF, the remaining surveillance evaluations may be </w:t>
            </w:r>
            <w:r w:rsidR="77263702">
              <w:t xml:space="preserve">conducted </w:t>
            </w:r>
            <w:r>
              <w:t>remotely, unless:</w:t>
            </w:r>
          </w:p>
          <w:p w14:paraId="54B18D95" w14:textId="77777777" w:rsidR="009D2DEA" w:rsidRDefault="009D2DEA" w:rsidP="009D2DEA">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there are outstanding corrective actions to be evaluated which may require on-site verification; or</w:t>
            </w:r>
          </w:p>
          <w:p w14:paraId="3A916DC9" w14:textId="0CD409F4" w:rsidR="009D2DEA" w:rsidRDefault="009D2DEA" w:rsidP="009D2DEA">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complaints requiring on-site verification; or</w:t>
            </w:r>
          </w:p>
          <w:p w14:paraId="782D9DFE" w14:textId="3D8E8F56" w:rsidR="009D2DEA" w:rsidRDefault="009D2DEA" w:rsidP="009D2DEA">
            <w:pPr>
              <w:pStyle w:val="ListParagraph"/>
              <w:numPr>
                <w:ilvl w:val="0"/>
                <w:numId w:val="51"/>
              </w:numPr>
              <w:cnfStyle w:val="000000000000" w:firstRow="0" w:lastRow="0" w:firstColumn="0" w:lastColumn="0" w:oddVBand="0" w:evenVBand="0" w:oddHBand="0" w:evenHBand="0" w:firstRowFirstColumn="0" w:firstRowLastColumn="0" w:lastRowFirstColumn="0" w:lastRowLastColumn="0"/>
            </w:pPr>
            <w:r>
              <w:t>The Organization requests an on-site audit;</w:t>
            </w:r>
          </w:p>
          <w:p w14:paraId="449824A0" w14:textId="69D31C82" w:rsidR="0051266F" w:rsidRPr="00297833" w:rsidRDefault="001F2C55" w:rsidP="0029503F">
            <w:pPr>
              <w:pStyle w:val="Clause3"/>
              <w:cnfStyle w:val="000000000000" w:firstRow="0" w:lastRow="0" w:firstColumn="0" w:lastColumn="0" w:oddVBand="0" w:evenVBand="0" w:oddHBand="0" w:evenHBand="0" w:firstRowFirstColumn="0" w:firstRowLastColumn="0" w:lastRowFirstColumn="0" w:lastRowLastColumn="0"/>
            </w:pPr>
            <w:r>
              <w:t>When a remote audit as per 5.1.6 is conducted, the certification body shall provide justification that an on-site audit is not necessary to obtain objective evidence to verify conformity related to any aspect of the evaluation.</w:t>
            </w:r>
          </w:p>
        </w:tc>
      </w:tr>
    </w:tbl>
    <w:p w14:paraId="7645BA59" w14:textId="77777777" w:rsidR="00825AA1" w:rsidRDefault="00825AA1" w:rsidP="00182251">
      <w:pPr>
        <w:pStyle w:val="Clause2"/>
        <w:numPr>
          <w:ilvl w:val="0"/>
          <w:numId w:val="0"/>
        </w:numPr>
      </w:pPr>
    </w:p>
    <w:p w14:paraId="0FE55FB7" w14:textId="7404C6A6" w:rsidR="0043157B" w:rsidRPr="0043157B" w:rsidRDefault="0043157B" w:rsidP="00A81E6B">
      <w:pPr>
        <w:pStyle w:val="Clause2"/>
        <w:ind w:left="851" w:hanging="851"/>
      </w:pPr>
      <w:r w:rsidRPr="0043157B">
        <w:t xml:space="preserve">The </w:t>
      </w:r>
      <w:r w:rsidRPr="00B636D2">
        <w:t>justification for the selection of the audit</w:t>
      </w:r>
      <w:r w:rsidRPr="0043157B">
        <w:t xml:space="preserve"> method shall be included in the evaluation report and </w:t>
      </w:r>
      <w:r w:rsidR="005B1CF1">
        <w:t xml:space="preserve">in the </w:t>
      </w:r>
      <w:r w:rsidRPr="0043157B">
        <w:t xml:space="preserve">public summary. </w:t>
      </w:r>
    </w:p>
    <w:p w14:paraId="057EA780" w14:textId="2F14C651" w:rsidR="003A16C0" w:rsidRPr="00E94AA8" w:rsidRDefault="00A26F66" w:rsidP="00A81E6B">
      <w:pPr>
        <w:pStyle w:val="Clause2"/>
        <w:ind w:left="851" w:hanging="851"/>
      </w:pPr>
      <w:r w:rsidRPr="00E94AA8">
        <w:t>A</w:t>
      </w:r>
      <w:r w:rsidR="00DC38BF" w:rsidRPr="00E94AA8">
        <w:t>ll a</w:t>
      </w:r>
      <w:r w:rsidR="000B0920" w:rsidRPr="00E94AA8">
        <w:t>udits shall be performed by a qualified audit team</w:t>
      </w:r>
      <w:r w:rsidR="00DC38BF" w:rsidRPr="00E94AA8">
        <w:t>.</w:t>
      </w:r>
      <w:r w:rsidR="00696B71" w:rsidRPr="00E94AA8">
        <w:t xml:space="preserve"> </w:t>
      </w:r>
      <w:r w:rsidR="00987E50" w:rsidRPr="00E94AA8">
        <w:t>In the case of on-site audit</w:t>
      </w:r>
      <w:r w:rsidR="00F34F44" w:rsidRPr="00E94AA8">
        <w:t>s</w:t>
      </w:r>
      <w:r w:rsidR="00987E50" w:rsidRPr="00E94AA8">
        <w:t>, a</w:t>
      </w:r>
      <w:r w:rsidR="00696B71" w:rsidRPr="00E94AA8">
        <w:t>t least one qualified auditor</w:t>
      </w:r>
      <w:r w:rsidR="00FB3498" w:rsidRPr="00E94AA8">
        <w:t xml:space="preserve"> </w:t>
      </w:r>
      <w:r w:rsidR="00E66BFB">
        <w:t>shall be</w:t>
      </w:r>
      <w:r w:rsidR="008323F5" w:rsidRPr="00E94AA8">
        <w:t xml:space="preserve"> physically present</w:t>
      </w:r>
      <w:r w:rsidR="008323F5" w:rsidRPr="00E94AA8" w:rsidDel="00987E50">
        <w:t xml:space="preserve"> </w:t>
      </w:r>
      <w:r w:rsidR="00527C1D">
        <w:t>on site</w:t>
      </w:r>
      <w:r w:rsidR="000B0920" w:rsidRPr="00E94AA8">
        <w:t xml:space="preserve">. </w:t>
      </w:r>
    </w:p>
    <w:p w14:paraId="3A056799" w14:textId="700EF513" w:rsidR="000B0920" w:rsidRPr="00E94AA8" w:rsidRDefault="003A16C0" w:rsidP="00E94AA8">
      <w:pPr>
        <w:pStyle w:val="Clause2"/>
        <w:numPr>
          <w:ilvl w:val="0"/>
          <w:numId w:val="0"/>
        </w:numPr>
        <w:ind w:left="851"/>
      </w:pPr>
      <w:r w:rsidRPr="00E94AA8">
        <w:t xml:space="preserve">NOTE: </w:t>
      </w:r>
      <w:r w:rsidR="000B0920" w:rsidRPr="00E94AA8">
        <w:t>The team may be supported by technical experts and/or further personnel (e.g., interpreter), who support the auditors but do not themselves act as auditors.</w:t>
      </w:r>
    </w:p>
    <w:p w14:paraId="4F7DE930" w14:textId="77777777" w:rsidR="00214F4B" w:rsidRPr="00B54B8A" w:rsidRDefault="00214F4B" w:rsidP="00A81E6B">
      <w:pPr>
        <w:pStyle w:val="Clause2"/>
        <w:ind w:left="851" w:hanging="851"/>
      </w:pPr>
      <w:r w:rsidRPr="00B54B8A">
        <w:t xml:space="preserve">In the case of a demonstrated security risk for the life or health of auditors, the certification body may apply for a derogation </w:t>
      </w:r>
      <w:r w:rsidR="00DE6840">
        <w:t xml:space="preserve">from PSU </w:t>
      </w:r>
      <w:r w:rsidRPr="00B54B8A">
        <w:t xml:space="preserve">to replace an on-site audit by a remote audit. </w:t>
      </w:r>
    </w:p>
    <w:p w14:paraId="6F0CA1D0" w14:textId="2D6D91F5" w:rsidR="00CD0FF5" w:rsidRDefault="00214F4B" w:rsidP="00680D05">
      <w:pPr>
        <w:pStyle w:val="Clause2"/>
        <w:numPr>
          <w:ilvl w:val="0"/>
          <w:numId w:val="0"/>
        </w:numPr>
        <w:ind w:left="851"/>
      </w:pPr>
      <w:r w:rsidRPr="00B54B8A">
        <w:t>NOTE: Derogation applications will be evaluated on a case</w:t>
      </w:r>
      <w:r>
        <w:t>-by-case basis.</w:t>
      </w:r>
      <w:r w:rsidR="00F31B00">
        <w:t xml:space="preserve"> </w:t>
      </w:r>
    </w:p>
    <w:p w14:paraId="57D01CB8" w14:textId="77777777" w:rsidR="00023E6B" w:rsidRDefault="00023E6B">
      <w:pPr>
        <w:spacing w:before="0" w:after="160" w:line="259" w:lineRule="auto"/>
      </w:pPr>
      <w:r>
        <w:br w:type="page"/>
      </w:r>
    </w:p>
    <w:p w14:paraId="00897F12" w14:textId="54CD01EF" w:rsidR="007E0285" w:rsidRDefault="007E0285" w:rsidP="007E0285">
      <w:pPr>
        <w:pStyle w:val="Clause2"/>
        <w:numPr>
          <w:ilvl w:val="1"/>
          <w:numId w:val="0"/>
        </w:numPr>
      </w:pPr>
      <w:r>
        <w:lastRenderedPageBreak/>
        <w:t xml:space="preserve">Table 3. </w:t>
      </w:r>
      <w:r w:rsidR="00AA0550">
        <w:t xml:space="preserve">Determination of audit methods </w:t>
      </w:r>
      <w:r>
        <w:t>during a five-year certification cycle</w:t>
      </w:r>
      <w:r w:rsidR="00305DDB">
        <w:t>.</w:t>
      </w:r>
      <w:r>
        <w:t xml:space="preserve"> </w:t>
      </w:r>
    </w:p>
    <w:tbl>
      <w:tblPr>
        <w:tblStyle w:val="FSCTable"/>
        <w:tblW w:w="9634" w:type="dxa"/>
        <w:tblBorders>
          <w:top w:val="none" w:sz="0" w:space="0" w:color="auto"/>
          <w:bottom w:val="none" w:sz="0" w:space="0" w:color="auto"/>
          <w:insideH w:val="none" w:sz="0" w:space="0" w:color="auto"/>
        </w:tblBorders>
        <w:tblLayout w:type="fixed"/>
        <w:tblCellMar>
          <w:left w:w="85" w:type="dxa"/>
        </w:tblCellMar>
        <w:tblLook w:val="04A0" w:firstRow="1" w:lastRow="0" w:firstColumn="1" w:lastColumn="0" w:noHBand="0" w:noVBand="1"/>
      </w:tblPr>
      <w:tblGrid>
        <w:gridCol w:w="2687"/>
        <w:gridCol w:w="1274"/>
        <w:gridCol w:w="1421"/>
        <w:gridCol w:w="1417"/>
        <w:gridCol w:w="1418"/>
        <w:gridCol w:w="1417"/>
      </w:tblGrid>
      <w:tr w:rsidR="007E0285" w:rsidRPr="00383F02" w14:paraId="38F04734" w14:textId="77777777" w:rsidTr="00AB180A">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687" w:type="dxa"/>
          </w:tcPr>
          <w:p w14:paraId="35DC92C2" w14:textId="5F8540D7" w:rsidR="007E0285" w:rsidRPr="00A8659D" w:rsidRDefault="007E0285" w:rsidP="00372E59">
            <w:pPr>
              <w:spacing w:beforeLines="60" w:before="144" w:afterLines="60" w:after="144"/>
              <w:rPr>
                <w:rFonts w:eastAsia="Arial" w:cstheme="minorHAnsi"/>
              </w:rPr>
            </w:pPr>
            <w:r w:rsidRPr="00A8659D">
              <w:rPr>
                <w:rFonts w:eastAsia="Arial" w:cstheme="minorHAnsi"/>
              </w:rPr>
              <w:t xml:space="preserve">Organization </w:t>
            </w:r>
            <w:r w:rsidR="00E13C12">
              <w:rPr>
                <w:rFonts w:eastAsia="Arial" w:cstheme="minorHAnsi"/>
              </w:rPr>
              <w:t>Type</w:t>
            </w:r>
            <w:r w:rsidR="0006798A" w:rsidRPr="00A8659D">
              <w:rPr>
                <w:rFonts w:eastAsia="Arial" w:cstheme="minorHAnsi"/>
              </w:rPr>
              <w:t xml:space="preserve">  </w:t>
            </w:r>
          </w:p>
        </w:tc>
        <w:tc>
          <w:tcPr>
            <w:tcW w:w="1274" w:type="dxa"/>
            <w:tcBorders>
              <w:bottom w:val="single" w:sz="4" w:space="0" w:color="auto"/>
            </w:tcBorders>
          </w:tcPr>
          <w:p w14:paraId="69F6DF50" w14:textId="63B6C37B" w:rsidR="007E0285" w:rsidRPr="00A8659D" w:rsidRDefault="007E0285" w:rsidP="00372E59">
            <w:pPr>
              <w:spacing w:beforeLines="60" w:before="144" w:afterLines="60" w:after="144"/>
              <w:cnfStyle w:val="100000000000" w:firstRow="1" w:lastRow="0" w:firstColumn="0" w:lastColumn="0" w:oddVBand="0" w:evenVBand="0" w:oddHBand="0" w:evenHBand="0" w:firstRowFirstColumn="0" w:firstRowLastColumn="0" w:lastRowFirstColumn="0" w:lastRowLastColumn="0"/>
              <w:rPr>
                <w:rFonts w:eastAsia="Arial" w:cstheme="minorHAnsi"/>
              </w:rPr>
            </w:pPr>
            <w:r w:rsidRPr="00A8659D">
              <w:rPr>
                <w:rFonts w:eastAsia="Arial" w:cstheme="minorHAnsi"/>
              </w:rPr>
              <w:t xml:space="preserve">Main </w:t>
            </w:r>
            <w:r w:rsidR="00177720">
              <w:rPr>
                <w:rFonts w:eastAsia="Arial" w:cstheme="minorHAnsi"/>
              </w:rPr>
              <w:t>and</w:t>
            </w:r>
            <w:r w:rsidR="00322C69">
              <w:rPr>
                <w:rFonts w:eastAsia="Arial" w:cstheme="minorHAnsi"/>
              </w:rPr>
              <w:t xml:space="preserve"> </w:t>
            </w:r>
            <w:r w:rsidR="005E6A46">
              <w:rPr>
                <w:rFonts w:eastAsia="Arial" w:cstheme="minorHAnsi"/>
              </w:rPr>
              <w:t>R</w:t>
            </w:r>
            <w:r w:rsidR="0006798A" w:rsidRPr="00A8659D">
              <w:rPr>
                <w:rFonts w:eastAsia="Arial" w:cstheme="minorHAnsi"/>
              </w:rPr>
              <w:t>e</w:t>
            </w:r>
            <w:r w:rsidR="00876140">
              <w:rPr>
                <w:rFonts w:eastAsia="Arial" w:cstheme="minorHAnsi"/>
              </w:rPr>
              <w:t>-</w:t>
            </w:r>
            <w:r w:rsidRPr="00A8659D">
              <w:rPr>
                <w:rFonts w:eastAsia="Arial" w:cstheme="minorHAnsi"/>
              </w:rPr>
              <w:t xml:space="preserve">evaluation </w:t>
            </w:r>
          </w:p>
        </w:tc>
        <w:tc>
          <w:tcPr>
            <w:tcW w:w="1421" w:type="dxa"/>
            <w:tcBorders>
              <w:bottom w:val="single" w:sz="4" w:space="0" w:color="auto"/>
            </w:tcBorders>
          </w:tcPr>
          <w:p w14:paraId="3EE1E644" w14:textId="1E6238D5" w:rsidR="007E0285" w:rsidRPr="00A8659D" w:rsidRDefault="007E0285" w:rsidP="00372E59">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eastAsia="Arial" w:cstheme="minorHAnsi"/>
              </w:rPr>
            </w:pPr>
            <w:r w:rsidRPr="00A8659D">
              <w:rPr>
                <w:rFonts w:eastAsia="Arial" w:cstheme="minorHAnsi"/>
              </w:rPr>
              <w:t>Surveillance 1</w:t>
            </w:r>
          </w:p>
        </w:tc>
        <w:tc>
          <w:tcPr>
            <w:tcW w:w="1417" w:type="dxa"/>
            <w:tcBorders>
              <w:bottom w:val="single" w:sz="4" w:space="0" w:color="auto"/>
            </w:tcBorders>
          </w:tcPr>
          <w:p w14:paraId="7B4B8F3F" w14:textId="67FA0D09" w:rsidR="007E0285" w:rsidRPr="00A8659D" w:rsidRDefault="007E0285" w:rsidP="00372E59">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eastAsia="Arial" w:cstheme="minorHAnsi"/>
              </w:rPr>
            </w:pPr>
            <w:r w:rsidRPr="00A8659D">
              <w:rPr>
                <w:rFonts w:eastAsia="Arial" w:cstheme="minorHAnsi"/>
              </w:rPr>
              <w:t>Surveillance 2</w:t>
            </w:r>
          </w:p>
        </w:tc>
        <w:tc>
          <w:tcPr>
            <w:tcW w:w="1418" w:type="dxa"/>
            <w:tcBorders>
              <w:bottom w:val="single" w:sz="4" w:space="0" w:color="auto"/>
            </w:tcBorders>
          </w:tcPr>
          <w:p w14:paraId="1CC36E35" w14:textId="7EE1D66A" w:rsidR="007E0285" w:rsidRPr="00A8659D" w:rsidRDefault="007E0285" w:rsidP="00372E59">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eastAsia="Arial" w:cstheme="minorHAnsi"/>
              </w:rPr>
            </w:pPr>
            <w:r w:rsidRPr="00A8659D">
              <w:rPr>
                <w:rFonts w:eastAsia="Arial" w:cstheme="minorHAnsi"/>
              </w:rPr>
              <w:t>Surveillance 3</w:t>
            </w:r>
          </w:p>
        </w:tc>
        <w:tc>
          <w:tcPr>
            <w:tcW w:w="1417" w:type="dxa"/>
            <w:tcBorders>
              <w:bottom w:val="single" w:sz="4" w:space="0" w:color="auto"/>
            </w:tcBorders>
          </w:tcPr>
          <w:p w14:paraId="1067A6B9" w14:textId="2E63559B" w:rsidR="007E0285" w:rsidRPr="00A8659D" w:rsidRDefault="007E0285" w:rsidP="00372E59">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rFonts w:eastAsia="Arial" w:cstheme="minorHAnsi"/>
              </w:rPr>
            </w:pPr>
            <w:r w:rsidRPr="00A8659D">
              <w:rPr>
                <w:rFonts w:eastAsia="Arial" w:cstheme="minorHAnsi"/>
              </w:rPr>
              <w:t>Surveillance 4</w:t>
            </w:r>
          </w:p>
        </w:tc>
      </w:tr>
      <w:tr w:rsidR="00586882" w:rsidRPr="00383F02" w14:paraId="0B516507" w14:textId="77777777" w:rsidTr="00AB180A">
        <w:trPr>
          <w:trHeight w:val="657"/>
        </w:trPr>
        <w:tc>
          <w:tcPr>
            <w:cnfStyle w:val="001000000000" w:firstRow="0" w:lastRow="0" w:firstColumn="1" w:lastColumn="0" w:oddVBand="0" w:evenVBand="0" w:oddHBand="0" w:evenHBand="0" w:firstRowFirstColumn="0" w:firstRowLastColumn="0" w:lastRowFirstColumn="0" w:lastRowLastColumn="0"/>
            <w:tcW w:w="2687" w:type="dxa"/>
            <w:shd w:val="clear" w:color="auto" w:fill="285C4D" w:themeFill="accent2"/>
          </w:tcPr>
          <w:p w14:paraId="39F09C75" w14:textId="55DD7F2A" w:rsidR="00586882" w:rsidRPr="003F32C8" w:rsidRDefault="00586882" w:rsidP="003F32C8">
            <w:pPr>
              <w:spacing w:beforeLines="60" w:before="144" w:afterLines="60" w:after="144"/>
              <w:rPr>
                <w:rFonts w:eastAsia="Arial" w:cstheme="minorHAnsi"/>
                <w:color w:val="F1F8E8" w:themeColor="background2"/>
              </w:rPr>
            </w:pPr>
            <w:r w:rsidRPr="003F32C8">
              <w:rPr>
                <w:rFonts w:eastAsia="Arial" w:cstheme="minorHAnsi"/>
                <w:color w:val="F1F8E8" w:themeColor="background2"/>
              </w:rPr>
              <w:t>Non-SLIMF</w:t>
            </w:r>
            <w:r w:rsidR="00C42D80" w:rsidRPr="003F32C8">
              <w:rPr>
                <w:rFonts w:eastAsia="Arial" w:cstheme="minorHAnsi"/>
                <w:color w:val="F1F8E8" w:themeColor="background2"/>
              </w:rPr>
              <w:t>s</w:t>
            </w:r>
            <w:r w:rsidRPr="003F32C8">
              <w:rPr>
                <w:rFonts w:eastAsia="Arial" w:cstheme="minorHAnsi"/>
                <w:color w:val="F1F8E8" w:themeColor="background2"/>
              </w:rPr>
              <w:t xml:space="preserve"> or CF </w:t>
            </w:r>
            <w:r w:rsidR="00C940AD">
              <w:rPr>
                <w:rFonts w:eastAsia="Arial" w:cstheme="minorHAnsi"/>
                <w:color w:val="F1F8E8" w:themeColor="background2"/>
              </w:rPr>
              <w:t xml:space="preserve">MU(s) </w:t>
            </w:r>
            <w:r w:rsidRPr="003F32C8">
              <w:rPr>
                <w:rFonts w:eastAsia="Arial" w:cstheme="minorHAnsi"/>
                <w:color w:val="F1F8E8" w:themeColor="background2"/>
              </w:rPr>
              <w:t xml:space="preserve">(see </w:t>
            </w:r>
            <w:r w:rsidR="00BE2ACF" w:rsidRPr="003F32C8">
              <w:rPr>
                <w:rFonts w:eastAsia="Arial" w:cstheme="minorHAnsi"/>
                <w:color w:val="F1F8E8" w:themeColor="background2"/>
              </w:rPr>
              <w:t xml:space="preserve">Clauses </w:t>
            </w:r>
            <w:r w:rsidRPr="003F32C8">
              <w:rPr>
                <w:rFonts w:eastAsia="Arial" w:cstheme="minorHAnsi"/>
                <w:color w:val="F1F8E8" w:themeColor="background2"/>
              </w:rPr>
              <w:t>5.1.1 &amp;</w:t>
            </w:r>
            <w:r w:rsidR="00BB560B" w:rsidRPr="003F32C8">
              <w:rPr>
                <w:rFonts w:eastAsia="Arial" w:cstheme="minorHAnsi"/>
                <w:color w:val="F1F8E8" w:themeColor="background2"/>
              </w:rPr>
              <w:t xml:space="preserve"> </w:t>
            </w:r>
            <w:r w:rsidRPr="003F32C8">
              <w:rPr>
                <w:rFonts w:eastAsia="Arial" w:cstheme="minorHAnsi"/>
                <w:color w:val="F1F8E8" w:themeColor="background2"/>
              </w:rPr>
              <w:t>12.2)</w:t>
            </w:r>
          </w:p>
        </w:tc>
        <w:tc>
          <w:tcPr>
            <w:tcW w:w="6947" w:type="dxa"/>
            <w:gridSpan w:val="5"/>
            <w:tcBorders>
              <w:top w:val="single" w:sz="4" w:space="0" w:color="auto"/>
              <w:bottom w:val="single" w:sz="4" w:space="0" w:color="auto"/>
            </w:tcBorders>
          </w:tcPr>
          <w:p w14:paraId="68A48A10" w14:textId="42D5B985" w:rsidR="00586882" w:rsidRPr="00A8659D" w:rsidRDefault="00586882" w:rsidP="00372E59">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eastAsia="MS Gothic" w:cstheme="minorHAnsi"/>
              </w:rPr>
            </w:pPr>
            <w:r w:rsidRPr="00A8659D">
              <w:rPr>
                <w:rFonts w:eastAsia="MS Gothic" w:cstheme="minorHAnsi"/>
              </w:rPr>
              <w:t>On-site</w:t>
            </w:r>
          </w:p>
        </w:tc>
      </w:tr>
      <w:tr w:rsidR="00A25A6E" w:rsidRPr="00383F02" w14:paraId="2C6C03B3" w14:textId="77777777" w:rsidTr="00AB180A">
        <w:trPr>
          <w:trHeight w:val="1002"/>
        </w:trPr>
        <w:tc>
          <w:tcPr>
            <w:cnfStyle w:val="001000000000" w:firstRow="0" w:lastRow="0" w:firstColumn="1" w:lastColumn="0" w:oddVBand="0" w:evenVBand="0" w:oddHBand="0" w:evenHBand="0" w:firstRowFirstColumn="0" w:firstRowLastColumn="0" w:lastRowFirstColumn="0" w:lastRowLastColumn="0"/>
            <w:tcW w:w="2687" w:type="dxa"/>
            <w:shd w:val="clear" w:color="auto" w:fill="285C4D" w:themeFill="accent2"/>
          </w:tcPr>
          <w:p w14:paraId="66C4D36A" w14:textId="0CD2BF11" w:rsidR="00A25A6E" w:rsidRPr="00A8659D" w:rsidRDefault="00A25A6E" w:rsidP="003F32C8">
            <w:pPr>
              <w:spacing w:beforeLines="60" w:before="144" w:afterLines="60" w:after="144"/>
              <w:rPr>
                <w:rFonts w:eastAsia="Arial" w:cstheme="minorHAnsi"/>
              </w:rPr>
            </w:pPr>
            <w:r w:rsidRPr="00AB180A">
              <w:rPr>
                <w:rFonts w:eastAsia="Arial" w:cstheme="minorHAnsi"/>
                <w:color w:val="F1F8E8" w:themeColor="background2"/>
              </w:rPr>
              <w:t xml:space="preserve">Single SLIMF or a single CF </w:t>
            </w:r>
            <w:r w:rsidR="00C940AD">
              <w:rPr>
                <w:rFonts w:eastAsia="Arial" w:cstheme="minorHAnsi"/>
                <w:color w:val="F1F8E8" w:themeColor="background2"/>
              </w:rPr>
              <w:t xml:space="preserve">MU </w:t>
            </w:r>
            <w:r w:rsidRPr="00AB180A">
              <w:rPr>
                <w:rFonts w:eastAsia="Arial" w:cstheme="minorHAnsi"/>
                <w:color w:val="F1F8E8" w:themeColor="background2"/>
              </w:rPr>
              <w:t xml:space="preserve">(see </w:t>
            </w:r>
            <w:r w:rsidR="00BE2ACF" w:rsidRPr="00AB180A">
              <w:rPr>
                <w:rFonts w:eastAsia="Arial" w:cstheme="minorHAnsi"/>
                <w:color w:val="F1F8E8" w:themeColor="background2"/>
              </w:rPr>
              <w:t xml:space="preserve">Clauses </w:t>
            </w:r>
            <w:r w:rsidRPr="00AB180A">
              <w:rPr>
                <w:rFonts w:eastAsia="Arial" w:cstheme="minorHAnsi"/>
                <w:color w:val="F1F8E8" w:themeColor="background2"/>
              </w:rPr>
              <w:t>5.1.2, 5.1.3 &amp; 12.2)</w:t>
            </w:r>
          </w:p>
        </w:tc>
        <w:tc>
          <w:tcPr>
            <w:tcW w:w="1274" w:type="dxa"/>
            <w:tcBorders>
              <w:top w:val="single" w:sz="4" w:space="0" w:color="auto"/>
              <w:bottom w:val="single" w:sz="4" w:space="0" w:color="auto"/>
            </w:tcBorders>
          </w:tcPr>
          <w:p w14:paraId="27EF7E66" w14:textId="67403345" w:rsidR="00A25A6E" w:rsidRPr="00A8659D" w:rsidRDefault="00A25A6E" w:rsidP="00372E59">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eastAsia="MS Gothic" w:cstheme="minorHAnsi"/>
              </w:rPr>
            </w:pPr>
            <w:r w:rsidRPr="00A8659D">
              <w:rPr>
                <w:rFonts w:eastAsia="MS Gothic" w:cstheme="minorHAnsi"/>
              </w:rPr>
              <w:t>On</w:t>
            </w:r>
            <w:r w:rsidR="0006798A">
              <w:rPr>
                <w:rFonts w:eastAsia="MS Gothic" w:cstheme="minorHAnsi"/>
              </w:rPr>
              <w:t>-</w:t>
            </w:r>
            <w:r w:rsidRPr="00A8659D">
              <w:rPr>
                <w:rFonts w:eastAsia="MS Gothic" w:cstheme="minorHAnsi"/>
              </w:rPr>
              <w:t>site</w:t>
            </w:r>
          </w:p>
        </w:tc>
        <w:tc>
          <w:tcPr>
            <w:tcW w:w="5673" w:type="dxa"/>
            <w:gridSpan w:val="4"/>
            <w:tcBorders>
              <w:top w:val="single" w:sz="4" w:space="0" w:color="auto"/>
              <w:bottom w:val="single" w:sz="4" w:space="0" w:color="auto"/>
            </w:tcBorders>
          </w:tcPr>
          <w:p w14:paraId="542CED91" w14:textId="161553F8" w:rsidR="00A25A6E" w:rsidRPr="00A8659D" w:rsidRDefault="007C7B4D" w:rsidP="00526BEF">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eastAsia="MS Gothic" w:cstheme="minorHAnsi"/>
              </w:rPr>
            </w:pPr>
            <w:r w:rsidRPr="00A8659D">
              <w:rPr>
                <w:rFonts w:eastAsia="MS Gothic" w:cstheme="minorHAnsi"/>
              </w:rPr>
              <w:t xml:space="preserve">One surveillance </w:t>
            </w:r>
            <w:r w:rsidR="00357BFA" w:rsidRPr="00A8659D">
              <w:rPr>
                <w:rFonts w:eastAsia="MS Gothic" w:cstheme="minorHAnsi"/>
              </w:rPr>
              <w:t xml:space="preserve">evaluation shall be carried </w:t>
            </w:r>
            <w:r w:rsidR="00FA4352">
              <w:rPr>
                <w:rFonts w:eastAsia="MS Gothic" w:cstheme="minorHAnsi"/>
              </w:rPr>
              <w:t xml:space="preserve">out </w:t>
            </w:r>
            <w:r w:rsidR="00357BFA" w:rsidRPr="00A8659D">
              <w:rPr>
                <w:rFonts w:eastAsia="MS Gothic" w:cstheme="minorHAnsi"/>
              </w:rPr>
              <w:t xml:space="preserve">on-site, </w:t>
            </w:r>
            <w:r w:rsidR="00357BFA" w:rsidRPr="00A8659D">
              <w:rPr>
                <w:rFonts w:cstheme="minorHAnsi"/>
              </w:rPr>
              <w:t>t</w:t>
            </w:r>
            <w:r w:rsidR="00A25A6E" w:rsidRPr="00A8659D">
              <w:rPr>
                <w:rFonts w:cstheme="minorHAnsi"/>
              </w:rPr>
              <w:t xml:space="preserve">he remaining surveillance evaluations shall be </w:t>
            </w:r>
            <w:r w:rsidR="00FA4352">
              <w:rPr>
                <w:rFonts w:cstheme="minorHAnsi"/>
              </w:rPr>
              <w:t>carried out</w:t>
            </w:r>
            <w:r w:rsidR="00A25A6E" w:rsidRPr="00A8659D">
              <w:rPr>
                <w:rFonts w:cstheme="minorHAnsi"/>
              </w:rPr>
              <w:t xml:space="preserve"> remotely </w:t>
            </w:r>
            <w:r w:rsidR="00A25A6E" w:rsidRPr="00A8659D">
              <w:rPr>
                <w:rFonts w:cstheme="minorHAnsi"/>
                <w:b/>
                <w:u w:val="single"/>
              </w:rPr>
              <w:t>unless</w:t>
            </w:r>
            <w:r w:rsidR="00A25A6E" w:rsidRPr="00A8659D">
              <w:rPr>
                <w:rFonts w:cstheme="minorHAnsi"/>
              </w:rPr>
              <w:t xml:space="preserve"> </w:t>
            </w:r>
            <w:r w:rsidR="00193531" w:rsidRPr="00A8659D">
              <w:rPr>
                <w:rFonts w:cstheme="minorHAnsi"/>
              </w:rPr>
              <w:t>required to be on-site as per</w:t>
            </w:r>
            <w:r w:rsidR="00A25A6E" w:rsidRPr="00A8659D">
              <w:rPr>
                <w:rFonts w:cstheme="minorHAnsi"/>
              </w:rPr>
              <w:t xml:space="preserve"> 5.1.3 </w:t>
            </w:r>
          </w:p>
        </w:tc>
      </w:tr>
      <w:tr w:rsidR="00EC20B6" w:rsidRPr="00A8659D" w14:paraId="51771CB0" w14:textId="77777777" w:rsidTr="00AB180A">
        <w:trPr>
          <w:trHeight w:val="1502"/>
        </w:trPr>
        <w:tc>
          <w:tcPr>
            <w:cnfStyle w:val="001000000000" w:firstRow="0" w:lastRow="0" w:firstColumn="1" w:lastColumn="0" w:oddVBand="0" w:evenVBand="0" w:oddHBand="0" w:evenHBand="0" w:firstRowFirstColumn="0" w:firstRowLastColumn="0" w:lastRowFirstColumn="0" w:lastRowLastColumn="0"/>
            <w:tcW w:w="2687" w:type="dxa"/>
            <w:shd w:val="clear" w:color="auto" w:fill="285C4D" w:themeFill="accent2"/>
          </w:tcPr>
          <w:p w14:paraId="281462A1" w14:textId="302B8E06" w:rsidR="00EC20B6" w:rsidRPr="003F32C8" w:rsidRDefault="00EC20B6" w:rsidP="003F32C8">
            <w:pPr>
              <w:spacing w:beforeLines="60" w:before="144" w:afterLines="60" w:after="144"/>
              <w:rPr>
                <w:rFonts w:eastAsia="Arial" w:cstheme="minorHAnsi"/>
                <w:color w:val="F1F8E8" w:themeColor="background2"/>
              </w:rPr>
            </w:pPr>
            <w:r w:rsidRPr="003F32C8">
              <w:rPr>
                <w:rFonts w:eastAsia="Arial" w:cstheme="minorHAnsi"/>
                <w:color w:val="F1F8E8" w:themeColor="background2"/>
              </w:rPr>
              <w:t>Groups or subgroups with CF of &lt;</w:t>
            </w:r>
            <w:r w:rsidR="0030444A">
              <w:rPr>
                <w:rFonts w:eastAsia="Arial" w:cstheme="minorHAnsi"/>
                <w:color w:val="F1F8E8" w:themeColor="background2"/>
              </w:rPr>
              <w:t xml:space="preserve"> </w:t>
            </w:r>
            <w:r w:rsidRPr="003F32C8">
              <w:rPr>
                <w:rFonts w:eastAsia="Arial" w:cstheme="minorHAnsi"/>
                <w:color w:val="F1F8E8" w:themeColor="background2"/>
              </w:rPr>
              <w:t>50</w:t>
            </w:r>
            <w:r w:rsidR="001A7804">
              <w:rPr>
                <w:rFonts w:eastAsia="Arial" w:cstheme="minorHAnsi"/>
                <w:color w:val="F1F8E8" w:themeColor="background2"/>
              </w:rPr>
              <w:t>,</w:t>
            </w:r>
            <w:r w:rsidRPr="003F32C8">
              <w:rPr>
                <w:rFonts w:eastAsia="Arial" w:cstheme="minorHAnsi"/>
                <w:color w:val="F1F8E8" w:themeColor="background2"/>
              </w:rPr>
              <w:t xml:space="preserve">000 ha, or with </w:t>
            </w:r>
            <w:r w:rsidR="0030444A">
              <w:rPr>
                <w:rFonts w:eastAsia="Arial" w:cstheme="minorHAnsi"/>
                <w:color w:val="F1F8E8" w:themeColor="background2"/>
              </w:rPr>
              <w:t>&lt;</w:t>
            </w:r>
            <w:r w:rsidRPr="003F32C8">
              <w:rPr>
                <w:rFonts w:eastAsia="Arial" w:cstheme="minorHAnsi"/>
                <w:color w:val="F1F8E8" w:themeColor="background2"/>
              </w:rPr>
              <w:t xml:space="preserve"> 100 </w:t>
            </w:r>
            <w:r w:rsidR="0006798A" w:rsidRPr="003F32C8">
              <w:rPr>
                <w:rFonts w:eastAsia="Arial" w:cstheme="minorHAnsi"/>
                <w:color w:val="F1F8E8" w:themeColor="background2"/>
              </w:rPr>
              <w:t>MUs</w:t>
            </w:r>
            <w:r w:rsidR="0030444A">
              <w:rPr>
                <w:rFonts w:eastAsia="Arial" w:cstheme="minorHAnsi"/>
                <w:color w:val="F1F8E8" w:themeColor="background2"/>
              </w:rPr>
              <w:t xml:space="preserve"> that qualify as SLIMF</w:t>
            </w:r>
            <w:r w:rsidR="009D25D3" w:rsidRPr="003F32C8">
              <w:rPr>
                <w:rFonts w:eastAsia="Arial" w:cstheme="minorHAnsi"/>
                <w:color w:val="F1F8E8" w:themeColor="background2"/>
              </w:rPr>
              <w:t xml:space="preserve"> (see </w:t>
            </w:r>
            <w:r w:rsidR="00BE2ACF" w:rsidRPr="003F32C8">
              <w:rPr>
                <w:rFonts w:eastAsia="Arial" w:cstheme="minorHAnsi"/>
                <w:color w:val="F1F8E8" w:themeColor="background2"/>
              </w:rPr>
              <w:t xml:space="preserve">Clauses </w:t>
            </w:r>
            <w:r w:rsidR="009D25D3" w:rsidRPr="003F32C8">
              <w:rPr>
                <w:rFonts w:eastAsia="Arial" w:cstheme="minorHAnsi"/>
                <w:color w:val="F1F8E8" w:themeColor="background2"/>
              </w:rPr>
              <w:t>5.1.4 &amp; 5.1.5)</w:t>
            </w:r>
          </w:p>
        </w:tc>
        <w:tc>
          <w:tcPr>
            <w:tcW w:w="1274" w:type="dxa"/>
            <w:tcBorders>
              <w:top w:val="single" w:sz="4" w:space="0" w:color="auto"/>
              <w:bottom w:val="single" w:sz="4" w:space="0" w:color="auto"/>
            </w:tcBorders>
          </w:tcPr>
          <w:p w14:paraId="31187515" w14:textId="2A31A290" w:rsidR="00EC20B6" w:rsidRPr="00A8659D" w:rsidRDefault="00EC20B6" w:rsidP="00372E59">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On-site</w:t>
            </w:r>
          </w:p>
        </w:tc>
        <w:tc>
          <w:tcPr>
            <w:tcW w:w="1421" w:type="dxa"/>
            <w:tcBorders>
              <w:top w:val="single" w:sz="4" w:space="0" w:color="auto"/>
              <w:bottom w:val="single" w:sz="4" w:space="0" w:color="auto"/>
            </w:tcBorders>
          </w:tcPr>
          <w:p w14:paraId="1250821F" w14:textId="330E1949" w:rsidR="00EC20B6" w:rsidRPr="00A8659D" w:rsidRDefault="00EC20B6" w:rsidP="006F02A0">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On-site</w:t>
            </w:r>
          </w:p>
        </w:tc>
        <w:tc>
          <w:tcPr>
            <w:tcW w:w="4252" w:type="dxa"/>
            <w:gridSpan w:val="3"/>
            <w:tcBorders>
              <w:top w:val="single" w:sz="4" w:space="0" w:color="auto"/>
              <w:bottom w:val="single" w:sz="4" w:space="0" w:color="auto"/>
            </w:tcBorders>
          </w:tcPr>
          <w:p w14:paraId="7B3D3E8C" w14:textId="3F6B784D" w:rsidR="00EC20B6" w:rsidRPr="00A8659D" w:rsidRDefault="00EC20B6" w:rsidP="00526BEF">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 xml:space="preserve">One surveillance evaluation shall be carried </w:t>
            </w:r>
            <w:r w:rsidR="00FA4352">
              <w:rPr>
                <w:rFonts w:ascii="Arial" w:eastAsia="MS Gothic" w:hAnsi="Arial" w:cs="Arial"/>
              </w:rPr>
              <w:t xml:space="preserve">out </w:t>
            </w:r>
            <w:r w:rsidRPr="00A8659D">
              <w:rPr>
                <w:rFonts w:ascii="Arial" w:eastAsia="MS Gothic" w:hAnsi="Arial" w:cs="Arial"/>
              </w:rPr>
              <w:t xml:space="preserve">on-site, the remaining surveillance evaluations shall be </w:t>
            </w:r>
            <w:r w:rsidR="0006798A">
              <w:rPr>
                <w:rFonts w:ascii="Arial" w:eastAsia="MS Gothic" w:hAnsi="Arial" w:cs="Arial"/>
              </w:rPr>
              <w:t>carried</w:t>
            </w:r>
            <w:r w:rsidR="00CD0FF5">
              <w:rPr>
                <w:rFonts w:ascii="Arial" w:eastAsia="MS Gothic" w:hAnsi="Arial" w:cs="Arial"/>
              </w:rPr>
              <w:t xml:space="preserve"> out</w:t>
            </w:r>
            <w:r w:rsidRPr="00A8659D">
              <w:rPr>
                <w:rFonts w:ascii="Arial" w:eastAsia="MS Gothic" w:hAnsi="Arial" w:cs="Arial"/>
              </w:rPr>
              <w:t xml:space="preserve"> remotely </w:t>
            </w:r>
            <w:r w:rsidRPr="00FF7B60">
              <w:rPr>
                <w:rFonts w:ascii="Arial" w:eastAsia="MS Gothic" w:hAnsi="Arial" w:cs="Arial"/>
                <w:b/>
                <w:u w:val="single"/>
              </w:rPr>
              <w:t>unless</w:t>
            </w:r>
            <w:r w:rsidRPr="00FF7B60">
              <w:rPr>
                <w:rFonts w:ascii="Arial" w:eastAsia="MS Gothic" w:hAnsi="Arial" w:cs="Arial"/>
              </w:rPr>
              <w:t xml:space="preserve"> </w:t>
            </w:r>
            <w:r w:rsidR="0074376E" w:rsidRPr="00A8659D">
              <w:rPr>
                <w:rFonts w:ascii="Arial" w:eastAsia="MS Gothic" w:hAnsi="Arial" w:cs="Arial"/>
              </w:rPr>
              <w:t>required to be on-site as per</w:t>
            </w:r>
            <w:r w:rsidRPr="00A8659D">
              <w:rPr>
                <w:rFonts w:ascii="Arial" w:eastAsia="MS Gothic" w:hAnsi="Arial" w:cs="Arial"/>
              </w:rPr>
              <w:t xml:space="preserve"> 5.1.5</w:t>
            </w:r>
          </w:p>
        </w:tc>
      </w:tr>
      <w:tr w:rsidR="008576DD" w:rsidRPr="00A8659D" w14:paraId="02E1B21C" w14:textId="77777777" w:rsidTr="00AB180A">
        <w:trPr>
          <w:trHeight w:val="1274"/>
        </w:trPr>
        <w:tc>
          <w:tcPr>
            <w:cnfStyle w:val="001000000000" w:firstRow="0" w:lastRow="0" w:firstColumn="1" w:lastColumn="0" w:oddVBand="0" w:evenVBand="0" w:oddHBand="0" w:evenHBand="0" w:firstRowFirstColumn="0" w:firstRowLastColumn="0" w:lastRowFirstColumn="0" w:lastRowLastColumn="0"/>
            <w:tcW w:w="2687" w:type="dxa"/>
            <w:shd w:val="clear" w:color="auto" w:fill="285C4D" w:themeFill="accent2"/>
          </w:tcPr>
          <w:p w14:paraId="6B2F6605" w14:textId="65BD0DAD" w:rsidR="008576DD" w:rsidRPr="003F32C8" w:rsidRDefault="001320DF" w:rsidP="003F32C8">
            <w:pPr>
              <w:spacing w:beforeLines="60" w:before="144" w:afterLines="60" w:after="144"/>
              <w:rPr>
                <w:rFonts w:eastAsia="Arial" w:cstheme="minorHAnsi"/>
                <w:color w:val="F1F8E8" w:themeColor="background2"/>
              </w:rPr>
            </w:pPr>
            <w:r w:rsidRPr="003F32C8">
              <w:rPr>
                <w:rFonts w:eastAsia="Arial" w:cstheme="minorHAnsi"/>
                <w:color w:val="F1F8E8" w:themeColor="background2"/>
              </w:rPr>
              <w:t xml:space="preserve">Groups or subgroups with CF </w:t>
            </w:r>
            <w:r w:rsidR="00EB337D" w:rsidRPr="003F32C8">
              <w:rPr>
                <w:rFonts w:eastAsia="Arial" w:cstheme="minorHAnsi"/>
                <w:color w:val="F1F8E8" w:themeColor="background2"/>
              </w:rPr>
              <w:t xml:space="preserve">of </w:t>
            </w:r>
            <w:r w:rsidR="00CC4408" w:rsidRPr="003F32C8">
              <w:rPr>
                <w:rFonts w:eastAsia="Arial" w:cstheme="minorHAnsi"/>
                <w:color w:val="F1F8E8" w:themeColor="background2"/>
              </w:rPr>
              <w:t>≥</w:t>
            </w:r>
            <w:r w:rsidR="0030444A">
              <w:rPr>
                <w:rFonts w:eastAsia="Arial" w:cstheme="minorHAnsi"/>
                <w:color w:val="F1F8E8" w:themeColor="background2"/>
              </w:rPr>
              <w:t xml:space="preserve"> </w:t>
            </w:r>
            <w:r w:rsidR="00EB337D" w:rsidRPr="003F32C8">
              <w:rPr>
                <w:rFonts w:eastAsia="Arial" w:cstheme="minorHAnsi"/>
                <w:color w:val="F1F8E8" w:themeColor="background2"/>
              </w:rPr>
              <w:t>50</w:t>
            </w:r>
            <w:r w:rsidR="001A7804">
              <w:rPr>
                <w:rFonts w:eastAsia="Arial" w:cstheme="minorHAnsi"/>
                <w:color w:val="F1F8E8" w:themeColor="background2"/>
              </w:rPr>
              <w:t>,</w:t>
            </w:r>
            <w:r w:rsidR="00EB337D" w:rsidRPr="003F32C8">
              <w:rPr>
                <w:rFonts w:eastAsia="Arial" w:cstheme="minorHAnsi"/>
                <w:color w:val="F1F8E8" w:themeColor="background2"/>
              </w:rPr>
              <w:t xml:space="preserve">000 ha, or with </w:t>
            </w:r>
            <w:r w:rsidR="0030444A" w:rsidRPr="003F32C8">
              <w:rPr>
                <w:rFonts w:eastAsia="Arial" w:cstheme="minorHAnsi"/>
                <w:color w:val="F1F8E8" w:themeColor="background2"/>
              </w:rPr>
              <w:t>≥</w:t>
            </w:r>
            <w:r w:rsidR="0030444A">
              <w:rPr>
                <w:rFonts w:eastAsia="Arial" w:cstheme="minorHAnsi"/>
                <w:color w:val="F1F8E8" w:themeColor="background2"/>
              </w:rPr>
              <w:t xml:space="preserve"> </w:t>
            </w:r>
            <w:r w:rsidR="00EB337D" w:rsidRPr="003F32C8">
              <w:rPr>
                <w:rFonts w:eastAsia="Arial" w:cstheme="minorHAnsi"/>
                <w:color w:val="F1F8E8" w:themeColor="background2"/>
              </w:rPr>
              <w:t xml:space="preserve">100 </w:t>
            </w:r>
            <w:r w:rsidR="0006798A" w:rsidRPr="003F32C8">
              <w:rPr>
                <w:rFonts w:eastAsia="Arial" w:cstheme="minorHAnsi"/>
                <w:color w:val="F1F8E8" w:themeColor="background2"/>
              </w:rPr>
              <w:t>MUs</w:t>
            </w:r>
            <w:r w:rsidR="00EB337D" w:rsidRPr="003F32C8">
              <w:rPr>
                <w:rFonts w:eastAsia="Arial" w:cstheme="minorHAnsi"/>
                <w:color w:val="F1F8E8" w:themeColor="background2"/>
              </w:rPr>
              <w:t xml:space="preserve"> that qualify as SLIMF</w:t>
            </w:r>
            <w:r w:rsidR="00312000" w:rsidRPr="003F32C8">
              <w:rPr>
                <w:rFonts w:eastAsia="Arial" w:cstheme="minorHAnsi"/>
                <w:color w:val="F1F8E8" w:themeColor="background2"/>
              </w:rPr>
              <w:t xml:space="preserve"> (see </w:t>
            </w:r>
            <w:r w:rsidR="00BE2ACF" w:rsidRPr="003F32C8">
              <w:rPr>
                <w:rFonts w:eastAsia="Arial" w:cstheme="minorHAnsi"/>
                <w:color w:val="F1F8E8" w:themeColor="background2"/>
              </w:rPr>
              <w:t xml:space="preserve">Clauses </w:t>
            </w:r>
            <w:r w:rsidR="00312000" w:rsidRPr="003F32C8">
              <w:rPr>
                <w:rFonts w:eastAsia="Arial" w:cstheme="minorHAnsi"/>
                <w:color w:val="F1F8E8" w:themeColor="background2"/>
              </w:rPr>
              <w:t>5.1.4</w:t>
            </w:r>
            <w:r w:rsidR="00EF0BFD">
              <w:rPr>
                <w:rFonts w:eastAsia="Arial" w:cstheme="minorHAnsi"/>
                <w:color w:val="F1F8E8" w:themeColor="background2"/>
              </w:rPr>
              <w:t xml:space="preserve">, </w:t>
            </w:r>
            <w:r w:rsidR="00BA73D0" w:rsidRPr="003F32C8">
              <w:rPr>
                <w:rFonts w:eastAsia="Arial" w:cstheme="minorHAnsi"/>
                <w:color w:val="F1F8E8" w:themeColor="background2"/>
              </w:rPr>
              <w:t>5.1.6</w:t>
            </w:r>
            <w:r w:rsidR="00EF0BFD">
              <w:rPr>
                <w:rFonts w:eastAsia="Arial" w:cstheme="minorHAnsi"/>
                <w:color w:val="F1F8E8" w:themeColor="background2"/>
              </w:rPr>
              <w:t xml:space="preserve"> &amp;</w:t>
            </w:r>
            <w:r w:rsidR="009C50AB">
              <w:rPr>
                <w:rFonts w:eastAsia="Arial" w:cstheme="minorHAnsi"/>
                <w:color w:val="F1F8E8" w:themeColor="background2"/>
              </w:rPr>
              <w:t xml:space="preserve"> </w:t>
            </w:r>
            <w:r w:rsidR="00EF0BFD">
              <w:rPr>
                <w:rFonts w:eastAsia="Arial" w:cstheme="minorHAnsi"/>
                <w:color w:val="F1F8E8" w:themeColor="background2"/>
              </w:rPr>
              <w:t>5.1.7</w:t>
            </w:r>
            <w:r w:rsidR="00BA73D0" w:rsidRPr="003F32C8">
              <w:rPr>
                <w:rFonts w:eastAsia="Arial" w:cstheme="minorHAnsi"/>
                <w:color w:val="F1F8E8" w:themeColor="background2"/>
              </w:rPr>
              <w:t>)</w:t>
            </w:r>
          </w:p>
        </w:tc>
        <w:tc>
          <w:tcPr>
            <w:tcW w:w="1274" w:type="dxa"/>
            <w:tcBorders>
              <w:top w:val="single" w:sz="4" w:space="0" w:color="auto"/>
              <w:bottom w:val="single" w:sz="4" w:space="0" w:color="auto"/>
            </w:tcBorders>
          </w:tcPr>
          <w:p w14:paraId="1469B60B" w14:textId="6545AEA5" w:rsidR="008576DD" w:rsidRPr="00A8659D" w:rsidRDefault="00EB337D" w:rsidP="00372E59">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On-site</w:t>
            </w:r>
          </w:p>
        </w:tc>
        <w:tc>
          <w:tcPr>
            <w:tcW w:w="1421" w:type="dxa"/>
            <w:tcBorders>
              <w:top w:val="single" w:sz="4" w:space="0" w:color="auto"/>
              <w:bottom w:val="single" w:sz="4" w:space="0" w:color="auto"/>
            </w:tcBorders>
          </w:tcPr>
          <w:p w14:paraId="367990F3" w14:textId="547B1C0F" w:rsidR="008576DD" w:rsidRPr="00A8659D" w:rsidRDefault="00EB337D" w:rsidP="00372E59">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On-site</w:t>
            </w:r>
          </w:p>
        </w:tc>
        <w:tc>
          <w:tcPr>
            <w:tcW w:w="4252" w:type="dxa"/>
            <w:gridSpan w:val="3"/>
            <w:tcBorders>
              <w:top w:val="single" w:sz="4" w:space="0" w:color="auto"/>
              <w:bottom w:val="single" w:sz="4" w:space="0" w:color="auto"/>
            </w:tcBorders>
          </w:tcPr>
          <w:p w14:paraId="51F89DFA" w14:textId="53C63EFC" w:rsidR="008576DD" w:rsidRPr="00A8659D" w:rsidRDefault="00AF0BB3" w:rsidP="00526BEF">
            <w:pPr>
              <w:spacing w:beforeLines="60" w:before="144" w:afterLines="60" w:after="144"/>
              <w:cnfStyle w:val="000000000000" w:firstRow="0" w:lastRow="0" w:firstColumn="0" w:lastColumn="0" w:oddVBand="0" w:evenVBand="0" w:oddHBand="0" w:evenHBand="0" w:firstRowFirstColumn="0" w:firstRowLastColumn="0" w:lastRowFirstColumn="0" w:lastRowLastColumn="0"/>
              <w:rPr>
                <w:rFonts w:ascii="Arial" w:eastAsia="MS Gothic" w:hAnsi="Arial" w:cs="Arial"/>
              </w:rPr>
            </w:pPr>
            <w:r w:rsidRPr="00A8659D">
              <w:rPr>
                <w:rFonts w:ascii="Arial" w:eastAsia="MS Gothic" w:hAnsi="Arial" w:cs="Arial"/>
              </w:rPr>
              <w:t>One surveillance evaluation shall be carried</w:t>
            </w:r>
            <w:r w:rsidR="00FA4352">
              <w:rPr>
                <w:rFonts w:ascii="Arial" w:eastAsia="MS Gothic" w:hAnsi="Arial" w:cs="Arial"/>
              </w:rPr>
              <w:t xml:space="preserve"> out</w:t>
            </w:r>
            <w:r w:rsidRPr="00A8659D">
              <w:rPr>
                <w:rFonts w:ascii="Arial" w:eastAsia="MS Gothic" w:hAnsi="Arial" w:cs="Arial"/>
              </w:rPr>
              <w:t xml:space="preserve"> on</w:t>
            </w:r>
            <w:r w:rsidR="0006798A">
              <w:rPr>
                <w:rFonts w:ascii="Arial" w:eastAsia="MS Gothic" w:hAnsi="Arial" w:cs="Arial"/>
                <w:noProof/>
              </w:rPr>
              <w:t xml:space="preserve"> </w:t>
            </w:r>
            <w:r w:rsidRPr="00A8659D">
              <w:rPr>
                <w:rFonts w:ascii="Arial" w:eastAsia="MS Gothic" w:hAnsi="Arial" w:cs="Arial"/>
              </w:rPr>
              <w:t>site,</w:t>
            </w:r>
            <w:r w:rsidR="00B734AB" w:rsidRPr="00A8659D">
              <w:rPr>
                <w:rFonts w:ascii="Arial" w:eastAsia="MS Gothic" w:hAnsi="Arial" w:cs="Arial"/>
              </w:rPr>
              <w:t xml:space="preserve"> the remaining surveillance evaluations may be </w:t>
            </w:r>
            <w:r w:rsidR="00FA4352">
              <w:rPr>
                <w:rFonts w:ascii="Arial" w:eastAsia="MS Gothic" w:hAnsi="Arial" w:cs="Arial"/>
              </w:rPr>
              <w:t>carried out</w:t>
            </w:r>
            <w:r w:rsidR="00B734AB" w:rsidRPr="00A8659D">
              <w:rPr>
                <w:rFonts w:ascii="Arial" w:eastAsia="MS Gothic" w:hAnsi="Arial" w:cs="Arial"/>
              </w:rPr>
              <w:t xml:space="preserve"> remotely </w:t>
            </w:r>
            <w:r w:rsidR="00B734AB" w:rsidRPr="00FF7B60">
              <w:rPr>
                <w:rFonts w:ascii="Arial" w:eastAsia="MS Gothic" w:hAnsi="Arial" w:cs="Arial"/>
                <w:b/>
                <w:u w:val="single"/>
              </w:rPr>
              <w:t>unless</w:t>
            </w:r>
            <w:r w:rsidR="00B734AB" w:rsidRPr="00A8659D">
              <w:rPr>
                <w:rFonts w:ascii="Arial" w:eastAsia="MS Gothic" w:hAnsi="Arial" w:cs="Arial"/>
              </w:rPr>
              <w:t xml:space="preserve"> </w:t>
            </w:r>
            <w:r w:rsidR="00872DE2" w:rsidRPr="00A8659D">
              <w:rPr>
                <w:rFonts w:ascii="Arial" w:eastAsia="MS Gothic" w:hAnsi="Arial" w:cs="Arial"/>
              </w:rPr>
              <w:t>required to be on-site as per</w:t>
            </w:r>
            <w:r w:rsidR="00B734AB" w:rsidRPr="00A8659D">
              <w:rPr>
                <w:rFonts w:ascii="Arial" w:eastAsia="MS Gothic" w:hAnsi="Arial" w:cs="Arial"/>
              </w:rPr>
              <w:t xml:space="preserve"> 5.</w:t>
            </w:r>
            <w:r w:rsidR="00A437B1" w:rsidRPr="00A8659D">
              <w:rPr>
                <w:rFonts w:ascii="Arial" w:eastAsia="MS Gothic" w:hAnsi="Arial" w:cs="Arial"/>
              </w:rPr>
              <w:t>1</w:t>
            </w:r>
            <w:r w:rsidR="00FB6C9D">
              <w:rPr>
                <w:rFonts w:ascii="Arial" w:eastAsia="MS Gothic" w:hAnsi="Arial" w:cs="Arial"/>
              </w:rPr>
              <w:t>.</w:t>
            </w:r>
            <w:r w:rsidR="00A437B1" w:rsidRPr="00A8659D">
              <w:rPr>
                <w:rFonts w:ascii="Arial" w:eastAsia="MS Gothic" w:hAnsi="Arial" w:cs="Arial"/>
              </w:rPr>
              <w:t>6</w:t>
            </w:r>
          </w:p>
        </w:tc>
      </w:tr>
      <w:tr w:rsidR="000161AB" w:rsidRPr="00A8659D" w14:paraId="106957F2" w14:textId="77777777" w:rsidTr="00B26BCC">
        <w:trPr>
          <w:trHeight w:val="643"/>
        </w:trPr>
        <w:tc>
          <w:tcPr>
            <w:cnfStyle w:val="001000000000" w:firstRow="0" w:lastRow="0" w:firstColumn="1" w:lastColumn="0" w:oddVBand="0" w:evenVBand="0" w:oddHBand="0" w:evenHBand="0" w:firstRowFirstColumn="0" w:firstRowLastColumn="0" w:lastRowFirstColumn="0" w:lastRowLastColumn="0"/>
            <w:tcW w:w="9634" w:type="dxa"/>
            <w:gridSpan w:val="6"/>
            <w:tcBorders>
              <w:top w:val="single" w:sz="4" w:space="0" w:color="auto"/>
            </w:tcBorders>
          </w:tcPr>
          <w:p w14:paraId="46E6697A" w14:textId="56CFACB1" w:rsidR="00680D05" w:rsidRPr="00667981" w:rsidRDefault="00387579" w:rsidP="003422C8">
            <w:pPr>
              <w:spacing w:beforeLines="60" w:before="144" w:afterLines="60" w:after="144"/>
              <w:jc w:val="both"/>
              <w:rPr>
                <w:rFonts w:ascii="Arial" w:eastAsia="MS Gothic" w:hAnsi="Arial" w:cs="Arial"/>
                <w:b w:val="0"/>
                <w:bCs/>
                <w:noProof/>
              </w:rPr>
            </w:pPr>
            <w:r>
              <w:rPr>
                <w:rFonts w:ascii="Arial" w:eastAsia="MS Gothic" w:hAnsi="Arial" w:cs="Arial"/>
                <w:b w:val="0"/>
                <w:color w:val="auto"/>
              </w:rPr>
              <w:t xml:space="preserve">NOTE: </w:t>
            </w:r>
            <w:r w:rsidR="005D2907" w:rsidRPr="003422C8">
              <w:rPr>
                <w:rFonts w:ascii="Arial" w:eastAsia="MS Gothic" w:hAnsi="Arial" w:cs="Arial"/>
                <w:b w:val="0"/>
                <w:color w:val="auto"/>
              </w:rPr>
              <w:t>On-site audits allow for p</w:t>
            </w:r>
            <w:r w:rsidR="007132FE" w:rsidRPr="003422C8">
              <w:rPr>
                <w:rFonts w:ascii="Arial" w:eastAsia="MS Gothic" w:hAnsi="Arial" w:cs="Arial"/>
                <w:b w:val="0"/>
                <w:color w:val="auto"/>
              </w:rPr>
              <w:t>arts</w:t>
            </w:r>
            <w:r w:rsidR="00F2628C" w:rsidRPr="003422C8">
              <w:rPr>
                <w:rFonts w:ascii="Arial" w:eastAsia="MS Gothic" w:hAnsi="Arial" w:cs="Arial"/>
                <w:b w:val="0"/>
                <w:color w:val="auto"/>
              </w:rPr>
              <w:t xml:space="preserve"> of an FM evaluation </w:t>
            </w:r>
            <w:r w:rsidR="003422C8" w:rsidRPr="003422C8">
              <w:rPr>
                <w:rFonts w:ascii="Arial" w:eastAsia="MS Gothic" w:hAnsi="Arial" w:cs="Arial"/>
                <w:b w:val="0"/>
                <w:color w:val="auto"/>
              </w:rPr>
              <w:t>to</w:t>
            </w:r>
            <w:r w:rsidR="00F2628C" w:rsidRPr="003422C8">
              <w:rPr>
                <w:rFonts w:ascii="Arial" w:eastAsia="MS Gothic" w:hAnsi="Arial" w:cs="Arial"/>
                <w:b w:val="0"/>
                <w:color w:val="auto"/>
              </w:rPr>
              <w:t xml:space="preserve"> be c</w:t>
            </w:r>
            <w:r w:rsidR="00C00B5C">
              <w:rPr>
                <w:rFonts w:ascii="Arial" w:eastAsia="MS Gothic" w:hAnsi="Arial" w:cs="Arial"/>
                <w:b w:val="0"/>
                <w:color w:val="auto"/>
              </w:rPr>
              <w:t>arried out</w:t>
            </w:r>
            <w:r w:rsidR="0053784E" w:rsidRPr="003422C8">
              <w:rPr>
                <w:rFonts w:ascii="Arial" w:eastAsia="MS Gothic" w:hAnsi="Arial" w:cs="Arial"/>
                <w:b w:val="0"/>
                <w:color w:val="auto"/>
              </w:rPr>
              <w:t xml:space="preserve"> </w:t>
            </w:r>
            <w:r w:rsidR="00483672" w:rsidRPr="003422C8">
              <w:rPr>
                <w:rFonts w:ascii="Arial" w:eastAsia="MS Gothic" w:hAnsi="Arial" w:cs="Arial"/>
                <w:b w:val="0"/>
                <w:color w:val="auto"/>
              </w:rPr>
              <w:t>with remote audit methods</w:t>
            </w:r>
            <w:r w:rsidR="00C37A4A" w:rsidRPr="003422C8">
              <w:rPr>
                <w:rFonts w:ascii="Arial" w:eastAsia="MS Gothic" w:hAnsi="Arial" w:cs="Arial"/>
                <w:b w:val="0"/>
                <w:color w:val="auto"/>
              </w:rPr>
              <w:t xml:space="preserve"> as per Annex 1</w:t>
            </w:r>
            <w:r w:rsidR="00C00B5C">
              <w:rPr>
                <w:rFonts w:ascii="Arial" w:eastAsia="MS Gothic" w:hAnsi="Arial" w:cs="Arial"/>
                <w:b w:val="0"/>
                <w:bCs/>
                <w:noProof/>
              </w:rPr>
              <w:t>.</w:t>
            </w:r>
          </w:p>
        </w:tc>
      </w:tr>
    </w:tbl>
    <w:p w14:paraId="4A69F504" w14:textId="25FE9ED9" w:rsidR="00D752E6" w:rsidRDefault="51D0CF6D" w:rsidP="00A81E6B">
      <w:pPr>
        <w:pStyle w:val="Clause1-Heading"/>
      </w:pPr>
      <w:bookmarkStart w:id="24" w:name="_Toc125542603"/>
      <w:r>
        <w:t>Preparation for pre-evaluation</w:t>
      </w:r>
      <w:bookmarkEnd w:id="24"/>
    </w:p>
    <w:p w14:paraId="6A07F6F0" w14:textId="3DA75BA9" w:rsidR="00D33CCA" w:rsidRDefault="2E6703FA" w:rsidP="00A81E6B">
      <w:pPr>
        <w:pStyle w:val="Clause2"/>
        <w:ind w:left="851" w:hanging="851"/>
      </w:pPr>
      <w:r>
        <w:t xml:space="preserve">The certification body shall </w:t>
      </w:r>
      <w:r w:rsidR="00FA4352">
        <w:t xml:space="preserve"> </w:t>
      </w:r>
      <w:r w:rsidR="32E1DB47">
        <w:t xml:space="preserve">conduct </w:t>
      </w:r>
      <w:r>
        <w:t xml:space="preserve">a pre-evaluation in accordance with the requirements in Section 9 of this standard prior to the main evaluation of any </w:t>
      </w:r>
      <w:r w:rsidR="00AD0616">
        <w:t xml:space="preserve">sets of ‘like’ </w:t>
      </w:r>
      <w:r>
        <w:t>MU</w:t>
      </w:r>
      <w:r w:rsidR="00AD0616">
        <w:t>s</w:t>
      </w:r>
      <w:r>
        <w:t xml:space="preserve"> of the following categories:</w:t>
      </w:r>
    </w:p>
    <w:p w14:paraId="07E3253F" w14:textId="759D19CA" w:rsidR="007F08E7" w:rsidRPr="007F08E7" w:rsidRDefault="06C910CE" w:rsidP="00A81E6B">
      <w:pPr>
        <w:pStyle w:val="List"/>
        <w:numPr>
          <w:ilvl w:val="0"/>
          <w:numId w:val="9"/>
        </w:numPr>
      </w:pPr>
      <w:r>
        <w:t>p</w:t>
      </w:r>
      <w:r w:rsidR="0899E0AA">
        <w:t xml:space="preserve">lantations larger than 10,000 </w:t>
      </w:r>
      <w:r w:rsidR="00382809">
        <w:t>hectares</w:t>
      </w:r>
      <w:r w:rsidR="0899E0AA">
        <w:t>;</w:t>
      </w:r>
      <w:r w:rsidR="008C336B">
        <w:t xml:space="preserve"> or</w:t>
      </w:r>
    </w:p>
    <w:p w14:paraId="1BD6C96F" w14:textId="14849A19" w:rsidR="00CF2A93" w:rsidRDefault="06C910CE" w:rsidP="00BA4DED">
      <w:pPr>
        <w:pStyle w:val="List"/>
        <w:numPr>
          <w:ilvl w:val="0"/>
          <w:numId w:val="9"/>
        </w:numPr>
        <w:contextualSpacing w:val="0"/>
      </w:pPr>
      <w:r>
        <w:t>n</w:t>
      </w:r>
      <w:r w:rsidR="72C6FBB6">
        <w:t>atural</w:t>
      </w:r>
      <w:r w:rsidR="4EEDA3E8">
        <w:t xml:space="preserve"> forests larger than 50,000 hectares, unless the whole</w:t>
      </w:r>
      <w:r w:rsidR="00F23280">
        <w:t xml:space="preserve"> area of the sets of ‘like’</w:t>
      </w:r>
      <w:r w:rsidR="4EEDA3E8">
        <w:t xml:space="preserve"> </w:t>
      </w:r>
      <w:r w:rsidR="4EEDA3E8" w:rsidDel="003004A7">
        <w:t>MU</w:t>
      </w:r>
      <w:r w:rsidR="00F23280">
        <w:t>s</w:t>
      </w:r>
      <w:r w:rsidR="00436A19">
        <w:t xml:space="preserve"> </w:t>
      </w:r>
      <w:r w:rsidR="480CF926">
        <w:t>qualifies</w:t>
      </w:r>
      <w:r w:rsidR="4EEDA3E8">
        <w:t xml:space="preserve"> as a “low intensity managed forest” (see FSC-STD-01-003</w:t>
      </w:r>
      <w:r w:rsidR="000A1A95">
        <w:t xml:space="preserve"> </w:t>
      </w:r>
      <w:r w:rsidR="000A1A95" w:rsidRPr="00F92B84">
        <w:rPr>
          <w:bCs/>
          <w:i/>
          <w:iCs/>
        </w:rPr>
        <w:t xml:space="preserve">SLIMF </w:t>
      </w:r>
      <w:r w:rsidR="003576AC">
        <w:rPr>
          <w:bCs/>
          <w:i/>
          <w:iCs/>
        </w:rPr>
        <w:t>e</w:t>
      </w:r>
      <w:r w:rsidR="000A1A95" w:rsidRPr="00F92B84">
        <w:rPr>
          <w:bCs/>
          <w:i/>
          <w:iCs/>
        </w:rPr>
        <w:t xml:space="preserve">ligibility </w:t>
      </w:r>
      <w:r w:rsidR="00D64C66">
        <w:rPr>
          <w:bCs/>
          <w:i/>
          <w:iCs/>
        </w:rPr>
        <w:t>c</w:t>
      </w:r>
      <w:r w:rsidR="000A1A95" w:rsidRPr="00F92B84">
        <w:rPr>
          <w:bCs/>
          <w:i/>
          <w:iCs/>
        </w:rPr>
        <w:t>riteria</w:t>
      </w:r>
      <w:r w:rsidR="4EEDA3E8">
        <w:t>).</w:t>
      </w:r>
    </w:p>
    <w:p w14:paraId="1F6CDDF1" w14:textId="0BCD0BCC" w:rsidR="00503CE6" w:rsidRPr="00AA5D67" w:rsidRDefault="00D739E1" w:rsidP="00372241">
      <w:pPr>
        <w:pStyle w:val="List"/>
        <w:numPr>
          <w:ilvl w:val="0"/>
          <w:numId w:val="0"/>
        </w:numPr>
        <w:spacing w:after="120"/>
        <w:ind w:left="851"/>
        <w:contextualSpacing w:val="0"/>
      </w:pPr>
      <w:r>
        <w:t xml:space="preserve">NOTE: Pre-evaluations can take place using the </w:t>
      </w:r>
      <w:r w:rsidR="008A4ACE">
        <w:t xml:space="preserve">FSC-STD-60-004 </w:t>
      </w:r>
      <w:r w:rsidRPr="00AA5D67">
        <w:rPr>
          <w:i/>
          <w:iCs/>
        </w:rPr>
        <w:t>International</w:t>
      </w:r>
      <w:r>
        <w:t xml:space="preserve"> </w:t>
      </w:r>
      <w:r w:rsidRPr="00AA5D67">
        <w:rPr>
          <w:i/>
          <w:iCs/>
        </w:rPr>
        <w:t>Generic</w:t>
      </w:r>
      <w:r>
        <w:t xml:space="preserve"> </w:t>
      </w:r>
      <w:r w:rsidRPr="00AA5D67">
        <w:rPr>
          <w:i/>
          <w:iCs/>
        </w:rPr>
        <w:t>Indicators</w:t>
      </w:r>
      <w:r w:rsidR="00AA5D67">
        <w:t xml:space="preserve"> </w:t>
      </w:r>
      <w:r w:rsidR="3B499089">
        <w:t xml:space="preserve">or early drafts of an </w:t>
      </w:r>
      <w:r w:rsidR="00C32CAD">
        <w:t>Interim National Standard (</w:t>
      </w:r>
      <w:r w:rsidR="00BA11A0">
        <w:t>INS</w:t>
      </w:r>
      <w:r w:rsidR="00C32CAD">
        <w:t>)</w:t>
      </w:r>
      <w:r w:rsidR="3B499089">
        <w:t xml:space="preserve"> </w:t>
      </w:r>
      <w:r w:rsidR="003004A7">
        <w:t xml:space="preserve">if there is no </w:t>
      </w:r>
      <w:r w:rsidR="66258936">
        <w:t xml:space="preserve">approved </w:t>
      </w:r>
      <w:r w:rsidR="00BF2C70">
        <w:t xml:space="preserve">Forest Stewardship Standard </w:t>
      </w:r>
      <w:r w:rsidR="0078566B">
        <w:t>(</w:t>
      </w:r>
      <w:r w:rsidR="003004A7">
        <w:t>FSS</w:t>
      </w:r>
      <w:r w:rsidR="0078566B">
        <w:t>)</w:t>
      </w:r>
      <w:r w:rsidR="003004A7">
        <w:t>.</w:t>
      </w:r>
    </w:p>
    <w:p w14:paraId="6423D6E2" w14:textId="037F0ECA" w:rsidR="00AC14E6" w:rsidRPr="00AC14E6" w:rsidRDefault="00AC14E6" w:rsidP="00A81E6B">
      <w:pPr>
        <w:pStyle w:val="Clause2"/>
        <w:ind w:left="851" w:hanging="851"/>
      </w:pPr>
      <w:r w:rsidRPr="00AC14E6">
        <w:t>The certification body shall take a precautionary approach to the likelihood that an MU may include High Conservation Values</w:t>
      </w:r>
      <w:r w:rsidR="00253F6B" w:rsidRPr="00AC14E6">
        <w:t xml:space="preserve"> </w:t>
      </w:r>
      <w:r w:rsidR="00253F6B">
        <w:t>(</w:t>
      </w:r>
      <w:r w:rsidR="007179F9">
        <w:t>HCVs</w:t>
      </w:r>
      <w:r w:rsidR="00253F6B">
        <w:t>)</w:t>
      </w:r>
      <w:r w:rsidRPr="00AC14E6">
        <w:t xml:space="preserve">. The certification body should request this </w:t>
      </w:r>
      <w:r w:rsidRPr="00AC14E6">
        <w:lastRenderedPageBreak/>
        <w:t xml:space="preserve">information from The Organization in the application phase and check for the presence of </w:t>
      </w:r>
      <w:r w:rsidR="007179F9">
        <w:t xml:space="preserve">HCVs </w:t>
      </w:r>
      <w:r w:rsidRPr="00AC14E6">
        <w:t xml:space="preserve">in the MU on FSC’s Geographic Information System Portal or other </w:t>
      </w:r>
      <w:r w:rsidR="0088127F">
        <w:t xml:space="preserve">HCV </w:t>
      </w:r>
      <w:r w:rsidRPr="00AC14E6">
        <w:t xml:space="preserve">maps (e.g., www.globalforestwatch.org for Intact Forest Landscapes). </w:t>
      </w:r>
    </w:p>
    <w:p w14:paraId="02579751" w14:textId="36A05C54" w:rsidR="00E15EDA" w:rsidRPr="009477C5" w:rsidRDefault="00E15EDA" w:rsidP="00A81E6B">
      <w:pPr>
        <w:pStyle w:val="Clause2"/>
        <w:ind w:left="851" w:hanging="851"/>
      </w:pPr>
      <w:r>
        <w:t>If an MU contains HCV</w:t>
      </w:r>
      <w:r w:rsidR="005C042A">
        <w:t>s</w:t>
      </w:r>
      <w:r>
        <w:t xml:space="preserve"> or if it is </w:t>
      </w:r>
      <w:r w:rsidR="006B1F85">
        <w:t xml:space="preserve">not </w:t>
      </w:r>
      <w:r>
        <w:t>known if they are present, a pre-evaluation shall be conducted, unless the MU qualifies as SLIMF or community forest (see FSC-STD-01-003</w:t>
      </w:r>
      <w:r w:rsidR="00E80BA6">
        <w:t xml:space="preserve"> </w:t>
      </w:r>
      <w:r w:rsidR="00E80BA6" w:rsidRPr="648AD44F">
        <w:rPr>
          <w:i/>
          <w:iCs/>
        </w:rPr>
        <w:t xml:space="preserve">SLIMF eligibility </w:t>
      </w:r>
      <w:r w:rsidR="00D64C66" w:rsidRPr="648AD44F">
        <w:rPr>
          <w:i/>
          <w:iCs/>
        </w:rPr>
        <w:t>c</w:t>
      </w:r>
      <w:r w:rsidR="00E80BA6" w:rsidRPr="648AD44F">
        <w:rPr>
          <w:i/>
          <w:iCs/>
        </w:rPr>
        <w:t>riteria</w:t>
      </w:r>
      <w:r>
        <w:t>).</w:t>
      </w:r>
    </w:p>
    <w:p w14:paraId="7F7A131F" w14:textId="5C8662DE" w:rsidR="00383939" w:rsidRDefault="00383939" w:rsidP="00A81E6B">
      <w:pPr>
        <w:pStyle w:val="Clause2"/>
        <w:ind w:left="851" w:hanging="851"/>
      </w:pPr>
      <w:r>
        <w:t xml:space="preserve">The pre-evaluation may be waived </w:t>
      </w:r>
      <w:r w:rsidR="009B15C5">
        <w:t>for MUs or</w:t>
      </w:r>
      <w:r w:rsidR="009B15C5" w:rsidRPr="009B15C5">
        <w:t xml:space="preserve"> </w:t>
      </w:r>
      <w:r w:rsidR="009B15C5">
        <w:t xml:space="preserve">sets of ‘like’ MUs </w:t>
      </w:r>
      <w:r w:rsidR="00AE08B3">
        <w:t>which are</w:t>
      </w:r>
      <w:r>
        <w:t xml:space="preserve"> already certified according to FSC-STD-30-</w:t>
      </w:r>
      <w:r w:rsidRPr="002D1EC1">
        <w:t>010</w:t>
      </w:r>
      <w:r w:rsidRPr="003D05C2">
        <w:rPr>
          <w:i/>
        </w:rPr>
        <w:t xml:space="preserve"> FSC Controlled Wood Standard for Forest Management Enterprises</w:t>
      </w:r>
      <w:r>
        <w:t>.</w:t>
      </w:r>
    </w:p>
    <w:p w14:paraId="7122375B" w14:textId="207FD695" w:rsidR="00383939" w:rsidRDefault="00383939" w:rsidP="00A81E6B">
      <w:pPr>
        <w:pStyle w:val="Clause2"/>
        <w:ind w:left="851" w:hanging="851"/>
      </w:pPr>
      <w:r>
        <w:t>A pre-evaluation may be conducted for any MU not meeting the criteria specified in Clause 6.1</w:t>
      </w:r>
      <w:r w:rsidR="009D7ECB">
        <w:t>.</w:t>
      </w:r>
      <w:r>
        <w:t xml:space="preserve"> or Clause 6.2</w:t>
      </w:r>
      <w:r w:rsidR="009D7ECB">
        <w:t>.</w:t>
      </w:r>
      <w:r>
        <w:t xml:space="preserve">, at the discretion of the certification body or </w:t>
      </w:r>
      <w:r w:rsidR="005803B7">
        <w:t>up</w:t>
      </w:r>
      <w:r>
        <w:t xml:space="preserve">on request </w:t>
      </w:r>
      <w:r w:rsidR="005803B7">
        <w:t xml:space="preserve">by </w:t>
      </w:r>
      <w:r>
        <w:t>The Organization, prior to any main evaluation.</w:t>
      </w:r>
    </w:p>
    <w:p w14:paraId="6B96C110" w14:textId="48B28037" w:rsidR="00D752E6" w:rsidRDefault="00383939" w:rsidP="00A81E6B">
      <w:pPr>
        <w:pStyle w:val="Clause2"/>
        <w:ind w:left="851" w:hanging="851"/>
      </w:pPr>
      <w:r>
        <w:t>Pre-evaluations are not required in the case of re-evaluations.</w:t>
      </w:r>
    </w:p>
    <w:p w14:paraId="7E6BE228" w14:textId="5D99EA8B" w:rsidR="00604A41" w:rsidRDefault="5945A93B" w:rsidP="00A81E6B">
      <w:pPr>
        <w:pStyle w:val="Clause2"/>
        <w:ind w:left="851" w:hanging="851"/>
      </w:pPr>
      <w:r>
        <w:t xml:space="preserve">The results of pre-evaluations are valid for a period of 24 months from the date of presenting the report on the findings of the pre-evaluation to The Organization. After this period, a new pre-evaluation is required if </w:t>
      </w:r>
      <w:r w:rsidR="67D5CF7F">
        <w:t xml:space="preserve">a </w:t>
      </w:r>
      <w:r>
        <w:t xml:space="preserve">main evaluation </w:t>
      </w:r>
      <w:r w:rsidR="63B5B64F">
        <w:t xml:space="preserve">has not been concluded </w:t>
      </w:r>
      <w:r w:rsidR="00FE3AFA">
        <w:t>resulting in certification.</w:t>
      </w:r>
    </w:p>
    <w:p w14:paraId="48A25E02" w14:textId="49A4C7C3" w:rsidR="00604A41" w:rsidRDefault="00604A41" w:rsidP="005A62FB">
      <w:pPr>
        <w:pStyle w:val="Clause2"/>
        <w:numPr>
          <w:ilvl w:val="1"/>
          <w:numId w:val="0"/>
        </w:numPr>
        <w:ind w:left="851"/>
      </w:pPr>
      <w:r>
        <w:t>NOTE: Pre-evaluations may be conducted by one certification body, and the main evaluation by another certification body as long as the second certification body has access to the results of the pre-evaluation and these results are still valid.</w:t>
      </w:r>
    </w:p>
    <w:p w14:paraId="45CCBBCC" w14:textId="77777777" w:rsidR="00FF6043" w:rsidRDefault="00FF6043" w:rsidP="00A81E6B">
      <w:pPr>
        <w:pStyle w:val="Clause1-Heading"/>
      </w:pPr>
      <w:bookmarkStart w:id="25" w:name="_Toc125542604"/>
      <w:r w:rsidRPr="00FF6043">
        <w:t>Preparation requirements for main evaluation</w:t>
      </w:r>
      <w:bookmarkEnd w:id="25"/>
      <w:r w:rsidRPr="00FF6043">
        <w:t xml:space="preserve"> </w:t>
      </w:r>
    </w:p>
    <w:p w14:paraId="25525305" w14:textId="77777777" w:rsidR="007021EC" w:rsidRPr="007021EC" w:rsidRDefault="007021EC" w:rsidP="00A81E6B">
      <w:pPr>
        <w:pStyle w:val="Clause2"/>
        <w:ind w:left="851" w:hanging="851"/>
      </w:pPr>
      <w:r w:rsidRPr="007021EC">
        <w:t xml:space="preserve">The certification body shall use the results of pre-evaluations in the preparation of a subsequent main evaluation. </w:t>
      </w:r>
    </w:p>
    <w:p w14:paraId="6F2B8695" w14:textId="52E7E126" w:rsidR="009A1076" w:rsidRDefault="0088276C" w:rsidP="00A81E6B">
      <w:pPr>
        <w:pStyle w:val="Clause2"/>
        <w:ind w:left="851" w:hanging="851"/>
      </w:pPr>
      <w:r w:rsidRPr="0088276C">
        <w:t>Preparation for a main evaluation shall include:</w:t>
      </w:r>
    </w:p>
    <w:p w14:paraId="5E24B309" w14:textId="2224FB5E" w:rsidR="009A1076" w:rsidRDefault="6EBEA2C6" w:rsidP="00A81E6B">
      <w:pPr>
        <w:pStyle w:val="List"/>
        <w:numPr>
          <w:ilvl w:val="7"/>
          <w:numId w:val="5"/>
        </w:numPr>
        <w:ind w:left="1134" w:hanging="283"/>
      </w:pPr>
      <w:r>
        <w:t>i</w:t>
      </w:r>
      <w:r w:rsidR="4CF6DD94">
        <w:t>dentification of the applicable FSS</w:t>
      </w:r>
      <w:r w:rsidR="08B8408B">
        <w:t>;</w:t>
      </w:r>
    </w:p>
    <w:p w14:paraId="1C15FF61" w14:textId="6A95EF88" w:rsidR="00284418" w:rsidRDefault="001350D8" w:rsidP="00A81E6B">
      <w:pPr>
        <w:pStyle w:val="List"/>
        <w:numPr>
          <w:ilvl w:val="7"/>
          <w:numId w:val="5"/>
        </w:numPr>
        <w:ind w:left="1134" w:hanging="283"/>
      </w:pPr>
      <w:r w:rsidRPr="0014157B">
        <w:t>a</w:t>
      </w:r>
      <w:r w:rsidR="0014157B" w:rsidRPr="0014157B">
        <w:t>n analysis of the responsibility for full conformity with the applicable FSC normative requirements (e.g., by The Organization, group entity, resource manager) as well as an analysis of the delegated responsibilities for the implementation of selected requirements (e.g., by contractors).</w:t>
      </w:r>
    </w:p>
    <w:p w14:paraId="49687F30" w14:textId="41F7A134" w:rsidR="00F313FB" w:rsidRPr="00704E30" w:rsidRDefault="00F313FB" w:rsidP="00A81E6B">
      <w:pPr>
        <w:pStyle w:val="Clause1-Heading"/>
      </w:pPr>
      <w:bookmarkStart w:id="26" w:name="_Toc113899555"/>
      <w:bookmarkStart w:id="27" w:name="_Toc113967354"/>
      <w:bookmarkStart w:id="28" w:name="_Toc125542605"/>
      <w:bookmarkEnd w:id="26"/>
      <w:bookmarkEnd w:id="27"/>
      <w:r>
        <w:t xml:space="preserve">Selecting </w:t>
      </w:r>
      <w:r w:rsidR="004E331A">
        <w:t>MUs</w:t>
      </w:r>
      <w:r>
        <w:t xml:space="preserve"> and sites for evaluation</w:t>
      </w:r>
      <w:bookmarkEnd w:id="28"/>
    </w:p>
    <w:p w14:paraId="72B011AD" w14:textId="12A367DF" w:rsidR="004A7559" w:rsidRPr="00D64C66" w:rsidRDefault="00F313FB" w:rsidP="00A81E6B">
      <w:pPr>
        <w:pStyle w:val="Clause2"/>
        <w:ind w:left="567"/>
        <w:rPr>
          <w:b/>
          <w:bCs/>
        </w:rPr>
      </w:pPr>
      <w:r w:rsidRPr="00E65E0E">
        <w:rPr>
          <w:b/>
          <w:bCs/>
        </w:rPr>
        <w:t>General requirements</w:t>
      </w:r>
    </w:p>
    <w:p w14:paraId="0DEA2592" w14:textId="53F029A2" w:rsidR="00D26B0F" w:rsidRDefault="2C9B38CF" w:rsidP="00A81E6B">
      <w:pPr>
        <w:pStyle w:val="Clause3"/>
      </w:pPr>
      <w:r>
        <w:t>For each evaluation, the certification body shall classify the MUs included in the scope of certification as sets of 'like' MUs for the purpose of sampling. The sets shall be selected to minimize variability within each set in terms of:</w:t>
      </w:r>
    </w:p>
    <w:p w14:paraId="0B143366" w14:textId="5004E9EF" w:rsidR="00F313FB" w:rsidRDefault="6EBEA2C6" w:rsidP="00470351">
      <w:pPr>
        <w:pStyle w:val="SubclauseList"/>
        <w:numPr>
          <w:ilvl w:val="1"/>
          <w:numId w:val="53"/>
        </w:numPr>
      </w:pPr>
      <w:r>
        <w:t>f</w:t>
      </w:r>
      <w:r w:rsidR="2C9B38CF">
        <w:t>orest types (</w:t>
      </w:r>
      <w:r w:rsidR="1173C3C0">
        <w:t xml:space="preserve">e.g., </w:t>
      </w:r>
      <w:r w:rsidR="2C9B38CF">
        <w:t>natural forest vs. plantation);</w:t>
      </w:r>
    </w:p>
    <w:p w14:paraId="21047BD1" w14:textId="4EF60259" w:rsidR="00F313FB" w:rsidRPr="00D877B0" w:rsidRDefault="0018F224" w:rsidP="00470351">
      <w:pPr>
        <w:pStyle w:val="SubclauseList"/>
        <w:numPr>
          <w:ilvl w:val="1"/>
          <w:numId w:val="53"/>
        </w:numPr>
      </w:pPr>
      <w:r>
        <w:t>s</w:t>
      </w:r>
      <w:r w:rsidR="5541075C">
        <w:t xml:space="preserve">ize of the MU (see </w:t>
      </w:r>
      <w:r w:rsidR="00AD4C73">
        <w:t>s</w:t>
      </w:r>
      <w:r w:rsidR="5541075C">
        <w:t>ub-section 8.4</w:t>
      </w:r>
      <w:r w:rsidR="00AD4C73">
        <w:t>.</w:t>
      </w:r>
      <w:r w:rsidR="5541075C">
        <w:t>);</w:t>
      </w:r>
    </w:p>
    <w:p w14:paraId="440EB766" w14:textId="13879179" w:rsidR="00F313FB" w:rsidRDefault="6EBEA2C6" w:rsidP="00470351">
      <w:pPr>
        <w:pStyle w:val="SubclauseList"/>
        <w:numPr>
          <w:ilvl w:val="1"/>
          <w:numId w:val="53"/>
        </w:numPr>
      </w:pPr>
      <w:r>
        <w:t>w</w:t>
      </w:r>
      <w:r w:rsidR="2C9B38CF">
        <w:t>hether the MU has been classified as active or inactive</w:t>
      </w:r>
      <w:r w:rsidR="1FB7915E">
        <w:t xml:space="preserve"> (applicable to FM group certification)</w:t>
      </w:r>
      <w:r w:rsidR="2C9B38CF">
        <w:t>;</w:t>
      </w:r>
    </w:p>
    <w:p w14:paraId="039E9FEC" w14:textId="5004E9EF" w:rsidR="00F313FB" w:rsidRPr="00D63CA6" w:rsidRDefault="5541075C" w:rsidP="00470351">
      <w:pPr>
        <w:pStyle w:val="SubclauseList"/>
        <w:numPr>
          <w:ilvl w:val="1"/>
          <w:numId w:val="53"/>
        </w:numPr>
      </w:pPr>
      <w:r>
        <w:t>MUs added since the last evaluation;</w:t>
      </w:r>
      <w:r w:rsidR="00445CE3">
        <w:t xml:space="preserve"> and</w:t>
      </w:r>
    </w:p>
    <w:p w14:paraId="7769C85E" w14:textId="11FF8D09" w:rsidR="00F313FB" w:rsidRPr="005C57A4" w:rsidRDefault="001350D8" w:rsidP="00470351">
      <w:pPr>
        <w:pStyle w:val="SubclauseList"/>
        <w:numPr>
          <w:ilvl w:val="1"/>
          <w:numId w:val="53"/>
        </w:numPr>
        <w:contextualSpacing w:val="0"/>
      </w:pPr>
      <w:r w:rsidRPr="00D25D2F">
        <w:t>o</w:t>
      </w:r>
      <w:r w:rsidR="00F313FB" w:rsidRPr="00D25D2F">
        <w:t>ther factors as may be defined in the applicable FSS.</w:t>
      </w:r>
    </w:p>
    <w:p w14:paraId="39AFF269" w14:textId="77777777" w:rsidR="00E049A2" w:rsidRPr="00832081" w:rsidRDefault="00F313FB" w:rsidP="002D1EC1">
      <w:pPr>
        <w:pStyle w:val="Clause3"/>
        <w:numPr>
          <w:ilvl w:val="0"/>
          <w:numId w:val="0"/>
        </w:numPr>
        <w:ind w:left="851"/>
        <w:rPr>
          <w:lang w:val="en-GB"/>
        </w:rPr>
      </w:pPr>
      <w:r w:rsidRPr="004369BC">
        <w:rPr>
          <w:lang w:val="en-GB"/>
        </w:rPr>
        <w:t>NOTE: Forest management groups or multiple MUs may consist of one or more sets of 'like' MUs.</w:t>
      </w:r>
    </w:p>
    <w:p w14:paraId="45683942" w14:textId="3206D20A" w:rsidR="00E130C9" w:rsidRPr="00D64C66" w:rsidRDefault="00F313FB" w:rsidP="00A81E6B">
      <w:pPr>
        <w:pStyle w:val="Clause3"/>
      </w:pPr>
      <w:r w:rsidRPr="00D64C66">
        <w:lastRenderedPageBreak/>
        <w:t xml:space="preserve">The certification body shall select specific MUs for evaluation within each set of </w:t>
      </w:r>
      <w:r w:rsidR="002007E3" w:rsidRPr="00D64C66">
        <w:t>‘</w:t>
      </w:r>
      <w:r w:rsidRPr="00D64C66">
        <w:t>like</w:t>
      </w:r>
      <w:r w:rsidR="002007E3" w:rsidRPr="00D64C66">
        <w:t>’</w:t>
      </w:r>
      <w:r w:rsidRPr="00D64C66">
        <w:t xml:space="preserve"> MUs to reach the required sample size. The certification body should include a random element in the selection process</w:t>
      </w:r>
      <w:r w:rsidR="00FA5A85" w:rsidRPr="00D64C66">
        <w:t>.</w:t>
      </w:r>
      <w:r w:rsidRPr="00D64C66">
        <w:t xml:space="preserve"> </w:t>
      </w:r>
    </w:p>
    <w:p w14:paraId="3038C1B9" w14:textId="4CB01D6D" w:rsidR="00F313FB" w:rsidRPr="00D64C66" w:rsidRDefault="00E322DD" w:rsidP="00A81E6B">
      <w:pPr>
        <w:pStyle w:val="Clause3"/>
      </w:pPr>
      <w:r w:rsidRPr="00D64C66">
        <w:t>T</w:t>
      </w:r>
      <w:r w:rsidR="00F313FB" w:rsidRPr="00D64C66">
        <w:t xml:space="preserve">he sample selected </w:t>
      </w:r>
      <w:r w:rsidR="00E130C9" w:rsidRPr="00D64C66">
        <w:t>shall be</w:t>
      </w:r>
      <w:r w:rsidR="00F313FB" w:rsidRPr="00D64C66">
        <w:t xml:space="preserve"> representative in terms of:</w:t>
      </w:r>
    </w:p>
    <w:p w14:paraId="0C6CAE8D" w14:textId="1B65BF2F" w:rsidR="00F313FB" w:rsidRPr="00363869" w:rsidRDefault="001350D8" w:rsidP="00470351">
      <w:pPr>
        <w:pStyle w:val="SubclauseList"/>
        <w:numPr>
          <w:ilvl w:val="1"/>
          <w:numId w:val="33"/>
        </w:numPr>
        <w:tabs>
          <w:tab w:val="num" w:pos="567"/>
        </w:tabs>
        <w:ind w:left="1134" w:hanging="283"/>
      </w:pPr>
      <w:r w:rsidRPr="00363869">
        <w:t>g</w:t>
      </w:r>
      <w:r w:rsidR="00F313FB" w:rsidRPr="00363869">
        <w:t>eographical distribution</w:t>
      </w:r>
      <w:r w:rsidR="003832E7" w:rsidRPr="00363869">
        <w:t xml:space="preserve"> (ensuring that the </w:t>
      </w:r>
      <w:r w:rsidR="001F5BD9" w:rsidRPr="00363869">
        <w:t xml:space="preserve">full geographical distribution </w:t>
      </w:r>
      <w:r w:rsidR="00626DFD">
        <w:t xml:space="preserve">within the scope of certification </w:t>
      </w:r>
      <w:r w:rsidR="001F5BD9" w:rsidRPr="00363869">
        <w:t xml:space="preserve">is covered within the </w:t>
      </w:r>
      <w:r w:rsidR="008044EF" w:rsidRPr="00363869">
        <w:t>certification cycle)</w:t>
      </w:r>
      <w:r w:rsidR="00F313FB" w:rsidRPr="00363869">
        <w:t>, and</w:t>
      </w:r>
    </w:p>
    <w:p w14:paraId="79BF0D8E" w14:textId="2E0D9147" w:rsidR="009415B9" w:rsidRPr="00363869" w:rsidRDefault="6EBEA2C6" w:rsidP="00470351">
      <w:pPr>
        <w:pStyle w:val="SubclauseList"/>
        <w:numPr>
          <w:ilvl w:val="1"/>
          <w:numId w:val="53"/>
        </w:numPr>
        <w:tabs>
          <w:tab w:val="num" w:pos="567"/>
        </w:tabs>
      </w:pPr>
      <w:r>
        <w:t>t</w:t>
      </w:r>
      <w:r w:rsidR="59BB52C2">
        <w:t>he personnel responsible for operational management of the selected MUs.</w:t>
      </w:r>
    </w:p>
    <w:p w14:paraId="65C3C7C7" w14:textId="549DC79A" w:rsidR="00F313FB" w:rsidRPr="004D7148" w:rsidRDefault="00F313FB" w:rsidP="00A81E6B">
      <w:pPr>
        <w:pStyle w:val="Clause3"/>
      </w:pPr>
      <w:r w:rsidRPr="004D7148">
        <w:t xml:space="preserve">The certification body shall </w:t>
      </w:r>
      <w:r w:rsidR="00CE00CD">
        <w:t xml:space="preserve">implement the requirements in the </w:t>
      </w:r>
      <w:r w:rsidRPr="004D7148">
        <w:t>follow</w:t>
      </w:r>
      <w:r w:rsidR="00CE00CD">
        <w:t>ing</w:t>
      </w:r>
      <w:r w:rsidRPr="004D7148">
        <w:t xml:space="preserve"> </w:t>
      </w:r>
      <w:r w:rsidR="00727162">
        <w:t>s</w:t>
      </w:r>
      <w:r w:rsidRPr="004D7148">
        <w:t xml:space="preserve">ub-sections </w:t>
      </w:r>
      <w:r w:rsidR="00CE00CD">
        <w:t>as applicable</w:t>
      </w:r>
      <w:r w:rsidRPr="004D7148">
        <w:t xml:space="preserve"> to determine the </w:t>
      </w:r>
      <w:r>
        <w:t xml:space="preserve">minimum </w:t>
      </w:r>
      <w:r w:rsidRPr="004D7148">
        <w:t xml:space="preserve">number of </w:t>
      </w:r>
      <w:r w:rsidR="00AF35C1">
        <w:t>MUs</w:t>
      </w:r>
      <w:r w:rsidRPr="004D7148">
        <w:t xml:space="preserve"> to be </w:t>
      </w:r>
      <w:r w:rsidR="004B78CF">
        <w:t>audited</w:t>
      </w:r>
      <w:r>
        <w:t xml:space="preserve"> </w:t>
      </w:r>
      <w:r w:rsidR="004337F0">
        <w:t>at</w:t>
      </w:r>
      <w:r w:rsidRPr="004D7148">
        <w:t xml:space="preserve"> each </w:t>
      </w:r>
      <w:r w:rsidR="00474168">
        <w:t>evaluation</w:t>
      </w:r>
      <w:r w:rsidRPr="004D7148">
        <w:t>:</w:t>
      </w:r>
    </w:p>
    <w:p w14:paraId="22D4091E" w14:textId="2D805A51" w:rsidR="00F313FB" w:rsidRPr="004D7148" w:rsidRDefault="001350D8" w:rsidP="00470351">
      <w:pPr>
        <w:pStyle w:val="SubclauseList"/>
        <w:numPr>
          <w:ilvl w:val="1"/>
          <w:numId w:val="34"/>
        </w:numPr>
        <w:tabs>
          <w:tab w:val="num" w:pos="567"/>
        </w:tabs>
      </w:pPr>
      <w:r w:rsidRPr="004D7148">
        <w:t>m</w:t>
      </w:r>
      <w:r w:rsidR="00F313FB" w:rsidRPr="004D7148">
        <w:t>ultiple MU certification</w:t>
      </w:r>
      <w:r w:rsidR="00287DAE">
        <w:t>:</w:t>
      </w:r>
      <w:r w:rsidR="00F313FB" w:rsidRPr="004D7148">
        <w:t xml:space="preserve"> </w:t>
      </w:r>
      <w:r w:rsidR="00287DAE">
        <w:t>s</w:t>
      </w:r>
      <w:r w:rsidR="00F313FB" w:rsidRPr="004D7148">
        <w:t>ub-section 8.</w:t>
      </w:r>
      <w:r w:rsidR="00F313FB">
        <w:t>2</w:t>
      </w:r>
      <w:r w:rsidR="00AD4C73">
        <w:t>.</w:t>
      </w:r>
      <w:r w:rsidR="00F313FB" w:rsidRPr="004D7148">
        <w:t>;</w:t>
      </w:r>
    </w:p>
    <w:p w14:paraId="0D18A2F7" w14:textId="3015B017" w:rsidR="004A7559" w:rsidRDefault="001350D8" w:rsidP="00470351">
      <w:pPr>
        <w:pStyle w:val="SubclauseList"/>
        <w:numPr>
          <w:ilvl w:val="1"/>
          <w:numId w:val="53"/>
        </w:numPr>
        <w:tabs>
          <w:tab w:val="num" w:pos="567"/>
        </w:tabs>
      </w:pPr>
      <w:r w:rsidRPr="004D7148">
        <w:t>g</w:t>
      </w:r>
      <w:r w:rsidR="00F313FB" w:rsidRPr="004D7148">
        <w:t>roup certification</w:t>
      </w:r>
      <w:r w:rsidR="00287DAE">
        <w:t>:</w:t>
      </w:r>
      <w:r w:rsidR="00F313FB" w:rsidRPr="004D7148">
        <w:t xml:space="preserve"> </w:t>
      </w:r>
      <w:r w:rsidR="00287DAE">
        <w:t>s</w:t>
      </w:r>
      <w:r w:rsidR="00F313FB" w:rsidRPr="004D7148">
        <w:t>ub-section 8.</w:t>
      </w:r>
      <w:r w:rsidR="00F313FB">
        <w:t>3</w:t>
      </w:r>
      <w:r w:rsidR="00AD4C73">
        <w:t>.</w:t>
      </w:r>
      <w:r w:rsidR="00F313FB">
        <w:t>;</w:t>
      </w:r>
    </w:p>
    <w:p w14:paraId="6DC5B341" w14:textId="4B1133F4" w:rsidR="004A7559" w:rsidRDefault="001350D8" w:rsidP="00470351">
      <w:pPr>
        <w:pStyle w:val="SubclauseList"/>
        <w:numPr>
          <w:ilvl w:val="1"/>
          <w:numId w:val="53"/>
        </w:numPr>
        <w:tabs>
          <w:tab w:val="num" w:pos="567"/>
        </w:tabs>
      </w:pPr>
      <w:r>
        <w:t>g</w:t>
      </w:r>
      <w:r w:rsidR="00F313FB">
        <w:t xml:space="preserve">roup certification with more than 5,000 </w:t>
      </w:r>
      <w:r w:rsidR="004017FD">
        <w:t xml:space="preserve">SLIMF </w:t>
      </w:r>
      <w:r w:rsidR="00B636AF">
        <w:t>MUs</w:t>
      </w:r>
      <w:r w:rsidR="00287DAE">
        <w:t>:</w:t>
      </w:r>
      <w:r w:rsidR="00F313FB">
        <w:t xml:space="preserve"> </w:t>
      </w:r>
      <w:r w:rsidR="00287DAE">
        <w:t>s</w:t>
      </w:r>
      <w:r w:rsidR="00F313FB">
        <w:t>ub-section 8.4</w:t>
      </w:r>
      <w:r w:rsidR="00AD4C73">
        <w:t>.</w:t>
      </w:r>
      <w:r w:rsidR="00933914">
        <w:t>;</w:t>
      </w:r>
      <w:r w:rsidR="00022E53">
        <w:t xml:space="preserve"> and</w:t>
      </w:r>
    </w:p>
    <w:p w14:paraId="7887CFA5" w14:textId="00F2BB90" w:rsidR="004A7559" w:rsidRDefault="001350D8" w:rsidP="00470351">
      <w:pPr>
        <w:pStyle w:val="SubclauseList"/>
        <w:numPr>
          <w:ilvl w:val="1"/>
          <w:numId w:val="53"/>
        </w:numPr>
        <w:tabs>
          <w:tab w:val="num" w:pos="567"/>
        </w:tabs>
      </w:pPr>
      <w:r>
        <w:t>s</w:t>
      </w:r>
      <w:r w:rsidR="00933914">
        <w:t>ampling for contractors included in the scope of group certification</w:t>
      </w:r>
      <w:r w:rsidR="00287DAE">
        <w:t>:</w:t>
      </w:r>
      <w:r w:rsidR="00933914">
        <w:t xml:space="preserve"> </w:t>
      </w:r>
      <w:r w:rsidR="00287DAE">
        <w:t>s</w:t>
      </w:r>
      <w:r w:rsidR="00933914">
        <w:t>ub-section 8.5.</w:t>
      </w:r>
    </w:p>
    <w:p w14:paraId="53693A52" w14:textId="3CB5BFBC" w:rsidR="00F313FB" w:rsidRDefault="00F313FB" w:rsidP="00A81E6B">
      <w:pPr>
        <w:pStyle w:val="Clause3"/>
      </w:pPr>
      <w:r w:rsidRPr="0027108F">
        <w:t xml:space="preserve">If new MUs have been added to the scope of certification since the last evaluation, they </w:t>
      </w:r>
      <w:r w:rsidRPr="0027108F" w:rsidDel="004A7559">
        <w:t xml:space="preserve">shall </w:t>
      </w:r>
      <w:r w:rsidR="00B94758" w:rsidRPr="0027108F">
        <w:t>be sampled</w:t>
      </w:r>
      <w:r w:rsidRPr="0027108F">
        <w:t xml:space="preserve"> at the rate of a main evaluation.</w:t>
      </w:r>
    </w:p>
    <w:p w14:paraId="1113A07E" w14:textId="206BFA64" w:rsidR="00F313FB" w:rsidRPr="00D64C66" w:rsidRDefault="00F313FB" w:rsidP="00A81E6B">
      <w:pPr>
        <w:pStyle w:val="Clause3"/>
      </w:pPr>
      <w:r w:rsidRPr="00D64C66">
        <w:t xml:space="preserve">If the MUs that have been added to the scope of an existing group or multiple MU certification have been FSC certified within the last six months, they may be sampled at the rate of an annual surveillance. </w:t>
      </w:r>
    </w:p>
    <w:p w14:paraId="3900B9BF" w14:textId="238962C5" w:rsidR="00F313FB" w:rsidRPr="00D64C66" w:rsidRDefault="00B05138" w:rsidP="00A81E6B">
      <w:pPr>
        <w:pStyle w:val="Clause3"/>
      </w:pPr>
      <w:r>
        <w:t>If there are existing</w:t>
      </w:r>
      <w:r w:rsidR="00F313FB" w:rsidRPr="00D64C66">
        <w:t xml:space="preserve"> risk factors, substantiated allegations of non-conformities or major non-conformities resulting in </w:t>
      </w:r>
      <w:r w:rsidR="00001B0B" w:rsidRPr="00D64C66">
        <w:t xml:space="preserve">negative </w:t>
      </w:r>
      <w:r w:rsidR="00F313FB" w:rsidRPr="00D64C66">
        <w:t xml:space="preserve">social or environmental impacts, the </w:t>
      </w:r>
      <w:r w:rsidR="00D30BEF" w:rsidRPr="00D64C66">
        <w:t>certification body</w:t>
      </w:r>
      <w:r w:rsidR="00F313FB" w:rsidRPr="00D64C66">
        <w:t xml:space="preserve"> shall increase the number of MUs included in a sample in relation to </w:t>
      </w:r>
      <w:r w:rsidR="006B0552" w:rsidRPr="00D64C66">
        <w:t xml:space="preserve">the </w:t>
      </w:r>
      <w:r w:rsidR="00F313FB" w:rsidRPr="00D64C66">
        <w:t>calculated minimum.</w:t>
      </w:r>
    </w:p>
    <w:p w14:paraId="6BE2A229" w14:textId="6C02861B" w:rsidR="00F313FB" w:rsidRPr="00D64C66" w:rsidRDefault="00F313FB" w:rsidP="00A81E6B">
      <w:pPr>
        <w:pStyle w:val="Clause3"/>
      </w:pPr>
      <w:r w:rsidRPr="00D64C66">
        <w:t>The certification body shall audit a sufficient variety and number of sites within each MU selected for evaluation to make factual observations of conformity with the requirements of the applicable FSS.</w:t>
      </w:r>
    </w:p>
    <w:p w14:paraId="7073ED90" w14:textId="3B420D40" w:rsidR="00F313FB" w:rsidRPr="00832081" w:rsidRDefault="00F313FB" w:rsidP="00214654">
      <w:pPr>
        <w:pStyle w:val="Clause3"/>
        <w:numPr>
          <w:ilvl w:val="0"/>
          <w:numId w:val="0"/>
        </w:numPr>
        <w:ind w:left="851"/>
        <w:rPr>
          <w:lang w:val="en-GB"/>
        </w:rPr>
      </w:pPr>
      <w:r w:rsidRPr="00832081">
        <w:rPr>
          <w:lang w:val="en-GB"/>
        </w:rPr>
        <w:t xml:space="preserve">NOTE: Examples of sites that may be </w:t>
      </w:r>
      <w:r w:rsidR="00A341EE">
        <w:rPr>
          <w:lang w:val="en-GB"/>
        </w:rPr>
        <w:t>audited</w:t>
      </w:r>
      <w:r w:rsidRPr="00832081">
        <w:rPr>
          <w:lang w:val="en-GB"/>
        </w:rPr>
        <w:t xml:space="preserve"> are listed in Annex 3</w:t>
      </w:r>
      <w:r w:rsidR="00214654">
        <w:rPr>
          <w:lang w:val="en-GB"/>
        </w:rPr>
        <w:t xml:space="preserve"> (</w:t>
      </w:r>
      <w:r w:rsidR="00214654" w:rsidRPr="00214654">
        <w:rPr>
          <w:i/>
          <w:iCs/>
          <w:lang w:val="en-GB"/>
        </w:rPr>
        <w:t>Examples of sites for evaluation</w:t>
      </w:r>
      <w:r w:rsidR="00214654">
        <w:rPr>
          <w:lang w:val="en-GB"/>
        </w:rPr>
        <w:t>).</w:t>
      </w:r>
    </w:p>
    <w:p w14:paraId="2A6D9218" w14:textId="1582000D" w:rsidR="00F313FB" w:rsidRDefault="00F313FB" w:rsidP="00A81E6B">
      <w:pPr>
        <w:pStyle w:val="Clause3"/>
      </w:pPr>
      <w:r w:rsidRPr="00D64C66">
        <w:t xml:space="preserve">The certification body shall select the sites </w:t>
      </w:r>
      <w:r w:rsidR="002938BE" w:rsidRPr="00D64C66">
        <w:t>to be audited</w:t>
      </w:r>
      <w:r w:rsidRPr="00D64C66">
        <w:t xml:space="preserve"> based on an analysis of the critical points of risk of non-conformity in the management system.</w:t>
      </w:r>
    </w:p>
    <w:p w14:paraId="31DA113D" w14:textId="77777777" w:rsidR="00BE0EA1" w:rsidRPr="00BE0EA1" w:rsidRDefault="00BE0EA1" w:rsidP="00BE0EA1">
      <w:pPr>
        <w:pStyle w:val="Clause2"/>
        <w:numPr>
          <w:ilvl w:val="0"/>
          <w:numId w:val="0"/>
        </w:numPr>
        <w:ind w:left="747"/>
      </w:pPr>
    </w:p>
    <w:p w14:paraId="488A6208" w14:textId="77777777" w:rsidR="00F313FB" w:rsidRPr="000E393F" w:rsidRDefault="00F313FB" w:rsidP="00A81E6B">
      <w:pPr>
        <w:pStyle w:val="Clause2"/>
        <w:ind w:left="567"/>
        <w:rPr>
          <w:b/>
          <w:bCs/>
          <w:lang w:val="en-GB"/>
        </w:rPr>
      </w:pPr>
      <w:r w:rsidRPr="00E04AE1">
        <w:rPr>
          <w:b/>
          <w:bCs/>
          <w:lang w:val="en-GB"/>
        </w:rPr>
        <w:t xml:space="preserve">Sampling for </w:t>
      </w:r>
      <w:r>
        <w:rPr>
          <w:b/>
          <w:bCs/>
          <w:lang w:val="en-GB"/>
        </w:rPr>
        <w:t>multiple MU certification</w:t>
      </w:r>
    </w:p>
    <w:p w14:paraId="7FDFB966" w14:textId="72DDD659" w:rsidR="00F313FB" w:rsidRPr="008E5405" w:rsidRDefault="00F313FB" w:rsidP="00A81E6B">
      <w:pPr>
        <w:pStyle w:val="Clause3"/>
      </w:pPr>
      <w:r w:rsidRPr="00D64C66">
        <w:t xml:space="preserve">During main and re-evaluation, for </w:t>
      </w:r>
      <w:r w:rsidRPr="008E5405">
        <w:t xml:space="preserve">each set of 'like' MUs identified, the certification body shall select a minimum number of MUs for evaluation </w:t>
      </w:r>
      <w:r w:rsidR="00980D31">
        <w:t xml:space="preserve">(x) </w:t>
      </w:r>
      <w:r w:rsidRPr="008E5405">
        <w:t xml:space="preserve">by applying the formula x= 0.8 * √y for each set of ‘like’ MUs (y= number of </w:t>
      </w:r>
      <w:r w:rsidR="00031334">
        <w:t xml:space="preserve">all </w:t>
      </w:r>
      <w:r w:rsidRPr="008E5405">
        <w:t>MUs within the set of ‘like’ MUs).</w:t>
      </w:r>
      <w:r w:rsidR="005E1153" w:rsidRPr="005E1153">
        <w:t xml:space="preserve"> </w:t>
      </w:r>
      <w:r w:rsidR="005E1153" w:rsidRPr="008B67B7">
        <w:t xml:space="preserve">The number of MUs calculated (x) </w:t>
      </w:r>
      <w:r w:rsidR="005E1153">
        <w:t>shall</w:t>
      </w:r>
      <w:r w:rsidR="005E1153" w:rsidRPr="008B67B7">
        <w:t xml:space="preserve"> be rounded to the upper whole number to determine the number of </w:t>
      </w:r>
      <w:r w:rsidR="00662915">
        <w:t>MUs</w:t>
      </w:r>
      <w:r w:rsidR="00662915" w:rsidRPr="008B67B7">
        <w:t xml:space="preserve"> </w:t>
      </w:r>
      <w:r w:rsidR="005E1153" w:rsidRPr="008B67B7">
        <w:t>to be</w:t>
      </w:r>
      <w:r w:rsidR="001D38F9">
        <w:t xml:space="preserve"> audited</w:t>
      </w:r>
      <w:r w:rsidR="005E1153" w:rsidRPr="008B67B7">
        <w:t>.</w:t>
      </w:r>
    </w:p>
    <w:p w14:paraId="40877AB0" w14:textId="24D110E1" w:rsidR="00F313FB" w:rsidRDefault="00F313FB" w:rsidP="00A81E6B">
      <w:pPr>
        <w:pStyle w:val="Clause3"/>
      </w:pPr>
      <w:r w:rsidRPr="00D64C66">
        <w:t xml:space="preserve">The number of MUs to be audited in a surveillance evaluation shall be at least half the number of MUs audited during the main evaluation. </w:t>
      </w:r>
    </w:p>
    <w:p w14:paraId="1AC83C7B" w14:textId="77777777" w:rsidR="008555D2" w:rsidRPr="008555D2" w:rsidRDefault="008555D2" w:rsidP="008555D2">
      <w:pPr>
        <w:pStyle w:val="Clause2"/>
        <w:numPr>
          <w:ilvl w:val="0"/>
          <w:numId w:val="0"/>
        </w:numPr>
        <w:ind w:left="747"/>
      </w:pPr>
    </w:p>
    <w:p w14:paraId="2E0BAA88" w14:textId="3A305D33" w:rsidR="004A7559" w:rsidRPr="00D64C66" w:rsidRDefault="00F313FB" w:rsidP="00A81E6B">
      <w:pPr>
        <w:pStyle w:val="Clause2"/>
        <w:ind w:left="567"/>
        <w:rPr>
          <w:b/>
          <w:bCs/>
          <w:lang w:val="en-GB"/>
        </w:rPr>
      </w:pPr>
      <w:r w:rsidRPr="00E04AE1">
        <w:rPr>
          <w:b/>
          <w:bCs/>
          <w:lang w:val="en-GB"/>
        </w:rPr>
        <w:t>Sampling for group certification</w:t>
      </w:r>
    </w:p>
    <w:p w14:paraId="021A2E68" w14:textId="5EF9336D" w:rsidR="00F313FB" w:rsidRPr="004A7559" w:rsidRDefault="5541075C" w:rsidP="00A81E6B">
      <w:pPr>
        <w:pStyle w:val="Clause3"/>
      </w:pPr>
      <w:r>
        <w:t xml:space="preserve">The certification body shall determine the number of sets of ‘like’ MUs to be audited </w:t>
      </w:r>
      <w:r w:rsidR="001E7769">
        <w:t xml:space="preserve">(x) </w:t>
      </w:r>
      <w:r>
        <w:t xml:space="preserve">in </w:t>
      </w:r>
      <w:r w:rsidR="00172673">
        <w:t xml:space="preserve">the </w:t>
      </w:r>
      <w:r>
        <w:t xml:space="preserve">main evaluation, surveillance </w:t>
      </w:r>
      <w:r w:rsidR="14344324">
        <w:t>evaluation</w:t>
      </w:r>
      <w:r w:rsidR="2A203A3E">
        <w:t xml:space="preserve"> </w:t>
      </w:r>
      <w:r>
        <w:t xml:space="preserve">and re-evaluation according to the Table </w:t>
      </w:r>
      <w:r w:rsidR="00F06985">
        <w:t>4</w:t>
      </w:r>
      <w:r>
        <w:t xml:space="preserve">. </w:t>
      </w:r>
      <w:r>
        <w:lastRenderedPageBreak/>
        <w:t>The number of set</w:t>
      </w:r>
      <w:r w:rsidR="00541C65">
        <w:t>s</w:t>
      </w:r>
      <w:r w:rsidR="00D64C66">
        <w:t xml:space="preserve"> </w:t>
      </w:r>
      <w:r>
        <w:t xml:space="preserve">of ‘like’ MUs </w:t>
      </w:r>
      <w:r w:rsidR="00557A43" w:rsidRPr="008B67B7">
        <w:t xml:space="preserve">calculated </w:t>
      </w:r>
      <w:r>
        <w:t xml:space="preserve">(x) </w:t>
      </w:r>
      <w:r w:rsidR="0D33F9D6">
        <w:t>shall</w:t>
      </w:r>
      <w:r>
        <w:t xml:space="preserve"> be rounded to the upper whole number to determine the number of sets </w:t>
      </w:r>
      <w:r w:rsidR="00CB4323">
        <w:t xml:space="preserve">of ‘like’ MUs </w:t>
      </w:r>
      <w:r>
        <w:t>to be audited.</w:t>
      </w:r>
    </w:p>
    <w:p w14:paraId="14F384F9" w14:textId="77777777" w:rsidR="00394DEB" w:rsidRPr="00394DEB" w:rsidRDefault="00394DEB" w:rsidP="00394DEB">
      <w:pPr>
        <w:pStyle w:val="Clause2"/>
        <w:numPr>
          <w:ilvl w:val="0"/>
          <w:numId w:val="0"/>
        </w:numPr>
        <w:ind w:left="747"/>
      </w:pPr>
    </w:p>
    <w:p w14:paraId="4172FBBC" w14:textId="1936D349" w:rsidR="00F313FB" w:rsidRPr="00D453D9" w:rsidRDefault="00F313FB" w:rsidP="00D932B6">
      <w:pPr>
        <w:pStyle w:val="ListNumber3"/>
        <w:numPr>
          <w:ilvl w:val="0"/>
          <w:numId w:val="0"/>
        </w:numPr>
        <w:spacing w:before="240"/>
      </w:pPr>
      <w:r>
        <w:t xml:space="preserve">Table </w:t>
      </w:r>
      <w:r w:rsidR="00E90709">
        <w:t>4</w:t>
      </w:r>
      <w:r>
        <w:t>. Number of set</w:t>
      </w:r>
      <w:r w:rsidR="00541C65">
        <w:t>s</w:t>
      </w:r>
      <w:r w:rsidR="00D64C66">
        <w:t xml:space="preserve"> </w:t>
      </w:r>
      <w:r>
        <w:t>of ‘like’ MUs to be audited (x)</w:t>
      </w:r>
      <w:r w:rsidR="00EB6149">
        <w:t xml:space="preserve"> from the total number of sets of ‘like’ MUs (y)</w:t>
      </w:r>
      <w:r>
        <w:t>.</w:t>
      </w:r>
    </w:p>
    <w:tbl>
      <w:tblPr>
        <w:tblStyle w:val="FSCTable"/>
        <w:tblpPr w:leftFromText="181" w:rightFromText="181" w:vertAnchor="text" w:horzAnchor="margin" w:tblpXSpec="center" w:tblpY="153"/>
        <w:tblOverlap w:val="never"/>
        <w:tblW w:w="9551" w:type="dxa"/>
        <w:tblLayout w:type="fixed"/>
        <w:tblCellMar>
          <w:left w:w="567" w:type="dxa"/>
          <w:right w:w="567" w:type="dxa"/>
        </w:tblCellMar>
        <w:tblLook w:val="01E0" w:firstRow="1" w:lastRow="1" w:firstColumn="1" w:lastColumn="1" w:noHBand="0" w:noVBand="0"/>
      </w:tblPr>
      <w:tblGrid>
        <w:gridCol w:w="1154"/>
        <w:gridCol w:w="531"/>
        <w:gridCol w:w="16"/>
        <w:gridCol w:w="2694"/>
        <w:gridCol w:w="2835"/>
        <w:gridCol w:w="141"/>
        <w:gridCol w:w="2127"/>
        <w:gridCol w:w="53"/>
      </w:tblGrid>
      <w:tr w:rsidR="00930272" w:rsidRPr="007766F1" w14:paraId="41270CA5" w14:textId="77777777" w:rsidTr="00B62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73303EBA" w14:textId="77777777" w:rsidR="00F313FB" w:rsidRDefault="00F313FB" w:rsidP="00B624EE">
            <w:pPr>
              <w:tabs>
                <w:tab w:val="left" w:pos="-1440"/>
              </w:tabs>
              <w:spacing w:before="0" w:after="0"/>
              <w:jc w:val="center"/>
              <w:rPr>
                <w:rFonts w:cs="Arial"/>
                <w:lang w:val="en-GB"/>
              </w:rPr>
            </w:pPr>
          </w:p>
        </w:tc>
        <w:tc>
          <w:tcPr>
            <w:tcW w:w="3241" w:type="dxa"/>
            <w:gridSpan w:val="3"/>
            <w:vAlign w:val="center"/>
          </w:tcPr>
          <w:p w14:paraId="1CE357D7" w14:textId="77777777" w:rsidR="00F313FB" w:rsidRPr="007766F1" w:rsidRDefault="00F313FB" w:rsidP="00B624EE">
            <w:pPr>
              <w:tabs>
                <w:tab w:val="left" w:pos="-1440"/>
              </w:tabs>
              <w:spacing w:before="0" w:after="0"/>
              <w:jc w:val="center"/>
              <w:cnfStyle w:val="100000000000" w:firstRow="1" w:lastRow="0" w:firstColumn="0" w:lastColumn="0" w:oddVBand="0" w:evenVBand="0" w:oddHBand="0" w:evenHBand="0" w:firstRowFirstColumn="0" w:firstRowLastColumn="0" w:lastRowFirstColumn="0" w:lastRowLastColumn="0"/>
              <w:rPr>
                <w:rFonts w:cs="Arial"/>
                <w:b w:val="0"/>
                <w:lang w:val="en-GB"/>
              </w:rPr>
            </w:pPr>
            <w:r>
              <w:rPr>
                <w:rFonts w:cs="Arial"/>
                <w:lang w:val="en-GB"/>
              </w:rPr>
              <w:t>Size class of set of ‘like’ MUs</w:t>
            </w:r>
          </w:p>
        </w:tc>
        <w:tc>
          <w:tcPr>
            <w:tcW w:w="2835" w:type="dxa"/>
            <w:vAlign w:val="center"/>
          </w:tcPr>
          <w:p w14:paraId="58AD86BB" w14:textId="77777777" w:rsidR="00F313FB" w:rsidRPr="007766F1" w:rsidRDefault="00F313FB" w:rsidP="00B624EE">
            <w:pPr>
              <w:spacing w:before="0" w:after="0"/>
              <w:jc w:val="center"/>
              <w:cnfStyle w:val="100000000000" w:firstRow="1" w:lastRow="0" w:firstColumn="0" w:lastColumn="0" w:oddVBand="0" w:evenVBand="0" w:oddHBand="0" w:evenHBand="0" w:firstRowFirstColumn="0" w:firstRowLastColumn="0" w:lastRowFirstColumn="0" w:lastRowLastColumn="0"/>
              <w:rPr>
                <w:rFonts w:cs="Arial"/>
                <w:b w:val="0"/>
                <w:bCs/>
                <w:lang w:val="en-GB"/>
              </w:rPr>
            </w:pPr>
            <w:r w:rsidRPr="7B8B4E72">
              <w:rPr>
                <w:rFonts w:cs="Arial"/>
                <w:bCs/>
                <w:lang w:val="en-GB"/>
              </w:rPr>
              <w:t>Main evaluation</w:t>
            </w:r>
          </w:p>
        </w:tc>
        <w:tc>
          <w:tcPr>
            <w:tcW w:w="2321" w:type="dxa"/>
            <w:gridSpan w:val="3"/>
            <w:vAlign w:val="center"/>
          </w:tcPr>
          <w:p w14:paraId="1416938C" w14:textId="77777777" w:rsidR="00F313FB" w:rsidRPr="007766F1" w:rsidRDefault="00F313FB" w:rsidP="00B624EE">
            <w:pPr>
              <w:tabs>
                <w:tab w:val="left" w:pos="-1440"/>
              </w:tabs>
              <w:spacing w:before="0" w:after="0"/>
              <w:ind w:right="-229"/>
              <w:jc w:val="center"/>
              <w:cnfStyle w:val="100000000000" w:firstRow="1" w:lastRow="0" w:firstColumn="0" w:lastColumn="0" w:oddVBand="0" w:evenVBand="0" w:oddHBand="0" w:evenHBand="0" w:firstRowFirstColumn="0" w:firstRowLastColumn="0" w:lastRowFirstColumn="0" w:lastRowLastColumn="0"/>
              <w:rPr>
                <w:rFonts w:cs="Arial"/>
                <w:b w:val="0"/>
                <w:lang w:val="en-GB"/>
              </w:rPr>
            </w:pPr>
            <w:r w:rsidRPr="007766F1">
              <w:rPr>
                <w:rFonts w:cs="Arial"/>
                <w:lang w:val="en-GB"/>
              </w:rPr>
              <w:t xml:space="preserve">Surveillance </w:t>
            </w:r>
            <w:r>
              <w:rPr>
                <w:rFonts w:cs="Arial"/>
                <w:lang w:val="en-GB"/>
              </w:rPr>
              <w:t xml:space="preserve">and </w:t>
            </w:r>
            <w:r>
              <w:rPr>
                <w:rFonts w:cs="Arial"/>
                <w:lang w:val="en-GB"/>
              </w:rPr>
              <w:br/>
              <w:t>re-</w:t>
            </w:r>
            <w:r w:rsidRPr="007766F1">
              <w:rPr>
                <w:rFonts w:cs="Arial"/>
                <w:lang w:val="en-GB"/>
              </w:rPr>
              <w:t>eval</w:t>
            </w:r>
            <w:r>
              <w:rPr>
                <w:rFonts w:cs="Arial"/>
                <w:lang w:val="en-GB"/>
              </w:rPr>
              <w:t>uation</w:t>
            </w:r>
          </w:p>
        </w:tc>
      </w:tr>
      <w:tr w:rsidR="00930272" w:rsidRPr="007766F1" w14:paraId="6A538C79" w14:textId="77777777" w:rsidTr="00B624EE">
        <w:trPr>
          <w:gridAfter w:val="1"/>
          <w:wAfter w:w="53" w:type="dxa"/>
        </w:trPr>
        <w:tc>
          <w:tcPr>
            <w:cnfStyle w:val="001000000000" w:firstRow="0" w:lastRow="0" w:firstColumn="1" w:lastColumn="0" w:oddVBand="0" w:evenVBand="0" w:oddHBand="0" w:evenHBand="0" w:firstRowFirstColumn="0" w:firstRowLastColumn="0" w:lastRowFirstColumn="0" w:lastRowLastColumn="0"/>
            <w:tcW w:w="1685" w:type="dxa"/>
            <w:gridSpan w:val="2"/>
            <w:vMerge w:val="restart"/>
            <w:vAlign w:val="center"/>
          </w:tcPr>
          <w:p w14:paraId="121CE4EB" w14:textId="77777777" w:rsidR="00F313FB" w:rsidRPr="00821B35" w:rsidRDefault="00F313FB" w:rsidP="00B624EE">
            <w:pPr>
              <w:tabs>
                <w:tab w:val="left" w:pos="-1440"/>
              </w:tabs>
              <w:spacing w:before="0" w:after="0"/>
              <w:ind w:right="-151"/>
              <w:jc w:val="center"/>
              <w:rPr>
                <w:rFonts w:cs="Arial"/>
                <w:color w:val="auto"/>
                <w:lang w:val="en-GB"/>
              </w:rPr>
            </w:pPr>
            <w:r w:rsidRPr="00821B35">
              <w:rPr>
                <w:rFonts w:cs="Arial"/>
                <w:color w:val="auto"/>
                <w:lang w:val="en-GB"/>
              </w:rPr>
              <w:t>Active MUs</w:t>
            </w:r>
          </w:p>
        </w:tc>
        <w:tc>
          <w:tcPr>
            <w:tcW w:w="2710" w:type="dxa"/>
            <w:gridSpan w:val="2"/>
            <w:vAlign w:val="center"/>
          </w:tcPr>
          <w:p w14:paraId="7986D014" w14:textId="77777777" w:rsidR="00F313FB" w:rsidRPr="00821B35" w:rsidRDefault="00F313FB" w:rsidP="00B624EE">
            <w:pPr>
              <w:tabs>
                <w:tab w:val="left" w:pos="-1440"/>
              </w:tabs>
              <w:spacing w:before="0" w:after="0"/>
              <w:ind w:left="-280" w:firstLine="15"/>
              <w:jc w:val="center"/>
              <w:cnfStyle w:val="000000000000" w:firstRow="0" w:lastRow="0" w:firstColumn="0" w:lastColumn="0" w:oddVBand="0" w:evenVBand="0" w:oddHBand="0" w:evenHBand="0" w:firstRowFirstColumn="0" w:firstRowLastColumn="0" w:lastRowFirstColumn="0" w:lastRowLastColumn="0"/>
              <w:rPr>
                <w:rFonts w:cs="Arial"/>
                <w:b/>
                <w:lang w:val="en-GB"/>
              </w:rPr>
            </w:pPr>
            <w:r w:rsidRPr="00821B35">
              <w:rPr>
                <w:rFonts w:cs="Arial"/>
                <w:b/>
                <w:lang w:val="en-GB"/>
              </w:rPr>
              <w:t>&gt; 10,000 ha</w:t>
            </w:r>
          </w:p>
        </w:tc>
        <w:tc>
          <w:tcPr>
            <w:tcW w:w="2976" w:type="dxa"/>
            <w:gridSpan w:val="2"/>
            <w:vAlign w:val="center"/>
          </w:tcPr>
          <w:p w14:paraId="43E97EC2" w14:textId="77777777" w:rsidR="00F313FB" w:rsidRPr="007766F1" w:rsidRDefault="00F313FB" w:rsidP="00B624EE">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y</w:t>
            </w:r>
          </w:p>
        </w:tc>
        <w:tc>
          <w:tcPr>
            <w:tcW w:w="2127" w:type="dxa"/>
            <w:vAlign w:val="center"/>
          </w:tcPr>
          <w:p w14:paraId="6FB0BD1A" w14:textId="77777777" w:rsidR="00F313FB" w:rsidRPr="007766F1" w:rsidRDefault="00F313FB" w:rsidP="00B624EE">
            <w:pPr>
              <w:tabs>
                <w:tab w:val="left" w:pos="-1440"/>
              </w:tabs>
              <w:spacing w:before="0" w:after="0"/>
              <w:ind w:right="-288"/>
              <w:jc w:val="center"/>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y</w:t>
            </w:r>
          </w:p>
        </w:tc>
      </w:tr>
      <w:tr w:rsidR="00930272" w:rsidRPr="007766F1" w14:paraId="1DF90723" w14:textId="77777777" w:rsidTr="00B624EE">
        <w:trPr>
          <w:gridAfter w:val="1"/>
          <w:wAfter w:w="53" w:type="dxa"/>
          <w:trHeight w:val="347"/>
        </w:trPr>
        <w:tc>
          <w:tcPr>
            <w:cnfStyle w:val="001000000000" w:firstRow="0" w:lastRow="0" w:firstColumn="1" w:lastColumn="0" w:oddVBand="0" w:evenVBand="0" w:oddHBand="0" w:evenHBand="0" w:firstRowFirstColumn="0" w:firstRowLastColumn="0" w:lastRowFirstColumn="0" w:lastRowLastColumn="0"/>
            <w:tcW w:w="1685" w:type="dxa"/>
            <w:gridSpan w:val="2"/>
            <w:vMerge/>
            <w:vAlign w:val="center"/>
          </w:tcPr>
          <w:p w14:paraId="2240EBE1" w14:textId="77777777" w:rsidR="00F313FB" w:rsidRPr="00821B35" w:rsidRDefault="00F313FB" w:rsidP="00B624EE">
            <w:pPr>
              <w:tabs>
                <w:tab w:val="left" w:pos="-1440"/>
              </w:tabs>
              <w:spacing w:before="0" w:after="0"/>
              <w:jc w:val="center"/>
              <w:rPr>
                <w:rFonts w:cs="Arial"/>
                <w:color w:val="auto"/>
                <w:lang w:val="en-GB"/>
              </w:rPr>
            </w:pPr>
          </w:p>
        </w:tc>
        <w:tc>
          <w:tcPr>
            <w:tcW w:w="2710" w:type="dxa"/>
            <w:gridSpan w:val="2"/>
            <w:vAlign w:val="center"/>
          </w:tcPr>
          <w:p w14:paraId="2FA5DC20" w14:textId="77777777" w:rsidR="00F313FB" w:rsidRPr="00821B35" w:rsidRDefault="00F313FB" w:rsidP="00B624EE">
            <w:pPr>
              <w:tabs>
                <w:tab w:val="left" w:pos="-1440"/>
              </w:tabs>
              <w:spacing w:before="0" w:after="0"/>
              <w:ind w:left="-280" w:firstLine="15"/>
              <w:jc w:val="center"/>
              <w:cnfStyle w:val="000000000000" w:firstRow="0" w:lastRow="0" w:firstColumn="0" w:lastColumn="0" w:oddVBand="0" w:evenVBand="0" w:oddHBand="0" w:evenHBand="0" w:firstRowFirstColumn="0" w:firstRowLastColumn="0" w:lastRowFirstColumn="0" w:lastRowLastColumn="0"/>
              <w:rPr>
                <w:rFonts w:cs="Arial"/>
                <w:b/>
                <w:lang w:val="en-GB"/>
              </w:rPr>
            </w:pPr>
            <w:r w:rsidRPr="00821B35">
              <w:rPr>
                <w:rFonts w:cs="Arial"/>
                <w:b/>
                <w:lang w:val="en-GB"/>
              </w:rPr>
              <w:t>1,000 – 10,000 ha</w:t>
            </w:r>
          </w:p>
        </w:tc>
        <w:tc>
          <w:tcPr>
            <w:tcW w:w="2976" w:type="dxa"/>
            <w:gridSpan w:val="2"/>
            <w:vAlign w:val="center"/>
          </w:tcPr>
          <w:p w14:paraId="08FA72BF" w14:textId="77777777" w:rsidR="00F313FB" w:rsidRPr="007766F1" w:rsidRDefault="00F313FB" w:rsidP="00B624EE">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y</w:t>
            </w:r>
          </w:p>
        </w:tc>
        <w:tc>
          <w:tcPr>
            <w:tcW w:w="2127" w:type="dxa"/>
            <w:vAlign w:val="center"/>
          </w:tcPr>
          <w:p w14:paraId="0B10C8EE" w14:textId="77777777" w:rsidR="00F313FB" w:rsidRPr="007766F1" w:rsidRDefault="00F313FB" w:rsidP="00B624EE">
            <w:pPr>
              <w:tabs>
                <w:tab w:val="left" w:pos="-1440"/>
              </w:tabs>
              <w:spacing w:before="0" w:after="0"/>
              <w:ind w:right="-288"/>
              <w:jc w:val="center"/>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0.</w:t>
            </w:r>
            <w:r>
              <w:rPr>
                <w:rFonts w:cs="Arial"/>
                <w:lang w:val="en-GB"/>
              </w:rPr>
              <w:t>5</w:t>
            </w:r>
            <w:r w:rsidRPr="007766F1">
              <w:rPr>
                <w:rFonts w:cs="Arial"/>
                <w:lang w:val="en-GB"/>
              </w:rPr>
              <w:t xml:space="preserve"> * y</w:t>
            </w:r>
          </w:p>
        </w:tc>
      </w:tr>
      <w:tr w:rsidR="00930272" w:rsidRPr="007766F1" w14:paraId="6B0D4C95" w14:textId="77777777" w:rsidTr="00B624EE">
        <w:trPr>
          <w:gridAfter w:val="1"/>
          <w:wAfter w:w="53" w:type="dxa"/>
          <w:trHeight w:val="347"/>
        </w:trPr>
        <w:tc>
          <w:tcPr>
            <w:cnfStyle w:val="001000000000" w:firstRow="0" w:lastRow="0" w:firstColumn="1" w:lastColumn="0" w:oddVBand="0" w:evenVBand="0" w:oddHBand="0" w:evenHBand="0" w:firstRowFirstColumn="0" w:firstRowLastColumn="0" w:lastRowFirstColumn="0" w:lastRowLastColumn="0"/>
            <w:tcW w:w="1685" w:type="dxa"/>
            <w:gridSpan w:val="2"/>
            <w:vMerge/>
            <w:vAlign w:val="center"/>
          </w:tcPr>
          <w:p w14:paraId="759397CA" w14:textId="77777777" w:rsidR="00F313FB" w:rsidRPr="00FB5D4B" w:rsidRDefault="00F313FB" w:rsidP="00B624EE">
            <w:pPr>
              <w:tabs>
                <w:tab w:val="left" w:pos="-1440"/>
              </w:tabs>
              <w:spacing w:before="0" w:after="0"/>
              <w:jc w:val="center"/>
              <w:rPr>
                <w:rFonts w:cs="Arial"/>
                <w:b w:val="0"/>
                <w:bCs/>
                <w:lang w:val="en-GB"/>
              </w:rPr>
            </w:pPr>
          </w:p>
        </w:tc>
        <w:tc>
          <w:tcPr>
            <w:tcW w:w="2710" w:type="dxa"/>
            <w:gridSpan w:val="2"/>
            <w:vAlign w:val="center"/>
          </w:tcPr>
          <w:p w14:paraId="3A330490" w14:textId="2AD394BC" w:rsidR="00F313FB" w:rsidRPr="00FB5D4B" w:rsidRDefault="001A415E" w:rsidP="00B624EE">
            <w:pPr>
              <w:tabs>
                <w:tab w:val="left" w:pos="-1440"/>
              </w:tabs>
              <w:spacing w:before="0" w:after="0"/>
              <w:ind w:left="-280" w:firstLine="15"/>
              <w:jc w:val="center"/>
              <w:cnfStyle w:val="000000000000" w:firstRow="0" w:lastRow="0" w:firstColumn="0" w:lastColumn="0" w:oddVBand="0" w:evenVBand="0" w:oddHBand="0" w:evenHBand="0" w:firstRowFirstColumn="0" w:firstRowLastColumn="0" w:lastRowFirstColumn="0" w:lastRowLastColumn="0"/>
              <w:rPr>
                <w:rFonts w:cs="Arial"/>
                <w:b/>
                <w:bCs/>
                <w:lang w:val="en-GB"/>
              </w:rPr>
            </w:pPr>
            <w:r w:rsidRPr="001A415E">
              <w:rPr>
                <w:rFonts w:cs="Arial"/>
                <w:b/>
                <w:bCs/>
                <w:lang w:val="en-GB"/>
              </w:rPr>
              <w:t>&lt;</w:t>
            </w:r>
            <w:r w:rsidR="00F313FB" w:rsidRPr="001A415E">
              <w:rPr>
                <w:rFonts w:cs="Arial"/>
                <w:b/>
                <w:bCs/>
                <w:lang w:val="en-GB"/>
              </w:rPr>
              <w:t xml:space="preserve"> 1,000 ha</w:t>
            </w:r>
          </w:p>
        </w:tc>
        <w:tc>
          <w:tcPr>
            <w:tcW w:w="2976" w:type="dxa"/>
            <w:gridSpan w:val="2"/>
            <w:vAlign w:val="center"/>
          </w:tcPr>
          <w:p w14:paraId="5242DC9B" w14:textId="3629218A" w:rsidR="00F313FB" w:rsidRPr="00FB5D4B" w:rsidRDefault="00F313FB" w:rsidP="00B624EE">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0.8</w:t>
            </w:r>
            <w:r w:rsidR="00582878">
              <w:rPr>
                <w:rFonts w:cs="Arial"/>
                <w:bCs/>
                <w:lang w:val="en-GB"/>
              </w:rPr>
              <w:t xml:space="preserve"> </w:t>
            </w:r>
            <w:r w:rsidRPr="00667DB1">
              <w:rPr>
                <w:rFonts w:cs="Arial"/>
                <w:bCs/>
                <w:lang w:val="en-GB"/>
              </w:rPr>
              <w:t xml:space="preserve">* </w:t>
            </w:r>
            <w:r w:rsidRPr="00667DB1">
              <w:rPr>
                <w:rFonts w:ascii="Symbol" w:eastAsia="Symbol" w:hAnsi="Symbol" w:cs="Symbol"/>
                <w:bCs/>
                <w:lang w:val="en-GB"/>
              </w:rPr>
              <w:t>Ö</w:t>
            </w:r>
            <w:r w:rsidRPr="00667DB1">
              <w:rPr>
                <w:rFonts w:cs="Arial"/>
                <w:bCs/>
                <w:lang w:val="en-GB"/>
              </w:rPr>
              <w:t>y</w:t>
            </w:r>
          </w:p>
        </w:tc>
        <w:tc>
          <w:tcPr>
            <w:tcW w:w="2127" w:type="dxa"/>
            <w:vAlign w:val="center"/>
          </w:tcPr>
          <w:p w14:paraId="6A160D68" w14:textId="77777777" w:rsidR="00F313FB" w:rsidRPr="00FB5D4B" w:rsidRDefault="00F313FB" w:rsidP="00B624EE">
            <w:pPr>
              <w:tabs>
                <w:tab w:val="left" w:pos="-1440"/>
              </w:tabs>
              <w:spacing w:before="0" w:after="0"/>
              <w:ind w:right="-288"/>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0.6 * </w:t>
            </w:r>
            <w:r w:rsidRPr="00667DB1">
              <w:rPr>
                <w:rFonts w:ascii="Symbol" w:eastAsia="Symbol" w:hAnsi="Symbol" w:cs="Symbol"/>
                <w:bCs/>
                <w:lang w:val="en-GB"/>
              </w:rPr>
              <w:t>Ö</w:t>
            </w:r>
            <w:r w:rsidRPr="00667DB1">
              <w:rPr>
                <w:rFonts w:cs="Arial"/>
                <w:bCs/>
                <w:lang w:val="en-GB"/>
              </w:rPr>
              <w:t>y</w:t>
            </w:r>
          </w:p>
        </w:tc>
      </w:tr>
      <w:tr w:rsidR="00930272" w:rsidRPr="007766F1" w14:paraId="520DD197" w14:textId="77777777" w:rsidTr="00B624EE">
        <w:trPr>
          <w:gridAfter w:val="1"/>
          <w:wAfter w:w="53" w:type="dxa"/>
          <w:trHeight w:val="347"/>
        </w:trPr>
        <w:tc>
          <w:tcPr>
            <w:cnfStyle w:val="001000000000" w:firstRow="0" w:lastRow="0" w:firstColumn="1" w:lastColumn="0" w:oddVBand="0" w:evenVBand="0" w:oddHBand="0" w:evenHBand="0" w:firstRowFirstColumn="0" w:firstRowLastColumn="0" w:lastRowFirstColumn="0" w:lastRowLastColumn="0"/>
            <w:tcW w:w="1685" w:type="dxa"/>
            <w:gridSpan w:val="2"/>
            <w:vMerge/>
            <w:vAlign w:val="center"/>
          </w:tcPr>
          <w:p w14:paraId="783FEF5B" w14:textId="77777777" w:rsidR="00F313FB" w:rsidRPr="00FB5D4B" w:rsidRDefault="00F313FB" w:rsidP="00B624EE">
            <w:pPr>
              <w:tabs>
                <w:tab w:val="left" w:pos="-1440"/>
              </w:tabs>
              <w:spacing w:before="0" w:after="0"/>
              <w:jc w:val="center"/>
              <w:rPr>
                <w:rFonts w:cs="Arial"/>
                <w:b w:val="0"/>
                <w:bCs/>
                <w:lang w:val="en-GB"/>
              </w:rPr>
            </w:pPr>
          </w:p>
        </w:tc>
        <w:tc>
          <w:tcPr>
            <w:tcW w:w="2710" w:type="dxa"/>
            <w:gridSpan w:val="2"/>
            <w:vAlign w:val="center"/>
          </w:tcPr>
          <w:p w14:paraId="47CE6062" w14:textId="54F7C40F" w:rsidR="00F313FB" w:rsidRPr="00FB5D4B" w:rsidRDefault="000F12D5" w:rsidP="00B624EE">
            <w:pPr>
              <w:tabs>
                <w:tab w:val="left" w:pos="-1440"/>
              </w:tabs>
              <w:spacing w:before="0" w:after="0"/>
              <w:ind w:left="-280" w:firstLine="15"/>
              <w:jc w:val="center"/>
              <w:cnfStyle w:val="000000000000" w:firstRow="0" w:lastRow="0" w:firstColumn="0" w:lastColumn="0" w:oddVBand="0" w:evenVBand="0" w:oddHBand="0" w:evenHBand="0" w:firstRowFirstColumn="0" w:firstRowLastColumn="0" w:lastRowFirstColumn="0" w:lastRowLastColumn="0"/>
              <w:rPr>
                <w:rFonts w:cs="Arial"/>
                <w:b/>
                <w:bCs/>
                <w:lang w:val="en-GB"/>
              </w:rPr>
            </w:pPr>
            <w:r w:rsidRPr="001A415E">
              <w:rPr>
                <w:rFonts w:cs="Arial"/>
                <w:b/>
                <w:lang w:val="en-GB"/>
              </w:rPr>
              <w:t>SLIMF</w:t>
            </w:r>
            <w:r w:rsidR="007D799C" w:rsidRPr="001A415E">
              <w:rPr>
                <w:rFonts w:cs="Arial"/>
                <w:b/>
                <w:lang w:val="en-GB"/>
              </w:rPr>
              <w:t xml:space="preserve"> </w:t>
            </w:r>
            <w:r w:rsidR="00B624EE">
              <w:rPr>
                <w:rFonts w:cs="Arial"/>
                <w:b/>
                <w:lang w:val="en-GB"/>
              </w:rPr>
              <w:t>and c</w:t>
            </w:r>
            <w:r w:rsidR="007D799C" w:rsidRPr="001A415E">
              <w:rPr>
                <w:rFonts w:cs="Arial"/>
                <w:b/>
                <w:lang w:val="en-GB"/>
              </w:rPr>
              <w:t>ommunity forest</w:t>
            </w:r>
          </w:p>
        </w:tc>
        <w:tc>
          <w:tcPr>
            <w:tcW w:w="2976" w:type="dxa"/>
            <w:gridSpan w:val="2"/>
            <w:vAlign w:val="center"/>
          </w:tcPr>
          <w:p w14:paraId="53545FD9" w14:textId="77777777" w:rsidR="00F313FB" w:rsidRPr="00FB5D4B" w:rsidRDefault="00F313FB" w:rsidP="00B624EE">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0.6 * </w:t>
            </w:r>
            <w:r w:rsidRPr="00667DB1">
              <w:rPr>
                <w:rFonts w:ascii="Symbol" w:eastAsia="Symbol" w:hAnsi="Symbol" w:cs="Symbol"/>
                <w:bCs/>
                <w:lang w:val="en-GB"/>
              </w:rPr>
              <w:t>Ö</w:t>
            </w:r>
            <w:r w:rsidRPr="00667DB1">
              <w:rPr>
                <w:rFonts w:cs="Arial"/>
                <w:bCs/>
                <w:lang w:val="en-GB"/>
              </w:rPr>
              <w:t>y</w:t>
            </w:r>
          </w:p>
        </w:tc>
        <w:tc>
          <w:tcPr>
            <w:tcW w:w="2127" w:type="dxa"/>
            <w:vAlign w:val="center"/>
          </w:tcPr>
          <w:p w14:paraId="66EDF646" w14:textId="77777777" w:rsidR="00F313FB" w:rsidRPr="00FB5D4B" w:rsidRDefault="00F313FB" w:rsidP="00B624EE">
            <w:pPr>
              <w:tabs>
                <w:tab w:val="left" w:pos="-1440"/>
              </w:tabs>
              <w:spacing w:before="0" w:after="0"/>
              <w:ind w:right="-288"/>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0.3 * </w:t>
            </w:r>
            <w:r w:rsidRPr="00667DB1">
              <w:rPr>
                <w:rFonts w:ascii="Symbol" w:eastAsia="Symbol" w:hAnsi="Symbol" w:cs="Symbol"/>
                <w:bCs/>
                <w:lang w:val="en-GB"/>
              </w:rPr>
              <w:t>Ö</w:t>
            </w:r>
            <w:r w:rsidRPr="00667DB1">
              <w:rPr>
                <w:rFonts w:cs="Arial"/>
                <w:bCs/>
                <w:lang w:val="en-GB"/>
              </w:rPr>
              <w:t>y</w:t>
            </w:r>
          </w:p>
        </w:tc>
      </w:tr>
      <w:tr w:rsidR="00930272" w:rsidRPr="007766F1" w14:paraId="2E14F062" w14:textId="77777777" w:rsidTr="00B624EE">
        <w:trPr>
          <w:gridAfter w:val="1"/>
          <w:wAfter w:w="53" w:type="dxa"/>
          <w:trHeight w:val="347"/>
        </w:trPr>
        <w:tc>
          <w:tcPr>
            <w:cnfStyle w:val="001000000000" w:firstRow="0" w:lastRow="0" w:firstColumn="1" w:lastColumn="0" w:oddVBand="0" w:evenVBand="0" w:oddHBand="0" w:evenHBand="0" w:firstRowFirstColumn="0" w:firstRowLastColumn="0" w:lastRowFirstColumn="0" w:lastRowLastColumn="0"/>
            <w:tcW w:w="1701" w:type="dxa"/>
            <w:gridSpan w:val="3"/>
            <w:vAlign w:val="center"/>
          </w:tcPr>
          <w:p w14:paraId="2D3D224B" w14:textId="33D33010" w:rsidR="00930272" w:rsidRPr="00821B35" w:rsidRDefault="00930272" w:rsidP="00B624EE">
            <w:pPr>
              <w:tabs>
                <w:tab w:val="left" w:pos="-1440"/>
              </w:tabs>
              <w:spacing w:before="0" w:after="0"/>
              <w:ind w:left="-280" w:right="-278" w:firstLine="15"/>
              <w:jc w:val="center"/>
              <w:rPr>
                <w:rFonts w:cs="Arial"/>
                <w:lang w:val="en-GB"/>
              </w:rPr>
            </w:pPr>
            <w:r w:rsidRPr="00821B35">
              <w:rPr>
                <w:rFonts w:cs="Arial"/>
                <w:color w:val="auto"/>
                <w:lang w:val="en-GB"/>
              </w:rPr>
              <w:t>Inactive MUs</w:t>
            </w:r>
          </w:p>
        </w:tc>
        <w:tc>
          <w:tcPr>
            <w:tcW w:w="2694" w:type="dxa"/>
            <w:vAlign w:val="center"/>
          </w:tcPr>
          <w:p w14:paraId="772E78DA" w14:textId="4E035987" w:rsidR="00930272" w:rsidRPr="00930272" w:rsidRDefault="00930272" w:rsidP="00B624EE">
            <w:pPr>
              <w:tabs>
                <w:tab w:val="left" w:pos="-1440"/>
              </w:tabs>
              <w:spacing w:before="0" w:after="0"/>
              <w:ind w:left="-280" w:firstLine="15"/>
              <w:jc w:val="center"/>
              <w:cnfStyle w:val="000000000000" w:firstRow="0" w:lastRow="0" w:firstColumn="0" w:lastColumn="0" w:oddVBand="0" w:evenVBand="0" w:oddHBand="0" w:evenHBand="0" w:firstRowFirstColumn="0" w:firstRowLastColumn="0" w:lastRowFirstColumn="0" w:lastRowLastColumn="0"/>
              <w:rPr>
                <w:rFonts w:cs="Arial"/>
                <w:b/>
                <w:bCs/>
                <w:lang w:val="en-GB"/>
              </w:rPr>
            </w:pPr>
            <w:r>
              <w:rPr>
                <w:rFonts w:cs="Arial"/>
                <w:b/>
                <w:bCs/>
                <w:lang w:val="en-GB"/>
              </w:rPr>
              <w:t>A</w:t>
            </w:r>
            <w:r w:rsidRPr="00930272">
              <w:rPr>
                <w:rFonts w:cs="Arial"/>
                <w:b/>
                <w:bCs/>
                <w:lang w:val="en-GB"/>
              </w:rPr>
              <w:t xml:space="preserve">ll </w:t>
            </w:r>
            <w:r w:rsidRPr="00930272">
              <w:rPr>
                <w:rFonts w:cs="Arial"/>
                <w:b/>
                <w:lang w:val="en-GB"/>
              </w:rPr>
              <w:t>size</w:t>
            </w:r>
            <w:r w:rsidRPr="00930272">
              <w:rPr>
                <w:rFonts w:cs="Arial"/>
                <w:b/>
                <w:bCs/>
                <w:lang w:val="en-GB"/>
              </w:rPr>
              <w:br/>
              <w:t>classes</w:t>
            </w:r>
          </w:p>
        </w:tc>
        <w:tc>
          <w:tcPr>
            <w:tcW w:w="2976" w:type="dxa"/>
            <w:gridSpan w:val="2"/>
            <w:vAlign w:val="center"/>
          </w:tcPr>
          <w:p w14:paraId="4CDF2BB8" w14:textId="3FDF0210" w:rsidR="00930272" w:rsidRPr="00667DB1" w:rsidRDefault="00930272" w:rsidP="00B624EE">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bCs/>
                <w:lang w:val="en-GB"/>
              </w:rPr>
            </w:pPr>
            <w:r>
              <w:rPr>
                <w:rFonts w:cs="Arial"/>
                <w:bCs/>
                <w:lang w:val="en-GB"/>
              </w:rPr>
              <w:t>All MUs are considered ‘active’ and shall therefore be sampled like active MUs above</w:t>
            </w:r>
          </w:p>
        </w:tc>
        <w:tc>
          <w:tcPr>
            <w:tcW w:w="2127" w:type="dxa"/>
            <w:vAlign w:val="center"/>
          </w:tcPr>
          <w:p w14:paraId="289D1AAC" w14:textId="05B0F545" w:rsidR="00930272" w:rsidRPr="00667DB1" w:rsidRDefault="00930272" w:rsidP="00B624EE">
            <w:pPr>
              <w:tabs>
                <w:tab w:val="left" w:pos="-1440"/>
              </w:tabs>
              <w:spacing w:before="0" w:after="0"/>
              <w:ind w:right="-288"/>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070A3B">
              <w:rPr>
                <w:lang w:val="en-GB"/>
              </w:rPr>
              <w:t>X</w:t>
            </w:r>
            <w:r>
              <w:rPr>
                <w:lang w:val="en-GB"/>
              </w:rPr>
              <w:t xml:space="preserve"> </w:t>
            </w:r>
            <w:r w:rsidRPr="00070A3B">
              <w:rPr>
                <w:lang w:val="en-GB"/>
              </w:rPr>
              <w:t xml:space="preserve">= 0.1 * </w:t>
            </w:r>
            <w:r w:rsidRPr="004968BC">
              <w:t>√y</w:t>
            </w:r>
          </w:p>
        </w:tc>
      </w:tr>
    </w:tbl>
    <w:p w14:paraId="7456A668" w14:textId="4052EC3E" w:rsidR="00F313FB" w:rsidRPr="00832081" w:rsidRDefault="00D64C66" w:rsidP="00D932B6">
      <w:pPr>
        <w:pStyle w:val="ListNumber3"/>
        <w:numPr>
          <w:ilvl w:val="0"/>
          <w:numId w:val="0"/>
        </w:numPr>
        <w:tabs>
          <w:tab w:val="left" w:pos="1134"/>
        </w:tabs>
        <w:ind w:left="900" w:hanging="360"/>
        <w:rPr>
          <w:lang w:val="en-GB"/>
        </w:rPr>
      </w:pPr>
      <w:r>
        <w:rPr>
          <w:lang w:val="en-GB"/>
        </w:rPr>
        <w:tab/>
      </w:r>
      <w:r w:rsidR="00F313FB" w:rsidRPr="00832081">
        <w:rPr>
          <w:lang w:val="en-GB"/>
        </w:rPr>
        <w:t>NOTE: If inactive MUs are not specified by The Organization, all MUs are treated as ‘active’.</w:t>
      </w:r>
    </w:p>
    <w:p w14:paraId="3B3AD692" w14:textId="67546691" w:rsidR="00F313FB" w:rsidRPr="00AE0A75" w:rsidRDefault="00F313FB" w:rsidP="00A81E6B">
      <w:pPr>
        <w:pStyle w:val="Clause3"/>
      </w:pPr>
      <w:r>
        <w:t>In the case of forest management groups comprised of SLIMF</w:t>
      </w:r>
      <w:r w:rsidR="7CAD7EFD">
        <w:t>/community forest</w:t>
      </w:r>
      <w:r>
        <w:t xml:space="preserve"> </w:t>
      </w:r>
      <w:r w:rsidR="00A23812">
        <w:t xml:space="preserve">MUs </w:t>
      </w:r>
      <w:r>
        <w:t xml:space="preserve">and </w:t>
      </w:r>
      <w:r w:rsidR="00AF66DC">
        <w:t>MUs that do not qualify as such</w:t>
      </w:r>
      <w:r w:rsidR="04337F38">
        <w:t>,</w:t>
      </w:r>
      <w:r>
        <w:t xml:space="preserve"> the certification body may apply </w:t>
      </w:r>
      <w:r w:rsidR="007357DB">
        <w:t>the</w:t>
      </w:r>
      <w:r>
        <w:t xml:space="preserve"> </w:t>
      </w:r>
      <w:r w:rsidR="00F915CE">
        <w:t>‘</w:t>
      </w:r>
      <w:r>
        <w:t xml:space="preserve">SLIMF </w:t>
      </w:r>
      <w:r w:rsidR="00374323">
        <w:t>and community forest</w:t>
      </w:r>
      <w:r w:rsidR="00F915CE">
        <w:t>’</w:t>
      </w:r>
      <w:r w:rsidR="00374323">
        <w:t xml:space="preserve"> formul</w:t>
      </w:r>
      <w:r w:rsidR="003C738C">
        <w:t>a</w:t>
      </w:r>
      <w:r w:rsidR="00374323">
        <w:t xml:space="preserve"> in Table </w:t>
      </w:r>
      <w:r w:rsidR="00F06985">
        <w:t>4</w:t>
      </w:r>
      <w:r>
        <w:t xml:space="preserve"> to sets of </w:t>
      </w:r>
      <w:r w:rsidR="34DBC502">
        <w:t>‘</w:t>
      </w:r>
      <w:r>
        <w:t>like</w:t>
      </w:r>
      <w:r w:rsidR="34DBC502">
        <w:t>’</w:t>
      </w:r>
      <w:r>
        <w:t xml:space="preserve"> MUs that only comprise of SLIMF</w:t>
      </w:r>
      <w:r w:rsidR="10D122C8">
        <w:t xml:space="preserve"> or community forest</w:t>
      </w:r>
      <w:r w:rsidR="195091F6">
        <w:t xml:space="preserve"> MUs</w:t>
      </w:r>
      <w:r>
        <w:t>.</w:t>
      </w:r>
    </w:p>
    <w:p w14:paraId="4F998802" w14:textId="2BEFBAB8" w:rsidR="00F04836" w:rsidRPr="00C233C8" w:rsidRDefault="00F313FB" w:rsidP="00C233C8">
      <w:pPr>
        <w:pStyle w:val="Clause3"/>
      </w:pPr>
      <w:r>
        <w:t xml:space="preserve">For each set of ‘like’ MU, the certification body shall determine the </w:t>
      </w:r>
      <w:r w:rsidR="00AE0851">
        <w:t xml:space="preserve">minimum </w:t>
      </w:r>
      <w:r>
        <w:t xml:space="preserve">number of MUs to be audited according to the formula in Table </w:t>
      </w:r>
      <w:r w:rsidR="00F06985">
        <w:t>5</w:t>
      </w:r>
      <w:r>
        <w:t xml:space="preserve">. </w:t>
      </w:r>
      <w:bookmarkStart w:id="29" w:name="_Hlk111134651"/>
      <w:r>
        <w:t xml:space="preserve">The number of MUs calculated (x) </w:t>
      </w:r>
      <w:r w:rsidR="19DC5522">
        <w:t>shall be</w:t>
      </w:r>
      <w:r w:rsidR="00CF1899">
        <w:t xml:space="preserve"> r</w:t>
      </w:r>
      <w:r>
        <w:t xml:space="preserve">ounded to the upper whole number to determine the number of units to be </w:t>
      </w:r>
      <w:r w:rsidR="00AE0851">
        <w:t>audited</w:t>
      </w:r>
      <w:r>
        <w:t>.</w:t>
      </w:r>
      <w:bookmarkEnd w:id="29"/>
    </w:p>
    <w:p w14:paraId="41A0552C" w14:textId="77777777" w:rsidR="006467CC" w:rsidRDefault="006467CC">
      <w:pPr>
        <w:spacing w:before="0" w:after="160" w:line="259" w:lineRule="auto"/>
        <w:rPr>
          <w:lang w:val="en-GB"/>
        </w:rPr>
      </w:pPr>
      <w:r>
        <w:rPr>
          <w:lang w:val="en-GB"/>
        </w:rPr>
        <w:br w:type="page"/>
      </w:r>
    </w:p>
    <w:p w14:paraId="3B2A8F4E" w14:textId="491F3117" w:rsidR="00F313FB" w:rsidRPr="00832081" w:rsidRDefault="00F313FB" w:rsidP="00D932B6">
      <w:pPr>
        <w:pStyle w:val="ListNumber3"/>
        <w:numPr>
          <w:ilvl w:val="0"/>
          <w:numId w:val="0"/>
        </w:numPr>
        <w:spacing w:after="240"/>
        <w:rPr>
          <w:lang w:val="en-GB"/>
        </w:rPr>
      </w:pPr>
      <w:r w:rsidRPr="00832081">
        <w:rPr>
          <w:lang w:val="en-GB"/>
        </w:rPr>
        <w:lastRenderedPageBreak/>
        <w:t xml:space="preserve">Table </w:t>
      </w:r>
      <w:r w:rsidR="00F06985">
        <w:rPr>
          <w:lang w:val="en-GB"/>
        </w:rPr>
        <w:t>5</w:t>
      </w:r>
      <w:r w:rsidRPr="00832081">
        <w:rPr>
          <w:lang w:val="en-GB"/>
        </w:rPr>
        <w:t xml:space="preserve">. </w:t>
      </w:r>
      <w:r w:rsidR="00555913">
        <w:rPr>
          <w:lang w:val="en-GB"/>
        </w:rPr>
        <w:t>Minimum n</w:t>
      </w:r>
      <w:r w:rsidRPr="00832081">
        <w:rPr>
          <w:lang w:val="en-GB"/>
        </w:rPr>
        <w:t>umber of MUs</w:t>
      </w:r>
      <w:r w:rsidR="001D5BC6">
        <w:rPr>
          <w:lang w:val="en-GB"/>
        </w:rPr>
        <w:t xml:space="preserve"> </w:t>
      </w:r>
      <w:r w:rsidR="00F75B84" w:rsidRPr="00832081">
        <w:rPr>
          <w:lang w:val="en-GB"/>
        </w:rPr>
        <w:t xml:space="preserve">to be audited </w:t>
      </w:r>
      <w:r w:rsidR="001D5BC6">
        <w:rPr>
          <w:lang w:val="en-GB"/>
        </w:rPr>
        <w:t>(</w:t>
      </w:r>
      <w:r w:rsidR="00F75B84">
        <w:rPr>
          <w:lang w:val="en-GB"/>
        </w:rPr>
        <w:t>x</w:t>
      </w:r>
      <w:r w:rsidR="001D5BC6">
        <w:rPr>
          <w:lang w:val="en-GB"/>
        </w:rPr>
        <w:t>)</w:t>
      </w:r>
      <w:r w:rsidRPr="00832081">
        <w:rPr>
          <w:lang w:val="en-GB"/>
        </w:rPr>
        <w:t xml:space="preserve"> </w:t>
      </w:r>
      <w:r w:rsidR="00F75B84">
        <w:rPr>
          <w:lang w:val="en-GB"/>
        </w:rPr>
        <w:t xml:space="preserve">from all MUs </w:t>
      </w:r>
      <w:r w:rsidR="001D5BC6">
        <w:rPr>
          <w:lang w:val="en-GB"/>
        </w:rPr>
        <w:t>(y)</w:t>
      </w:r>
      <w:r w:rsidRPr="00832081">
        <w:rPr>
          <w:lang w:val="en-GB"/>
        </w:rPr>
        <w:t xml:space="preserve"> </w:t>
      </w:r>
      <w:r w:rsidR="001D5BC6" w:rsidRPr="00832081">
        <w:rPr>
          <w:lang w:val="en-GB"/>
        </w:rPr>
        <w:t>within each set of ‘like’ MU</w:t>
      </w:r>
      <w:r w:rsidR="001D5BC6">
        <w:rPr>
          <w:lang w:val="en-GB"/>
        </w:rPr>
        <w:t>s</w:t>
      </w:r>
      <w:r w:rsidR="001D5BC6" w:rsidRPr="00832081">
        <w:rPr>
          <w:lang w:val="en-GB"/>
        </w:rPr>
        <w:t xml:space="preserve"> </w:t>
      </w:r>
      <w:r w:rsidRPr="00832081">
        <w:rPr>
          <w:lang w:val="en-GB"/>
        </w:rPr>
        <w:t>(x).</w:t>
      </w:r>
    </w:p>
    <w:tbl>
      <w:tblPr>
        <w:tblStyle w:val="FSCTable"/>
        <w:tblpPr w:leftFromText="181" w:rightFromText="181" w:vertAnchor="text" w:horzAnchor="margin" w:tblpXSpec="center" w:tblpY="-76"/>
        <w:tblOverlap w:val="never"/>
        <w:tblW w:w="9383" w:type="dxa"/>
        <w:tblCellMar>
          <w:left w:w="567" w:type="dxa"/>
          <w:right w:w="567" w:type="dxa"/>
        </w:tblCellMar>
        <w:tblLook w:val="01E0" w:firstRow="1" w:lastRow="1" w:firstColumn="1" w:lastColumn="1" w:noHBand="0" w:noVBand="0"/>
      </w:tblPr>
      <w:tblGrid>
        <w:gridCol w:w="1954"/>
        <w:gridCol w:w="2260"/>
        <w:gridCol w:w="2738"/>
        <w:gridCol w:w="2423"/>
        <w:gridCol w:w="8"/>
      </w:tblGrid>
      <w:tr w:rsidR="00F313FB" w:rsidRPr="007766F1" w14:paraId="4029BBD8" w14:textId="77777777" w:rsidTr="007813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AC87B39" w14:textId="77777777" w:rsidR="00F313FB" w:rsidRPr="007766F1" w:rsidRDefault="00F313FB">
            <w:pPr>
              <w:tabs>
                <w:tab w:val="left" w:pos="-1440"/>
              </w:tabs>
              <w:spacing w:before="0" w:after="0"/>
              <w:rPr>
                <w:rFonts w:cs="Arial"/>
                <w:lang w:val="en-GB"/>
              </w:rPr>
            </w:pPr>
          </w:p>
        </w:tc>
        <w:tc>
          <w:tcPr>
            <w:tcW w:w="2308" w:type="dxa"/>
          </w:tcPr>
          <w:p w14:paraId="282C3C62" w14:textId="77777777" w:rsidR="00F313FB" w:rsidRPr="007766F1" w:rsidRDefault="00F313FB" w:rsidP="007813B1">
            <w:pPr>
              <w:tabs>
                <w:tab w:val="left" w:pos="-1440"/>
              </w:tabs>
              <w:spacing w:before="0" w:after="0"/>
              <w:ind w:left="-438" w:right="-384"/>
              <w:jc w:val="right"/>
              <w:cnfStyle w:val="100000000000" w:firstRow="1" w:lastRow="0" w:firstColumn="0" w:lastColumn="0" w:oddVBand="0" w:evenVBand="0" w:oddHBand="0" w:evenHBand="0" w:firstRowFirstColumn="0" w:firstRowLastColumn="0" w:lastRowFirstColumn="0" w:lastRowLastColumn="0"/>
              <w:rPr>
                <w:rFonts w:cs="Arial"/>
                <w:b w:val="0"/>
                <w:lang w:val="en-GB"/>
              </w:rPr>
            </w:pPr>
            <w:r w:rsidRPr="007766F1">
              <w:rPr>
                <w:rFonts w:cs="Arial"/>
                <w:lang w:val="en-GB"/>
              </w:rPr>
              <w:t>Size class</w:t>
            </w:r>
          </w:p>
        </w:tc>
        <w:tc>
          <w:tcPr>
            <w:tcW w:w="2801" w:type="dxa"/>
          </w:tcPr>
          <w:p w14:paraId="44154D0C" w14:textId="77777777" w:rsidR="00F313FB" w:rsidRPr="007766F1" w:rsidRDefault="00F313FB">
            <w:pPr>
              <w:spacing w:before="0" w:after="0"/>
              <w:cnfStyle w:val="100000000000" w:firstRow="1" w:lastRow="0" w:firstColumn="0" w:lastColumn="0" w:oddVBand="0" w:evenVBand="0" w:oddHBand="0" w:evenHBand="0" w:firstRowFirstColumn="0" w:firstRowLastColumn="0" w:lastRowFirstColumn="0" w:lastRowLastColumn="0"/>
              <w:rPr>
                <w:rFonts w:cs="Arial"/>
                <w:b w:val="0"/>
                <w:bCs/>
                <w:lang w:val="en-GB"/>
              </w:rPr>
            </w:pPr>
            <w:r w:rsidRPr="7B8B4E72">
              <w:rPr>
                <w:rFonts w:cs="Arial"/>
                <w:bCs/>
                <w:lang w:val="en-GB"/>
              </w:rPr>
              <w:t>Main evaluation</w:t>
            </w:r>
          </w:p>
        </w:tc>
        <w:tc>
          <w:tcPr>
            <w:tcW w:w="2431" w:type="dxa"/>
            <w:gridSpan w:val="2"/>
          </w:tcPr>
          <w:p w14:paraId="0039B036" w14:textId="77777777" w:rsidR="00F313FB" w:rsidRPr="007766F1" w:rsidRDefault="00F313FB" w:rsidP="007813B1">
            <w:pPr>
              <w:tabs>
                <w:tab w:val="left" w:pos="-1440"/>
              </w:tabs>
              <w:spacing w:before="0" w:after="0"/>
              <w:ind w:right="-111"/>
              <w:cnfStyle w:val="100000000000" w:firstRow="1" w:lastRow="0" w:firstColumn="0" w:lastColumn="0" w:oddVBand="0" w:evenVBand="0" w:oddHBand="0" w:evenHBand="0" w:firstRowFirstColumn="0" w:firstRowLastColumn="0" w:lastRowFirstColumn="0" w:lastRowLastColumn="0"/>
              <w:rPr>
                <w:rFonts w:cs="Arial"/>
                <w:b w:val="0"/>
                <w:lang w:val="en-GB"/>
              </w:rPr>
            </w:pPr>
            <w:r w:rsidRPr="007766F1">
              <w:rPr>
                <w:rFonts w:cs="Arial"/>
                <w:lang w:val="en-GB"/>
              </w:rPr>
              <w:t xml:space="preserve">Surveillance </w:t>
            </w:r>
            <w:r>
              <w:rPr>
                <w:rFonts w:cs="Arial"/>
                <w:lang w:val="en-GB"/>
              </w:rPr>
              <w:t xml:space="preserve">and </w:t>
            </w:r>
            <w:r>
              <w:rPr>
                <w:rFonts w:cs="Arial"/>
                <w:lang w:val="en-GB"/>
              </w:rPr>
              <w:br/>
              <w:t>re-</w:t>
            </w:r>
            <w:r w:rsidRPr="007766F1">
              <w:rPr>
                <w:rFonts w:cs="Arial"/>
                <w:lang w:val="en-GB"/>
              </w:rPr>
              <w:t>eval</w:t>
            </w:r>
            <w:r>
              <w:rPr>
                <w:rFonts w:cs="Arial"/>
                <w:lang w:val="en-GB"/>
              </w:rPr>
              <w:t>uation</w:t>
            </w:r>
          </w:p>
        </w:tc>
      </w:tr>
      <w:tr w:rsidR="00F313FB" w:rsidRPr="007766F1" w14:paraId="78EE8E37" w14:textId="77777777" w:rsidTr="007813B1">
        <w:trPr>
          <w:gridAfter w:val="1"/>
          <w:wAfter w:w="8" w:type="dxa"/>
        </w:trPr>
        <w:tc>
          <w:tcPr>
            <w:cnfStyle w:val="001000000000" w:firstRow="0" w:lastRow="0" w:firstColumn="1" w:lastColumn="0" w:oddVBand="0" w:evenVBand="0" w:oddHBand="0" w:evenHBand="0" w:firstRowFirstColumn="0" w:firstRowLastColumn="0" w:lastRowFirstColumn="0" w:lastRowLastColumn="0"/>
            <w:tcW w:w="1843" w:type="dxa"/>
            <w:vMerge w:val="restart"/>
            <w:vAlign w:val="center"/>
          </w:tcPr>
          <w:p w14:paraId="1C18181A" w14:textId="77777777" w:rsidR="00F313FB" w:rsidRPr="00EF62DC" w:rsidRDefault="00F313FB">
            <w:pPr>
              <w:tabs>
                <w:tab w:val="left" w:pos="-1440"/>
              </w:tabs>
              <w:spacing w:before="0" w:after="0"/>
              <w:jc w:val="center"/>
              <w:rPr>
                <w:rFonts w:cs="Arial"/>
                <w:bCs/>
                <w:color w:val="auto"/>
                <w:lang w:val="en-GB"/>
              </w:rPr>
            </w:pPr>
            <w:r w:rsidRPr="00EF62DC">
              <w:rPr>
                <w:rFonts w:cs="Arial"/>
                <w:bCs/>
                <w:color w:val="auto"/>
                <w:lang w:val="en-GB"/>
              </w:rPr>
              <w:t>Active MUs</w:t>
            </w:r>
          </w:p>
        </w:tc>
        <w:tc>
          <w:tcPr>
            <w:tcW w:w="2308" w:type="dxa"/>
          </w:tcPr>
          <w:p w14:paraId="63615C02" w14:textId="77777777" w:rsidR="00F313FB" w:rsidRPr="00940C33" w:rsidRDefault="00F313FB" w:rsidP="007813B1">
            <w:pPr>
              <w:tabs>
                <w:tab w:val="left" w:pos="-1440"/>
              </w:tabs>
              <w:spacing w:before="0" w:after="0"/>
              <w:ind w:left="-438" w:right="-384"/>
              <w:jc w:val="right"/>
              <w:cnfStyle w:val="000000000000" w:firstRow="0" w:lastRow="0" w:firstColumn="0" w:lastColumn="0" w:oddVBand="0" w:evenVBand="0" w:oddHBand="0" w:evenHBand="0" w:firstRowFirstColumn="0" w:firstRowLastColumn="0" w:lastRowFirstColumn="0" w:lastRowLastColumn="0"/>
              <w:rPr>
                <w:rFonts w:cs="Arial"/>
                <w:b/>
                <w:bCs/>
                <w:lang w:val="en-GB"/>
              </w:rPr>
            </w:pPr>
            <w:r w:rsidRPr="008B67B7">
              <w:rPr>
                <w:rFonts w:cs="Arial"/>
                <w:b/>
                <w:lang w:val="en-GB"/>
              </w:rPr>
              <w:t>&gt; 10,000 ha</w:t>
            </w:r>
          </w:p>
        </w:tc>
        <w:tc>
          <w:tcPr>
            <w:tcW w:w="2801" w:type="dxa"/>
          </w:tcPr>
          <w:p w14:paraId="2913AC45" w14:textId="77777777" w:rsidR="00F313FB" w:rsidRPr="007766F1"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y</w:t>
            </w:r>
          </w:p>
        </w:tc>
        <w:tc>
          <w:tcPr>
            <w:tcW w:w="2423" w:type="dxa"/>
          </w:tcPr>
          <w:p w14:paraId="72C489FC" w14:textId="77777777" w:rsidR="00F313FB" w:rsidRPr="007766F1"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0.8 * y</w:t>
            </w:r>
          </w:p>
        </w:tc>
      </w:tr>
      <w:tr w:rsidR="00F313FB" w:rsidRPr="007766F1" w14:paraId="47D95D05" w14:textId="77777777" w:rsidTr="007813B1">
        <w:trPr>
          <w:trHeight w:val="347"/>
        </w:trPr>
        <w:tc>
          <w:tcPr>
            <w:cnfStyle w:val="001000000000" w:firstRow="0" w:lastRow="0" w:firstColumn="1" w:lastColumn="0" w:oddVBand="0" w:evenVBand="0" w:oddHBand="0" w:evenHBand="0" w:firstRowFirstColumn="0" w:firstRowLastColumn="0" w:lastRowFirstColumn="0" w:lastRowLastColumn="0"/>
            <w:tcW w:w="1843" w:type="dxa"/>
            <w:vMerge/>
          </w:tcPr>
          <w:p w14:paraId="72D2D5FA" w14:textId="77777777" w:rsidR="00F313FB" w:rsidRPr="00940C33" w:rsidRDefault="00F313FB">
            <w:pPr>
              <w:tabs>
                <w:tab w:val="left" w:pos="-1440"/>
              </w:tabs>
              <w:spacing w:before="0" w:after="0"/>
              <w:rPr>
                <w:rFonts w:cs="Arial"/>
                <w:bCs/>
                <w:lang w:val="en-GB"/>
              </w:rPr>
            </w:pPr>
          </w:p>
        </w:tc>
        <w:tc>
          <w:tcPr>
            <w:tcW w:w="2308" w:type="dxa"/>
          </w:tcPr>
          <w:p w14:paraId="1D67DDB8" w14:textId="77777777" w:rsidR="00F313FB" w:rsidRPr="00940C33" w:rsidRDefault="00F313FB" w:rsidP="007813B1">
            <w:pPr>
              <w:tabs>
                <w:tab w:val="left" w:pos="-1440"/>
              </w:tabs>
              <w:spacing w:before="0" w:after="0"/>
              <w:ind w:left="-438" w:right="-384"/>
              <w:jc w:val="right"/>
              <w:cnfStyle w:val="000000000000" w:firstRow="0" w:lastRow="0" w:firstColumn="0" w:lastColumn="0" w:oddVBand="0" w:evenVBand="0" w:oddHBand="0" w:evenHBand="0" w:firstRowFirstColumn="0" w:firstRowLastColumn="0" w:lastRowFirstColumn="0" w:lastRowLastColumn="0"/>
              <w:rPr>
                <w:rFonts w:cs="Arial"/>
                <w:b/>
                <w:bCs/>
                <w:lang w:val="en-GB"/>
              </w:rPr>
            </w:pPr>
            <w:r w:rsidRPr="008B67B7">
              <w:rPr>
                <w:rFonts w:cs="Arial"/>
                <w:b/>
                <w:lang w:val="en-GB"/>
              </w:rPr>
              <w:t>1,000 – 10,000 ha</w:t>
            </w:r>
          </w:p>
        </w:tc>
        <w:tc>
          <w:tcPr>
            <w:tcW w:w="2801" w:type="dxa"/>
          </w:tcPr>
          <w:p w14:paraId="34B1A619" w14:textId="77777777" w:rsidR="00F313FB" w:rsidRPr="007766F1"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0.3 * y</w:t>
            </w:r>
          </w:p>
        </w:tc>
        <w:tc>
          <w:tcPr>
            <w:tcW w:w="2431" w:type="dxa"/>
            <w:gridSpan w:val="2"/>
          </w:tcPr>
          <w:p w14:paraId="1E3DE726" w14:textId="77777777" w:rsidR="00F313FB" w:rsidRPr="007766F1"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lang w:val="en-GB"/>
              </w:rPr>
            </w:pPr>
            <w:r w:rsidRPr="007766F1">
              <w:rPr>
                <w:rFonts w:cs="Arial"/>
                <w:lang w:val="en-GB"/>
              </w:rPr>
              <w:t>X</w:t>
            </w:r>
            <w:r>
              <w:rPr>
                <w:rFonts w:cs="Arial"/>
                <w:lang w:val="en-GB"/>
              </w:rPr>
              <w:t xml:space="preserve"> </w:t>
            </w:r>
            <w:r w:rsidRPr="007766F1">
              <w:rPr>
                <w:rFonts w:cs="Arial"/>
                <w:lang w:val="en-GB"/>
              </w:rPr>
              <w:t>= 0.2 * y</w:t>
            </w:r>
          </w:p>
        </w:tc>
      </w:tr>
      <w:tr w:rsidR="00F313FB" w:rsidRPr="007766F1" w14:paraId="539EFFA5" w14:textId="77777777" w:rsidTr="007813B1">
        <w:trPr>
          <w:trHeight w:val="347"/>
        </w:trPr>
        <w:tc>
          <w:tcPr>
            <w:cnfStyle w:val="001000000000" w:firstRow="0" w:lastRow="0" w:firstColumn="1" w:lastColumn="0" w:oddVBand="0" w:evenVBand="0" w:oddHBand="0" w:evenHBand="0" w:firstRowFirstColumn="0" w:firstRowLastColumn="0" w:lastRowFirstColumn="0" w:lastRowLastColumn="0"/>
            <w:tcW w:w="1843" w:type="dxa"/>
            <w:vMerge/>
          </w:tcPr>
          <w:p w14:paraId="78D255D7" w14:textId="77777777" w:rsidR="00F313FB" w:rsidRPr="00FB5D4B" w:rsidRDefault="00F313FB">
            <w:pPr>
              <w:tabs>
                <w:tab w:val="left" w:pos="-1440"/>
              </w:tabs>
              <w:spacing w:before="0" w:after="0"/>
              <w:rPr>
                <w:rFonts w:cs="Arial"/>
                <w:b w:val="0"/>
                <w:bCs/>
                <w:lang w:val="en-GB"/>
              </w:rPr>
            </w:pPr>
          </w:p>
        </w:tc>
        <w:tc>
          <w:tcPr>
            <w:tcW w:w="2308" w:type="dxa"/>
          </w:tcPr>
          <w:p w14:paraId="38340ED2" w14:textId="052D19DC" w:rsidR="00F313FB" w:rsidRPr="00FB5D4B" w:rsidRDefault="00582878" w:rsidP="007813B1">
            <w:pPr>
              <w:tabs>
                <w:tab w:val="left" w:pos="-1440"/>
              </w:tabs>
              <w:spacing w:before="0" w:after="0"/>
              <w:ind w:left="-438" w:right="-384"/>
              <w:jc w:val="right"/>
              <w:cnfStyle w:val="000000000000" w:firstRow="0" w:lastRow="0" w:firstColumn="0" w:lastColumn="0" w:oddVBand="0" w:evenVBand="0" w:oddHBand="0" w:evenHBand="0" w:firstRowFirstColumn="0" w:firstRowLastColumn="0" w:lastRowFirstColumn="0" w:lastRowLastColumn="0"/>
              <w:rPr>
                <w:rFonts w:cs="Arial"/>
                <w:b/>
                <w:bCs/>
                <w:lang w:val="en-GB"/>
              </w:rPr>
            </w:pPr>
            <w:r>
              <w:rPr>
                <w:rFonts w:cs="Arial"/>
                <w:b/>
                <w:bCs/>
                <w:lang w:val="en-GB"/>
              </w:rPr>
              <w:t xml:space="preserve">&lt; </w:t>
            </w:r>
            <w:r w:rsidR="00F313FB" w:rsidRPr="00FB5D4B">
              <w:rPr>
                <w:rFonts w:cs="Arial"/>
                <w:b/>
                <w:bCs/>
                <w:lang w:val="en-GB"/>
              </w:rPr>
              <w:t>1,000 ha</w:t>
            </w:r>
          </w:p>
        </w:tc>
        <w:tc>
          <w:tcPr>
            <w:tcW w:w="2801" w:type="dxa"/>
          </w:tcPr>
          <w:p w14:paraId="40294F8D" w14:textId="77777777" w:rsidR="00F313FB" w:rsidRPr="00FB5D4B"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0.8* </w:t>
            </w:r>
            <w:r w:rsidRPr="00667DB1">
              <w:rPr>
                <w:rFonts w:ascii="Symbol" w:eastAsia="Symbol" w:hAnsi="Symbol" w:cs="Symbol"/>
                <w:bCs/>
                <w:lang w:val="en-GB"/>
              </w:rPr>
              <w:t>Ö</w:t>
            </w:r>
            <w:r w:rsidRPr="00667DB1">
              <w:rPr>
                <w:rFonts w:cs="Arial"/>
                <w:bCs/>
                <w:lang w:val="en-GB"/>
              </w:rPr>
              <w:t>y</w:t>
            </w:r>
          </w:p>
        </w:tc>
        <w:tc>
          <w:tcPr>
            <w:tcW w:w="2431" w:type="dxa"/>
            <w:gridSpan w:val="2"/>
          </w:tcPr>
          <w:p w14:paraId="0BDDB615" w14:textId="77777777" w:rsidR="00F313FB" w:rsidRPr="00FB5D4B"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0.6 * </w:t>
            </w:r>
            <w:r w:rsidRPr="00667DB1">
              <w:rPr>
                <w:rFonts w:ascii="Symbol" w:eastAsia="Symbol" w:hAnsi="Symbol" w:cs="Symbol"/>
                <w:bCs/>
                <w:lang w:val="en-GB"/>
              </w:rPr>
              <w:t>Ö</w:t>
            </w:r>
            <w:r w:rsidRPr="00667DB1">
              <w:rPr>
                <w:rFonts w:cs="Arial"/>
                <w:bCs/>
                <w:lang w:val="en-GB"/>
              </w:rPr>
              <w:t>y</w:t>
            </w:r>
          </w:p>
        </w:tc>
      </w:tr>
      <w:tr w:rsidR="00F313FB" w:rsidRPr="007766F1" w14:paraId="11E25857" w14:textId="77777777" w:rsidTr="007813B1">
        <w:trPr>
          <w:gridAfter w:val="1"/>
          <w:wAfter w:w="8" w:type="dxa"/>
          <w:trHeight w:val="347"/>
        </w:trPr>
        <w:tc>
          <w:tcPr>
            <w:cnfStyle w:val="001000000000" w:firstRow="0" w:lastRow="0" w:firstColumn="1" w:lastColumn="0" w:oddVBand="0" w:evenVBand="0" w:oddHBand="0" w:evenHBand="0" w:firstRowFirstColumn="0" w:firstRowLastColumn="0" w:lastRowFirstColumn="0" w:lastRowLastColumn="0"/>
            <w:tcW w:w="1843" w:type="dxa"/>
            <w:vMerge/>
            <w:vAlign w:val="center"/>
          </w:tcPr>
          <w:p w14:paraId="15C249BD" w14:textId="77777777" w:rsidR="00F313FB" w:rsidRPr="00FB5D4B" w:rsidRDefault="00F313FB">
            <w:pPr>
              <w:tabs>
                <w:tab w:val="left" w:pos="-1440"/>
              </w:tabs>
              <w:spacing w:before="0" w:after="0"/>
              <w:rPr>
                <w:rFonts w:cs="Arial"/>
                <w:b w:val="0"/>
                <w:bCs/>
                <w:lang w:val="en-GB"/>
              </w:rPr>
            </w:pPr>
          </w:p>
        </w:tc>
        <w:tc>
          <w:tcPr>
            <w:tcW w:w="2308" w:type="dxa"/>
          </w:tcPr>
          <w:p w14:paraId="5993A79B" w14:textId="03CC9152" w:rsidR="00F313FB" w:rsidRPr="00FB5D4B" w:rsidRDefault="000F12D5" w:rsidP="007813B1">
            <w:pPr>
              <w:tabs>
                <w:tab w:val="left" w:pos="-1440"/>
              </w:tabs>
              <w:spacing w:before="0" w:after="0"/>
              <w:ind w:left="-438" w:right="-384"/>
              <w:jc w:val="right"/>
              <w:cnfStyle w:val="000000000000" w:firstRow="0" w:lastRow="0" w:firstColumn="0" w:lastColumn="0" w:oddVBand="0" w:evenVBand="0" w:oddHBand="0" w:evenHBand="0" w:firstRowFirstColumn="0" w:firstRowLastColumn="0" w:lastRowFirstColumn="0" w:lastRowLastColumn="0"/>
              <w:rPr>
                <w:rFonts w:cs="Arial"/>
                <w:b/>
                <w:bCs/>
                <w:lang w:val="en-GB"/>
              </w:rPr>
            </w:pPr>
            <w:r w:rsidRPr="000F12D5">
              <w:rPr>
                <w:rFonts w:cs="Arial"/>
                <w:b/>
                <w:lang w:val="en-GB"/>
              </w:rPr>
              <w:t>SLIMF</w:t>
            </w:r>
            <w:r w:rsidRPr="000F12D5">
              <w:rPr>
                <w:rStyle w:val="FootnoteReference"/>
                <w:rFonts w:cs="Arial"/>
                <w:b/>
                <w:lang w:val="en-GB"/>
              </w:rPr>
              <w:footnoteReference w:id="4"/>
            </w:r>
            <w:r w:rsidR="007D799C">
              <w:rPr>
                <w:rFonts w:cs="Arial"/>
                <w:b/>
                <w:lang w:val="en-GB"/>
              </w:rPr>
              <w:t xml:space="preserve"> and community forest</w:t>
            </w:r>
          </w:p>
        </w:tc>
        <w:tc>
          <w:tcPr>
            <w:tcW w:w="2801" w:type="dxa"/>
          </w:tcPr>
          <w:p w14:paraId="1091DE3F" w14:textId="77777777" w:rsidR="00F313FB" w:rsidRPr="00FB5D4B"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0.6 * </w:t>
            </w:r>
            <w:r w:rsidRPr="00667DB1">
              <w:rPr>
                <w:rFonts w:ascii="Symbol" w:eastAsia="Symbol" w:hAnsi="Symbol" w:cs="Symbol"/>
                <w:bCs/>
                <w:lang w:val="en-GB"/>
              </w:rPr>
              <w:t>Ö</w:t>
            </w:r>
            <w:r w:rsidRPr="00667DB1">
              <w:rPr>
                <w:rFonts w:cs="Arial"/>
                <w:bCs/>
                <w:lang w:val="en-GB"/>
              </w:rPr>
              <w:t>y</w:t>
            </w:r>
          </w:p>
        </w:tc>
        <w:tc>
          <w:tcPr>
            <w:tcW w:w="2423" w:type="dxa"/>
          </w:tcPr>
          <w:p w14:paraId="4707D0CE" w14:textId="77777777" w:rsidR="00F313FB" w:rsidRPr="00FB5D4B" w:rsidRDefault="00F313FB">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bCs/>
                <w:lang w:val="en-GB"/>
              </w:rPr>
            </w:pPr>
            <w:r w:rsidRPr="00667DB1">
              <w:rPr>
                <w:rFonts w:cs="Arial"/>
                <w:bCs/>
                <w:lang w:val="en-GB"/>
              </w:rPr>
              <w:t>X</w:t>
            </w:r>
            <w:r>
              <w:rPr>
                <w:rFonts w:cs="Arial"/>
                <w:bCs/>
                <w:lang w:val="en-GB"/>
              </w:rPr>
              <w:t xml:space="preserve"> </w:t>
            </w:r>
            <w:r w:rsidRPr="00667DB1">
              <w:rPr>
                <w:rFonts w:cs="Arial"/>
                <w:bCs/>
                <w:lang w:val="en-GB"/>
              </w:rPr>
              <w:t xml:space="preserve">= 0.3 * </w:t>
            </w:r>
            <w:r w:rsidRPr="00667DB1">
              <w:rPr>
                <w:rFonts w:ascii="Symbol" w:eastAsia="Symbol" w:hAnsi="Symbol" w:cs="Symbol"/>
                <w:bCs/>
                <w:lang w:val="en-GB"/>
              </w:rPr>
              <w:t>Ö</w:t>
            </w:r>
            <w:r w:rsidRPr="00667DB1">
              <w:rPr>
                <w:rFonts w:cs="Arial"/>
                <w:bCs/>
                <w:lang w:val="en-GB"/>
              </w:rPr>
              <w:t>y</w:t>
            </w:r>
          </w:p>
        </w:tc>
      </w:tr>
      <w:tr w:rsidR="007813B1" w:rsidRPr="007766F1" w14:paraId="52BF130E" w14:textId="77777777" w:rsidTr="007813B1">
        <w:trPr>
          <w:gridAfter w:val="1"/>
          <w:wAfter w:w="8" w:type="dxa"/>
          <w:trHeight w:val="347"/>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892F3CC" w14:textId="08D9FD6D" w:rsidR="007813B1" w:rsidRPr="00BC206B" w:rsidRDefault="007813B1" w:rsidP="009718BC">
            <w:pPr>
              <w:tabs>
                <w:tab w:val="left" w:pos="-1440"/>
              </w:tabs>
              <w:spacing w:before="0" w:after="0"/>
              <w:rPr>
                <w:rFonts w:cs="Arial"/>
                <w:bCs/>
                <w:lang w:val="en-GB"/>
              </w:rPr>
            </w:pPr>
            <w:r w:rsidRPr="00821B35">
              <w:rPr>
                <w:rFonts w:cs="Arial"/>
                <w:color w:val="auto"/>
                <w:lang w:val="en-GB"/>
              </w:rPr>
              <w:t>Inactive MUs</w:t>
            </w:r>
            <w:r>
              <w:rPr>
                <w:rFonts w:cs="Arial"/>
                <w:color w:val="auto"/>
                <w:lang w:val="en-GB"/>
              </w:rPr>
              <w:t xml:space="preserve">       </w:t>
            </w:r>
          </w:p>
        </w:tc>
        <w:tc>
          <w:tcPr>
            <w:tcW w:w="2308" w:type="dxa"/>
            <w:vAlign w:val="center"/>
          </w:tcPr>
          <w:p w14:paraId="3363AB7E" w14:textId="26FD4061" w:rsidR="007813B1" w:rsidRPr="007813B1" w:rsidRDefault="007813B1" w:rsidP="007813B1">
            <w:pPr>
              <w:tabs>
                <w:tab w:val="left" w:pos="-1440"/>
              </w:tabs>
              <w:spacing w:before="0" w:after="0"/>
              <w:ind w:left="-438" w:right="-384"/>
              <w:jc w:val="right"/>
              <w:cnfStyle w:val="000000000000" w:firstRow="0" w:lastRow="0" w:firstColumn="0" w:lastColumn="0" w:oddVBand="0" w:evenVBand="0" w:oddHBand="0" w:evenHBand="0" w:firstRowFirstColumn="0" w:firstRowLastColumn="0" w:lastRowFirstColumn="0" w:lastRowLastColumn="0"/>
              <w:rPr>
                <w:rFonts w:cs="Arial"/>
                <w:b/>
                <w:bCs/>
                <w:lang w:val="en-GB"/>
              </w:rPr>
            </w:pPr>
            <w:r w:rsidRPr="007813B1">
              <w:rPr>
                <w:rFonts w:cs="Arial"/>
                <w:b/>
                <w:bCs/>
                <w:lang w:val="en-GB"/>
              </w:rPr>
              <w:t>All size                       classes</w:t>
            </w:r>
          </w:p>
        </w:tc>
        <w:tc>
          <w:tcPr>
            <w:tcW w:w="2801" w:type="dxa"/>
          </w:tcPr>
          <w:p w14:paraId="11B6C8DC" w14:textId="1986F0D4" w:rsidR="007813B1" w:rsidRPr="00AA2A4C" w:rsidRDefault="007813B1" w:rsidP="009718BC">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rPr>
            </w:pPr>
            <w:r>
              <w:rPr>
                <w:rFonts w:cs="Arial"/>
                <w:bCs/>
                <w:lang w:val="en-GB"/>
              </w:rPr>
              <w:t>All MUs are considered ‘active’ and shall therefore be sampled like active MUs above</w:t>
            </w:r>
          </w:p>
        </w:tc>
        <w:tc>
          <w:tcPr>
            <w:tcW w:w="2423" w:type="dxa"/>
          </w:tcPr>
          <w:p w14:paraId="2C44495C" w14:textId="77777777" w:rsidR="007813B1" w:rsidRPr="00667DB1" w:rsidRDefault="007813B1" w:rsidP="009718BC">
            <w:pPr>
              <w:tabs>
                <w:tab w:val="left" w:pos="-1440"/>
              </w:tabs>
              <w:spacing w:before="0" w:after="0"/>
              <w:cnfStyle w:val="000000000000" w:firstRow="0" w:lastRow="0" w:firstColumn="0" w:lastColumn="0" w:oddVBand="0" w:evenVBand="0" w:oddHBand="0" w:evenHBand="0" w:firstRowFirstColumn="0" w:firstRowLastColumn="0" w:lastRowFirstColumn="0" w:lastRowLastColumn="0"/>
              <w:rPr>
                <w:rFonts w:cs="Arial"/>
                <w:bCs/>
                <w:lang w:val="en-GB"/>
              </w:rPr>
            </w:pPr>
            <w:r w:rsidRPr="00070A3B">
              <w:rPr>
                <w:lang w:val="en-GB"/>
              </w:rPr>
              <w:t>X</w:t>
            </w:r>
            <w:r>
              <w:rPr>
                <w:lang w:val="en-GB"/>
              </w:rPr>
              <w:t xml:space="preserve"> </w:t>
            </w:r>
            <w:r w:rsidRPr="00070A3B">
              <w:rPr>
                <w:lang w:val="en-GB"/>
              </w:rPr>
              <w:t xml:space="preserve">= 0.1 * </w:t>
            </w:r>
            <w:r w:rsidRPr="004968BC">
              <w:t>√y</w:t>
            </w:r>
          </w:p>
        </w:tc>
      </w:tr>
    </w:tbl>
    <w:p w14:paraId="074AE89D" w14:textId="730269EB" w:rsidR="00F313FB" w:rsidRPr="00832081" w:rsidRDefault="00F313FB" w:rsidP="00A76E60">
      <w:pPr>
        <w:pStyle w:val="Clause3"/>
        <w:numPr>
          <w:ilvl w:val="0"/>
          <w:numId w:val="0"/>
        </w:numPr>
        <w:ind w:left="851"/>
        <w:rPr>
          <w:lang w:val="en-GB"/>
        </w:rPr>
      </w:pPr>
      <w:r w:rsidRPr="00832081">
        <w:rPr>
          <w:lang w:val="en-GB"/>
        </w:rPr>
        <w:t>NOTE</w:t>
      </w:r>
      <w:r w:rsidR="003D6CDB">
        <w:rPr>
          <w:lang w:val="en-GB"/>
        </w:rPr>
        <w:t xml:space="preserve"> 1</w:t>
      </w:r>
      <w:r w:rsidRPr="00832081">
        <w:rPr>
          <w:lang w:val="en-GB"/>
        </w:rPr>
        <w:t>: If inactive MUs are not specified by The Organization and accepted as such by the certification body, all MUs are treated as ‘active’.</w:t>
      </w:r>
    </w:p>
    <w:p w14:paraId="5FCA916C" w14:textId="7966119F" w:rsidR="00F313FB" w:rsidRPr="00832081" w:rsidRDefault="00F313FB" w:rsidP="00A76E60">
      <w:pPr>
        <w:pStyle w:val="Clause3"/>
        <w:numPr>
          <w:ilvl w:val="0"/>
          <w:numId w:val="0"/>
        </w:numPr>
        <w:ind w:left="851"/>
        <w:rPr>
          <w:lang w:val="en-GB"/>
        </w:rPr>
      </w:pPr>
      <w:r w:rsidRPr="00A76E60">
        <w:rPr>
          <w:lang w:val="en-GB"/>
        </w:rPr>
        <w:t>NOTE 2: The certification body can decide to group MUs to higher size class provided the total sample is not reduced.</w:t>
      </w:r>
    </w:p>
    <w:p w14:paraId="7939B386" w14:textId="593A989F" w:rsidR="00F313FB" w:rsidRPr="00D64C66" w:rsidRDefault="00F313FB" w:rsidP="00A81E6B">
      <w:pPr>
        <w:pStyle w:val="Clause3"/>
      </w:pPr>
      <w:r>
        <w:t xml:space="preserve">For the purposes of sampling, </w:t>
      </w:r>
      <w:r w:rsidR="005C44F4">
        <w:t xml:space="preserve">MUs qualifying as </w:t>
      </w:r>
      <w:r>
        <w:t>SLIMF</w:t>
      </w:r>
      <w:r w:rsidR="0023553C">
        <w:t xml:space="preserve"> or community forest</w:t>
      </w:r>
      <w:r>
        <w:t xml:space="preserve"> within an RMU</w:t>
      </w:r>
      <w:r w:rsidR="0035535F">
        <w:t xml:space="preserve"> (Resource Management Unit)</w:t>
      </w:r>
      <w:r>
        <w:t xml:space="preserve"> may be considered equal </w:t>
      </w:r>
      <w:r w:rsidR="00C24C4D">
        <w:t xml:space="preserve">to </w:t>
      </w:r>
      <w:r>
        <w:t xml:space="preserve">one MU. </w:t>
      </w:r>
      <w:r w:rsidR="004A6009">
        <w:t xml:space="preserve">MUs </w:t>
      </w:r>
      <w:r w:rsidR="00500CA7">
        <w:t xml:space="preserve">managed by a Resource Manager that do </w:t>
      </w:r>
      <w:r w:rsidR="004A6009">
        <w:t xml:space="preserve">not qualify as SLIMF </w:t>
      </w:r>
      <w:r w:rsidR="001A6113">
        <w:t xml:space="preserve">or community forest </w:t>
      </w:r>
      <w:r w:rsidR="004A6009">
        <w:t xml:space="preserve">shall be sampled in accordance with Tables </w:t>
      </w:r>
      <w:r w:rsidR="002441BC">
        <w:t>4</w:t>
      </w:r>
      <w:r w:rsidR="00657F08">
        <w:t xml:space="preserve"> </w:t>
      </w:r>
      <w:r w:rsidR="004A6009">
        <w:t xml:space="preserve">and </w:t>
      </w:r>
      <w:r w:rsidR="002441BC">
        <w:t>5</w:t>
      </w:r>
      <w:r w:rsidR="004A6009">
        <w:t xml:space="preserve"> (above).</w:t>
      </w:r>
    </w:p>
    <w:p w14:paraId="31637883" w14:textId="1547DCE4" w:rsidR="00F313FB" w:rsidRPr="00832081" w:rsidRDefault="00F313FB" w:rsidP="00D64C66">
      <w:pPr>
        <w:pStyle w:val="Clause3"/>
        <w:numPr>
          <w:ilvl w:val="0"/>
          <w:numId w:val="0"/>
        </w:numPr>
        <w:ind w:left="851"/>
        <w:rPr>
          <w:lang w:val="en-GB"/>
        </w:rPr>
      </w:pPr>
      <w:r w:rsidRPr="00832081">
        <w:rPr>
          <w:lang w:val="en-GB"/>
        </w:rPr>
        <w:t>NOTE: The RMU concept is defined in FSC-STD-30-005</w:t>
      </w:r>
      <w:r w:rsidR="0023553C">
        <w:rPr>
          <w:lang w:val="en-GB"/>
        </w:rPr>
        <w:t xml:space="preserve"> </w:t>
      </w:r>
      <w:r w:rsidR="0023553C" w:rsidRPr="00104D0A">
        <w:rPr>
          <w:i/>
          <w:iCs/>
          <w:lang w:val="en-GB"/>
        </w:rPr>
        <w:t xml:space="preserve">Forest </w:t>
      </w:r>
      <w:r w:rsidR="00104D0A" w:rsidRPr="00104D0A">
        <w:rPr>
          <w:i/>
          <w:iCs/>
          <w:lang w:val="en-GB"/>
        </w:rPr>
        <w:t>M</w:t>
      </w:r>
      <w:r w:rsidR="0023553C" w:rsidRPr="00104D0A">
        <w:rPr>
          <w:i/>
          <w:iCs/>
          <w:lang w:val="en-GB"/>
        </w:rPr>
        <w:t>anagement Groups</w:t>
      </w:r>
      <w:r w:rsidR="00D63053" w:rsidRPr="00104D0A">
        <w:rPr>
          <w:i/>
          <w:iCs/>
          <w:lang w:val="en-GB"/>
        </w:rPr>
        <w:t xml:space="preserve"> </w:t>
      </w:r>
      <w:r w:rsidR="00D63053" w:rsidRPr="00832081">
        <w:rPr>
          <w:lang w:val="en-GB"/>
        </w:rPr>
        <w:t xml:space="preserve">and can only be applied if the Group Entity </w:t>
      </w:r>
      <w:r w:rsidR="008C73C0" w:rsidRPr="00832081">
        <w:rPr>
          <w:lang w:val="en-GB"/>
        </w:rPr>
        <w:t xml:space="preserve">and Resource Manager </w:t>
      </w:r>
      <w:r w:rsidR="00D63053" w:rsidRPr="00832081">
        <w:rPr>
          <w:lang w:val="en-GB"/>
        </w:rPr>
        <w:t>conform with the applicable requirements</w:t>
      </w:r>
      <w:r w:rsidRPr="00832081">
        <w:rPr>
          <w:lang w:val="en-GB"/>
        </w:rPr>
        <w:t>.</w:t>
      </w:r>
    </w:p>
    <w:p w14:paraId="5012FB14" w14:textId="00F1E1B0" w:rsidR="00F313FB" w:rsidRPr="00D64C66" w:rsidRDefault="00F313FB" w:rsidP="00A81E6B">
      <w:pPr>
        <w:pStyle w:val="Clause3"/>
      </w:pPr>
      <w:r>
        <w:t>The sample of MUs selected for the evaluation shall include MUs that were part of the most recent internal monitoring of the forest management group.</w:t>
      </w:r>
    </w:p>
    <w:p w14:paraId="08E9BC18" w14:textId="720B0800" w:rsidR="004A7559" w:rsidRPr="00D64C66" w:rsidRDefault="004017FD" w:rsidP="00A81E6B">
      <w:pPr>
        <w:pStyle w:val="Clause2"/>
        <w:ind w:left="567"/>
        <w:rPr>
          <w:b/>
          <w:bCs/>
          <w:lang w:val="en-GB"/>
        </w:rPr>
      </w:pPr>
      <w:r>
        <w:rPr>
          <w:b/>
          <w:bCs/>
          <w:lang w:val="en-GB"/>
        </w:rPr>
        <w:t xml:space="preserve">Group certification with more than </w:t>
      </w:r>
      <w:r w:rsidR="00EA7485">
        <w:rPr>
          <w:b/>
          <w:bCs/>
          <w:lang w:val="en-GB"/>
        </w:rPr>
        <w:t xml:space="preserve">5,000 </w:t>
      </w:r>
      <w:r w:rsidR="00BD6717" w:rsidRPr="2F1591DA">
        <w:rPr>
          <w:b/>
          <w:bCs/>
          <w:lang w:val="en-GB"/>
        </w:rPr>
        <w:t>MUs</w:t>
      </w:r>
      <w:r w:rsidR="00BD6717">
        <w:rPr>
          <w:b/>
          <w:bCs/>
          <w:lang w:val="en-GB"/>
        </w:rPr>
        <w:t xml:space="preserve"> qualifying as </w:t>
      </w:r>
      <w:r w:rsidR="00EA7485">
        <w:rPr>
          <w:b/>
          <w:bCs/>
          <w:lang w:val="en-GB"/>
        </w:rPr>
        <w:t xml:space="preserve">SLIMF </w:t>
      </w:r>
    </w:p>
    <w:p w14:paraId="6FD495C6" w14:textId="37FDF5DC" w:rsidR="00F313FB" w:rsidRPr="00D64C66" w:rsidRDefault="00F313FB" w:rsidP="00A81E6B">
      <w:pPr>
        <w:pStyle w:val="Clause3"/>
      </w:pPr>
      <w:r w:rsidRPr="00D64C66">
        <w:t>For</w:t>
      </w:r>
      <w:r w:rsidRPr="004A7559">
        <w:rPr>
          <w:lang w:val="en-GB"/>
        </w:rPr>
        <w:t xml:space="preserve"> </w:t>
      </w:r>
      <w:r w:rsidR="00352319">
        <w:rPr>
          <w:lang w:val="en-GB"/>
        </w:rPr>
        <w:t>forest management</w:t>
      </w:r>
      <w:r w:rsidR="00352319" w:rsidRPr="00D64C66">
        <w:rPr>
          <w:lang w:val="en-GB"/>
        </w:rPr>
        <w:t xml:space="preserve"> groups</w:t>
      </w:r>
      <w:r w:rsidRPr="00D64C66">
        <w:t xml:space="preserve"> or sets of </w:t>
      </w:r>
      <w:r w:rsidR="00520B25">
        <w:t xml:space="preserve">‘like’ </w:t>
      </w:r>
      <w:r w:rsidR="00116987" w:rsidRPr="00D64C66">
        <w:t xml:space="preserve">SLIMF </w:t>
      </w:r>
      <w:r w:rsidR="04D912FF" w:rsidRPr="00D64C66">
        <w:t xml:space="preserve">MUs </w:t>
      </w:r>
      <w:r w:rsidR="001A6113" w:rsidRPr="00D64C66">
        <w:t>with more</w:t>
      </w:r>
      <w:r w:rsidRPr="00D64C66">
        <w:t xml:space="preserve"> than 5,000 </w:t>
      </w:r>
      <w:r w:rsidR="001A6113" w:rsidRPr="00D64C66">
        <w:t>MUs</w:t>
      </w:r>
      <w:r w:rsidRPr="00D64C66">
        <w:t xml:space="preserve">, the certification body may sub-stratify the group or sets of </w:t>
      </w:r>
      <w:r w:rsidR="001D079E">
        <w:t xml:space="preserve">‘like’ </w:t>
      </w:r>
      <w:r w:rsidRPr="00D64C66">
        <w:t xml:space="preserve">MUs according to the level of risk in relation to presence of </w:t>
      </w:r>
      <w:r w:rsidR="004F68AE">
        <w:t>HCVs</w:t>
      </w:r>
      <w:r w:rsidRPr="00D64C66">
        <w:t xml:space="preserve">, land use </w:t>
      </w:r>
      <w:r w:rsidR="00C203CF" w:rsidRPr="00D64C66">
        <w:t xml:space="preserve">or tenure </w:t>
      </w:r>
      <w:r w:rsidRPr="00D64C66">
        <w:t xml:space="preserve">disputes, </w:t>
      </w:r>
      <w:r w:rsidR="001A6113" w:rsidRPr="00D64C66">
        <w:t>or</w:t>
      </w:r>
      <w:r w:rsidRPr="00D64C66">
        <w:t xml:space="preserve"> length of harvesting cycles.</w:t>
      </w:r>
    </w:p>
    <w:p w14:paraId="4982BADA" w14:textId="08464711" w:rsidR="00F313FB" w:rsidRPr="00832081" w:rsidRDefault="00F313FB" w:rsidP="00A81E6B">
      <w:pPr>
        <w:pStyle w:val="Clause3"/>
        <w:rPr>
          <w:lang w:val="en-GB"/>
        </w:rPr>
      </w:pPr>
      <w:r w:rsidRPr="00D64C66">
        <w:t>The certification body may red</w:t>
      </w:r>
      <w:r w:rsidRPr="00832081">
        <w:rPr>
          <w:lang w:val="en-GB"/>
        </w:rPr>
        <w:t xml:space="preserve">uce the sampling size determined </w:t>
      </w:r>
      <w:r w:rsidR="006E015A">
        <w:rPr>
          <w:lang w:val="en-GB"/>
        </w:rPr>
        <w:t>according to</w:t>
      </w:r>
      <w:r w:rsidRPr="00832081">
        <w:rPr>
          <w:lang w:val="en-GB"/>
        </w:rPr>
        <w:t xml:space="preserve"> Table </w:t>
      </w:r>
      <w:r w:rsidR="00091E48">
        <w:rPr>
          <w:lang w:val="en-GB"/>
        </w:rPr>
        <w:t>5</w:t>
      </w:r>
      <w:r w:rsidR="00091E48" w:rsidRPr="00832081">
        <w:rPr>
          <w:lang w:val="en-GB"/>
        </w:rPr>
        <w:t xml:space="preserve"> </w:t>
      </w:r>
      <w:r w:rsidRPr="00832081">
        <w:rPr>
          <w:lang w:val="en-GB"/>
        </w:rPr>
        <w:t>for MUs within a set of ‘like’ MUs by a maximum of 50%, in the demonstrated absence of:</w:t>
      </w:r>
    </w:p>
    <w:p w14:paraId="37471995" w14:textId="0452D613" w:rsidR="00F313FB" w:rsidRPr="008173CC" w:rsidRDefault="00F313FB" w:rsidP="00470351">
      <w:pPr>
        <w:pStyle w:val="SubclauseList"/>
        <w:numPr>
          <w:ilvl w:val="0"/>
          <w:numId w:val="57"/>
        </w:numPr>
        <w:ind w:left="1276" w:hanging="425"/>
      </w:pPr>
      <w:r w:rsidRPr="008173CC">
        <w:lastRenderedPageBreak/>
        <w:t xml:space="preserve">High Conservation Values; and </w:t>
      </w:r>
    </w:p>
    <w:p w14:paraId="3DAD418B" w14:textId="1B53343E" w:rsidR="00F313FB" w:rsidRPr="008173CC" w:rsidRDefault="003A13DB" w:rsidP="00470351">
      <w:pPr>
        <w:pStyle w:val="SubclauseList"/>
        <w:numPr>
          <w:ilvl w:val="0"/>
          <w:numId w:val="57"/>
        </w:numPr>
        <w:ind w:hanging="720"/>
      </w:pPr>
      <w:r w:rsidRPr="008173CC">
        <w:t>l</w:t>
      </w:r>
      <w:r w:rsidR="00F313FB" w:rsidRPr="008173CC">
        <w:t>and use or tenure disputes.</w:t>
      </w:r>
    </w:p>
    <w:p w14:paraId="1750066E" w14:textId="0A6A344B" w:rsidR="004A7559" w:rsidRPr="00D64C66" w:rsidRDefault="00F313FB" w:rsidP="00A81E6B">
      <w:pPr>
        <w:pStyle w:val="Clause2"/>
        <w:rPr>
          <w:b/>
          <w:bCs/>
          <w:lang w:val="en-GB"/>
        </w:rPr>
      </w:pPr>
      <w:r w:rsidRPr="00FC0F37">
        <w:rPr>
          <w:b/>
          <w:bCs/>
          <w:lang w:val="en-GB"/>
        </w:rPr>
        <w:t xml:space="preserve">Sampling process for </w:t>
      </w:r>
      <w:r w:rsidR="4C5A94F1" w:rsidRPr="5853C0DB">
        <w:rPr>
          <w:b/>
          <w:bCs/>
          <w:lang w:val="en-GB"/>
        </w:rPr>
        <w:t xml:space="preserve">forestry </w:t>
      </w:r>
      <w:r w:rsidRPr="00FC0F37">
        <w:rPr>
          <w:b/>
          <w:bCs/>
          <w:lang w:val="en-GB"/>
        </w:rPr>
        <w:t xml:space="preserve">contractors </w:t>
      </w:r>
      <w:r w:rsidR="00510BBA">
        <w:rPr>
          <w:b/>
          <w:bCs/>
          <w:lang w:val="en-GB"/>
        </w:rPr>
        <w:t xml:space="preserve">included </w:t>
      </w:r>
      <w:r w:rsidRPr="00FC0F37">
        <w:rPr>
          <w:b/>
          <w:bCs/>
          <w:lang w:val="en-GB"/>
        </w:rPr>
        <w:t>in the scope of group certification</w:t>
      </w:r>
    </w:p>
    <w:p w14:paraId="4D1D5DAB" w14:textId="0B21039D" w:rsidR="00F313FB" w:rsidRPr="004A7559" w:rsidRDefault="00F313FB" w:rsidP="00A81E6B">
      <w:pPr>
        <w:pStyle w:val="Clause3"/>
        <w:rPr>
          <w:lang w:val="en-GB"/>
        </w:rPr>
      </w:pPr>
      <w:r w:rsidRPr="00D64C66">
        <w:t xml:space="preserve">The minimum number of </w:t>
      </w:r>
      <w:r w:rsidR="5CC30F1F" w:rsidRPr="5853C0DB">
        <w:rPr>
          <w:lang w:val="en-GB"/>
        </w:rPr>
        <w:t xml:space="preserve">forestry </w:t>
      </w:r>
      <w:r w:rsidRPr="004A7559">
        <w:rPr>
          <w:lang w:val="en-GB"/>
        </w:rPr>
        <w:t xml:space="preserve">contractors to be </w:t>
      </w:r>
      <w:r w:rsidR="00055A87">
        <w:rPr>
          <w:lang w:val="en-GB"/>
        </w:rPr>
        <w:t>audited</w:t>
      </w:r>
      <w:r w:rsidRPr="004A7559">
        <w:rPr>
          <w:lang w:val="en-GB"/>
        </w:rPr>
        <w:t xml:space="preserve"> </w:t>
      </w:r>
      <w:r w:rsidR="00F44ACF">
        <w:rPr>
          <w:lang w:val="en-GB"/>
        </w:rPr>
        <w:t xml:space="preserve">(x) </w:t>
      </w:r>
      <w:r w:rsidRPr="004A7559">
        <w:rPr>
          <w:lang w:val="en-GB"/>
        </w:rPr>
        <w:t xml:space="preserve">out of the total number of </w:t>
      </w:r>
      <w:r w:rsidR="6419B6AF" w:rsidRPr="5853C0DB">
        <w:rPr>
          <w:lang w:val="en-GB"/>
        </w:rPr>
        <w:t xml:space="preserve">forestry </w:t>
      </w:r>
      <w:r w:rsidRPr="004A7559">
        <w:rPr>
          <w:lang w:val="en-GB"/>
        </w:rPr>
        <w:t xml:space="preserve">contractors (y) in </w:t>
      </w:r>
      <w:r w:rsidR="00F2263B">
        <w:rPr>
          <w:lang w:val="en-GB"/>
        </w:rPr>
        <w:t>a</w:t>
      </w:r>
      <w:r w:rsidRPr="004A7559">
        <w:rPr>
          <w:lang w:val="en-GB"/>
        </w:rPr>
        <w:t xml:space="preserve"> forest management group shall be calculated according to the formula in Table </w:t>
      </w:r>
      <w:r w:rsidR="00F03C54">
        <w:rPr>
          <w:lang w:val="en-GB"/>
        </w:rPr>
        <w:t>6</w:t>
      </w:r>
      <w:r w:rsidRPr="004A7559">
        <w:rPr>
          <w:lang w:val="en-GB"/>
        </w:rPr>
        <w:t xml:space="preserve">. The calculated number of </w:t>
      </w:r>
      <w:r w:rsidR="1F099E45" w:rsidRPr="5853C0DB">
        <w:rPr>
          <w:lang w:val="en-GB"/>
        </w:rPr>
        <w:t xml:space="preserve">forestry </w:t>
      </w:r>
      <w:r w:rsidRPr="004A7559">
        <w:rPr>
          <w:lang w:val="en-GB"/>
        </w:rPr>
        <w:t>contractors shall be rounded to the upper whole number to determine the actual size of the sample.</w:t>
      </w:r>
    </w:p>
    <w:p w14:paraId="7A9F5697" w14:textId="0C944680" w:rsidR="00F313FB" w:rsidRPr="00832081" w:rsidRDefault="00F313FB" w:rsidP="00AD4B0F">
      <w:pPr>
        <w:pStyle w:val="ListNumber3"/>
        <w:numPr>
          <w:ilvl w:val="0"/>
          <w:numId w:val="0"/>
        </w:numPr>
        <w:spacing w:before="240"/>
        <w:rPr>
          <w:lang w:val="en-GB"/>
        </w:rPr>
      </w:pPr>
      <w:r w:rsidRPr="00832081">
        <w:rPr>
          <w:lang w:val="en-GB"/>
        </w:rPr>
        <w:t xml:space="preserve">Table </w:t>
      </w:r>
      <w:r w:rsidR="00F03C54">
        <w:rPr>
          <w:lang w:val="en-GB"/>
        </w:rPr>
        <w:t>6</w:t>
      </w:r>
      <w:r w:rsidRPr="00832081">
        <w:rPr>
          <w:lang w:val="en-GB"/>
        </w:rPr>
        <w:t xml:space="preserve">. </w:t>
      </w:r>
      <w:r w:rsidR="00392B09">
        <w:rPr>
          <w:lang w:val="en-GB"/>
        </w:rPr>
        <w:t>Minimum n</w:t>
      </w:r>
      <w:r w:rsidRPr="00832081">
        <w:rPr>
          <w:lang w:val="en-GB"/>
        </w:rPr>
        <w:t xml:space="preserve">umber of </w:t>
      </w:r>
      <w:r w:rsidR="26DAE418" w:rsidRPr="5853C0DB">
        <w:rPr>
          <w:lang w:val="en-GB"/>
        </w:rPr>
        <w:t xml:space="preserve">forestry </w:t>
      </w:r>
      <w:r w:rsidRPr="00832081">
        <w:rPr>
          <w:lang w:val="en-GB"/>
        </w:rPr>
        <w:t>contractors</w:t>
      </w:r>
      <w:r w:rsidR="0029325D">
        <w:rPr>
          <w:lang w:val="en-GB"/>
        </w:rPr>
        <w:t xml:space="preserve"> </w:t>
      </w:r>
      <w:r w:rsidR="006E673E" w:rsidRPr="00832081">
        <w:rPr>
          <w:lang w:val="en-GB"/>
        </w:rPr>
        <w:t xml:space="preserve">to be </w:t>
      </w:r>
      <w:r w:rsidR="006E673E">
        <w:rPr>
          <w:lang w:val="en-GB"/>
        </w:rPr>
        <w:t>audited</w:t>
      </w:r>
      <w:r w:rsidR="006E673E" w:rsidRPr="00832081">
        <w:rPr>
          <w:lang w:val="en-GB"/>
        </w:rPr>
        <w:t xml:space="preserve"> (</w:t>
      </w:r>
      <w:r w:rsidR="006E673E">
        <w:rPr>
          <w:lang w:val="en-GB"/>
        </w:rPr>
        <w:t>X</w:t>
      </w:r>
      <w:r w:rsidR="006E673E" w:rsidRPr="00832081">
        <w:rPr>
          <w:lang w:val="en-GB"/>
        </w:rPr>
        <w:t>)</w:t>
      </w:r>
      <w:r w:rsidR="006E673E">
        <w:rPr>
          <w:lang w:val="en-GB"/>
        </w:rPr>
        <w:t xml:space="preserve"> from</w:t>
      </w:r>
      <w:r w:rsidR="006E673E" w:rsidRPr="004A7559">
        <w:rPr>
          <w:lang w:val="en-GB"/>
        </w:rPr>
        <w:t xml:space="preserve"> the total number of </w:t>
      </w:r>
      <w:r w:rsidR="006E673E" w:rsidRPr="5853C0DB">
        <w:rPr>
          <w:lang w:val="en-GB"/>
        </w:rPr>
        <w:t xml:space="preserve">forestry </w:t>
      </w:r>
      <w:r w:rsidR="006E673E" w:rsidRPr="004A7559">
        <w:rPr>
          <w:lang w:val="en-GB"/>
        </w:rPr>
        <w:t>contractors</w:t>
      </w:r>
      <w:r w:rsidR="006E673E">
        <w:rPr>
          <w:lang w:val="en-GB"/>
        </w:rPr>
        <w:t xml:space="preserve"> </w:t>
      </w:r>
      <w:r w:rsidR="0029325D">
        <w:rPr>
          <w:lang w:val="en-GB"/>
        </w:rPr>
        <w:t>(y)</w:t>
      </w:r>
      <w:r w:rsidR="00AA3FF3">
        <w:rPr>
          <w:lang w:val="en-GB"/>
        </w:rPr>
        <w:t>.</w:t>
      </w:r>
      <w:r w:rsidRPr="00832081">
        <w:rPr>
          <w:lang w:val="en-GB"/>
        </w:rPr>
        <w:t xml:space="preserve"> </w:t>
      </w:r>
    </w:p>
    <w:tbl>
      <w:tblPr>
        <w:tblStyle w:val="FSCTable"/>
        <w:tblW w:w="8505" w:type="dxa"/>
        <w:tblLook w:val="01E0" w:firstRow="1" w:lastRow="1" w:firstColumn="1" w:lastColumn="1" w:noHBand="0" w:noVBand="0"/>
      </w:tblPr>
      <w:tblGrid>
        <w:gridCol w:w="3544"/>
        <w:gridCol w:w="4961"/>
      </w:tblGrid>
      <w:tr w:rsidR="00F313FB" w:rsidRPr="007766F1" w14:paraId="4075CF88" w14:textId="77777777" w:rsidTr="00A62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4DC9C728" w14:textId="77777777" w:rsidR="00F313FB" w:rsidRPr="007766F1" w:rsidRDefault="00F313FB">
            <w:pPr>
              <w:tabs>
                <w:tab w:val="left" w:pos="-1440"/>
              </w:tabs>
              <w:spacing w:before="0" w:after="0"/>
              <w:jc w:val="center"/>
              <w:rPr>
                <w:rFonts w:cs="Arial"/>
                <w:b w:val="0"/>
                <w:lang w:val="en-GB"/>
              </w:rPr>
            </w:pPr>
            <w:r w:rsidRPr="007766F1">
              <w:rPr>
                <w:rFonts w:cs="Arial"/>
                <w:lang w:val="en-GB"/>
              </w:rPr>
              <w:t>Main evaluation</w:t>
            </w:r>
          </w:p>
        </w:tc>
        <w:tc>
          <w:tcPr>
            <w:tcW w:w="4961" w:type="dxa"/>
          </w:tcPr>
          <w:p w14:paraId="50EA1D60" w14:textId="442070F4" w:rsidR="00F313FB" w:rsidRPr="007766F1" w:rsidRDefault="00F313FB">
            <w:pPr>
              <w:tabs>
                <w:tab w:val="left" w:pos="-1440"/>
              </w:tabs>
              <w:spacing w:before="0" w:after="0"/>
              <w:jc w:val="center"/>
              <w:cnfStyle w:val="100000000000" w:firstRow="1" w:lastRow="0" w:firstColumn="0" w:lastColumn="0" w:oddVBand="0" w:evenVBand="0" w:oddHBand="0" w:evenHBand="0" w:firstRowFirstColumn="0" w:firstRowLastColumn="0" w:lastRowFirstColumn="0" w:lastRowLastColumn="0"/>
              <w:rPr>
                <w:rFonts w:cs="Arial"/>
                <w:b w:val="0"/>
                <w:lang w:val="en-GB"/>
              </w:rPr>
            </w:pPr>
            <w:r w:rsidRPr="007766F1">
              <w:rPr>
                <w:rFonts w:cs="Arial"/>
                <w:lang w:val="en-GB"/>
              </w:rPr>
              <w:t xml:space="preserve">Surveillance </w:t>
            </w:r>
            <w:r w:rsidR="00957C39">
              <w:rPr>
                <w:rFonts w:cs="Arial"/>
                <w:lang w:val="en-GB"/>
              </w:rPr>
              <w:t>evaluation</w:t>
            </w:r>
            <w:r w:rsidR="00996123">
              <w:rPr>
                <w:rFonts w:cs="Arial"/>
                <w:lang w:val="en-GB"/>
              </w:rPr>
              <w:t xml:space="preserve"> </w:t>
            </w:r>
            <w:r>
              <w:rPr>
                <w:rFonts w:cs="Arial"/>
                <w:lang w:val="en-GB"/>
              </w:rPr>
              <w:t>and re-</w:t>
            </w:r>
            <w:r w:rsidRPr="007766F1">
              <w:rPr>
                <w:rFonts w:cs="Arial"/>
                <w:lang w:val="en-GB"/>
              </w:rPr>
              <w:t>eval</w:t>
            </w:r>
            <w:r>
              <w:rPr>
                <w:rFonts w:cs="Arial"/>
                <w:lang w:val="en-GB"/>
              </w:rPr>
              <w:t>uation</w:t>
            </w:r>
          </w:p>
        </w:tc>
      </w:tr>
      <w:tr w:rsidR="00F313FB" w:rsidRPr="005D587B" w14:paraId="54D31ABD" w14:textId="77777777" w:rsidTr="00A62B85">
        <w:tc>
          <w:tcPr>
            <w:cnfStyle w:val="001000000000" w:firstRow="0" w:lastRow="0" w:firstColumn="1" w:lastColumn="0" w:oddVBand="0" w:evenVBand="0" w:oddHBand="0" w:evenHBand="0" w:firstRowFirstColumn="0" w:firstRowLastColumn="0" w:lastRowFirstColumn="0" w:lastRowLastColumn="0"/>
            <w:tcW w:w="3544" w:type="dxa"/>
          </w:tcPr>
          <w:p w14:paraId="02A75E37" w14:textId="77777777" w:rsidR="00F313FB" w:rsidRPr="005D587B" w:rsidRDefault="00F313FB">
            <w:pPr>
              <w:tabs>
                <w:tab w:val="left" w:pos="-1440"/>
              </w:tabs>
              <w:spacing w:before="0" w:after="0"/>
              <w:jc w:val="center"/>
              <w:rPr>
                <w:rFonts w:cs="Arial"/>
                <w:b w:val="0"/>
                <w:bCs/>
                <w:color w:val="auto"/>
                <w:lang w:val="en-GB"/>
              </w:rPr>
            </w:pPr>
            <w:r w:rsidRPr="005D587B">
              <w:rPr>
                <w:rFonts w:cs="Arial"/>
                <w:b w:val="0"/>
                <w:bCs/>
                <w:color w:val="auto"/>
                <w:lang w:val="en-GB"/>
              </w:rPr>
              <w:t>X= 0.3 * y</w:t>
            </w:r>
          </w:p>
        </w:tc>
        <w:tc>
          <w:tcPr>
            <w:tcW w:w="4961" w:type="dxa"/>
          </w:tcPr>
          <w:p w14:paraId="69D6143B" w14:textId="77777777" w:rsidR="00F313FB" w:rsidRPr="005D587B" w:rsidRDefault="00F313FB">
            <w:pPr>
              <w:tabs>
                <w:tab w:val="left" w:pos="-1440"/>
              </w:tabs>
              <w:spacing w:before="0" w:after="0"/>
              <w:jc w:val="center"/>
              <w:cnfStyle w:val="000000000000" w:firstRow="0" w:lastRow="0" w:firstColumn="0" w:lastColumn="0" w:oddVBand="0" w:evenVBand="0" w:oddHBand="0" w:evenHBand="0" w:firstRowFirstColumn="0" w:firstRowLastColumn="0" w:lastRowFirstColumn="0" w:lastRowLastColumn="0"/>
              <w:rPr>
                <w:rFonts w:cs="Arial"/>
                <w:bCs/>
                <w:lang w:val="en-GB"/>
              </w:rPr>
            </w:pPr>
            <w:r w:rsidRPr="005D587B">
              <w:rPr>
                <w:rFonts w:cs="Arial"/>
                <w:bCs/>
                <w:lang w:val="en-GB"/>
              </w:rPr>
              <w:t>X= 0.2 * y</w:t>
            </w:r>
          </w:p>
        </w:tc>
      </w:tr>
    </w:tbl>
    <w:p w14:paraId="41B5A671" w14:textId="780A5CBB" w:rsidR="00F313FB" w:rsidRPr="00D64C66" w:rsidRDefault="00F313FB" w:rsidP="00A81E6B">
      <w:pPr>
        <w:pStyle w:val="Clause3"/>
        <w:spacing w:before="240"/>
        <w:ind w:left="850" w:hanging="850"/>
      </w:pPr>
      <w:r w:rsidRPr="00D64C66">
        <w:t xml:space="preserve">The sample should include </w:t>
      </w:r>
      <w:r w:rsidR="4324074A" w:rsidRPr="00D64C66">
        <w:t xml:space="preserve">forestry </w:t>
      </w:r>
      <w:r w:rsidRPr="00D64C66">
        <w:t>contractors that performed activities within the existing sample of MUs during the evaluation period (e.g., previous 12 months).</w:t>
      </w:r>
    </w:p>
    <w:p w14:paraId="70BF1876" w14:textId="55BC8D13" w:rsidR="00F313FB" w:rsidRPr="00D64C66" w:rsidRDefault="00F313FB" w:rsidP="00A81E6B">
      <w:pPr>
        <w:pStyle w:val="Clause3"/>
      </w:pPr>
      <w:r w:rsidRPr="00D64C66">
        <w:t xml:space="preserve">If new </w:t>
      </w:r>
      <w:r w:rsidR="78013EA2" w:rsidRPr="00D64C66">
        <w:t>forestry</w:t>
      </w:r>
      <w:r w:rsidRPr="00D64C66">
        <w:t xml:space="preserve"> contractors have been added to the scope of certification since the last evaluation, the new </w:t>
      </w:r>
      <w:r w:rsidR="038BD136" w:rsidRPr="00D64C66">
        <w:t xml:space="preserve">forestry </w:t>
      </w:r>
      <w:r w:rsidRPr="00D64C66">
        <w:t>contractors shall be sampled at the rate of a main evaluation.</w:t>
      </w:r>
    </w:p>
    <w:p w14:paraId="6E1A57C8" w14:textId="4263CC4F" w:rsidR="00F313FB" w:rsidRPr="00D64C66" w:rsidRDefault="00F313FB" w:rsidP="00A81E6B">
      <w:pPr>
        <w:pStyle w:val="Clause3"/>
      </w:pPr>
      <w:r w:rsidRPr="00D64C66">
        <w:t>Each</w:t>
      </w:r>
      <w:r w:rsidR="020BB84F" w:rsidRPr="00D64C66">
        <w:t xml:space="preserve"> forestry</w:t>
      </w:r>
      <w:r w:rsidRPr="00D64C66">
        <w:t xml:space="preserve"> contractor within the group </w:t>
      </w:r>
      <w:r w:rsidR="00E1052D" w:rsidRPr="00D64C66">
        <w:t>should</w:t>
      </w:r>
      <w:r w:rsidRPr="00D64C66">
        <w:t xml:space="preserve"> have been audited by the certification body at least once </w:t>
      </w:r>
      <w:r w:rsidR="00C20D41">
        <w:t>within the</w:t>
      </w:r>
      <w:r w:rsidRPr="00832081">
        <w:t xml:space="preserve"> </w:t>
      </w:r>
      <w:r w:rsidRPr="00D64C66">
        <w:t>certification cycle.</w:t>
      </w:r>
    </w:p>
    <w:p w14:paraId="76E6743E" w14:textId="77777777" w:rsidR="001A01EA" w:rsidRDefault="001A01EA">
      <w:pPr>
        <w:spacing w:before="0" w:after="160" w:line="259" w:lineRule="auto"/>
        <w:rPr>
          <w:rFonts w:asciiTheme="majorHAnsi" w:eastAsiaTheme="majorEastAsia" w:hAnsiTheme="majorHAnsi" w:cstheme="majorBidi" w:hint="eastAsia"/>
          <w:b/>
          <w:bCs/>
          <w:caps/>
          <w:color w:val="285C4D" w:themeColor="text2"/>
          <w:sz w:val="32"/>
          <w:szCs w:val="32"/>
          <w:lang w:val="en-GB"/>
        </w:rPr>
      </w:pPr>
      <w:r>
        <w:rPr>
          <w:rFonts w:hint="eastAsia"/>
          <w:b/>
          <w:bCs/>
          <w:lang w:val="en-GB"/>
        </w:rPr>
        <w:br w:type="page"/>
      </w:r>
    </w:p>
    <w:p w14:paraId="37043502" w14:textId="7F518EF6" w:rsidR="004634CE" w:rsidRPr="00310C65" w:rsidRDefault="00060C7C" w:rsidP="00060C7C">
      <w:pPr>
        <w:pStyle w:val="Heading1"/>
        <w:rPr>
          <w:b w:val="0"/>
          <w:lang w:val="en-GB"/>
        </w:rPr>
      </w:pPr>
      <w:bookmarkStart w:id="30" w:name="_Toc125542606"/>
      <w:r w:rsidRPr="00310C65">
        <w:rPr>
          <w:lang w:val="en-GB"/>
        </w:rPr>
        <w:lastRenderedPageBreak/>
        <w:t>Part II</w:t>
      </w:r>
      <w:r w:rsidR="000276CF" w:rsidRPr="00310C65">
        <w:rPr>
          <w:lang w:val="en-GB"/>
        </w:rPr>
        <w:tab/>
      </w:r>
      <w:r w:rsidR="00081A69" w:rsidRPr="00310C65">
        <w:rPr>
          <w:lang w:val="en-GB"/>
        </w:rPr>
        <w:t>Forest Management Evaluations</w:t>
      </w:r>
      <w:bookmarkEnd w:id="30"/>
    </w:p>
    <w:p w14:paraId="3FD56436" w14:textId="77777777" w:rsidR="00F575BB" w:rsidRDefault="00F575BB" w:rsidP="00A81E6B">
      <w:pPr>
        <w:pStyle w:val="Clause1-Heading"/>
      </w:pPr>
      <w:bookmarkStart w:id="31" w:name="_Toc125542607"/>
      <w:r w:rsidRPr="00F575BB">
        <w:t>Pre-evaluation</w:t>
      </w:r>
      <w:bookmarkEnd w:id="31"/>
    </w:p>
    <w:p w14:paraId="0A8D0DA8" w14:textId="3D16534C" w:rsidR="005E5BD8" w:rsidRPr="005E5BD8" w:rsidRDefault="00D356C7" w:rsidP="00A81E6B">
      <w:pPr>
        <w:pStyle w:val="Clause2"/>
        <w:ind w:left="851" w:hanging="851"/>
      </w:pPr>
      <w:r w:rsidRPr="00D356C7">
        <w:t>Pre-evaluation shall include</w:t>
      </w:r>
      <w:r w:rsidR="001C6F00">
        <w:t xml:space="preserve"> a </w:t>
      </w:r>
      <w:r w:rsidR="009C3C1D" w:rsidRPr="005E5BD8">
        <w:t>r</w:t>
      </w:r>
      <w:r w:rsidR="005E5BD8" w:rsidRPr="005E5BD8">
        <w:t xml:space="preserve">eview and discussion with The Organization of the requested scope of certification to determine the full range of applicable FSC normative requirements </w:t>
      </w:r>
      <w:r w:rsidR="00212470">
        <w:t xml:space="preserve">to be used for the evaluation, </w:t>
      </w:r>
      <w:r w:rsidR="005E5BD8" w:rsidRPr="005E5BD8">
        <w:t xml:space="preserve">such as </w:t>
      </w:r>
      <w:r w:rsidR="001B22AC">
        <w:t xml:space="preserve">the applicable FSS, </w:t>
      </w:r>
      <w:r w:rsidR="00D7215A">
        <w:t xml:space="preserve">the </w:t>
      </w:r>
      <w:r w:rsidR="005E5BD8" w:rsidRPr="005E5BD8">
        <w:t>group certification</w:t>
      </w:r>
      <w:r w:rsidR="00D7215A">
        <w:t xml:space="preserve"> standard</w:t>
      </w:r>
      <w:r w:rsidR="005E5BD8" w:rsidRPr="005E5BD8">
        <w:t xml:space="preserve">, </w:t>
      </w:r>
      <w:r w:rsidR="00D7215A">
        <w:t xml:space="preserve">the </w:t>
      </w:r>
      <w:r w:rsidR="002578D3">
        <w:t>ecosystem services</w:t>
      </w:r>
      <w:r w:rsidR="00CF5DFE">
        <w:t xml:space="preserve"> </w:t>
      </w:r>
      <w:r w:rsidR="003F6005">
        <w:t>procedure,</w:t>
      </w:r>
      <w:r w:rsidR="002578D3" w:rsidRPr="005E5BD8">
        <w:t xml:space="preserve"> </w:t>
      </w:r>
      <w:r w:rsidR="005E5BD8" w:rsidRPr="005E5BD8">
        <w:t>pesticide use requirements,</w:t>
      </w:r>
      <w:r w:rsidR="00212470">
        <w:t xml:space="preserve"> stakeholder consultation</w:t>
      </w:r>
      <w:r w:rsidR="005E5BD8" w:rsidRPr="005E5BD8">
        <w:t xml:space="preserve"> etc.</w:t>
      </w:r>
    </w:p>
    <w:p w14:paraId="31A5B900" w14:textId="66C6F7F7" w:rsidR="00FA623F" w:rsidRPr="00FA623F" w:rsidRDefault="00FA623F" w:rsidP="00A81E6B">
      <w:pPr>
        <w:pStyle w:val="Clause2"/>
        <w:ind w:left="851" w:hanging="851"/>
      </w:pPr>
      <w:r w:rsidRPr="00FA623F">
        <w:t xml:space="preserve">In the case of group or multiple MU </w:t>
      </w:r>
      <w:r w:rsidR="00846E1F">
        <w:t>certification applicants</w:t>
      </w:r>
      <w:r w:rsidRPr="00FA623F">
        <w:t>, the certification body shall:</w:t>
      </w:r>
    </w:p>
    <w:p w14:paraId="5C3E68A7" w14:textId="1ABE6447" w:rsidR="00F575BB" w:rsidRPr="00D41E38" w:rsidRDefault="009C3C1D" w:rsidP="00201FF5">
      <w:pPr>
        <w:pStyle w:val="List"/>
        <w:numPr>
          <w:ilvl w:val="0"/>
          <w:numId w:val="19"/>
        </w:numPr>
        <w:ind w:left="1134" w:hanging="283"/>
      </w:pPr>
      <w:r>
        <w:t>c</w:t>
      </w:r>
      <w:r w:rsidR="00D41E38" w:rsidRPr="008D3616">
        <w:t xml:space="preserve">arry out an analysis and description of the </w:t>
      </w:r>
      <w:r w:rsidR="00D41E38">
        <w:t>MU</w:t>
      </w:r>
      <w:r w:rsidR="00D41E38" w:rsidRPr="008D3616">
        <w:t xml:space="preserve">s proposed for inclusion within the scope of </w:t>
      </w:r>
      <w:r w:rsidR="00D41E38" w:rsidRPr="2334B714">
        <w:t>certification</w:t>
      </w:r>
      <w:r w:rsidR="00D41E38" w:rsidRPr="007274AB">
        <w:t>;</w:t>
      </w:r>
    </w:p>
    <w:p w14:paraId="0DDDB138" w14:textId="5004E9EF" w:rsidR="00B31290" w:rsidRPr="00B31290" w:rsidRDefault="60D9F978" w:rsidP="00201FF5">
      <w:pPr>
        <w:pStyle w:val="List"/>
        <w:numPr>
          <w:ilvl w:val="0"/>
          <w:numId w:val="19"/>
        </w:numPr>
        <w:ind w:left="1134" w:hanging="283"/>
      </w:pPr>
      <w:r>
        <w:t>d</w:t>
      </w:r>
      <w:r w:rsidR="3DEC9E12">
        <w:t>efine the certification body's approach to sampling of MUs within the scope of certification;</w:t>
      </w:r>
    </w:p>
    <w:p w14:paraId="7EEC1E1D" w14:textId="1989512A" w:rsidR="00D358B0" w:rsidRPr="00D358B0" w:rsidRDefault="38E9CA06" w:rsidP="00201FF5">
      <w:pPr>
        <w:pStyle w:val="List"/>
        <w:numPr>
          <w:ilvl w:val="0"/>
          <w:numId w:val="19"/>
        </w:numPr>
        <w:ind w:left="1134" w:hanging="283"/>
      </w:pPr>
      <w:r>
        <w:t>carry</w:t>
      </w:r>
      <w:r w:rsidR="15225A10">
        <w:t xml:space="preserve"> out an initial analysis of The Organization’s management systems and capacity to administer the requirements of those systems;</w:t>
      </w:r>
      <w:r w:rsidR="00197694">
        <w:t xml:space="preserve"> and</w:t>
      </w:r>
    </w:p>
    <w:p w14:paraId="687A9A6E" w14:textId="065E7A68" w:rsidR="007E69E7" w:rsidRPr="007E69E7" w:rsidRDefault="007E69E7" w:rsidP="00201FF5">
      <w:pPr>
        <w:pStyle w:val="List"/>
        <w:numPr>
          <w:ilvl w:val="0"/>
          <w:numId w:val="19"/>
        </w:numPr>
        <w:ind w:left="1134" w:hanging="283"/>
      </w:pPr>
      <w:r w:rsidRPr="007E69E7">
        <w:t xml:space="preserve">carry out an explicit review of conformity with the requirements for group entities </w:t>
      </w:r>
      <w:r w:rsidR="00DF0B5D">
        <w:t xml:space="preserve">according to </w:t>
      </w:r>
      <w:r w:rsidRPr="007E69E7">
        <w:t>FSC-STD-30-005</w:t>
      </w:r>
      <w:r w:rsidR="00DF0B5D">
        <w:t>, as applicable</w:t>
      </w:r>
      <w:r w:rsidRPr="007E69E7">
        <w:t>.</w:t>
      </w:r>
    </w:p>
    <w:p w14:paraId="40C98949" w14:textId="6AD181A6" w:rsidR="00D60218" w:rsidRPr="00D60218" w:rsidRDefault="001E6DE4" w:rsidP="00A81E6B">
      <w:pPr>
        <w:pStyle w:val="Clause2"/>
        <w:ind w:left="851" w:hanging="851"/>
      </w:pPr>
      <w:r>
        <w:t>B</w:t>
      </w:r>
      <w:r w:rsidR="3E3044A1">
        <w:t>ased on</w:t>
      </w:r>
      <w:r w:rsidR="65584669">
        <w:t xml:space="preserve"> information provided by The Organization, </w:t>
      </w:r>
      <w:r>
        <w:t>t</w:t>
      </w:r>
      <w:r w:rsidR="00A462AA" w:rsidRPr="009E5CE0">
        <w:t xml:space="preserve">he certification body </w:t>
      </w:r>
      <w:r w:rsidR="00A462AA">
        <w:t xml:space="preserve">shall </w:t>
      </w:r>
      <w:r>
        <w:t>i</w:t>
      </w:r>
      <w:r w:rsidR="00A462AA">
        <w:t xml:space="preserve">dentify </w:t>
      </w:r>
      <w:r w:rsidR="65584669">
        <w:t>major gaps or likely problem areas in respect to The Organization’s conformity with any of the requirements of the applicable FSC normative requirements.</w:t>
      </w:r>
    </w:p>
    <w:p w14:paraId="1C5B886F" w14:textId="60E97574" w:rsidR="009E5CE0" w:rsidRPr="009E5CE0" w:rsidRDefault="009E5CE0" w:rsidP="00A81E6B">
      <w:pPr>
        <w:pStyle w:val="Clause2"/>
        <w:ind w:left="851" w:hanging="851"/>
      </w:pPr>
      <w:r w:rsidRPr="009E5CE0">
        <w:t xml:space="preserve">The certification body shall prepare a written report on the findings of the pre-evaluation, which should be made available to The Organization. A summary of the findings shall subsequently be </w:t>
      </w:r>
      <w:r w:rsidRPr="00B87B8F">
        <w:t xml:space="preserve">included in the </w:t>
      </w:r>
      <w:r w:rsidR="00C179C2" w:rsidRPr="00B87B8F">
        <w:t xml:space="preserve">main </w:t>
      </w:r>
      <w:r w:rsidRPr="00B87B8F">
        <w:t>evaluation report.</w:t>
      </w:r>
    </w:p>
    <w:p w14:paraId="429A4A52" w14:textId="77777777" w:rsidR="008F0917" w:rsidRPr="008F0917" w:rsidRDefault="008F0917" w:rsidP="00A81E6B">
      <w:pPr>
        <w:pStyle w:val="Clause2"/>
        <w:ind w:left="851" w:hanging="851"/>
      </w:pPr>
      <w:r w:rsidRPr="008F0917">
        <w:t xml:space="preserve">Key stakeholders shall be identified and consulted during the pre-evaluation. </w:t>
      </w:r>
    </w:p>
    <w:p w14:paraId="641AD4B5" w14:textId="3D239146" w:rsidR="0084488F" w:rsidRPr="00D64C66" w:rsidRDefault="00FD4A22" w:rsidP="00A81E6B">
      <w:pPr>
        <w:pStyle w:val="Clause1-Heading"/>
      </w:pPr>
      <w:r>
        <w:t xml:space="preserve"> </w:t>
      </w:r>
      <w:bookmarkStart w:id="32" w:name="_Toc125542608"/>
      <w:r w:rsidR="0084488F" w:rsidRPr="0084488F">
        <w:t>Main evaluation</w:t>
      </w:r>
      <w:bookmarkEnd w:id="32"/>
    </w:p>
    <w:p w14:paraId="12F074F3" w14:textId="0D044B41" w:rsidR="001C6F00" w:rsidRPr="00D64C66" w:rsidRDefault="002F200E" w:rsidP="00A81E6B">
      <w:pPr>
        <w:pStyle w:val="Clause2"/>
        <w:ind w:left="567"/>
        <w:rPr>
          <w:b/>
          <w:bCs/>
        </w:rPr>
      </w:pPr>
      <w:r w:rsidRPr="00D64C66">
        <w:rPr>
          <w:b/>
          <w:bCs/>
        </w:rPr>
        <w:t>General requirements</w:t>
      </w:r>
    </w:p>
    <w:p w14:paraId="6DB8462E" w14:textId="02D8B4EB" w:rsidR="00B92CD2" w:rsidRPr="00B92CD2" w:rsidRDefault="009A257F" w:rsidP="00A81E6B">
      <w:pPr>
        <w:pStyle w:val="Clause3"/>
      </w:pPr>
      <w:r>
        <w:t>The</w:t>
      </w:r>
      <w:r w:rsidR="00B92CD2" w:rsidRPr="00B92CD2">
        <w:t xml:space="preserve"> certification body shall evaluate and actively seek evidence of conformity of The Organization against all applicable FSC normative requirements within the scope of certification. </w:t>
      </w:r>
    </w:p>
    <w:p w14:paraId="439F9F5D" w14:textId="08BC8CEA" w:rsidR="00D146B0" w:rsidRPr="00D146B0" w:rsidRDefault="195E61CE" w:rsidP="00A81E6B">
      <w:pPr>
        <w:pStyle w:val="Clause3"/>
      </w:pPr>
      <w:r>
        <w:t xml:space="preserve">The certification body shall ensure that there is sufficient audit time and </w:t>
      </w:r>
      <w:r w:rsidR="67304EFD">
        <w:t xml:space="preserve">an </w:t>
      </w:r>
      <w:r>
        <w:t xml:space="preserve">appropriate </w:t>
      </w:r>
      <w:r w:rsidR="48ED522A">
        <w:t xml:space="preserve">audit </w:t>
      </w:r>
      <w:r>
        <w:t xml:space="preserve">method </w:t>
      </w:r>
      <w:r w:rsidR="02E0426A">
        <w:t xml:space="preserve">is </w:t>
      </w:r>
      <w:r>
        <w:t xml:space="preserve">chosen to evaluate all </w:t>
      </w:r>
      <w:r w:rsidR="086F4B51">
        <w:t xml:space="preserve">requirements with </w:t>
      </w:r>
      <w:r>
        <w:t>specified or undesignated risk</w:t>
      </w:r>
      <w:r w:rsidR="2402C6D7">
        <w:t>s</w:t>
      </w:r>
      <w:r>
        <w:t xml:space="preserve"> from the applicable FSS</w:t>
      </w:r>
      <w:r w:rsidR="3989ED29">
        <w:t xml:space="preserve"> and other applicable FSC requirements</w:t>
      </w:r>
      <w:r>
        <w:t>.</w:t>
      </w:r>
    </w:p>
    <w:p w14:paraId="6FF1FD50" w14:textId="0C4F2035" w:rsidR="00583B64" w:rsidRDefault="4301902A" w:rsidP="00A81E6B">
      <w:pPr>
        <w:pStyle w:val="Clause3"/>
      </w:pPr>
      <w:r>
        <w:t>In the case of evaluations of multiple MUs</w:t>
      </w:r>
      <w:r w:rsidR="00ED4210">
        <w:t>,</w:t>
      </w:r>
      <w:r>
        <w:t xml:space="preserve"> </w:t>
      </w:r>
      <w:r w:rsidR="00352319">
        <w:t>forest management groups</w:t>
      </w:r>
      <w:r>
        <w:t xml:space="preserve"> or sets of ‘like’ MUs </w:t>
      </w:r>
      <w:r w:rsidR="00616E23">
        <w:t xml:space="preserve">in which all MUs are </w:t>
      </w:r>
      <w:r>
        <w:t>qualifying as SLIMF</w:t>
      </w:r>
      <w:r w:rsidR="367C36C7">
        <w:t xml:space="preserve"> or community forest</w:t>
      </w:r>
      <w:r>
        <w:t xml:space="preserve">, the certification body may audit each defined set of ‘like’ MUs as a whole against the requirements of the applicable FSS, but it is not necessary that each sampled MU </w:t>
      </w:r>
      <w:r w:rsidR="12183003">
        <w:t xml:space="preserve">is </w:t>
      </w:r>
      <w:r>
        <w:t>audited by the certification body against all the requirements of the applicable FSS.</w:t>
      </w:r>
      <w:r w:rsidR="28BB50E2">
        <w:t xml:space="preserve"> </w:t>
      </w:r>
    </w:p>
    <w:p w14:paraId="6A43B267" w14:textId="4AF862F3" w:rsidR="009112FF" w:rsidRPr="000D1457" w:rsidRDefault="005E7BE2" w:rsidP="00A81E6B">
      <w:pPr>
        <w:pStyle w:val="Clause3"/>
      </w:pPr>
      <w:r w:rsidRPr="00FE72D3">
        <w:t>In the case of evaluations of forest management groups, the certification body shall audit the requirements of the applicable FSS in accordance with the division of responsibilities as specified</w:t>
      </w:r>
      <w:r>
        <w:t xml:space="preserve"> </w:t>
      </w:r>
      <w:r w:rsidRPr="00FE72D3">
        <w:t>in the group’s management system (see FSC-STD-30-005).</w:t>
      </w:r>
    </w:p>
    <w:p w14:paraId="6F2D04D5" w14:textId="474E35FE" w:rsidR="006E0F6E" w:rsidRPr="006E0F6E" w:rsidRDefault="2DEB1811" w:rsidP="00A81E6B">
      <w:pPr>
        <w:pStyle w:val="Clause3"/>
      </w:pPr>
      <w:r>
        <w:t xml:space="preserve">For </w:t>
      </w:r>
      <w:r w:rsidR="1A32715B">
        <w:t xml:space="preserve">MUs not </w:t>
      </w:r>
      <w:r w:rsidR="00E22EA4">
        <w:t>covered by Clause 10.1.3</w:t>
      </w:r>
      <w:r>
        <w:t xml:space="preserve">, the </w:t>
      </w:r>
      <w:r w:rsidR="3ECD7919">
        <w:t xml:space="preserve">certification body shall audit each </w:t>
      </w:r>
      <w:r w:rsidR="38A01394">
        <w:t xml:space="preserve">MU against the </w:t>
      </w:r>
      <w:r w:rsidR="0F6C25AA">
        <w:t>full set of</w:t>
      </w:r>
      <w:r w:rsidR="38A01394">
        <w:t xml:space="preserve"> requirements </w:t>
      </w:r>
      <w:r w:rsidR="0F6C25AA">
        <w:t>of the applicable FSS.</w:t>
      </w:r>
    </w:p>
    <w:p w14:paraId="327FAC05" w14:textId="4C87B472" w:rsidR="00ED380D" w:rsidRPr="00FC0F37" w:rsidRDefault="00EE5FC8" w:rsidP="00A81E6B">
      <w:pPr>
        <w:pStyle w:val="Clause2"/>
        <w:ind w:left="567"/>
        <w:rPr>
          <w:b/>
          <w:bCs/>
        </w:rPr>
      </w:pPr>
      <w:r w:rsidRPr="00D64C66">
        <w:rPr>
          <w:b/>
          <w:bCs/>
        </w:rPr>
        <w:lastRenderedPageBreak/>
        <w:t>Evaluation of management system(s)</w:t>
      </w:r>
    </w:p>
    <w:p w14:paraId="2FD923F1" w14:textId="4F581C05" w:rsidR="001C47CD" w:rsidRPr="001C47CD" w:rsidRDefault="001C47CD" w:rsidP="00A81E6B">
      <w:pPr>
        <w:pStyle w:val="Clause3"/>
      </w:pPr>
      <w:r w:rsidRPr="001C47CD">
        <w:t>The certification body shall complete an explicit analysis of the critical aspects of management control required to ensure that the applicable FSC normative requirements are implemented over:</w:t>
      </w:r>
    </w:p>
    <w:p w14:paraId="12570523" w14:textId="6C64B01D" w:rsidR="007E16A3" w:rsidRPr="007E16A3" w:rsidRDefault="00423F8E" w:rsidP="00470351">
      <w:pPr>
        <w:pStyle w:val="List"/>
        <w:numPr>
          <w:ilvl w:val="0"/>
          <w:numId w:val="35"/>
        </w:numPr>
        <w:ind w:left="1134" w:hanging="283"/>
      </w:pPr>
      <w:r w:rsidRPr="007E16A3">
        <w:t>the</w:t>
      </w:r>
      <w:r w:rsidR="007E16A3" w:rsidRPr="007E16A3">
        <w:t xml:space="preserve"> full geographical area</w:t>
      </w:r>
      <w:r w:rsidR="00252A43">
        <w:t xml:space="preserve"> in the scope of </w:t>
      </w:r>
      <w:r w:rsidR="00031987">
        <w:t>certification</w:t>
      </w:r>
      <w:r w:rsidR="007E16A3" w:rsidRPr="007E16A3">
        <w:t>;</w:t>
      </w:r>
      <w:r w:rsidR="009D5DA1">
        <w:t xml:space="preserve"> </w:t>
      </w:r>
      <w:r w:rsidR="00985DCE">
        <w:t>and</w:t>
      </w:r>
    </w:p>
    <w:p w14:paraId="7B145A6D" w14:textId="3D169518" w:rsidR="00EE5FC8" w:rsidRDefault="00423F8E" w:rsidP="00470351">
      <w:pPr>
        <w:pStyle w:val="List"/>
        <w:numPr>
          <w:ilvl w:val="0"/>
          <w:numId w:val="35"/>
        </w:numPr>
        <w:ind w:left="1134" w:hanging="283"/>
      </w:pPr>
      <w:r w:rsidRPr="0000534F">
        <w:t>the</w:t>
      </w:r>
      <w:r w:rsidR="0000534F" w:rsidRPr="0000534F">
        <w:t xml:space="preserve"> full range of management activities.</w:t>
      </w:r>
    </w:p>
    <w:p w14:paraId="471066C8" w14:textId="77777777" w:rsidR="009F03E8" w:rsidRDefault="009F03E8" w:rsidP="00A81E6B">
      <w:pPr>
        <w:pStyle w:val="Clause3"/>
      </w:pPr>
      <w:r w:rsidRPr="009F03E8">
        <w:t>The certification body shall evaluate the capacity of The Organization to implement its management system consistently and effectively as described. This evaluation shall include explicit consideration of:</w:t>
      </w:r>
    </w:p>
    <w:p w14:paraId="1BEDBBD7" w14:textId="60511C1E" w:rsidR="0027175F" w:rsidRPr="0027175F" w:rsidRDefault="46684DA7" w:rsidP="00470351">
      <w:pPr>
        <w:pStyle w:val="List"/>
        <w:numPr>
          <w:ilvl w:val="0"/>
          <w:numId w:val="36"/>
        </w:numPr>
        <w:ind w:left="1134" w:hanging="283"/>
      </w:pPr>
      <w:r>
        <w:t>the</w:t>
      </w:r>
      <w:r w:rsidR="2D0C5D17">
        <w:t xml:space="preserve"> technical resources available (e.g., the type and quantity of equipment);</w:t>
      </w:r>
      <w:r w:rsidR="00D90E2C">
        <w:t xml:space="preserve"> and</w:t>
      </w:r>
    </w:p>
    <w:p w14:paraId="5B3CC366" w14:textId="7357887E" w:rsidR="0027175F" w:rsidRPr="009F03E8" w:rsidRDefault="00423F8E" w:rsidP="00470351">
      <w:pPr>
        <w:pStyle w:val="List"/>
        <w:numPr>
          <w:ilvl w:val="0"/>
          <w:numId w:val="36"/>
        </w:numPr>
        <w:ind w:left="1134" w:hanging="283"/>
      </w:pPr>
      <w:r w:rsidRPr="005C0A10">
        <w:t>t</w:t>
      </w:r>
      <w:r w:rsidR="005C0A10" w:rsidRPr="005C0A10">
        <w:t>he human resources available (e.g., the number of people involved in management, their level of training and experience; the availability of expert advice if required).</w:t>
      </w:r>
    </w:p>
    <w:p w14:paraId="3A31E99D" w14:textId="2300BD0D" w:rsidR="00956762" w:rsidRPr="00956762" w:rsidRDefault="00956762" w:rsidP="00A81E6B">
      <w:pPr>
        <w:pStyle w:val="Clause3"/>
      </w:pPr>
      <w:r w:rsidRPr="00956762">
        <w:t>The evaluation shall include an assessment of the documentation and records applicable to each level of management, sufficient to confirm that management is functioning effectively and as described</w:t>
      </w:r>
      <w:r w:rsidR="004C59A2">
        <w:t>.</w:t>
      </w:r>
    </w:p>
    <w:p w14:paraId="1272482D" w14:textId="3C5B8039" w:rsidR="009A0250" w:rsidRPr="009A0250" w:rsidRDefault="009A0250" w:rsidP="00A81E6B">
      <w:pPr>
        <w:pStyle w:val="Clause3"/>
      </w:pPr>
      <w:r w:rsidRPr="009A0250">
        <w:t>The certification body shall evaluate the tracking and tracing of forest products up to the forest gate</w:t>
      </w:r>
      <w:r w:rsidR="00377DB9">
        <w:t xml:space="preserve"> or point of sale</w:t>
      </w:r>
      <w:r w:rsidRPr="009A0250">
        <w:t xml:space="preserve">, and </w:t>
      </w:r>
      <w:r w:rsidR="00637E7E">
        <w:t xml:space="preserve">the </w:t>
      </w:r>
      <w:r w:rsidRPr="009A0250">
        <w:t xml:space="preserve">procedures for the identification of products </w:t>
      </w:r>
      <w:r w:rsidR="14C625B7">
        <w:t xml:space="preserve">coming </w:t>
      </w:r>
      <w:r w:rsidRPr="009A0250">
        <w:t xml:space="preserve">from the MUs </w:t>
      </w:r>
      <w:r w:rsidR="006215F1">
        <w:t>in the scope of certification</w:t>
      </w:r>
      <w:r w:rsidRPr="009A0250">
        <w:t>.</w:t>
      </w:r>
    </w:p>
    <w:p w14:paraId="03CFA0B8" w14:textId="4D4566B1" w:rsidR="00244E30" w:rsidRPr="00244E30" w:rsidRDefault="00E71CEF" w:rsidP="00A81E6B">
      <w:pPr>
        <w:pStyle w:val="Clause3"/>
      </w:pPr>
      <w:r w:rsidRPr="00E71CEF">
        <w:t>At each MU selected for auditing, the certification body shall identify and assess a sufficient variety and number of records including management documentation as to make factual observations to verify conformity with all requirements of the applicable FSS</w:t>
      </w:r>
      <w:r>
        <w:t>.</w:t>
      </w:r>
    </w:p>
    <w:p w14:paraId="6ACBE7D3" w14:textId="2CF8183E" w:rsidR="002F55CC" w:rsidRDefault="00AD0134" w:rsidP="002D1EC1">
      <w:pPr>
        <w:pStyle w:val="ListNumber3"/>
        <w:numPr>
          <w:ilvl w:val="0"/>
          <w:numId w:val="0"/>
        </w:numPr>
        <w:ind w:left="926" w:hanging="75"/>
      </w:pPr>
      <w:r w:rsidRPr="00AD0134">
        <w:t>NOTE: Examples of such documentation and records are listed in Annex 2.</w:t>
      </w:r>
    </w:p>
    <w:p w14:paraId="1E268395" w14:textId="77777777" w:rsidR="00F818D0" w:rsidRDefault="00F818D0" w:rsidP="00A81E6B">
      <w:pPr>
        <w:pStyle w:val="Clause1-Heading"/>
      </w:pPr>
      <w:bookmarkStart w:id="33" w:name="_Toc125542609"/>
      <w:r w:rsidRPr="00F818D0">
        <w:t>Surveillance evaluation</w:t>
      </w:r>
      <w:bookmarkEnd w:id="33"/>
    </w:p>
    <w:p w14:paraId="3FA2FF4E" w14:textId="77777777" w:rsidR="00A60CBE" w:rsidRDefault="00A60CBE" w:rsidP="00A81E6B">
      <w:pPr>
        <w:pStyle w:val="Clause2"/>
        <w:ind w:left="851" w:hanging="851"/>
      </w:pPr>
      <w:r w:rsidRPr="00A60CBE">
        <w:t>Surveillance evaluation shall include:</w:t>
      </w:r>
    </w:p>
    <w:p w14:paraId="54F68285" w14:textId="60511C1E" w:rsidR="00543706" w:rsidRPr="00543706" w:rsidRDefault="0AE0738A" w:rsidP="00470351">
      <w:pPr>
        <w:pStyle w:val="List"/>
        <w:numPr>
          <w:ilvl w:val="0"/>
          <w:numId w:val="37"/>
        </w:numPr>
        <w:ind w:left="1134" w:hanging="283"/>
      </w:pPr>
      <w:r>
        <w:t>e</w:t>
      </w:r>
      <w:r w:rsidR="6748C6B9">
        <w:t>valuation of The Organization’s conformity with corrective action requests;</w:t>
      </w:r>
    </w:p>
    <w:p w14:paraId="49F54281" w14:textId="16F60787" w:rsidR="006E5C5E" w:rsidRPr="006E5C5E" w:rsidRDefault="11D8F9FA" w:rsidP="00470351">
      <w:pPr>
        <w:pStyle w:val="List"/>
        <w:numPr>
          <w:ilvl w:val="0"/>
          <w:numId w:val="37"/>
        </w:numPr>
        <w:ind w:left="1134" w:hanging="283"/>
      </w:pPr>
      <w:r>
        <w:t>r</w:t>
      </w:r>
      <w:r w:rsidR="72712D57">
        <w:t xml:space="preserve">eview of any complaints or allegations of non-conformity with any aspect of the applicable </w:t>
      </w:r>
      <w:r w:rsidR="3645481D">
        <w:t>normative requirements</w:t>
      </w:r>
      <w:r w:rsidR="33BA319A">
        <w:t>;</w:t>
      </w:r>
      <w:r w:rsidR="23DCA8B6">
        <w:t xml:space="preserve"> and</w:t>
      </w:r>
      <w:r w:rsidR="33BA319A">
        <w:t>;</w:t>
      </w:r>
    </w:p>
    <w:p w14:paraId="388ACBC1" w14:textId="552E4CEF" w:rsidR="008538EF" w:rsidRDefault="00C50BCC" w:rsidP="00470351">
      <w:pPr>
        <w:pStyle w:val="List"/>
        <w:numPr>
          <w:ilvl w:val="0"/>
          <w:numId w:val="37"/>
        </w:numPr>
        <w:ind w:left="1134" w:hanging="283"/>
      </w:pPr>
      <w:r w:rsidRPr="005E39A0">
        <w:t>e</w:t>
      </w:r>
      <w:r w:rsidR="005E39A0" w:rsidRPr="005E39A0">
        <w:t xml:space="preserve">valuation of a sample of sites and records, and interviews with affected stakeholders sufficient to verify that management systems (documented or undocumented) are working effectively and consistently in practice, in the full range of management conditions present in the MUs </w:t>
      </w:r>
      <w:r w:rsidR="00584FF2">
        <w:t>selected for auditing</w:t>
      </w:r>
      <w:r w:rsidR="005E39A0" w:rsidRPr="005E39A0">
        <w:t>.</w:t>
      </w:r>
    </w:p>
    <w:p w14:paraId="04DB44DC" w14:textId="778B81FC" w:rsidR="00220565" w:rsidRPr="00844EA8" w:rsidRDefault="00220565" w:rsidP="00A81E6B">
      <w:pPr>
        <w:pStyle w:val="Clause2"/>
        <w:ind w:left="851" w:hanging="851"/>
      </w:pPr>
      <w:r w:rsidRPr="00844EA8">
        <w:t xml:space="preserve">The certification body shall </w:t>
      </w:r>
      <w:r w:rsidR="002D76AD">
        <w:t>assess</w:t>
      </w:r>
      <w:r w:rsidR="002443AD">
        <w:t xml:space="preserve"> the following aspects</w:t>
      </w:r>
      <w:r w:rsidRPr="00844EA8">
        <w:t xml:space="preserve"> during surveillance</w:t>
      </w:r>
      <w:r w:rsidR="00094F65">
        <w:t xml:space="preserve"> evaluation</w:t>
      </w:r>
      <w:r w:rsidRPr="00844EA8">
        <w:t>:</w:t>
      </w:r>
    </w:p>
    <w:p w14:paraId="6AED6FBB" w14:textId="77777777" w:rsidR="00220565" w:rsidRPr="00B145D8" w:rsidRDefault="3BDFFD06" w:rsidP="00470351">
      <w:pPr>
        <w:pStyle w:val="List"/>
        <w:numPr>
          <w:ilvl w:val="0"/>
          <w:numId w:val="38"/>
        </w:numPr>
        <w:ind w:left="1134" w:hanging="283"/>
      </w:pPr>
      <w:r>
        <w:t>any changes to the forest area included in the scope of certification, including additions, exclusions, or MU boundary changes;</w:t>
      </w:r>
    </w:p>
    <w:p w14:paraId="31E44189" w14:textId="3E068660" w:rsidR="00220565" w:rsidRPr="002622C1" w:rsidRDefault="3BDFFD06" w:rsidP="00470351">
      <w:pPr>
        <w:pStyle w:val="List"/>
        <w:numPr>
          <w:ilvl w:val="0"/>
          <w:numId w:val="38"/>
        </w:numPr>
        <w:ind w:left="1134" w:hanging="283"/>
      </w:pPr>
      <w:r>
        <w:t>changes to The Organization’s management system</w:t>
      </w:r>
      <w:r w:rsidR="21677AFD">
        <w:t>;</w:t>
      </w:r>
    </w:p>
    <w:p w14:paraId="1CB2EE20" w14:textId="0D943716" w:rsidR="00220565" w:rsidRPr="008C40B2" w:rsidDel="00220565" w:rsidRDefault="3BDFFD06" w:rsidP="00470351">
      <w:pPr>
        <w:pStyle w:val="List"/>
        <w:numPr>
          <w:ilvl w:val="0"/>
          <w:numId w:val="38"/>
        </w:numPr>
        <w:ind w:left="1134" w:hanging="283"/>
      </w:pPr>
      <w:r>
        <w:t>complaints received;</w:t>
      </w:r>
    </w:p>
    <w:p w14:paraId="5432BC02" w14:textId="01E5C4AA" w:rsidR="00220565" w:rsidRPr="006A49AC" w:rsidRDefault="3BDFFD06" w:rsidP="00470351">
      <w:pPr>
        <w:pStyle w:val="List"/>
        <w:numPr>
          <w:ilvl w:val="0"/>
          <w:numId w:val="38"/>
        </w:numPr>
        <w:ind w:left="1134" w:hanging="283"/>
      </w:pPr>
      <w:r>
        <w:t>harvesting records;</w:t>
      </w:r>
    </w:p>
    <w:p w14:paraId="39638380" w14:textId="66B66893" w:rsidR="00220565" w:rsidRPr="007B7069" w:rsidRDefault="3BDFFD06" w:rsidP="00470351">
      <w:pPr>
        <w:pStyle w:val="List"/>
        <w:numPr>
          <w:ilvl w:val="0"/>
          <w:numId w:val="38"/>
        </w:numPr>
        <w:ind w:left="1134" w:hanging="283"/>
      </w:pPr>
      <w:r>
        <w:t>chemical use records, including records of quantitative data on the pesticides use;</w:t>
      </w:r>
    </w:p>
    <w:p w14:paraId="39B8991F" w14:textId="77777777" w:rsidR="00220565" w:rsidRPr="00033B7D" w:rsidRDefault="00220565" w:rsidP="00470351">
      <w:pPr>
        <w:pStyle w:val="List"/>
        <w:numPr>
          <w:ilvl w:val="0"/>
          <w:numId w:val="38"/>
        </w:numPr>
        <w:ind w:left="1134" w:hanging="283"/>
      </w:pPr>
      <w:r w:rsidRPr="00033B7D">
        <w:t>records of sales of FSC certified products (copies of invoices, bills, shipping documents).</w:t>
      </w:r>
    </w:p>
    <w:p w14:paraId="2506B3D5" w14:textId="76BE41B9" w:rsidR="00220565" w:rsidRPr="00A60CBE" w:rsidRDefault="6C7448AA" w:rsidP="00A81E6B">
      <w:pPr>
        <w:pStyle w:val="Clause2"/>
        <w:ind w:left="851" w:hanging="851"/>
      </w:pPr>
      <w:r>
        <w:lastRenderedPageBreak/>
        <w:t>The certification body shall evaluate the capacity of The Organization’s management system to manage any change</w:t>
      </w:r>
      <w:r w:rsidR="003E521F">
        <w:t>s</w:t>
      </w:r>
      <w:r>
        <w:t xml:space="preserve"> </w:t>
      </w:r>
      <w:r w:rsidR="002C5CD1">
        <w:t>affecting</w:t>
      </w:r>
      <w:r>
        <w:t xml:space="preserve"> certification</w:t>
      </w:r>
      <w:r w:rsidR="00E568DA">
        <w:t>,</w:t>
      </w:r>
      <w:r>
        <w:t xml:space="preserve"> including any increase in size, number or complexity of MUs</w:t>
      </w:r>
      <w:r w:rsidR="7197EA0A">
        <w:t>.</w:t>
      </w:r>
    </w:p>
    <w:p w14:paraId="0E334477" w14:textId="7F3E6B69" w:rsidR="00F419C5" w:rsidRDefault="7EC77A02" w:rsidP="00A81E6B">
      <w:pPr>
        <w:pStyle w:val="Clause2"/>
        <w:ind w:left="851" w:hanging="851"/>
      </w:pPr>
      <w:r>
        <w:t xml:space="preserve">Timing of the </w:t>
      </w:r>
      <w:r w:rsidR="00474CA5">
        <w:t>audit in a</w:t>
      </w:r>
      <w:r>
        <w:t xml:space="preserve"> </w:t>
      </w:r>
      <w:r w:rsidR="41205BD5">
        <w:t>surveillance evaluation</w:t>
      </w:r>
      <w:r w:rsidR="4B5B92F6">
        <w:t xml:space="preserve"> shall</w:t>
      </w:r>
      <w:r w:rsidR="7CED16ED">
        <w:t xml:space="preserve"> take into account all management activities and</w:t>
      </w:r>
      <w:r w:rsidR="58CE6CF0">
        <w:t xml:space="preserve"> conditions affecting forest management activities</w:t>
      </w:r>
      <w:r w:rsidR="65D6F03E">
        <w:t xml:space="preserve">, such as </w:t>
      </w:r>
      <w:r w:rsidR="11E6D5D2">
        <w:t>seasonal forest management operations</w:t>
      </w:r>
      <w:r w:rsidR="1CFEA818">
        <w:t>, harvesting and collection of NTFPs, etc.</w:t>
      </w:r>
    </w:p>
    <w:p w14:paraId="171A9F93" w14:textId="6E1764E4" w:rsidR="00107DC6" w:rsidRPr="00C76EA7" w:rsidRDefault="00107DC6" w:rsidP="002D1EC1">
      <w:pPr>
        <w:pStyle w:val="Clause2"/>
        <w:numPr>
          <w:ilvl w:val="1"/>
          <w:numId w:val="0"/>
        </w:numPr>
        <w:ind w:left="851"/>
      </w:pPr>
      <w:r w:rsidRPr="00B735ED">
        <w:t xml:space="preserve">NOTE: </w:t>
      </w:r>
      <w:r w:rsidR="00231DB5" w:rsidRPr="00B735ED">
        <w:t xml:space="preserve">Audits may be planned according to seasonal activities of </w:t>
      </w:r>
      <w:r w:rsidR="18A2D96C">
        <w:t>T</w:t>
      </w:r>
      <w:r w:rsidR="00231DB5" w:rsidRPr="00B735ED">
        <w:t xml:space="preserve">he Organization to enable </w:t>
      </w:r>
      <w:r w:rsidR="000C00C5">
        <w:t>an</w:t>
      </w:r>
      <w:r w:rsidR="00140A70" w:rsidRPr="007755F9">
        <w:t xml:space="preserve"> on-site</w:t>
      </w:r>
      <w:r w:rsidR="00231DB5" w:rsidRPr="00B735ED">
        <w:t xml:space="preserve"> </w:t>
      </w:r>
      <w:r w:rsidR="730ECE87">
        <w:t xml:space="preserve">audit </w:t>
      </w:r>
      <w:r w:rsidR="00140A70" w:rsidRPr="00B735ED">
        <w:t>by auditors</w:t>
      </w:r>
      <w:r w:rsidR="00231DB5" w:rsidRPr="00B735ED">
        <w:t xml:space="preserve"> when </w:t>
      </w:r>
      <w:r w:rsidR="00140A70" w:rsidRPr="00B735ED">
        <w:t>these activities</w:t>
      </w:r>
      <w:r w:rsidR="00231DB5" w:rsidRPr="00B735ED">
        <w:t xml:space="preserve"> take place (e.g., </w:t>
      </w:r>
      <w:r w:rsidR="00140A70" w:rsidRPr="007755F9">
        <w:t>when</w:t>
      </w:r>
      <w:r w:rsidR="00231DB5" w:rsidRPr="00B735ED">
        <w:t xml:space="preserve"> harvesting activities </w:t>
      </w:r>
      <w:r w:rsidR="00140A70" w:rsidRPr="007755F9">
        <w:t xml:space="preserve">are </w:t>
      </w:r>
      <w:r w:rsidR="00231DB5" w:rsidRPr="00B735ED">
        <w:t>influenced by seasonal conditions such as snow, rai</w:t>
      </w:r>
      <w:r w:rsidR="00140A70" w:rsidRPr="00B735ED">
        <w:t xml:space="preserve">n or the </w:t>
      </w:r>
      <w:r w:rsidR="00F74CDC" w:rsidRPr="007755F9">
        <w:t xml:space="preserve">seasonal harvesting </w:t>
      </w:r>
      <w:r w:rsidR="350AB735">
        <w:t>or collection</w:t>
      </w:r>
      <w:r w:rsidR="00E6F2F3">
        <w:t xml:space="preserve"> </w:t>
      </w:r>
      <w:r w:rsidR="00F74CDC" w:rsidRPr="007755F9">
        <w:t>of NTFPs</w:t>
      </w:r>
      <w:r w:rsidR="00140A70" w:rsidRPr="00B735ED">
        <w:t>).</w:t>
      </w:r>
    </w:p>
    <w:p w14:paraId="6DCF236A" w14:textId="7EA67EF0" w:rsidR="00296FCF" w:rsidRPr="00C76EA7" w:rsidRDefault="00296FCF" w:rsidP="00296FCF">
      <w:pPr>
        <w:pStyle w:val="Clause2"/>
        <w:ind w:left="851" w:hanging="851"/>
      </w:pPr>
      <w:r w:rsidRPr="00C76EA7">
        <w:t xml:space="preserve">Where there is an approved NFSS Risk Assessment, the certification body shall prioritize the </w:t>
      </w:r>
      <w:r>
        <w:t xml:space="preserve">evaluation of </w:t>
      </w:r>
      <w:r w:rsidRPr="00C76EA7">
        <w:t>requirements designated as specified risks of non-conformity in the NFSS.</w:t>
      </w:r>
    </w:p>
    <w:p w14:paraId="03FC9736" w14:textId="41D18C4F" w:rsidR="00E84325" w:rsidRPr="00E84325" w:rsidRDefault="2D533E83" w:rsidP="00A81E6B">
      <w:pPr>
        <w:pStyle w:val="Clause2"/>
        <w:ind w:left="851" w:hanging="851"/>
      </w:pPr>
      <w:r>
        <w:t xml:space="preserve">The certification body is not required to actively seek evidence of conformity of The Organization against requirements designated as low risk in the approved NFSS Risk Assessment or changed to this </w:t>
      </w:r>
      <w:r w:rsidR="00276555">
        <w:t xml:space="preserve">designation </w:t>
      </w:r>
      <w:r>
        <w:t>by the certification body at The Organization level (see Annex 5), unless there are substantiated allegations from stakeholders or evidence of non-conform</w:t>
      </w:r>
      <w:r w:rsidR="235ED5A7">
        <w:t>ity</w:t>
      </w:r>
      <w:r>
        <w:t xml:space="preserve"> about the low-risk designation for The Organization</w:t>
      </w:r>
      <w:r w:rsidR="744C1279">
        <w:t>.</w:t>
      </w:r>
    </w:p>
    <w:p w14:paraId="50179AF2" w14:textId="6458EC1F" w:rsidR="007B3103" w:rsidRDefault="007B3103" w:rsidP="00D64C66">
      <w:pPr>
        <w:pStyle w:val="Clause2"/>
        <w:numPr>
          <w:ilvl w:val="1"/>
          <w:numId w:val="0"/>
        </w:numPr>
        <w:ind w:left="851"/>
      </w:pPr>
      <w:r w:rsidRPr="007B3103">
        <w:t>NOTE: For low-risk indicators, the conclusion of conformity in the evaluation report can be based on a statement that “no evidence of non-conformity was observed”.</w:t>
      </w:r>
    </w:p>
    <w:p w14:paraId="419D38C9" w14:textId="1967AA34" w:rsidR="009F6AC3" w:rsidRDefault="005322D2" w:rsidP="00A81E6B">
      <w:pPr>
        <w:pStyle w:val="Clause2"/>
        <w:ind w:left="851" w:hanging="851"/>
      </w:pPr>
      <w:r>
        <w:t>For requirements</w:t>
      </w:r>
      <w:r w:rsidR="00A62489">
        <w:t xml:space="preserve"> with</w:t>
      </w:r>
      <w:r w:rsidR="006D7D07">
        <w:t xml:space="preserve"> </w:t>
      </w:r>
      <w:r w:rsidR="0061624B">
        <w:t>undesignated</w:t>
      </w:r>
      <w:r w:rsidR="006D7D07">
        <w:t xml:space="preserve"> risk in the NFSS Risk Assessment</w:t>
      </w:r>
      <w:r w:rsidR="00672F6F">
        <w:t xml:space="preserve">, </w:t>
      </w:r>
      <w:r w:rsidR="00BC6322">
        <w:t xml:space="preserve">the certification body </w:t>
      </w:r>
      <w:r w:rsidR="00BE16DF">
        <w:t>shall</w:t>
      </w:r>
      <w:r w:rsidR="00BC6322">
        <w:t xml:space="preserve"> evaluate conform</w:t>
      </w:r>
      <w:r w:rsidR="00AC61E2">
        <w:t>ity</w:t>
      </w:r>
      <w:r w:rsidR="00BC6322">
        <w:t xml:space="preserve"> against those requirements at least once per certification cycle.</w:t>
      </w:r>
    </w:p>
    <w:p w14:paraId="1E157B8E" w14:textId="0E1E2ACF" w:rsidR="000B7D1B" w:rsidRPr="000B7D1B" w:rsidRDefault="7C115E92" w:rsidP="00A81E6B">
      <w:pPr>
        <w:pStyle w:val="Clause2"/>
        <w:ind w:left="851" w:hanging="851"/>
      </w:pPr>
      <w:r>
        <w:t xml:space="preserve">In the absence of an NFSS Risk Assessment, the certification body may focus its evaluation on specific indicators of the applicable FSS (e.g., those pertaining to particular FSC Principles or to particular aspects of management) with the provision that all requirements of the applicable FSS shall be evaluated </w:t>
      </w:r>
      <w:r w:rsidR="2BB168F6">
        <w:t xml:space="preserve">during surveillance evaluations </w:t>
      </w:r>
      <w:r>
        <w:t xml:space="preserve">within a certification cycle. </w:t>
      </w:r>
    </w:p>
    <w:p w14:paraId="32E2A6AA" w14:textId="018E96A4" w:rsidR="00AB2E68" w:rsidRPr="00AB2E68" w:rsidRDefault="00AB2E68" w:rsidP="00A81E6B">
      <w:pPr>
        <w:pStyle w:val="Clause2"/>
        <w:ind w:left="851" w:hanging="851"/>
      </w:pPr>
      <w:r>
        <w:t xml:space="preserve">In the absence of an NFSS Risk Assessment, the certification body shall at minimum evaluate at each surveillance </w:t>
      </w:r>
      <w:r w:rsidR="00B14809">
        <w:t xml:space="preserve">evaluation </w:t>
      </w:r>
      <w:r>
        <w:t xml:space="preserve">all indicators of the following criteria from the applicable FSS for the </w:t>
      </w:r>
      <w:r w:rsidR="00F95C61">
        <w:t>following types</w:t>
      </w:r>
      <w:r>
        <w:t xml:space="preserve"> of</w:t>
      </w:r>
      <w:r w:rsidR="00BE400C">
        <w:t xml:space="preserve"> sets of ‘like’</w:t>
      </w:r>
      <w:r>
        <w:t xml:space="preserve"> MUs</w:t>
      </w:r>
      <w:r w:rsidR="13FF175B">
        <w:t>:</w:t>
      </w:r>
      <w:r>
        <w:t xml:space="preserve"> </w:t>
      </w:r>
    </w:p>
    <w:p w14:paraId="582BBBD6" w14:textId="47199189" w:rsidR="009F3853" w:rsidRDefault="006176E8" w:rsidP="00470351">
      <w:pPr>
        <w:pStyle w:val="List"/>
        <w:numPr>
          <w:ilvl w:val="0"/>
          <w:numId w:val="39"/>
        </w:numPr>
        <w:ind w:left="1260"/>
      </w:pPr>
      <w:r w:rsidRPr="009F3853">
        <w:t>p</w:t>
      </w:r>
      <w:r w:rsidR="009F3853" w:rsidRPr="009F3853">
        <w:t xml:space="preserve">lantations larger than 10,000 </w:t>
      </w:r>
      <w:r w:rsidR="00BE400C">
        <w:t>hectares</w:t>
      </w:r>
      <w:r w:rsidR="009F3853" w:rsidRPr="009F3853">
        <w:t>:</w:t>
      </w:r>
    </w:p>
    <w:p w14:paraId="147021EB" w14:textId="23E94E4C" w:rsidR="003B743C" w:rsidRDefault="000359A1" w:rsidP="00470351">
      <w:pPr>
        <w:pStyle w:val="List"/>
        <w:numPr>
          <w:ilvl w:val="0"/>
          <w:numId w:val="22"/>
        </w:numPr>
        <w:ind w:hanging="229"/>
      </w:pPr>
      <w:r>
        <w:t>FSC Principles &amp; Criteria (</w:t>
      </w:r>
      <w:r w:rsidR="002D3A3E">
        <w:t>P&amp;C</w:t>
      </w:r>
      <w:r>
        <w:t>)</w:t>
      </w:r>
      <w:r w:rsidR="002D3A3E">
        <w:t xml:space="preserve"> V5</w:t>
      </w:r>
      <w:r w:rsidR="00CC1202">
        <w:t xml:space="preserve">: </w:t>
      </w:r>
      <w:r w:rsidR="003B743C">
        <w:t xml:space="preserve">Criteria 1.6; 2.3; 4.4; 4.5; 7.6; </w:t>
      </w:r>
      <w:r w:rsidR="00B74024">
        <w:t xml:space="preserve">6.9; 6.10; </w:t>
      </w:r>
      <w:r w:rsidR="003B743C">
        <w:t>10.2; 10.3; 10.6; 10.7 and 10.12</w:t>
      </w:r>
    </w:p>
    <w:p w14:paraId="0D21220D" w14:textId="5B9BE359" w:rsidR="00D50E3B" w:rsidRDefault="00CC1202" w:rsidP="00470351">
      <w:pPr>
        <w:pStyle w:val="List"/>
        <w:numPr>
          <w:ilvl w:val="0"/>
          <w:numId w:val="22"/>
        </w:numPr>
        <w:ind w:hanging="229"/>
      </w:pPr>
      <w:r>
        <w:t xml:space="preserve">P&amp;C V4: </w:t>
      </w:r>
      <w:r w:rsidRPr="00CC1202">
        <w:t>Criteria 2.3; 4.2; 4.4; 6.7; 6.9; 10.6; 10.7 and 10.8.</w:t>
      </w:r>
    </w:p>
    <w:p w14:paraId="264C145E" w14:textId="77777777" w:rsidR="00FD6BFA" w:rsidRPr="009F3853" w:rsidRDefault="00FD6BFA" w:rsidP="002D1EC1">
      <w:pPr>
        <w:pStyle w:val="List"/>
        <w:numPr>
          <w:ilvl w:val="0"/>
          <w:numId w:val="0"/>
        </w:numPr>
        <w:ind w:hanging="229"/>
      </w:pPr>
    </w:p>
    <w:p w14:paraId="42F0C41D" w14:textId="71864764" w:rsidR="000A5A5C" w:rsidRPr="000A5A5C" w:rsidRDefault="000A5A5C" w:rsidP="00470351">
      <w:pPr>
        <w:pStyle w:val="List"/>
        <w:numPr>
          <w:ilvl w:val="0"/>
          <w:numId w:val="39"/>
        </w:numPr>
        <w:ind w:left="1260"/>
      </w:pPr>
      <w:r w:rsidRPr="00075C52">
        <w:t>natural</w:t>
      </w:r>
      <w:r w:rsidRPr="000A5A5C">
        <w:t xml:space="preserve"> forests larger than 50,000 hectares, unless the whole area meets the eligibility criteria for SLIMF (</w:t>
      </w:r>
      <w:r w:rsidR="001F6694">
        <w:t>s</w:t>
      </w:r>
      <w:r w:rsidR="00EB6E83">
        <w:t>ee FSC-STD-01-003) and/or community forest</w:t>
      </w:r>
      <w:r w:rsidRPr="000A5A5C">
        <w:t xml:space="preserve">: </w:t>
      </w:r>
    </w:p>
    <w:p w14:paraId="270DA0DD" w14:textId="77777777" w:rsidR="00CC1202" w:rsidRDefault="00CC1202" w:rsidP="00470351">
      <w:pPr>
        <w:pStyle w:val="List"/>
        <w:numPr>
          <w:ilvl w:val="0"/>
          <w:numId w:val="22"/>
        </w:numPr>
        <w:ind w:hanging="229"/>
      </w:pPr>
      <w:r>
        <w:t xml:space="preserve">P&amp;C V5: </w:t>
      </w:r>
      <w:r w:rsidR="00A14A22">
        <w:t xml:space="preserve">Criteria 1.4; 1.6; 2.3; 3.2; 3.4; 4.4; 4.5; 5.2; 6.4; 6.6; </w:t>
      </w:r>
      <w:r w:rsidR="00B74024">
        <w:t xml:space="preserve">6.9; 6.10; </w:t>
      </w:r>
      <w:r w:rsidR="00A14A22">
        <w:t xml:space="preserve">7.6; 8.2 and 9.4. </w:t>
      </w:r>
    </w:p>
    <w:p w14:paraId="4C585661" w14:textId="70804213" w:rsidR="00A14A22" w:rsidRDefault="00CC1202" w:rsidP="00470351">
      <w:pPr>
        <w:pStyle w:val="List"/>
        <w:numPr>
          <w:ilvl w:val="0"/>
          <w:numId w:val="22"/>
        </w:numPr>
        <w:ind w:hanging="229"/>
      </w:pPr>
      <w:r>
        <w:t>P&amp;C V4: Criteria 1.4; 1.5; 2.3; 3.2; 4.2; 4.4; 5.6; 6.2; 6.3; 8.2 and 9.4</w:t>
      </w:r>
    </w:p>
    <w:p w14:paraId="40314AF0" w14:textId="77777777" w:rsidR="00B63A74" w:rsidRDefault="00B63A74" w:rsidP="002D1EC1">
      <w:pPr>
        <w:pStyle w:val="List"/>
        <w:numPr>
          <w:ilvl w:val="0"/>
          <w:numId w:val="0"/>
        </w:numPr>
        <w:ind w:left="1211" w:hanging="229"/>
      </w:pPr>
    </w:p>
    <w:p w14:paraId="389D75D1" w14:textId="2F615346" w:rsidR="00021B42" w:rsidRDefault="6C04D264" w:rsidP="00470351">
      <w:pPr>
        <w:pStyle w:val="List"/>
        <w:numPr>
          <w:ilvl w:val="0"/>
          <w:numId w:val="39"/>
        </w:numPr>
        <w:ind w:left="1260"/>
      </w:pPr>
      <w:r>
        <w:t>sets of ‘like’</w:t>
      </w:r>
      <w:r w:rsidR="18E99AE8">
        <w:t xml:space="preserve"> </w:t>
      </w:r>
      <w:r>
        <w:t>MUs</w:t>
      </w:r>
      <w:r w:rsidR="579BA506">
        <w:t xml:space="preserve"> </w:t>
      </w:r>
      <w:r w:rsidR="09648D85">
        <w:t xml:space="preserve">containing </w:t>
      </w:r>
      <w:r w:rsidR="004F68AE">
        <w:t>HCVs</w:t>
      </w:r>
      <w:r w:rsidR="09648D85">
        <w:t xml:space="preserve">, unless the whole area meets the eligibility criteria for SLIMF (see FSC-STD-01-003) </w:t>
      </w:r>
      <w:r w:rsidR="43F309F0">
        <w:t>and/or community forest.</w:t>
      </w:r>
    </w:p>
    <w:p w14:paraId="2DFB3C8E" w14:textId="6E5B1076" w:rsidR="003D2C76" w:rsidRPr="00021B42" w:rsidRDefault="003D2C76" w:rsidP="003D2C76">
      <w:pPr>
        <w:pStyle w:val="List"/>
        <w:numPr>
          <w:ilvl w:val="0"/>
          <w:numId w:val="0"/>
        </w:numPr>
        <w:ind w:left="1260"/>
      </w:pPr>
    </w:p>
    <w:p w14:paraId="61A7597F" w14:textId="57162626" w:rsidR="000F50FB" w:rsidRDefault="00CC1202" w:rsidP="00470351">
      <w:pPr>
        <w:pStyle w:val="List"/>
        <w:numPr>
          <w:ilvl w:val="0"/>
          <w:numId w:val="22"/>
        </w:numPr>
        <w:ind w:hanging="229"/>
      </w:pPr>
      <w:r>
        <w:lastRenderedPageBreak/>
        <w:t xml:space="preserve">P&amp;C V5: </w:t>
      </w:r>
      <w:r w:rsidR="000F50FB">
        <w:t xml:space="preserve">Criteria 6.4; 6.6; </w:t>
      </w:r>
      <w:r w:rsidR="00B74024">
        <w:t xml:space="preserve">6.9; 6.10; </w:t>
      </w:r>
      <w:r w:rsidR="000F50FB">
        <w:t>9.4 and 10.3</w:t>
      </w:r>
    </w:p>
    <w:p w14:paraId="6C2150C0" w14:textId="7170CF94" w:rsidR="000F50FB" w:rsidRDefault="00CC1202" w:rsidP="00470351">
      <w:pPr>
        <w:pStyle w:val="List"/>
        <w:numPr>
          <w:ilvl w:val="0"/>
          <w:numId w:val="22"/>
        </w:numPr>
        <w:ind w:hanging="229"/>
      </w:pPr>
      <w:r>
        <w:t>P&amp;C V4: Criteria 6.2; 6.3; 6.9 and 9.4</w:t>
      </w:r>
    </w:p>
    <w:p w14:paraId="7BE41936" w14:textId="3B5792C5" w:rsidR="0033117B" w:rsidRPr="0033117B" w:rsidRDefault="6C4B20FC" w:rsidP="00A81E6B">
      <w:pPr>
        <w:pStyle w:val="Clause2"/>
        <w:ind w:left="851" w:hanging="851"/>
      </w:pPr>
      <w:r>
        <w:t xml:space="preserve">When there is an approved NFSS Risk Assessment providing criteria or indicators designated as specified risk, the certification body shall evaluate at minimum these requirements at each surveillance </w:t>
      </w:r>
      <w:r w:rsidR="006431D0">
        <w:t xml:space="preserve">evaluation </w:t>
      </w:r>
      <w:r>
        <w:t>instead of the criteria listed in Clause 11.</w:t>
      </w:r>
      <w:r w:rsidR="2BBD129C">
        <w:t>9</w:t>
      </w:r>
      <w:r>
        <w:t xml:space="preserve"> for these </w:t>
      </w:r>
      <w:r w:rsidR="167AA6CD">
        <w:t>types of sets of ‘like’ MUs.</w:t>
      </w:r>
    </w:p>
    <w:p w14:paraId="1C80B591" w14:textId="22B6A0BA" w:rsidR="00E7115C" w:rsidRPr="00E7115C" w:rsidRDefault="006B1C8A" w:rsidP="00A81E6B">
      <w:pPr>
        <w:pStyle w:val="Clause2"/>
        <w:ind w:left="851" w:hanging="851"/>
      </w:pPr>
      <w:r>
        <w:t>When there is an approved NFSS Risk Assessment, f</w:t>
      </w:r>
      <w:r w:rsidR="00E7115C" w:rsidRPr="00E7115C">
        <w:t xml:space="preserve">or </w:t>
      </w:r>
      <w:r w:rsidR="007B29AE">
        <w:t>sets of ‘like’ MUs</w:t>
      </w:r>
      <w:r w:rsidR="00E7115C" w:rsidRPr="00E7115C">
        <w:t xml:space="preserve"> not meeting </w:t>
      </w:r>
      <w:r w:rsidR="00BE0883">
        <w:t>any of</w:t>
      </w:r>
      <w:r w:rsidR="00E7115C" w:rsidRPr="00E7115C">
        <w:t xml:space="preserve"> the thresholds listed in Clause 11.</w:t>
      </w:r>
      <w:r>
        <w:t>9</w:t>
      </w:r>
      <w:r w:rsidR="00E7115C" w:rsidRPr="00E7115C">
        <w:t xml:space="preserve">, the certification body is not expected to evaluate all requirements with specified risk at each surveillance </w:t>
      </w:r>
      <w:r w:rsidR="005C1C30">
        <w:t>evaluation</w:t>
      </w:r>
      <w:r w:rsidR="00E7115C" w:rsidRPr="00E7115C">
        <w:t xml:space="preserve"> but shall evaluate all undesignated and specified risk requirements </w:t>
      </w:r>
      <w:r w:rsidR="00C34A0E">
        <w:t>at least once per</w:t>
      </w:r>
      <w:r w:rsidR="00E7115C" w:rsidRPr="00E7115C">
        <w:t xml:space="preserve"> certification cycle.</w:t>
      </w:r>
    </w:p>
    <w:p w14:paraId="2FDFA796" w14:textId="77777777" w:rsidR="00A4653C" w:rsidRDefault="00A4653C" w:rsidP="00A81E6B">
      <w:pPr>
        <w:pStyle w:val="Clause1-Heading"/>
      </w:pPr>
      <w:bookmarkStart w:id="34" w:name="_Toc113899563"/>
      <w:bookmarkStart w:id="35" w:name="_Toc113967362"/>
      <w:bookmarkStart w:id="36" w:name="_Toc113899564"/>
      <w:bookmarkStart w:id="37" w:name="_Toc113967363"/>
      <w:bookmarkStart w:id="38" w:name="_Toc113899565"/>
      <w:bookmarkStart w:id="39" w:name="_Toc113967364"/>
      <w:bookmarkStart w:id="40" w:name="_Toc113899566"/>
      <w:bookmarkStart w:id="41" w:name="_Toc113967365"/>
      <w:bookmarkStart w:id="42" w:name="_Toc113899567"/>
      <w:bookmarkStart w:id="43" w:name="_Toc113967366"/>
      <w:bookmarkStart w:id="44" w:name="_Toc113899568"/>
      <w:bookmarkStart w:id="45" w:name="_Toc113967367"/>
      <w:bookmarkStart w:id="46" w:name="_Toc113899569"/>
      <w:bookmarkStart w:id="47" w:name="_Toc113967368"/>
      <w:bookmarkStart w:id="48" w:name="_Toc113899570"/>
      <w:bookmarkStart w:id="49" w:name="_Toc113967369"/>
      <w:bookmarkStart w:id="50" w:name="_Toc113899571"/>
      <w:bookmarkStart w:id="51" w:name="_Toc113967370"/>
      <w:bookmarkStart w:id="52" w:name="_Toc113899572"/>
      <w:bookmarkStart w:id="53" w:name="_Toc113967371"/>
      <w:bookmarkStart w:id="54" w:name="_Toc113899573"/>
      <w:bookmarkStart w:id="55" w:name="_Toc113967372"/>
      <w:bookmarkStart w:id="56" w:name="_Toc125542610"/>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A4653C">
        <w:t>Re-evaluation</w:t>
      </w:r>
      <w:bookmarkEnd w:id="56"/>
    </w:p>
    <w:p w14:paraId="5F90A89F" w14:textId="77777777" w:rsidR="005F0EDF" w:rsidRDefault="005F0EDF" w:rsidP="00A81E6B">
      <w:pPr>
        <w:pStyle w:val="Clause2"/>
        <w:ind w:left="851" w:hanging="851"/>
      </w:pPr>
      <w:r w:rsidRPr="005F0EDF">
        <w:t>The certification body shall complete a re-evaluation prior to the expiry of certification as a prerequisite for granting re-certification.</w:t>
      </w:r>
    </w:p>
    <w:p w14:paraId="6D16EEAB" w14:textId="77777777" w:rsidR="00011B42" w:rsidRPr="00011B42" w:rsidRDefault="00011B42" w:rsidP="00A81E6B">
      <w:pPr>
        <w:pStyle w:val="Clause2"/>
        <w:ind w:left="851" w:hanging="851"/>
      </w:pPr>
      <w:r w:rsidRPr="00011B42">
        <w:t>Re-evaluation shall follow the same procedures as for main evaluation, with the following exceptions:</w:t>
      </w:r>
    </w:p>
    <w:p w14:paraId="4AA49A8C" w14:textId="770CD575" w:rsidR="005C69DD" w:rsidRPr="005C69DD" w:rsidRDefault="76A01087" w:rsidP="00470351">
      <w:pPr>
        <w:pStyle w:val="List"/>
        <w:numPr>
          <w:ilvl w:val="0"/>
          <w:numId w:val="40"/>
        </w:numPr>
        <w:ind w:left="1134" w:hanging="283"/>
      </w:pPr>
      <w:r>
        <w:t>p</w:t>
      </w:r>
      <w:r w:rsidR="03DFE7ED">
        <w:t xml:space="preserve">re-evaluation </w:t>
      </w:r>
      <w:r w:rsidR="06935036">
        <w:t xml:space="preserve">is </w:t>
      </w:r>
      <w:r w:rsidR="03DFE7ED">
        <w:t>not required;</w:t>
      </w:r>
    </w:p>
    <w:p w14:paraId="53B66A07" w14:textId="1E470045" w:rsidR="00DE473F" w:rsidRPr="00DE473F" w:rsidRDefault="031FB9C3" w:rsidP="00470351">
      <w:pPr>
        <w:pStyle w:val="List"/>
        <w:numPr>
          <w:ilvl w:val="0"/>
          <w:numId w:val="40"/>
        </w:numPr>
        <w:ind w:left="1134" w:hanging="283"/>
      </w:pPr>
      <w:r>
        <w:t>t</w:t>
      </w:r>
      <w:r w:rsidR="16F0B35F">
        <w:t>he certification body is not required to submit the evaluation report for peer review;</w:t>
      </w:r>
      <w:r w:rsidR="00F01B67">
        <w:t xml:space="preserve"> and</w:t>
      </w:r>
    </w:p>
    <w:p w14:paraId="01440E9B" w14:textId="079863FF" w:rsidR="00352319" w:rsidRPr="00910946" w:rsidRDefault="00A35D31" w:rsidP="00470351">
      <w:pPr>
        <w:pStyle w:val="List"/>
        <w:numPr>
          <w:ilvl w:val="0"/>
          <w:numId w:val="40"/>
        </w:numPr>
        <w:ind w:left="1134" w:hanging="283"/>
      </w:pPr>
      <w:r w:rsidRPr="00910946">
        <w:t>t</w:t>
      </w:r>
      <w:r w:rsidR="00910946" w:rsidRPr="00910946">
        <w:t>he certification body is not required to prepare a full, new evaluation report. The original report may be updated to take account of any new findings but shall include the complete set of observations made during the re-evaluation and on which the decision to grant re-certification is based.</w:t>
      </w:r>
    </w:p>
    <w:p w14:paraId="0503B92B" w14:textId="49D34EDD" w:rsidR="00352319" w:rsidRDefault="00352319" w:rsidP="00A81E6B">
      <w:pPr>
        <w:pStyle w:val="Clause2"/>
        <w:ind w:left="851" w:hanging="851"/>
      </w:pPr>
      <w:r>
        <w:t xml:space="preserve">The certification body is not required to actively seek evidence of conformity of The Organization against requirements designated as low risk in the approved NFSS Risk Assessment or changed to this </w:t>
      </w:r>
      <w:r w:rsidR="00276555">
        <w:t xml:space="preserve">designation </w:t>
      </w:r>
      <w:r>
        <w:t>by the certification body unless there are substantiated allegations from stakeholders or evidence of non-conform</w:t>
      </w:r>
      <w:r w:rsidR="00D64C66">
        <w:t>ity</w:t>
      </w:r>
      <w:r>
        <w:t xml:space="preserve"> about the low-risk designation for The Organization.</w:t>
      </w:r>
    </w:p>
    <w:p w14:paraId="5734A111" w14:textId="275D6337" w:rsidR="00352319" w:rsidRDefault="00352319" w:rsidP="00ED380D">
      <w:pPr>
        <w:pStyle w:val="Clause2"/>
        <w:numPr>
          <w:ilvl w:val="0"/>
          <w:numId w:val="0"/>
        </w:numPr>
        <w:ind w:left="851"/>
      </w:pPr>
      <w:r>
        <w:t>NOTE: For low-risk indicators, the conclusion of conformity in the evaluation report can be based on a statement that “no evidence of non-conformity was observed”.</w:t>
      </w:r>
    </w:p>
    <w:p w14:paraId="1059B371" w14:textId="0F4DDA76" w:rsidR="00CD4CA0" w:rsidRDefault="00352319" w:rsidP="002B394F">
      <w:pPr>
        <w:pStyle w:val="Clause2"/>
        <w:ind w:left="851" w:hanging="851"/>
      </w:pPr>
      <w:r>
        <w:t xml:space="preserve">In the case of </w:t>
      </w:r>
      <w:r w:rsidR="00AD5EFF">
        <w:t>a</w:t>
      </w:r>
      <w:r w:rsidR="00502F03">
        <w:t xml:space="preserve"> </w:t>
      </w:r>
      <w:r>
        <w:t xml:space="preserve">lapse in certification beyond 6 months </w:t>
      </w:r>
      <w:r w:rsidR="00502F03">
        <w:t xml:space="preserve">after the expiry of certification, </w:t>
      </w:r>
      <w:r w:rsidR="00D64C66">
        <w:t>a</w:t>
      </w:r>
      <w:r>
        <w:t xml:space="preserve"> main evaluation </w:t>
      </w:r>
      <w:r w:rsidR="00502F03">
        <w:t xml:space="preserve">process </w:t>
      </w:r>
      <w:r>
        <w:t xml:space="preserve">without the peer review </w:t>
      </w:r>
      <w:r w:rsidR="00502F03">
        <w:t>is required</w:t>
      </w:r>
      <w:r w:rsidR="00D64C66">
        <w:t xml:space="preserve"> </w:t>
      </w:r>
      <w:r>
        <w:t>to renew certification.</w:t>
      </w:r>
      <w:r w:rsidR="00502F03">
        <w:t xml:space="preserve"> After a</w:t>
      </w:r>
      <w:r w:rsidR="00D64C66">
        <w:t xml:space="preserve"> </w:t>
      </w:r>
      <w:r w:rsidR="00502F03">
        <w:t>lapse in certification of 2 years or more</w:t>
      </w:r>
      <w:r w:rsidR="00FE25F3" w:rsidRPr="00FE25F3">
        <w:t xml:space="preserve"> </w:t>
      </w:r>
      <w:r w:rsidR="00FE25F3">
        <w:t>after the expiry of certification</w:t>
      </w:r>
      <w:r w:rsidR="00502F03">
        <w:t>, The Organization shall be treated as a new applicant for certification.</w:t>
      </w:r>
    </w:p>
    <w:p w14:paraId="36906974" w14:textId="77777777" w:rsidR="00C15FBC" w:rsidRDefault="00C15FBC" w:rsidP="00A81E6B">
      <w:pPr>
        <w:pStyle w:val="Clause1-Heading"/>
      </w:pPr>
      <w:bookmarkStart w:id="57" w:name="_Toc113899575"/>
      <w:bookmarkStart w:id="58" w:name="_Toc113899576"/>
      <w:bookmarkStart w:id="59" w:name="_Toc113967375"/>
      <w:bookmarkStart w:id="60" w:name="_Toc125542611"/>
      <w:bookmarkEnd w:id="57"/>
      <w:bookmarkEnd w:id="58"/>
      <w:bookmarkEnd w:id="59"/>
      <w:r w:rsidRPr="00C15FBC">
        <w:t>Conflicts between laws and regulations</w:t>
      </w:r>
      <w:bookmarkEnd w:id="60"/>
    </w:p>
    <w:p w14:paraId="495ECCE5" w14:textId="24DBA5F3" w:rsidR="00EE210C" w:rsidRPr="00EE210C" w:rsidRDefault="00EE210C" w:rsidP="00A81E6B">
      <w:pPr>
        <w:pStyle w:val="Clause2"/>
        <w:ind w:left="851" w:hanging="851"/>
      </w:pPr>
      <w:r w:rsidRPr="00EE210C">
        <w:t xml:space="preserve">The certification body shall identify and </w:t>
      </w:r>
      <w:r w:rsidRPr="001E544D">
        <w:t>evaluate any conflicts between laws and</w:t>
      </w:r>
      <w:r w:rsidR="001E544D">
        <w:t>/</w:t>
      </w:r>
      <w:r w:rsidRPr="001E544D">
        <w:t>or regulations and certification requirements of the applicable</w:t>
      </w:r>
      <w:r w:rsidRPr="00EE210C">
        <w:t xml:space="preserve"> FSS on a case-by-case basis, considering involved or relevant parties.</w:t>
      </w:r>
      <w:r w:rsidR="00612E25">
        <w:t xml:space="preserve"> The identified conflicts </w:t>
      </w:r>
      <w:r w:rsidR="00C6353A">
        <w:t>shall</w:t>
      </w:r>
      <w:r w:rsidR="00612E25">
        <w:t xml:space="preserve"> be </w:t>
      </w:r>
      <w:r w:rsidR="00BE7D67">
        <w:t>registered</w:t>
      </w:r>
      <w:r w:rsidR="00612E25">
        <w:t xml:space="preserve"> in the evaluation report.</w:t>
      </w:r>
    </w:p>
    <w:p w14:paraId="49BA86F3" w14:textId="14040A73" w:rsidR="0025555E" w:rsidRPr="0025555E" w:rsidRDefault="00A02B1F" w:rsidP="00A81E6B">
      <w:pPr>
        <w:pStyle w:val="Clause2"/>
        <w:ind w:left="851" w:hanging="851"/>
      </w:pPr>
      <w:r w:rsidRPr="00A02B1F">
        <w:t>If there is a conflict between FSC certification requirements and applicable legislation that prevents The Organization from fulfilling one or more requirements of the applicable FSS, the certification body shall attempt to resolve the conflict between the relevant parties</w:t>
      </w:r>
      <w:r w:rsidR="00CB284E">
        <w:t xml:space="preserve"> within </w:t>
      </w:r>
      <w:r w:rsidR="00EC113B">
        <w:t>90 days</w:t>
      </w:r>
      <w:r w:rsidR="00CB284E">
        <w:t xml:space="preserve"> of identifying the conflict</w:t>
      </w:r>
      <w:r w:rsidRPr="00A02B1F">
        <w:t>, involving</w:t>
      </w:r>
      <w:r w:rsidR="001D1A24">
        <w:t xml:space="preserve"> </w:t>
      </w:r>
      <w:r w:rsidR="00AB3FFB">
        <w:t xml:space="preserve">FSC </w:t>
      </w:r>
      <w:r w:rsidR="0025555E" w:rsidRPr="0025555E">
        <w:t>P</w:t>
      </w:r>
      <w:r w:rsidR="00C12C8D">
        <w:t xml:space="preserve">erformance and </w:t>
      </w:r>
      <w:r w:rsidR="0025555E" w:rsidRPr="0025555E">
        <w:t>S</w:t>
      </w:r>
      <w:r w:rsidR="00C12C8D">
        <w:t xml:space="preserve">tandards </w:t>
      </w:r>
      <w:r w:rsidR="0025555E" w:rsidRPr="0025555E">
        <w:t>U</w:t>
      </w:r>
      <w:r w:rsidR="00C12C8D">
        <w:t>nit</w:t>
      </w:r>
      <w:r w:rsidR="00AB3FFB">
        <w:t xml:space="preserve"> (PSU) and FSC Network Partners at PSU</w:t>
      </w:r>
      <w:r w:rsidR="00086A60">
        <w:t>’s</w:t>
      </w:r>
      <w:r w:rsidR="00AB3FFB">
        <w:t xml:space="preserve"> discretion.</w:t>
      </w:r>
    </w:p>
    <w:p w14:paraId="61198F1D" w14:textId="7A119512" w:rsidR="006B4AC6" w:rsidRPr="006B4AC6" w:rsidRDefault="006B4AC6" w:rsidP="00A81E6B">
      <w:pPr>
        <w:pStyle w:val="Clause2"/>
        <w:ind w:left="851" w:hanging="851"/>
      </w:pPr>
      <w:r w:rsidRPr="006B4AC6">
        <w:lastRenderedPageBreak/>
        <w:t>If the conflict cannot be resolved, and the non-conformity with the requirement(s) results in, or is likely to result in a fundamental failure, the certification body shall issue a major corrective action request.</w:t>
      </w:r>
    </w:p>
    <w:p w14:paraId="7DA14DDB" w14:textId="77777777" w:rsidR="00BE55B0" w:rsidRPr="00BE55B0" w:rsidRDefault="00BE55B0" w:rsidP="00A81E6B">
      <w:pPr>
        <w:pStyle w:val="Clause2"/>
        <w:ind w:left="851" w:hanging="851"/>
      </w:pPr>
      <w:r w:rsidRPr="00BE55B0">
        <w:t xml:space="preserve">The certification body shall follow a precautionary approach in cases where there are: </w:t>
      </w:r>
    </w:p>
    <w:p w14:paraId="39ED1065" w14:textId="33B38DA5" w:rsidR="00A151BA" w:rsidRPr="00A151BA" w:rsidRDefault="067D49F5" w:rsidP="00470351">
      <w:pPr>
        <w:pStyle w:val="List"/>
        <w:numPr>
          <w:ilvl w:val="0"/>
          <w:numId w:val="41"/>
        </w:numPr>
        <w:ind w:left="1134" w:hanging="283"/>
      </w:pPr>
      <w:r>
        <w:t xml:space="preserve">Conflicting, contradictory, or otherwise inconsistent requirements for The Organization within or between applicable laws, </w:t>
      </w:r>
      <w:r w:rsidR="403DD52C">
        <w:t>regulations,</w:t>
      </w:r>
      <w:r>
        <w:t xml:space="preserve"> and administrative requirements; </w:t>
      </w:r>
      <w:r w:rsidR="000818C4">
        <w:t>and</w:t>
      </w:r>
      <w:r w:rsidR="00D5590C">
        <w:t>/or</w:t>
      </w:r>
    </w:p>
    <w:p w14:paraId="5DE9032D" w14:textId="77777777" w:rsidR="00BB1769" w:rsidRPr="00BB1769" w:rsidRDefault="00BB1769" w:rsidP="00470351">
      <w:pPr>
        <w:pStyle w:val="List"/>
        <w:numPr>
          <w:ilvl w:val="0"/>
          <w:numId w:val="41"/>
        </w:numPr>
        <w:ind w:left="1134" w:hanging="283"/>
      </w:pPr>
      <w:r w:rsidRPr="00BB1769">
        <w:t xml:space="preserve">Differing interpretations of the above listed legal instruments by public authorities. </w:t>
      </w:r>
    </w:p>
    <w:p w14:paraId="0435FB80" w14:textId="5EC9B414" w:rsidR="001C434B" w:rsidRPr="001C434B" w:rsidRDefault="001C434B" w:rsidP="00470351">
      <w:pPr>
        <w:pStyle w:val="Subclause0"/>
        <w:numPr>
          <w:ilvl w:val="2"/>
          <w:numId w:val="27"/>
        </w:numPr>
      </w:pPr>
      <w:r w:rsidRPr="001C434B">
        <w:t xml:space="preserve">A precautionary approach </w:t>
      </w:r>
      <w:r w:rsidR="00C0456E">
        <w:t xml:space="preserve">as per </w:t>
      </w:r>
      <w:r w:rsidR="00BE7D67">
        <w:t>Clause 13.4</w:t>
      </w:r>
      <w:r w:rsidRPr="001C434B">
        <w:t xml:space="preserve"> implies that: </w:t>
      </w:r>
    </w:p>
    <w:p w14:paraId="14E76D87" w14:textId="1E470045" w:rsidR="00715EA9" w:rsidRPr="00715EA9" w:rsidRDefault="76A01087" w:rsidP="00470351">
      <w:pPr>
        <w:pStyle w:val="List"/>
        <w:numPr>
          <w:ilvl w:val="0"/>
          <w:numId w:val="42"/>
        </w:numPr>
        <w:ind w:left="1134" w:hanging="283"/>
      </w:pPr>
      <w:r>
        <w:t>t</w:t>
      </w:r>
      <w:r w:rsidR="386ECAA4">
        <w:t xml:space="preserve">he more or most restrictive requirements shall be applied as constituting the relevant legal basis; </w:t>
      </w:r>
    </w:p>
    <w:p w14:paraId="07519994" w14:textId="5C6A1485" w:rsidR="00BA7954" w:rsidRPr="00BA7954" w:rsidRDefault="00A35D31" w:rsidP="00470351">
      <w:pPr>
        <w:pStyle w:val="List"/>
        <w:numPr>
          <w:ilvl w:val="0"/>
          <w:numId w:val="42"/>
        </w:numPr>
        <w:ind w:left="1134" w:hanging="283"/>
      </w:pPr>
      <w:r w:rsidRPr="00BA7954">
        <w:t>t</w:t>
      </w:r>
      <w:r w:rsidR="00BA7954" w:rsidRPr="00BA7954">
        <w:t xml:space="preserve">he more or most rigorous interpretation by public authorities shall be used to determine the practical implementation of relevant requirements. </w:t>
      </w:r>
    </w:p>
    <w:p w14:paraId="0A7550EA" w14:textId="2C1726FE" w:rsidR="003A7090" w:rsidRPr="003A7090" w:rsidRDefault="003A7090" w:rsidP="00A81E6B">
      <w:pPr>
        <w:pStyle w:val="Clause2"/>
        <w:ind w:left="851" w:hanging="851"/>
      </w:pPr>
      <w:r w:rsidRPr="003A7090">
        <w:t xml:space="preserve">The certification body shall have a procedure for </w:t>
      </w:r>
      <w:r w:rsidR="00B57467">
        <w:t>evaluating any conflicts between laws and/or regulations, including the precautionary approach</w:t>
      </w:r>
      <w:r w:rsidRPr="003A7090">
        <w:t>.</w:t>
      </w:r>
    </w:p>
    <w:p w14:paraId="7498FC88" w14:textId="31F94D5F" w:rsidR="00C15FBC" w:rsidRDefault="000C42A0" w:rsidP="00A81E6B">
      <w:pPr>
        <w:pStyle w:val="Clause2"/>
        <w:ind w:left="851" w:hanging="851"/>
      </w:pPr>
      <w:r w:rsidRPr="000C42A0">
        <w:t>In above cases where the most restrictive requirements or most rigorous interpretation cannot be determined, the certification body shall seek clarification through a formal interpretation by the FSC Performance and Standards Unit.</w:t>
      </w:r>
    </w:p>
    <w:p w14:paraId="754364E6" w14:textId="77777777" w:rsidR="001A01EA" w:rsidRDefault="001A01EA">
      <w:pPr>
        <w:spacing w:before="0" w:after="160" w:line="259" w:lineRule="auto"/>
        <w:rPr>
          <w:rFonts w:asciiTheme="majorHAnsi" w:eastAsiaTheme="majorEastAsia" w:hAnsiTheme="majorHAnsi" w:cstheme="majorBidi" w:hint="eastAsia"/>
          <w:b/>
          <w:bCs/>
          <w:caps/>
          <w:color w:val="285C4D" w:themeColor="text2"/>
          <w:sz w:val="32"/>
          <w:szCs w:val="32"/>
        </w:rPr>
      </w:pPr>
      <w:r>
        <w:rPr>
          <w:rFonts w:hint="eastAsia"/>
          <w:b/>
          <w:bCs/>
        </w:rPr>
        <w:br w:type="page"/>
      </w:r>
    </w:p>
    <w:p w14:paraId="369243F4" w14:textId="771ED7A2" w:rsidR="003B504F" w:rsidRPr="00310C65" w:rsidRDefault="003B504F" w:rsidP="00FC5683">
      <w:pPr>
        <w:pStyle w:val="Heading1"/>
        <w:rPr>
          <w:b w:val="0"/>
        </w:rPr>
      </w:pPr>
      <w:bookmarkStart w:id="61" w:name="_Toc125542612"/>
      <w:r w:rsidRPr="00310C65">
        <w:lastRenderedPageBreak/>
        <w:t xml:space="preserve">Part </w:t>
      </w:r>
      <w:r w:rsidR="0012303E" w:rsidRPr="00310C65">
        <w:t>III</w:t>
      </w:r>
      <w:r w:rsidR="000E60A2" w:rsidRPr="00310C65">
        <w:t xml:space="preserve">  </w:t>
      </w:r>
      <w:r w:rsidR="00BC2DDA" w:rsidRPr="00310C65">
        <w:t xml:space="preserve"> </w:t>
      </w:r>
      <w:r w:rsidR="00081A69" w:rsidRPr="00310C65">
        <w:t>Certification Decision</w:t>
      </w:r>
      <w:bookmarkEnd w:id="61"/>
    </w:p>
    <w:p w14:paraId="6447FA0F" w14:textId="77777777" w:rsidR="00F7497C" w:rsidRDefault="00F7497C" w:rsidP="00A81E6B">
      <w:pPr>
        <w:pStyle w:val="Clause1-Heading"/>
      </w:pPr>
      <w:bookmarkStart w:id="62" w:name="_Toc125542613"/>
      <w:r w:rsidRPr="00F7497C">
        <w:t>General requirements</w:t>
      </w:r>
      <w:bookmarkEnd w:id="62"/>
    </w:p>
    <w:p w14:paraId="124C99EA" w14:textId="4876318C" w:rsidR="00F7497C" w:rsidRDefault="00276BFD" w:rsidP="00A81E6B">
      <w:pPr>
        <w:pStyle w:val="Clause2"/>
        <w:ind w:left="851" w:hanging="851"/>
      </w:pPr>
      <w:r w:rsidRPr="00276BFD">
        <w:t>The certification body shall make certification decisions based on their evaluation of The Organization</w:t>
      </w:r>
      <w:r w:rsidR="00EC113B">
        <w:t>’</w:t>
      </w:r>
      <w:r w:rsidRPr="00276BFD">
        <w:t xml:space="preserve">s conformity with the </w:t>
      </w:r>
      <w:r w:rsidR="00C06A06">
        <w:t xml:space="preserve">applicable FSC </w:t>
      </w:r>
      <w:r w:rsidR="00861AB8">
        <w:t xml:space="preserve">normative </w:t>
      </w:r>
      <w:r w:rsidRPr="00276BFD">
        <w:t>requirements and in accordance with FSC-STD-20-001</w:t>
      </w:r>
      <w:r w:rsidR="00117994">
        <w:t xml:space="preserve"> </w:t>
      </w:r>
      <w:r w:rsidR="00117994" w:rsidRPr="00117994">
        <w:rPr>
          <w:i/>
          <w:iCs/>
        </w:rPr>
        <w:t>General requirements for FSC accredited certification bodies</w:t>
      </w:r>
      <w:r w:rsidRPr="00276BFD">
        <w:t>.</w:t>
      </w:r>
    </w:p>
    <w:p w14:paraId="6317D9F2" w14:textId="776AF1A5" w:rsidR="00292D21" w:rsidRPr="00C7125C" w:rsidRDefault="00292D21" w:rsidP="00A81E6B">
      <w:pPr>
        <w:pStyle w:val="Clause2"/>
        <w:ind w:left="851" w:hanging="851"/>
      </w:pPr>
      <w:r w:rsidRPr="00C7125C">
        <w:t xml:space="preserve">Joint forest management/chain of custody certification </w:t>
      </w:r>
      <w:r w:rsidR="00DE62E8">
        <w:t>(FM/CoC)</w:t>
      </w:r>
      <w:r w:rsidRPr="00C7125C">
        <w:t xml:space="preserve"> shall only be granted if the certification body is satisfied that the system of tracking and tracing implemented by The Organization is sufficient to provide assurance that all products invoiced with an FSC claim by The Organization originate from the MUs in the scope of certification.</w:t>
      </w:r>
    </w:p>
    <w:p w14:paraId="7F61F85A" w14:textId="77777777" w:rsidR="0027254D" w:rsidRDefault="0027254D" w:rsidP="00A81E6B">
      <w:pPr>
        <w:pStyle w:val="Clause1-Heading"/>
      </w:pPr>
      <w:bookmarkStart w:id="63" w:name="_Toc113899580"/>
      <w:bookmarkStart w:id="64" w:name="_Toc113967379"/>
      <w:bookmarkStart w:id="65" w:name="_Toc125542614"/>
      <w:bookmarkEnd w:id="63"/>
      <w:bookmarkEnd w:id="64"/>
      <w:r w:rsidRPr="0027254D">
        <w:t>Non-conformities and corrective action requests</w:t>
      </w:r>
      <w:bookmarkEnd w:id="65"/>
    </w:p>
    <w:p w14:paraId="43D66359" w14:textId="77777777" w:rsidR="00144695" w:rsidRPr="00144695" w:rsidRDefault="00144695" w:rsidP="00A81E6B">
      <w:pPr>
        <w:pStyle w:val="Clause2"/>
        <w:ind w:left="851" w:hanging="851"/>
      </w:pPr>
      <w:r w:rsidRPr="00144695">
        <w:t>All non-conformities that are identified by the certification body during an evaluation shall be recorded in the evaluation report and associated checklists.</w:t>
      </w:r>
    </w:p>
    <w:p w14:paraId="0A690F83" w14:textId="77777777" w:rsidR="00A2299C" w:rsidRPr="00A2299C" w:rsidRDefault="00A2299C" w:rsidP="00A81E6B">
      <w:pPr>
        <w:pStyle w:val="Clause2"/>
        <w:ind w:left="851" w:hanging="851"/>
      </w:pPr>
      <w:r w:rsidRPr="00A2299C">
        <w:t>Non-conformities with FSC normative requirements shall be recorded and addressed even if these are not in the scope of a particular evaluation.</w:t>
      </w:r>
    </w:p>
    <w:p w14:paraId="5686CFF9" w14:textId="77777777" w:rsidR="00413349" w:rsidRPr="00413349" w:rsidRDefault="00413349" w:rsidP="00A81E6B">
      <w:pPr>
        <w:pStyle w:val="Clause2"/>
        <w:ind w:left="851" w:hanging="851"/>
      </w:pPr>
      <w:r w:rsidRPr="00413349">
        <w:t xml:space="preserve">Each non-conformity against indicators of the applicable FSS shall be evaluated to determine whether it constitutes a minor or major non-conformity at the level of the associated FSC criterion. </w:t>
      </w:r>
    </w:p>
    <w:p w14:paraId="7D7F9525" w14:textId="77777777" w:rsidR="00BB6D1E" w:rsidRPr="00BB6D1E" w:rsidRDefault="00BB6D1E" w:rsidP="00A81E6B">
      <w:pPr>
        <w:pStyle w:val="Clause2"/>
        <w:ind w:left="851" w:hanging="851"/>
      </w:pPr>
      <w:r w:rsidRPr="00BB6D1E">
        <w:t xml:space="preserve">Each non-conformity against other applicable FSC normative requirements (e.g., FSC-STD-30-005) shall be evaluated to determine whether it constitutes a minor or major non-conformity at the level of the individual requirement. </w:t>
      </w:r>
    </w:p>
    <w:p w14:paraId="6110B03F" w14:textId="549886C8" w:rsidR="001D3763" w:rsidRPr="001D3763" w:rsidRDefault="001D3763" w:rsidP="00A81E6B">
      <w:pPr>
        <w:pStyle w:val="Clause2"/>
        <w:ind w:left="851" w:hanging="851"/>
      </w:pPr>
      <w:r w:rsidRPr="001D3763">
        <w:t>Single corrective action requests shall not include requirements that relate to two or more criteria from the applied FSS.</w:t>
      </w:r>
    </w:p>
    <w:p w14:paraId="7AAED575" w14:textId="30D85FDD" w:rsidR="00D16EBC" w:rsidRPr="00D16EBC" w:rsidRDefault="00D16EBC" w:rsidP="00A81E6B">
      <w:pPr>
        <w:pStyle w:val="Clause2"/>
        <w:ind w:left="851" w:hanging="851"/>
      </w:pPr>
      <w:r>
        <w:t xml:space="preserve">If a non-conformity is related to indicators from more than one criterion, the corrective action request should be raised against the criterion </w:t>
      </w:r>
      <w:r w:rsidR="001F6317">
        <w:t xml:space="preserve">with closest </w:t>
      </w:r>
      <w:r w:rsidR="001F6317" w:rsidRPr="00D16EBC">
        <w:t>associat</w:t>
      </w:r>
      <w:r w:rsidR="001F6317">
        <w:t>ion</w:t>
      </w:r>
      <w:r w:rsidR="001F6317" w:rsidRPr="00D16EBC">
        <w:t xml:space="preserve"> </w:t>
      </w:r>
      <w:r w:rsidR="001F6317">
        <w:t>to</w:t>
      </w:r>
      <w:r w:rsidR="000823A6">
        <w:t xml:space="preserve"> </w:t>
      </w:r>
      <w:r>
        <w:t>the root cause of the non-conformity.</w:t>
      </w:r>
    </w:p>
    <w:p w14:paraId="55FAB438" w14:textId="77777777" w:rsidR="00317147" w:rsidRPr="00317147" w:rsidRDefault="00317147" w:rsidP="00A81E6B">
      <w:pPr>
        <w:pStyle w:val="Clause2"/>
        <w:ind w:left="851" w:hanging="851"/>
      </w:pPr>
      <w:r w:rsidRPr="00317147">
        <w:t xml:space="preserve">A non-conformity shall be considered major if, either alone or in combination with other non-conformities, it results in, or is likely to result in a fundamental failure: </w:t>
      </w:r>
    </w:p>
    <w:p w14:paraId="045320BB" w14:textId="75C9DB20" w:rsidR="00A4115C" w:rsidRPr="00A4115C" w:rsidRDefault="006D70DF" w:rsidP="00470351">
      <w:pPr>
        <w:pStyle w:val="List"/>
        <w:numPr>
          <w:ilvl w:val="0"/>
          <w:numId w:val="43"/>
        </w:numPr>
        <w:ind w:left="1134" w:hanging="283"/>
      </w:pPr>
      <w:r w:rsidRPr="00A4115C">
        <w:t>t</w:t>
      </w:r>
      <w:r w:rsidR="00A4115C" w:rsidRPr="00A4115C">
        <w:t>o achieve the objectives of the relevant FSC criterion of the FSS,</w:t>
      </w:r>
      <w:r w:rsidR="005D1286">
        <w:t xml:space="preserve"> </w:t>
      </w:r>
      <w:r w:rsidR="00A4115C" w:rsidRPr="00A4115C">
        <w:t>or</w:t>
      </w:r>
    </w:p>
    <w:p w14:paraId="798375AD" w14:textId="7AA129D3" w:rsidR="009C31C4" w:rsidRPr="009C31C4" w:rsidRDefault="006D70DF" w:rsidP="00470351">
      <w:pPr>
        <w:pStyle w:val="List"/>
        <w:numPr>
          <w:ilvl w:val="0"/>
          <w:numId w:val="43"/>
        </w:numPr>
        <w:ind w:left="1134" w:hanging="283"/>
      </w:pPr>
      <w:r w:rsidRPr="009C31C4">
        <w:t>i</w:t>
      </w:r>
      <w:r w:rsidR="009C31C4" w:rsidRPr="009C31C4">
        <w:t>n a significant part of the applied management system.</w:t>
      </w:r>
    </w:p>
    <w:p w14:paraId="11D9A893" w14:textId="77777777" w:rsidR="002D05EC" w:rsidRPr="009C31C4" w:rsidRDefault="002D05EC" w:rsidP="002D05EC">
      <w:pPr>
        <w:pStyle w:val="List"/>
        <w:numPr>
          <w:ilvl w:val="0"/>
          <w:numId w:val="0"/>
        </w:numPr>
        <w:ind w:left="1080"/>
      </w:pPr>
    </w:p>
    <w:p w14:paraId="2E9FF504" w14:textId="248D84D8" w:rsidR="002D05EC" w:rsidRDefault="004313A9" w:rsidP="00FA0CBB">
      <w:pPr>
        <w:pStyle w:val="List"/>
        <w:numPr>
          <w:ilvl w:val="0"/>
          <w:numId w:val="0"/>
        </w:numPr>
        <w:spacing w:after="120"/>
        <w:ind w:left="851"/>
        <w:contextualSpacing w:val="0"/>
      </w:pPr>
      <w:r w:rsidRPr="004313A9">
        <w:t>NOTE</w:t>
      </w:r>
      <w:r w:rsidR="003D6CDB">
        <w:t xml:space="preserve"> 1</w:t>
      </w:r>
      <w:r w:rsidRPr="004313A9">
        <w:t>: The cumulative impact of a number of minor non-conformities may result in a failure to achieve the overall objectives of the FSS and thus constitute a major non-conformity.</w:t>
      </w:r>
    </w:p>
    <w:p w14:paraId="14074D7B" w14:textId="6B67EFDC" w:rsidR="001B7925" w:rsidRDefault="001B7925" w:rsidP="002D1EC1">
      <w:pPr>
        <w:pStyle w:val="List"/>
        <w:numPr>
          <w:ilvl w:val="0"/>
          <w:numId w:val="0"/>
        </w:numPr>
        <w:ind w:left="851"/>
      </w:pPr>
      <w:r>
        <w:t xml:space="preserve">NOTE 2: </w:t>
      </w:r>
      <w:r w:rsidR="00FA6F24">
        <w:t>Information about the grading of non-conformities can be found in the FSC-STD-20-001.</w:t>
      </w:r>
    </w:p>
    <w:p w14:paraId="4B693996" w14:textId="6E990726" w:rsidR="001022EE" w:rsidRPr="003873C4" w:rsidRDefault="6A6B6999" w:rsidP="00A81E6B">
      <w:pPr>
        <w:pStyle w:val="Clause2"/>
        <w:ind w:left="851" w:hanging="851"/>
      </w:pPr>
      <w:r w:rsidRPr="003873C4">
        <w:t xml:space="preserve">The certification body shall consider the </w:t>
      </w:r>
      <w:r w:rsidR="067F7C81" w:rsidRPr="003873C4">
        <w:t xml:space="preserve">potential </w:t>
      </w:r>
      <w:r w:rsidRPr="003873C4">
        <w:t>impact of a non-conformity when evaluating whether a non-conformity results in or is likely to result in a fundamental failure to achieve the objective of the relevant FSC criterion.</w:t>
      </w:r>
    </w:p>
    <w:p w14:paraId="309371A0" w14:textId="07950578" w:rsidR="004313A9" w:rsidRDefault="00D57AE8" w:rsidP="00A81E6B">
      <w:pPr>
        <w:pStyle w:val="Clause2"/>
        <w:ind w:left="851" w:hanging="851"/>
      </w:pPr>
      <w:r w:rsidRPr="00D57AE8">
        <w:lastRenderedPageBreak/>
        <w:t>A major non-conformity may require immediate action to be taken by The Organization e.g., immediate cessation of use of a highly hazardous pesticide, immediate cessation of dangerous activities or activities causing serious environmental damage</w:t>
      </w:r>
      <w:r w:rsidR="00963157">
        <w:t>.</w:t>
      </w:r>
    </w:p>
    <w:p w14:paraId="711C0B4B" w14:textId="1C4F1C09" w:rsidR="00D67B87" w:rsidRPr="00D67B87" w:rsidRDefault="47E258C8" w:rsidP="00A81E6B">
      <w:pPr>
        <w:pStyle w:val="Clause2"/>
        <w:ind w:left="851" w:hanging="851"/>
      </w:pPr>
      <w:r>
        <w:t xml:space="preserve">If the certification body receives specific information of particular instances or allegations of non-conformity with aspects of the applicable FSC normative requirements at specific MUs (for example, information received from stakeholder consultation), the certification body shall </w:t>
      </w:r>
      <w:r w:rsidR="0A3C51A6">
        <w:t xml:space="preserve">evaluate </w:t>
      </w:r>
      <w:r w:rsidR="630B49D8">
        <w:t>them</w:t>
      </w:r>
      <w:r w:rsidR="50794D9D">
        <w:t xml:space="preserve"> </w:t>
      </w:r>
      <w:r>
        <w:t>to determine if the allegation</w:t>
      </w:r>
      <w:r w:rsidR="630B49D8">
        <w:t>s</w:t>
      </w:r>
      <w:r>
        <w:t xml:space="preserve"> </w:t>
      </w:r>
      <w:r w:rsidR="630B49D8">
        <w:t xml:space="preserve">are </w:t>
      </w:r>
      <w:r>
        <w:t>valid</w:t>
      </w:r>
      <w:r w:rsidR="630B49D8">
        <w:t>.</w:t>
      </w:r>
      <w:r>
        <w:t xml:space="preserve"> </w:t>
      </w:r>
      <w:r w:rsidR="630B49D8">
        <w:t>I</w:t>
      </w:r>
      <w:r>
        <w:t xml:space="preserve">f valid, </w:t>
      </w:r>
      <w:r w:rsidR="10FF1C4C">
        <w:t xml:space="preserve">the certification body shall </w:t>
      </w:r>
      <w:r w:rsidR="630B49D8">
        <w:t xml:space="preserve">evaluate </w:t>
      </w:r>
      <w:r>
        <w:t>whether they constitute major or minor non-conformities with the FSC normative requirements.</w:t>
      </w:r>
    </w:p>
    <w:p w14:paraId="5E48C4F8" w14:textId="77777777" w:rsidR="00D203D3" w:rsidRDefault="00D203D3" w:rsidP="00A81E6B">
      <w:pPr>
        <w:pStyle w:val="Clause1-Heading"/>
      </w:pPr>
      <w:bookmarkStart w:id="66" w:name="_Toc113899582"/>
      <w:bookmarkStart w:id="67" w:name="_Toc113967381"/>
      <w:bookmarkStart w:id="68" w:name="_Toc125542615"/>
      <w:bookmarkEnd w:id="66"/>
      <w:bookmarkEnd w:id="67"/>
      <w:r w:rsidRPr="00D203D3">
        <w:t>Non-conformities in Forest Management Groups</w:t>
      </w:r>
      <w:bookmarkEnd w:id="68"/>
    </w:p>
    <w:p w14:paraId="0D409004" w14:textId="14704081" w:rsidR="00E844FB" w:rsidRDefault="00E844FB" w:rsidP="00A81E6B">
      <w:pPr>
        <w:pStyle w:val="Clause2"/>
        <w:ind w:left="851" w:hanging="851"/>
      </w:pPr>
      <w:r w:rsidRPr="00E844FB">
        <w:t xml:space="preserve">The certification body shall explicitly define the methodology by which the certification body determines </w:t>
      </w:r>
      <w:r w:rsidR="00EC113B">
        <w:t>‘</w:t>
      </w:r>
      <w:r w:rsidRPr="00E844FB">
        <w:t>failure</w:t>
      </w:r>
      <w:r w:rsidR="00EC113B">
        <w:t>’</w:t>
      </w:r>
      <w:r w:rsidRPr="00E844FB">
        <w:t xml:space="preserve"> of a forest management group at an evaluation. The specification of </w:t>
      </w:r>
      <w:r w:rsidR="00EC113B">
        <w:t>‘</w:t>
      </w:r>
      <w:r w:rsidRPr="00E844FB">
        <w:t>failure</w:t>
      </w:r>
      <w:r w:rsidR="00EC113B">
        <w:t>’</w:t>
      </w:r>
      <w:r w:rsidRPr="00E844FB">
        <w:t xml:space="preserve"> shall also distinguish between </w:t>
      </w:r>
      <w:r w:rsidR="00EC113B">
        <w:t>‘</w:t>
      </w:r>
      <w:r w:rsidRPr="00E844FB">
        <w:t>group failure</w:t>
      </w:r>
      <w:r w:rsidR="00EC113B">
        <w:t>’</w:t>
      </w:r>
      <w:r w:rsidRPr="00E844FB">
        <w:t xml:space="preserve"> and </w:t>
      </w:r>
      <w:r w:rsidR="00EC113B">
        <w:t>‘</w:t>
      </w:r>
      <w:r w:rsidRPr="00E844FB">
        <w:t>member failure</w:t>
      </w:r>
      <w:r w:rsidR="00EC113B">
        <w:t>’</w:t>
      </w:r>
      <w:r w:rsidRPr="00E844FB">
        <w:t xml:space="preserve"> or ’forestry contractor failure’.</w:t>
      </w:r>
    </w:p>
    <w:p w14:paraId="09DAF02D" w14:textId="43C475CD" w:rsidR="00D51E8D" w:rsidRPr="00E844FB" w:rsidRDefault="00D51E8D" w:rsidP="002D1EC1">
      <w:pPr>
        <w:pStyle w:val="Clause2"/>
        <w:numPr>
          <w:ilvl w:val="0"/>
          <w:numId w:val="0"/>
        </w:numPr>
        <w:ind w:left="851"/>
      </w:pPr>
      <w:r>
        <w:t xml:space="preserve">NOTE: </w:t>
      </w:r>
      <w:r w:rsidR="00A96B69">
        <w:t>Forestry contractor failure can only occur w</w:t>
      </w:r>
      <w:r w:rsidR="00D87F49">
        <w:t xml:space="preserve">hen forestry contractors have been included into the scope of </w:t>
      </w:r>
      <w:r w:rsidR="00F36551">
        <w:t>a</w:t>
      </w:r>
      <w:r w:rsidR="00D87F49">
        <w:t xml:space="preserve"> </w:t>
      </w:r>
      <w:r w:rsidR="00112AB8">
        <w:t>group certificat</w:t>
      </w:r>
      <w:r w:rsidR="003653E5">
        <w:t>ion</w:t>
      </w:r>
      <w:r w:rsidR="00112AB8">
        <w:t xml:space="preserve"> (</w:t>
      </w:r>
      <w:r w:rsidR="00063FE6">
        <w:t>s</w:t>
      </w:r>
      <w:r w:rsidR="00112AB8">
        <w:t>ee FSC-STD-30-005).</w:t>
      </w:r>
    </w:p>
    <w:p w14:paraId="60B4CF1C" w14:textId="151815B1" w:rsidR="00F42F33" w:rsidRPr="00F42F33" w:rsidRDefault="00EC113B" w:rsidP="00A81E6B">
      <w:pPr>
        <w:pStyle w:val="Clause2"/>
        <w:ind w:left="851" w:hanging="851"/>
      </w:pPr>
      <w:r>
        <w:t>‘</w:t>
      </w:r>
      <w:r w:rsidR="00F42F33" w:rsidRPr="00F42F33">
        <w:t>Group failure</w:t>
      </w:r>
      <w:r>
        <w:t>’</w:t>
      </w:r>
      <w:r w:rsidR="00F42F33" w:rsidRPr="00F42F33">
        <w:t xml:space="preserve"> shall lead to corrective actions, </w:t>
      </w:r>
      <w:r w:rsidR="00C62B97" w:rsidRPr="00F42F33">
        <w:t>suspension,</w:t>
      </w:r>
      <w:r w:rsidR="00F42F33" w:rsidRPr="00F42F33">
        <w:t xml:space="preserve"> or withdrawal of certification, and may be caused by:</w:t>
      </w:r>
    </w:p>
    <w:p w14:paraId="118E727D" w14:textId="4BE33277" w:rsidR="00AD14E0" w:rsidRPr="00AD14E0" w:rsidRDefault="54F125C1" w:rsidP="00470351">
      <w:pPr>
        <w:pStyle w:val="List"/>
        <w:numPr>
          <w:ilvl w:val="0"/>
          <w:numId w:val="44"/>
        </w:numPr>
        <w:ind w:left="1134" w:hanging="283"/>
      </w:pPr>
      <w:r>
        <w:t>f</w:t>
      </w:r>
      <w:r w:rsidR="3F727E7B">
        <w:t xml:space="preserve">ailure to fulfil a </w:t>
      </w:r>
      <w:r w:rsidR="51785567">
        <w:t>‘</w:t>
      </w:r>
      <w:r w:rsidR="3F727E7B">
        <w:t>group entity</w:t>
      </w:r>
      <w:r w:rsidR="51785567">
        <w:t>’</w:t>
      </w:r>
      <w:r w:rsidR="3F727E7B">
        <w:t xml:space="preserve"> responsibility, such as administration, management planning, records, monitoring, etc.;</w:t>
      </w:r>
    </w:p>
    <w:p w14:paraId="4CA243BA" w14:textId="6613E7AE" w:rsidR="00C61589" w:rsidRPr="00C61589" w:rsidRDefault="157BC04C" w:rsidP="00470351">
      <w:pPr>
        <w:pStyle w:val="List"/>
        <w:numPr>
          <w:ilvl w:val="0"/>
          <w:numId w:val="44"/>
        </w:numPr>
        <w:ind w:left="1134" w:hanging="283"/>
      </w:pPr>
      <w:r>
        <w:t>f</w:t>
      </w:r>
      <w:r w:rsidR="4D52DE2D">
        <w:t>ailure of the group entity to ensure that group members conform with a condition or corrective action issued by the certification body;</w:t>
      </w:r>
      <w:r w:rsidR="00530D38">
        <w:t xml:space="preserve"> </w:t>
      </w:r>
      <w:r w:rsidR="00CD3AE4">
        <w:t>and/or</w:t>
      </w:r>
    </w:p>
    <w:p w14:paraId="5328DC32" w14:textId="70BCEEAF" w:rsidR="0024144A" w:rsidRDefault="006D70DF" w:rsidP="00470351">
      <w:pPr>
        <w:pStyle w:val="List"/>
        <w:numPr>
          <w:ilvl w:val="0"/>
          <w:numId w:val="44"/>
        </w:numPr>
        <w:ind w:left="1134" w:hanging="283"/>
      </w:pPr>
      <w:r w:rsidRPr="0024144A">
        <w:t>f</w:t>
      </w:r>
      <w:r w:rsidR="0024144A" w:rsidRPr="0024144A">
        <w:t>ailure to fulfil group member responsibility(s), sufficient in number, extent and/or consequences to demonstrate that the group entity</w:t>
      </w:r>
      <w:r w:rsidR="00EC113B">
        <w:t>’</w:t>
      </w:r>
      <w:r w:rsidR="0024144A" w:rsidRPr="0024144A">
        <w:t>s responsibility for monitoring or quality control has broken down.</w:t>
      </w:r>
    </w:p>
    <w:p w14:paraId="4FC60E41" w14:textId="23350416" w:rsidR="00D203D3" w:rsidRDefault="00A35112" w:rsidP="00D64C66">
      <w:pPr>
        <w:pStyle w:val="Clause2"/>
        <w:numPr>
          <w:ilvl w:val="0"/>
          <w:numId w:val="0"/>
        </w:numPr>
        <w:ind w:left="851"/>
      </w:pPr>
      <w:r w:rsidRPr="00A35112">
        <w:t xml:space="preserve">NOTE: The number as well as the seriousness of member failure or forestry contractor failures may each contribute to a group failure. Many minor </w:t>
      </w:r>
      <w:r w:rsidR="009B5F0E">
        <w:t>non-conformities</w:t>
      </w:r>
      <w:r w:rsidRPr="00A35112">
        <w:t xml:space="preserve"> or few major </w:t>
      </w:r>
      <w:r w:rsidR="00114E8D">
        <w:t>non-conformities</w:t>
      </w:r>
      <w:r w:rsidR="00114E8D" w:rsidRPr="00A35112">
        <w:t xml:space="preserve"> </w:t>
      </w:r>
      <w:r w:rsidRPr="00A35112">
        <w:t>may suggest a breakdown in the group system for quality control and may be considered sufficient reason to suspend or withdraw certification.</w:t>
      </w:r>
    </w:p>
    <w:p w14:paraId="5D60FBBB" w14:textId="066B5136" w:rsidR="00517308" w:rsidRDefault="006966C2" w:rsidP="00A81E6B">
      <w:pPr>
        <w:pStyle w:val="Clause2"/>
        <w:ind w:left="851" w:hanging="851"/>
      </w:pPr>
      <w:r w:rsidRPr="006966C2">
        <w:t>Depending on the number and seriousness</w:t>
      </w:r>
      <w:r w:rsidR="0017268B">
        <w:t xml:space="preserve"> </w:t>
      </w:r>
      <w:r w:rsidR="00EC113B">
        <w:t>‘</w:t>
      </w:r>
      <w:r w:rsidRPr="006966C2">
        <w:t>member failure</w:t>
      </w:r>
      <w:r w:rsidR="00EC113B">
        <w:t>’</w:t>
      </w:r>
      <w:r w:rsidRPr="006966C2">
        <w:t xml:space="preserve"> or ’forestry contractor failure’ shall lead to corrective actions, suspension</w:t>
      </w:r>
      <w:r w:rsidR="00F45D0A">
        <w:t>s</w:t>
      </w:r>
      <w:r w:rsidRPr="006966C2">
        <w:t xml:space="preserve"> or expulsion of a group member or forestry contractor, respectively.</w:t>
      </w:r>
    </w:p>
    <w:p w14:paraId="740977A7" w14:textId="655F19FB" w:rsidR="001A01EA" w:rsidRDefault="001A01EA">
      <w:pPr>
        <w:spacing w:before="0" w:after="160" w:line="259" w:lineRule="auto"/>
        <w:rPr>
          <w:rFonts w:asciiTheme="majorHAnsi" w:eastAsiaTheme="majorEastAsia" w:hAnsiTheme="majorHAnsi" w:cstheme="majorBidi" w:hint="eastAsia"/>
          <w:b/>
          <w:bCs/>
          <w:caps/>
          <w:color w:val="285C4D" w:themeColor="text2"/>
          <w:sz w:val="32"/>
          <w:szCs w:val="32"/>
        </w:rPr>
      </w:pPr>
      <w:r>
        <w:rPr>
          <w:rFonts w:hint="eastAsia"/>
          <w:b/>
          <w:bCs/>
        </w:rPr>
        <w:br w:type="page"/>
      </w:r>
    </w:p>
    <w:p w14:paraId="71A59E09" w14:textId="655F19FB" w:rsidR="00A35112" w:rsidRPr="00310C65" w:rsidRDefault="006966C2" w:rsidP="006966C2">
      <w:pPr>
        <w:pStyle w:val="Heading1"/>
        <w:rPr>
          <w:b w:val="0"/>
        </w:rPr>
      </w:pPr>
      <w:bookmarkStart w:id="69" w:name="_Toc125542616"/>
      <w:r w:rsidRPr="00310C65">
        <w:lastRenderedPageBreak/>
        <w:t xml:space="preserve">Part </w:t>
      </w:r>
      <w:r w:rsidR="00303162" w:rsidRPr="00310C65">
        <w:t>IV</w:t>
      </w:r>
      <w:r w:rsidR="000E60A2" w:rsidRPr="00310C65">
        <w:t xml:space="preserve"> </w:t>
      </w:r>
      <w:r w:rsidR="00BC2DDA" w:rsidRPr="00310C65">
        <w:t xml:space="preserve"> </w:t>
      </w:r>
      <w:r w:rsidR="000E60A2" w:rsidRPr="00310C65">
        <w:t xml:space="preserve"> </w:t>
      </w:r>
      <w:r w:rsidRPr="00310C65">
        <w:t>Reporting</w:t>
      </w:r>
      <w:bookmarkEnd w:id="69"/>
    </w:p>
    <w:p w14:paraId="24C94352" w14:textId="5A3BFA08" w:rsidR="00896571" w:rsidRDefault="002A3FA0" w:rsidP="00A81E6B">
      <w:pPr>
        <w:pStyle w:val="Clause1-Heading"/>
      </w:pPr>
      <w:bookmarkStart w:id="70" w:name="_Toc125542617"/>
      <w:r w:rsidRPr="002A3FA0">
        <w:t>Evaluation report</w:t>
      </w:r>
      <w:bookmarkEnd w:id="70"/>
    </w:p>
    <w:p w14:paraId="7CABF418" w14:textId="5C9C15AB" w:rsidR="005D1A90" w:rsidRDefault="005D1A90" w:rsidP="00A81E6B">
      <w:pPr>
        <w:pStyle w:val="Clause2"/>
        <w:ind w:left="851" w:hanging="851"/>
      </w:pPr>
      <w:r w:rsidRPr="005D1A90">
        <w:t>The certification body shall complete the evaluation report for each evaluation, using the applicable reporting template(s) provided by FSC.</w:t>
      </w:r>
    </w:p>
    <w:p w14:paraId="13A76899" w14:textId="4FDD5A43" w:rsidR="00F344C9" w:rsidRDefault="00F344C9" w:rsidP="00734174">
      <w:pPr>
        <w:pStyle w:val="Clause2"/>
        <w:numPr>
          <w:ilvl w:val="0"/>
          <w:numId w:val="0"/>
        </w:numPr>
        <w:ind w:left="851"/>
      </w:pPr>
      <w:r>
        <w:t>NOTE</w:t>
      </w:r>
      <w:r w:rsidR="00101066">
        <w:t xml:space="preserve"> 1</w:t>
      </w:r>
      <w:r>
        <w:t xml:space="preserve">: </w:t>
      </w:r>
      <w:r w:rsidR="00B51F31">
        <w:t xml:space="preserve">Annex 4 </w:t>
      </w:r>
      <w:r w:rsidR="00FD4ED0">
        <w:t>specifies</w:t>
      </w:r>
      <w:r w:rsidR="00B51F31">
        <w:t xml:space="preserve"> the </w:t>
      </w:r>
      <w:r w:rsidR="00101066">
        <w:t xml:space="preserve">minimum </w:t>
      </w:r>
      <w:r w:rsidR="00B51F31">
        <w:t>mandatory content of the evaluation report.</w:t>
      </w:r>
    </w:p>
    <w:p w14:paraId="60B482E6" w14:textId="7A330B90" w:rsidR="00B51F31" w:rsidRDefault="00B51F31" w:rsidP="00734174">
      <w:pPr>
        <w:pStyle w:val="Clause2"/>
        <w:numPr>
          <w:ilvl w:val="0"/>
          <w:numId w:val="0"/>
        </w:numPr>
        <w:ind w:left="851"/>
      </w:pPr>
      <w:r>
        <w:t>NOTE 2: Any changes to the reporting requirements</w:t>
      </w:r>
      <w:r w:rsidR="004C4C52">
        <w:t xml:space="preserve">, including </w:t>
      </w:r>
      <w:r w:rsidR="00880633">
        <w:t>changes to the reporting templates,</w:t>
      </w:r>
      <w:r>
        <w:t xml:space="preserve"> are subject to FSC-PRO-01-001 </w:t>
      </w:r>
      <w:r w:rsidRPr="00B51F31">
        <w:rPr>
          <w:i/>
          <w:iCs/>
        </w:rPr>
        <w:t>Development and Revision of FSC Normative Documents</w:t>
      </w:r>
      <w:r w:rsidR="00AE1629">
        <w:t>.</w:t>
      </w:r>
    </w:p>
    <w:p w14:paraId="7F618430" w14:textId="6B5A3472" w:rsidR="00E4677E" w:rsidRDefault="008F02DE" w:rsidP="00A81E6B">
      <w:pPr>
        <w:pStyle w:val="Clause2"/>
        <w:ind w:left="851" w:hanging="851"/>
      </w:pPr>
      <w:r w:rsidRPr="008F02DE">
        <w:t>Once the certification body has made a certification decision and finalized the evaluation report, it shall submit the evaluation report and communicate the certification decision to The Organization as soon as possible, but latest within the following timelines:</w:t>
      </w:r>
    </w:p>
    <w:p w14:paraId="5B19189A" w14:textId="6815DCA8" w:rsidR="00E4677E" w:rsidRPr="00A13CDC" w:rsidRDefault="27C677C3" w:rsidP="00470351">
      <w:pPr>
        <w:pStyle w:val="List"/>
        <w:numPr>
          <w:ilvl w:val="0"/>
          <w:numId w:val="45"/>
        </w:numPr>
        <w:ind w:left="1134" w:hanging="283"/>
      </w:pPr>
      <w:r>
        <w:t>for main evaluation: 90 days from the closing meeting for a preliminary summary of non-conformities and 12 months from the closing meeting for the final report</w:t>
      </w:r>
      <w:r w:rsidR="6868D4FA">
        <w:t xml:space="preserve"> and certification decision</w:t>
      </w:r>
      <w:r>
        <w:t>;</w:t>
      </w:r>
    </w:p>
    <w:p w14:paraId="6CD1ACD3" w14:textId="77777777" w:rsidR="00E4677E" w:rsidRPr="002A3FA0" w:rsidRDefault="00E4677E" w:rsidP="00470351">
      <w:pPr>
        <w:pStyle w:val="List"/>
        <w:numPr>
          <w:ilvl w:val="0"/>
          <w:numId w:val="45"/>
        </w:numPr>
        <w:ind w:left="1134" w:hanging="283"/>
      </w:pPr>
      <w:r w:rsidRPr="00A9107B">
        <w:t>for surveillance evaluation and re-evaluation: 90 days from the closing meeting, and up to 120 days in justified exceptional circumstances.</w:t>
      </w:r>
    </w:p>
    <w:p w14:paraId="28BA4155" w14:textId="1816CECA" w:rsidR="000B21A6" w:rsidRPr="000B21A6" w:rsidRDefault="000B21A6" w:rsidP="00A81E6B">
      <w:pPr>
        <w:pStyle w:val="Clause2"/>
        <w:ind w:left="851" w:hanging="851"/>
      </w:pPr>
      <w:r w:rsidRPr="000B21A6">
        <w:t xml:space="preserve">The certification body may provide the evaluation report </w:t>
      </w:r>
      <w:r w:rsidR="00AC2C69">
        <w:t>to The Organization</w:t>
      </w:r>
      <w:r w:rsidR="00EC113B">
        <w:t xml:space="preserve"> </w:t>
      </w:r>
      <w:r w:rsidRPr="000B21A6">
        <w:t xml:space="preserve">in </w:t>
      </w:r>
      <w:r w:rsidR="006C3E9D">
        <w:t xml:space="preserve">a </w:t>
      </w:r>
      <w:r w:rsidRPr="000B21A6">
        <w:t xml:space="preserve">language </w:t>
      </w:r>
      <w:r w:rsidR="00134A2D">
        <w:t>convenient to</w:t>
      </w:r>
      <w:r w:rsidRPr="000B21A6">
        <w:t xml:space="preserve"> The Organization and the people involved in the certification body’s technical review and decision-making process.</w:t>
      </w:r>
    </w:p>
    <w:p w14:paraId="05CB01BF" w14:textId="028AA66E" w:rsidR="002F3D7E" w:rsidRPr="002F3D7E" w:rsidRDefault="009B5CE6" w:rsidP="00A81E6B">
      <w:pPr>
        <w:pStyle w:val="Clause2"/>
        <w:ind w:left="851" w:hanging="851"/>
      </w:pPr>
      <w:r>
        <w:t xml:space="preserve">The certification body shall submit </w:t>
      </w:r>
      <w:r w:rsidR="00AC6ACE">
        <w:t>t</w:t>
      </w:r>
      <w:r w:rsidR="002F3D7E">
        <w:t>he evaluation report to FSC in one of the official languages of FSC</w:t>
      </w:r>
      <w:r w:rsidR="0084585D">
        <w:t xml:space="preserve"> </w:t>
      </w:r>
      <w:r w:rsidR="00B23CE2">
        <w:t xml:space="preserve">within 30 days of submitting the evaluation report </w:t>
      </w:r>
      <w:r w:rsidR="00672435">
        <w:t>to</w:t>
      </w:r>
      <w:r w:rsidR="00B23CE2">
        <w:t xml:space="preserve"> The Organization.</w:t>
      </w:r>
      <w:r w:rsidR="00AF78E9">
        <w:t xml:space="preserve"> The checklist</w:t>
      </w:r>
      <w:r w:rsidR="00BB27A0">
        <w:t>s</w:t>
      </w:r>
      <w:r w:rsidR="00AF78E9">
        <w:t xml:space="preserve"> with the audit findings at the indicator level are not required to be translated.</w:t>
      </w:r>
    </w:p>
    <w:p w14:paraId="541738EF" w14:textId="191E7981" w:rsidR="004A247B" w:rsidRPr="002F3D7E" w:rsidRDefault="004A247B" w:rsidP="001606A6">
      <w:pPr>
        <w:pStyle w:val="Clause2"/>
        <w:numPr>
          <w:ilvl w:val="0"/>
          <w:numId w:val="0"/>
        </w:numPr>
        <w:ind w:left="851"/>
      </w:pPr>
      <w:r>
        <w:t>NOTE</w:t>
      </w:r>
      <w:r w:rsidR="00880633">
        <w:t xml:space="preserve"> 1</w:t>
      </w:r>
      <w:r>
        <w:t xml:space="preserve">: All fields in the </w:t>
      </w:r>
      <w:r w:rsidR="00B67686">
        <w:t>FSC digital reporting template are mandatory unless otherwise stated</w:t>
      </w:r>
      <w:r w:rsidR="00525CA5">
        <w:t xml:space="preserve"> in the template.</w:t>
      </w:r>
    </w:p>
    <w:p w14:paraId="028BEB39" w14:textId="6AC27CB4" w:rsidR="00525CA5" w:rsidRPr="002F3D7E" w:rsidRDefault="00525CA5" w:rsidP="001606A6">
      <w:pPr>
        <w:pStyle w:val="Clause2"/>
        <w:numPr>
          <w:ilvl w:val="0"/>
          <w:numId w:val="0"/>
        </w:numPr>
        <w:ind w:left="851"/>
      </w:pPr>
      <w:r>
        <w:t xml:space="preserve">NOTE 2: FSC digital template will serve as </w:t>
      </w:r>
      <w:r w:rsidR="008A04E1">
        <w:t>a</w:t>
      </w:r>
      <w:r>
        <w:t xml:space="preserve"> data collection tool for implementing </w:t>
      </w:r>
      <w:r w:rsidR="00851306">
        <w:t xml:space="preserve">the </w:t>
      </w:r>
      <w:r>
        <w:t xml:space="preserve">FSC Global Strategy. </w:t>
      </w:r>
    </w:p>
    <w:p w14:paraId="5579AA13" w14:textId="706C49FB" w:rsidR="004E4C2F" w:rsidRPr="00E510D9" w:rsidRDefault="006064C7" w:rsidP="006064C7">
      <w:pPr>
        <w:pStyle w:val="Clause2"/>
        <w:ind w:left="851" w:hanging="851"/>
      </w:pPr>
      <w:r w:rsidRPr="006064C7">
        <w:t>The certification body shall use data for reporting that is up to date</w:t>
      </w:r>
      <w:r w:rsidR="00B31139">
        <w:t xml:space="preserve"> </w:t>
      </w:r>
      <w:r w:rsidRPr="006064C7">
        <w:t xml:space="preserve">no longer than 120 days prior to the submission of the </w:t>
      </w:r>
      <w:r w:rsidR="001B4EA5">
        <w:t xml:space="preserve">evaluation </w:t>
      </w:r>
      <w:r w:rsidRPr="006064C7">
        <w:t xml:space="preserve">report to FSC. </w:t>
      </w:r>
    </w:p>
    <w:p w14:paraId="6FCCD1B2" w14:textId="25A0096C" w:rsidR="00636B3A" w:rsidRDefault="00636B3A" w:rsidP="00A81E6B">
      <w:pPr>
        <w:pStyle w:val="Clause1-Heading"/>
      </w:pPr>
      <w:bookmarkStart w:id="71" w:name="_Toc113899587"/>
      <w:bookmarkStart w:id="72" w:name="_Toc113967386"/>
      <w:bookmarkStart w:id="73" w:name="_Toc113899588"/>
      <w:bookmarkStart w:id="74" w:name="_Toc113967387"/>
      <w:bookmarkStart w:id="75" w:name="_Toc125542618"/>
      <w:bookmarkEnd w:id="71"/>
      <w:bookmarkEnd w:id="72"/>
      <w:bookmarkEnd w:id="73"/>
      <w:bookmarkEnd w:id="74"/>
      <w:r w:rsidRPr="00636B3A">
        <w:t>Public summary</w:t>
      </w:r>
      <w:bookmarkEnd w:id="75"/>
    </w:p>
    <w:p w14:paraId="24F8D767" w14:textId="67C3BB30" w:rsidR="00E534EB" w:rsidRPr="00E534EB" w:rsidRDefault="00E534EB" w:rsidP="00A81E6B">
      <w:pPr>
        <w:pStyle w:val="Clause2"/>
        <w:ind w:left="851" w:hanging="851"/>
      </w:pPr>
      <w:r w:rsidRPr="00E534EB">
        <w:t>The certification body shall complete the public summary in one of the official languages of FSC for each evaluation, using the applicable template(s) provided by FSC. The mandatory content of the public summary is provided in Annex 4</w:t>
      </w:r>
      <w:r w:rsidR="00352AF2">
        <w:t xml:space="preserve"> (</w:t>
      </w:r>
      <w:r w:rsidR="00352AF2" w:rsidRPr="00352AF2">
        <w:rPr>
          <w:i/>
          <w:iCs/>
        </w:rPr>
        <w:t>Content of the evaluation report and public summary</w:t>
      </w:r>
      <w:r w:rsidR="00352AF2">
        <w:t>).</w:t>
      </w:r>
    </w:p>
    <w:p w14:paraId="4FD3F89D" w14:textId="135DC2D1" w:rsidR="00C52244" w:rsidRPr="00C52244" w:rsidRDefault="4B3459E6" w:rsidP="00A81E6B">
      <w:pPr>
        <w:pStyle w:val="Clause2"/>
        <w:ind w:left="851" w:hanging="851"/>
      </w:pPr>
      <w:r>
        <w:t>For</w:t>
      </w:r>
      <w:r w:rsidR="53B2FCEA">
        <w:t xml:space="preserve"> a</w:t>
      </w:r>
      <w:r>
        <w:t xml:space="preserve"> certificat</w:t>
      </w:r>
      <w:r w:rsidR="311ABA58">
        <w:t>ion</w:t>
      </w:r>
      <w:r w:rsidR="53B2FCEA">
        <w:t xml:space="preserve"> scope</w:t>
      </w:r>
      <w:r>
        <w:t xml:space="preserve"> cover</w:t>
      </w:r>
      <w:r w:rsidR="311ABA58">
        <w:t>ing</w:t>
      </w:r>
      <w:r>
        <w:t xml:space="preserve"> a forest area of 1,000 ha or more, the certification body shall make the public summary available in at least one of the official language(s) of the country in which the certified MU(s) are located, or the most widely spoken language of the Indigenous Peoples in the area in which the certified MU(s) are located.</w:t>
      </w:r>
    </w:p>
    <w:p w14:paraId="6547ECF7" w14:textId="5AF10B49" w:rsidR="002B7BD7" w:rsidRDefault="197D8EAF" w:rsidP="00A81E6B">
      <w:pPr>
        <w:pStyle w:val="Clause2"/>
        <w:ind w:left="851" w:hanging="851"/>
      </w:pPr>
      <w:r>
        <w:t xml:space="preserve">The certification body shall submit the public summary and its translated version(s) </w:t>
      </w:r>
      <w:r w:rsidR="64C4F17F">
        <w:t>to</w:t>
      </w:r>
      <w:r>
        <w:t xml:space="preserve"> FSC </w:t>
      </w:r>
      <w:r w:rsidR="055C7B3B">
        <w:t xml:space="preserve">as soon as </w:t>
      </w:r>
      <w:r w:rsidR="16946110">
        <w:t xml:space="preserve">the </w:t>
      </w:r>
      <w:r w:rsidR="6B376826">
        <w:t xml:space="preserve">translated version(s) </w:t>
      </w:r>
      <w:r w:rsidR="66279103">
        <w:t xml:space="preserve">is </w:t>
      </w:r>
      <w:r w:rsidR="066C5AF3">
        <w:t xml:space="preserve">ready, but </w:t>
      </w:r>
      <w:r w:rsidR="1D5BAD35">
        <w:t xml:space="preserve">latest 30 days </w:t>
      </w:r>
      <w:r w:rsidR="009E4061">
        <w:t xml:space="preserve">after </w:t>
      </w:r>
      <w:r w:rsidR="1D5BAD35">
        <w:t xml:space="preserve">the submission </w:t>
      </w:r>
      <w:r w:rsidR="005C44AD">
        <w:t xml:space="preserve">of the evaluation report </w:t>
      </w:r>
      <w:r w:rsidR="1D5BAD35">
        <w:t>to The Organizatio</w:t>
      </w:r>
      <w:r w:rsidR="066C5AF3">
        <w:t>n.</w:t>
      </w:r>
    </w:p>
    <w:p w14:paraId="1FF7450B" w14:textId="77777777" w:rsidR="0075120D" w:rsidRDefault="0075120D" w:rsidP="0075120D">
      <w:pPr>
        <w:pStyle w:val="Clause2"/>
        <w:numPr>
          <w:ilvl w:val="0"/>
          <w:numId w:val="0"/>
        </w:numPr>
        <w:ind w:left="851"/>
      </w:pPr>
    </w:p>
    <w:p w14:paraId="05258FC3" w14:textId="44F08E0F" w:rsidR="007E1374" w:rsidRPr="007E1374" w:rsidRDefault="007E1374" w:rsidP="00A81E6B">
      <w:pPr>
        <w:pStyle w:val="Clause2"/>
        <w:ind w:left="851" w:hanging="851"/>
      </w:pPr>
      <w:r w:rsidRPr="007E1374">
        <w:lastRenderedPageBreak/>
        <w:t>No public summaries shall be removed from</w:t>
      </w:r>
      <w:r w:rsidR="007E2426">
        <w:t xml:space="preserve"> the</w:t>
      </w:r>
      <w:r w:rsidRPr="007E1374">
        <w:t xml:space="preserve"> FSC database by the certification body.</w:t>
      </w:r>
    </w:p>
    <w:p w14:paraId="3C486A68" w14:textId="59C2A30F" w:rsidR="00E81A1F" w:rsidRDefault="0036370A" w:rsidP="002D1EC1">
      <w:pPr>
        <w:pStyle w:val="Clause2"/>
        <w:numPr>
          <w:ilvl w:val="0"/>
          <w:numId w:val="0"/>
        </w:numPr>
        <w:ind w:left="851"/>
      </w:pPr>
      <w:r w:rsidRPr="0036370A">
        <w:t>NOTE: FSC reserves the right to archiv</w:t>
      </w:r>
      <w:r w:rsidR="00A10609">
        <w:t>e</w:t>
      </w:r>
      <w:r w:rsidRPr="0036370A">
        <w:t xml:space="preserve"> the published reports and data.</w:t>
      </w:r>
      <w:r w:rsidR="00E81A1F">
        <w:br w:type="page"/>
      </w:r>
    </w:p>
    <w:p w14:paraId="4CBDE23B" w14:textId="6479A1A4" w:rsidR="00E81A1F" w:rsidRDefault="00D664F5" w:rsidP="0070031E">
      <w:pPr>
        <w:pStyle w:val="Heading1"/>
        <w:spacing w:before="0" w:after="0" w:line="240" w:lineRule="auto"/>
        <w:rPr>
          <w:rStyle w:val="CommentReference"/>
          <w:rFonts w:ascii="Greycliff CF Demi Bold" w:hAnsi="Greycliff CF Demi Bold"/>
          <w:caps w:val="0"/>
          <w:sz w:val="32"/>
          <w:szCs w:val="32"/>
        </w:rPr>
      </w:pPr>
      <w:bookmarkStart w:id="76" w:name="_Toc125542619"/>
      <w:r w:rsidRPr="00E1462C">
        <w:lastRenderedPageBreak/>
        <w:t>Annex 1</w:t>
      </w:r>
      <w:r w:rsidR="00491C8D">
        <w:tab/>
      </w:r>
      <w:r w:rsidR="00E1462C" w:rsidRPr="002D1EC1">
        <w:t>E</w:t>
      </w:r>
      <w:r w:rsidR="00D54EBE" w:rsidRPr="002D1EC1">
        <w:t>ligibility criteria for applying remote audit method for parts of an FM evaluation of Organizations</w:t>
      </w:r>
      <w:r w:rsidR="00B65235" w:rsidRPr="002D1EC1" w:rsidDel="0081780D">
        <w:t xml:space="preserve"> </w:t>
      </w:r>
      <w:r w:rsidR="00D54EBE" w:rsidRPr="002D1EC1">
        <w:t>not qualifying as SLIMF or community forests</w:t>
      </w:r>
      <w:bookmarkEnd w:id="76"/>
    </w:p>
    <w:p w14:paraId="5516701D" w14:textId="77777777" w:rsidR="0070031E" w:rsidRDefault="0070031E" w:rsidP="005739C3"/>
    <w:p w14:paraId="31CC20DA" w14:textId="60E5D4CE" w:rsidR="005739C3" w:rsidRDefault="005739C3" w:rsidP="005739C3">
      <w:r>
        <w:t xml:space="preserve">Below are considerations the certification body shall take into account when considering the remote audit method for parts of an FM evaluation of Organizations not qualifying as either SLIMF or </w:t>
      </w:r>
      <w:r w:rsidR="00681FF4">
        <w:t>c</w:t>
      </w:r>
      <w:r>
        <w:t xml:space="preserve">ommunity forests. The list of </w:t>
      </w:r>
      <w:r w:rsidR="00A162F7">
        <w:t>criteria</w:t>
      </w:r>
      <w:r>
        <w:t xml:space="preserve"> assumes a risk-based approach to efficient audit planning and requires the certification body to evaluate possibilities to apply remote audit techniques in applicable circumstances. The considerations guide the certification body to evaluate critical aspects that affect the ability to conduct </w:t>
      </w:r>
      <w:r w:rsidR="00A162F7">
        <w:t>an evaluation of conformity</w:t>
      </w:r>
      <w:r>
        <w:t xml:space="preserve">, but the certification body may use additional considerations when evaluating which parts of a particular evaluation need to be conducted on-site. </w:t>
      </w:r>
    </w:p>
    <w:p w14:paraId="14CCCE64" w14:textId="62E81D5A" w:rsidR="0070031E" w:rsidRDefault="00A162F7" w:rsidP="00A81E6B">
      <w:pPr>
        <w:pStyle w:val="ListParagraph"/>
        <w:numPr>
          <w:ilvl w:val="6"/>
          <w:numId w:val="5"/>
        </w:numPr>
        <w:spacing w:before="240"/>
        <w:ind w:left="850" w:hanging="850"/>
      </w:pPr>
      <w:r>
        <w:t>I</w:t>
      </w:r>
      <w:r w:rsidRPr="00A162F7">
        <w:t xml:space="preserve">f </w:t>
      </w:r>
      <w:r>
        <w:t xml:space="preserve">the </w:t>
      </w:r>
      <w:r w:rsidRPr="00A162F7">
        <w:t>criteri</w:t>
      </w:r>
      <w:r>
        <w:t xml:space="preserve">a </w:t>
      </w:r>
      <w:r w:rsidR="0063284E">
        <w:t xml:space="preserve">in Table </w:t>
      </w:r>
      <w:r w:rsidR="00921B98">
        <w:t>7</w:t>
      </w:r>
      <w:r w:rsidR="0063284E">
        <w:t xml:space="preserve"> </w:t>
      </w:r>
      <w:r>
        <w:t xml:space="preserve">below </w:t>
      </w:r>
      <w:r w:rsidR="00EF725C" w:rsidRPr="00A162F7">
        <w:t>are</w:t>
      </w:r>
      <w:r>
        <w:t xml:space="preserve"> met</w:t>
      </w:r>
      <w:r w:rsidRPr="00A162F7">
        <w:t>, then the</w:t>
      </w:r>
      <w:r>
        <w:t xml:space="preserve"> respective</w:t>
      </w:r>
      <w:r w:rsidRPr="00A162F7">
        <w:t xml:space="preserve"> aspect </w:t>
      </w:r>
      <w:r w:rsidR="0072007A">
        <w:t>may</w:t>
      </w:r>
      <w:r w:rsidRPr="00A162F7">
        <w:t xml:space="preserve"> be audited remotely</w:t>
      </w:r>
      <w:r w:rsidR="0072007A">
        <w:t xml:space="preserve"> at the discretion of the certification body</w:t>
      </w:r>
      <w:r w:rsidR="00DD605A">
        <w:t>.</w:t>
      </w:r>
    </w:p>
    <w:p w14:paraId="1041E61F" w14:textId="05D9340A" w:rsidR="0063284E" w:rsidRPr="0063284E" w:rsidRDefault="0063284E" w:rsidP="0063284E">
      <w:pPr>
        <w:spacing w:before="240"/>
        <w:rPr>
          <w:lang w:val="en-GB"/>
        </w:rPr>
      </w:pPr>
      <w:r w:rsidRPr="0063284E">
        <w:rPr>
          <w:lang w:val="en-GB"/>
        </w:rPr>
        <w:t>Table</w:t>
      </w:r>
      <w:r w:rsidR="008A11C9">
        <w:rPr>
          <w:lang w:val="en-GB"/>
        </w:rPr>
        <w:t xml:space="preserve"> </w:t>
      </w:r>
      <w:r w:rsidR="00921B98">
        <w:rPr>
          <w:lang w:val="en-GB"/>
        </w:rPr>
        <w:t>7</w:t>
      </w:r>
      <w:r w:rsidRPr="0063284E">
        <w:rPr>
          <w:lang w:val="en-GB"/>
        </w:rPr>
        <w:t xml:space="preserve">. </w:t>
      </w:r>
      <w:r>
        <w:rPr>
          <w:lang w:val="en-GB"/>
        </w:rPr>
        <w:t>E</w:t>
      </w:r>
      <w:r w:rsidRPr="0063284E">
        <w:rPr>
          <w:lang w:val="en-GB"/>
        </w:rPr>
        <w:t xml:space="preserve">ligibility criteria for applying remote audit method for parts of an </w:t>
      </w:r>
      <w:r>
        <w:rPr>
          <w:lang w:val="en-GB"/>
        </w:rPr>
        <w:t>FM</w:t>
      </w:r>
      <w:r w:rsidRPr="0063284E">
        <w:rPr>
          <w:lang w:val="en-GB"/>
        </w:rPr>
        <w:t xml:space="preserve"> evaluation of organizations not qualifying as SLIMF or community forests.</w:t>
      </w:r>
    </w:p>
    <w:tbl>
      <w:tblPr>
        <w:tblStyle w:val="FSCTable"/>
        <w:tblW w:w="0" w:type="auto"/>
        <w:tblCellMar>
          <w:left w:w="85" w:type="dxa"/>
        </w:tblCellMar>
        <w:tblLook w:val="04A0" w:firstRow="1" w:lastRow="0" w:firstColumn="1" w:lastColumn="0" w:noHBand="0" w:noVBand="1"/>
      </w:tblPr>
      <w:tblGrid>
        <w:gridCol w:w="1530"/>
        <w:gridCol w:w="6750"/>
        <w:gridCol w:w="1440"/>
      </w:tblGrid>
      <w:tr w:rsidR="00906C65" w14:paraId="5C3A6814" w14:textId="77777777" w:rsidTr="6E38F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7F152B2D" w14:textId="77777777" w:rsidR="005739C3" w:rsidRDefault="005739C3" w:rsidP="00A162F7">
            <w:pPr>
              <w:spacing w:beforeLines="60" w:before="144" w:afterLines="60" w:after="144" w:line="240" w:lineRule="auto"/>
            </w:pPr>
            <w:r>
              <w:t>Topic</w:t>
            </w:r>
          </w:p>
        </w:tc>
        <w:tc>
          <w:tcPr>
            <w:tcW w:w="6750" w:type="dxa"/>
          </w:tcPr>
          <w:p w14:paraId="6A265156" w14:textId="7B709A06" w:rsidR="005739C3" w:rsidRDefault="00A162F7" w:rsidP="00A162F7">
            <w:pPr>
              <w:spacing w:beforeLines="60" w:before="144" w:afterLines="60" w:after="144" w:line="240" w:lineRule="auto"/>
              <w:cnfStyle w:val="100000000000" w:firstRow="1" w:lastRow="0" w:firstColumn="0" w:lastColumn="0" w:oddVBand="0" w:evenVBand="0" w:oddHBand="0" w:evenHBand="0" w:firstRowFirstColumn="0" w:firstRowLastColumn="0" w:lastRowFirstColumn="0" w:lastRowLastColumn="0"/>
            </w:pPr>
            <w:r>
              <w:t>Criteria</w:t>
            </w:r>
          </w:p>
        </w:tc>
        <w:tc>
          <w:tcPr>
            <w:tcW w:w="1440" w:type="dxa"/>
          </w:tcPr>
          <w:p w14:paraId="5B0B30F9" w14:textId="2D3FBA1A" w:rsidR="005739C3" w:rsidRDefault="00A162F7" w:rsidP="008A6110">
            <w:pPr>
              <w:spacing w:beforeLines="60" w:before="144" w:afterLines="60" w:after="144" w:line="240" w:lineRule="auto"/>
              <w:jc w:val="center"/>
              <w:cnfStyle w:val="100000000000" w:firstRow="1" w:lastRow="0" w:firstColumn="0" w:lastColumn="0" w:oddVBand="0" w:evenVBand="0" w:oddHBand="0" w:evenHBand="0" w:firstRowFirstColumn="0" w:firstRowLastColumn="0" w:lastRowFirstColumn="0" w:lastRowLastColumn="0"/>
            </w:pPr>
            <w:r>
              <w:t>Criteria met</w:t>
            </w:r>
          </w:p>
        </w:tc>
      </w:tr>
      <w:tr w:rsidR="00906C65" w14:paraId="3593DCAC"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7FA3264D" w14:textId="77777777" w:rsidR="005739C3" w:rsidRDefault="005739C3" w:rsidP="002D1EC1">
            <w:pPr>
              <w:spacing w:beforeLines="30" w:before="72" w:afterLines="30" w:after="72" w:line="240" w:lineRule="auto"/>
            </w:pPr>
            <w:r>
              <w:t>Document review</w:t>
            </w:r>
          </w:p>
        </w:tc>
        <w:tc>
          <w:tcPr>
            <w:tcW w:w="6750" w:type="dxa"/>
          </w:tcPr>
          <w:p w14:paraId="310148AB" w14:textId="550ED33B" w:rsidR="005739C3" w:rsidRPr="00DC225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rsidRPr="00DC2253">
              <w:t>It</w:t>
            </w:r>
            <w:r w:rsidR="007B32E0">
              <w:t xml:space="preserve"> is</w:t>
            </w:r>
            <w:r w:rsidRPr="00DC2253">
              <w:t xml:space="preserve"> possible to access information securely and confidentially from </w:t>
            </w:r>
            <w:r w:rsidRPr="00DE1F5F">
              <w:t xml:space="preserve">The Organization remotely (e.g., inventory data, maps, shape files, </w:t>
            </w:r>
            <w:r w:rsidRPr="007578E0">
              <w:t>satellite imagery</w:t>
            </w:r>
            <w:r w:rsidRPr="00DE1F5F">
              <w:t>)</w:t>
            </w:r>
            <w:r w:rsidR="00FF3872">
              <w:t>.</w:t>
            </w:r>
          </w:p>
          <w:p w14:paraId="194D82CB" w14:textId="531EF64A" w:rsidR="005739C3" w:rsidRPr="007578E0"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 xml:space="preserve">The Organization </w:t>
            </w:r>
            <w:r w:rsidR="00946031">
              <w:t xml:space="preserve">is </w:t>
            </w:r>
            <w:r>
              <w:t>able to share securely and confidentially real-time (immediately while the audit is taking place) documents and systems remotely with the certification body</w:t>
            </w:r>
            <w:r w:rsidR="00946031">
              <w:t>.</w:t>
            </w:r>
          </w:p>
        </w:tc>
        <w:tc>
          <w:tcPr>
            <w:tcW w:w="1440" w:type="dxa"/>
          </w:tcPr>
          <w:p w14:paraId="4D9F61D7"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r w:rsidRPr="0045185F">
              <w:rPr>
                <w:rFonts w:ascii="Segoe UI Symbol" w:eastAsia="MS Gothic" w:hAnsi="Segoe UI Symbol" w:cs="Segoe UI Symbol"/>
                <w:sz w:val="20"/>
                <w:szCs w:val="20"/>
              </w:rPr>
              <w:t>☐</w:t>
            </w:r>
          </w:p>
          <w:p w14:paraId="76794281"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24F9410E"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09418909" w14:textId="0CF6AEE6"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tc>
      </w:tr>
      <w:tr w:rsidR="00906C65" w14:paraId="59833266"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63157903" w14:textId="77777777" w:rsidR="005739C3" w:rsidRDefault="005739C3" w:rsidP="002D1EC1">
            <w:pPr>
              <w:spacing w:beforeLines="30" w:before="72" w:afterLines="30" w:after="72" w:line="240" w:lineRule="auto"/>
            </w:pPr>
            <w:r>
              <w:t>Non-conformities</w:t>
            </w:r>
          </w:p>
        </w:tc>
        <w:tc>
          <w:tcPr>
            <w:tcW w:w="6750" w:type="dxa"/>
          </w:tcPr>
          <w:p w14:paraId="49D06093" w14:textId="77777777"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There are no o</w:t>
            </w:r>
            <w:r w:rsidRPr="00DC2253">
              <w:t>pen non-conformities requir</w:t>
            </w:r>
            <w:r>
              <w:t>ing</w:t>
            </w:r>
            <w:r w:rsidRPr="00DC2253">
              <w:t xml:space="preserve"> on-site evaluation</w:t>
            </w:r>
          </w:p>
        </w:tc>
        <w:tc>
          <w:tcPr>
            <w:tcW w:w="1440" w:type="dxa"/>
          </w:tcPr>
          <w:p w14:paraId="5A15C43D" w14:textId="77777777" w:rsidR="005739C3" w:rsidRPr="0024434A"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r w:rsidRPr="0045185F">
              <w:rPr>
                <w:rFonts w:ascii="Segoe UI Symbol" w:eastAsia="MS Gothic" w:hAnsi="Segoe UI Symbol" w:cs="Segoe UI Symbol"/>
                <w:sz w:val="20"/>
                <w:szCs w:val="20"/>
              </w:rPr>
              <w:t>☐</w:t>
            </w:r>
          </w:p>
        </w:tc>
      </w:tr>
      <w:tr w:rsidR="00906C65" w14:paraId="2DFAB963"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3ED6982E" w14:textId="77777777" w:rsidR="005739C3" w:rsidRDefault="005739C3" w:rsidP="002D1EC1">
            <w:pPr>
              <w:spacing w:beforeLines="30" w:before="72" w:afterLines="30" w:after="72" w:line="240" w:lineRule="auto"/>
            </w:pPr>
            <w:r>
              <w:t xml:space="preserve">Workers </w:t>
            </w:r>
          </w:p>
          <w:p w14:paraId="4998F9EC" w14:textId="77777777" w:rsidR="005739C3" w:rsidRDefault="005739C3" w:rsidP="002D1EC1">
            <w:pPr>
              <w:spacing w:beforeLines="30" w:before="72" w:afterLines="30" w:after="72" w:line="240" w:lineRule="auto"/>
            </w:pPr>
            <w:r>
              <w:t>Interviews</w:t>
            </w:r>
          </w:p>
        </w:tc>
        <w:tc>
          <w:tcPr>
            <w:tcW w:w="6750" w:type="dxa"/>
          </w:tcPr>
          <w:p w14:paraId="0CB8AB14" w14:textId="298A5F54"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 Organization and the auditors have communication tools and technologies that are:</w:t>
            </w:r>
          </w:p>
          <w:p w14:paraId="2387D7AA" w14:textId="1E7AFCA7" w:rsidR="005739C3" w:rsidRDefault="005739C3" w:rsidP="00A81E6B">
            <w:pPr>
              <w:pStyle w:val="ListParagraph"/>
              <w:numPr>
                <w:ilvl w:val="0"/>
                <w:numId w:val="7"/>
              </w:num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sufficient for videoconference</w:t>
            </w:r>
            <w:r w:rsidR="00946031">
              <w:t>;</w:t>
            </w:r>
            <w:r>
              <w:t xml:space="preserve"> </w:t>
            </w:r>
          </w:p>
          <w:p w14:paraId="2D694D7B" w14:textId="3C77E7D1" w:rsidR="005739C3" w:rsidRDefault="005739C3" w:rsidP="00A81E6B">
            <w:pPr>
              <w:pStyle w:val="ListParagraph"/>
              <w:numPr>
                <w:ilvl w:val="0"/>
                <w:numId w:val="7"/>
              </w:num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accessible to all relevant workers included in the scope of the audit without having to use The Organization’s facilities and accessible throughout the full range of The Organization’s MUs included in the scope of the audit</w:t>
            </w:r>
            <w:r w:rsidR="00946031">
              <w:t>.</w:t>
            </w:r>
          </w:p>
          <w:p w14:paraId="3BCE2E6B" w14:textId="24C8D84A"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 Organization is able to ensure the availability of key staff at the times defined for the audit</w:t>
            </w:r>
            <w:r w:rsidR="00946031">
              <w:t>.</w:t>
            </w:r>
          </w:p>
          <w:p w14:paraId="6FD78454" w14:textId="5F050FA5" w:rsidR="005739C3" w:rsidRDefault="00B03045"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It is</w:t>
            </w:r>
            <w:r w:rsidR="005739C3">
              <w:t xml:space="preserve"> possible to interview workers securely and confidentially in remote audits</w:t>
            </w:r>
            <w:r w:rsidR="00946031">
              <w:t>.</w:t>
            </w:r>
          </w:p>
          <w:p w14:paraId="24D34FAA" w14:textId="654A0A2A"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 Organization is able to provide disclosure of all workers and their respective roles included in the scope of the audit prior to the audit</w:t>
            </w:r>
            <w:r w:rsidR="00946031">
              <w:t>.</w:t>
            </w:r>
          </w:p>
          <w:p w14:paraId="59A3EFBE" w14:textId="6CF232B6" w:rsidR="005739C3" w:rsidRDefault="00B03045"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lastRenderedPageBreak/>
              <w:t>T</w:t>
            </w:r>
            <w:r w:rsidR="005739C3" w:rsidRPr="00914398">
              <w:t>he application of information and communication technology (ICT), for example videoconferenc</w:t>
            </w:r>
            <w:r w:rsidR="00747459">
              <w:t>ing</w:t>
            </w:r>
            <w:r w:rsidR="005739C3" w:rsidRPr="00914398">
              <w:t xml:space="preserve">, </w:t>
            </w:r>
            <w:r w:rsidR="00091752">
              <w:t>is</w:t>
            </w:r>
            <w:r w:rsidR="00381484">
              <w:t xml:space="preserve"> </w:t>
            </w:r>
            <w:r w:rsidR="005739C3" w:rsidRPr="00914398">
              <w:t>a stakeholder engagement method that is considered in harmony with the customs, values, sensitivities, and ways of life of workers.</w:t>
            </w:r>
          </w:p>
        </w:tc>
        <w:tc>
          <w:tcPr>
            <w:tcW w:w="1440" w:type="dxa"/>
          </w:tcPr>
          <w:p w14:paraId="013134B4"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r w:rsidRPr="0045185F">
              <w:rPr>
                <w:rFonts w:ascii="Segoe UI Symbol" w:eastAsia="MS Gothic" w:hAnsi="Segoe UI Symbol" w:cs="Segoe UI Symbol"/>
                <w:sz w:val="20"/>
                <w:szCs w:val="20"/>
              </w:rPr>
              <w:lastRenderedPageBreak/>
              <w:t>☐</w:t>
            </w:r>
          </w:p>
          <w:p w14:paraId="57BF8759"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69B856BE"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5FE4B487"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63EE8265"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2ADCD86F" w14:textId="602789A4"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7567F1C3" w14:textId="42E4C168"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r>
              <w:rPr>
                <w:rFonts w:ascii="Segoe UI Symbol" w:eastAsia="MS Gothic" w:hAnsi="Segoe UI Symbol" w:cs="Segoe UI Symbol"/>
                <w:sz w:val="20"/>
                <w:szCs w:val="20"/>
              </w:rPr>
              <w:br/>
            </w:r>
          </w:p>
          <w:p w14:paraId="783F077F" w14:textId="10476A5E"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250F89AD"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6021731C"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72647DEC" w14:textId="4D880868"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143FB39C"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tc>
      </w:tr>
      <w:tr w:rsidR="00906C65" w14:paraId="31F1DA3E"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4BE31764" w14:textId="77777777" w:rsidR="005739C3" w:rsidRDefault="005739C3" w:rsidP="002D1EC1">
            <w:pPr>
              <w:spacing w:beforeLines="30" w:before="72" w:afterLines="30" w:after="72" w:line="240" w:lineRule="auto"/>
            </w:pPr>
            <w:r>
              <w:lastRenderedPageBreak/>
              <w:t>Stakeholder interviews</w:t>
            </w:r>
          </w:p>
        </w:tc>
        <w:tc>
          <w:tcPr>
            <w:tcW w:w="6750" w:type="dxa"/>
          </w:tcPr>
          <w:p w14:paraId="620533DD" w14:textId="3386AFF1"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 Organization and the auditors have communication tools and technologies that are:</w:t>
            </w:r>
          </w:p>
          <w:p w14:paraId="7CA38BA2" w14:textId="1E7AFCA7" w:rsidR="005739C3" w:rsidRDefault="005739C3" w:rsidP="00A81E6B">
            <w:pPr>
              <w:pStyle w:val="ListParagraph"/>
              <w:numPr>
                <w:ilvl w:val="0"/>
                <w:numId w:val="7"/>
              </w:num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sufficient for videoconference</w:t>
            </w:r>
            <w:r w:rsidR="00A20DEC">
              <w:t>;</w:t>
            </w:r>
            <w:r>
              <w:t xml:space="preserve"> </w:t>
            </w:r>
          </w:p>
          <w:p w14:paraId="1E3D0254" w14:textId="6F5D8DFB" w:rsidR="009B2E6F" w:rsidRDefault="005739C3" w:rsidP="00A81E6B">
            <w:pPr>
              <w:pStyle w:val="ListParagraph"/>
              <w:numPr>
                <w:ilvl w:val="0"/>
                <w:numId w:val="7"/>
              </w:num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accessible to all relevant stakeholders included in the scope of the audit without having to use The Organization’s facilities</w:t>
            </w:r>
            <w:r w:rsidR="009B2E6F">
              <w:t>; and</w:t>
            </w:r>
            <w:r>
              <w:t xml:space="preserve"> </w:t>
            </w:r>
          </w:p>
          <w:p w14:paraId="2930CAB3" w14:textId="51187B7A" w:rsidR="005739C3" w:rsidRDefault="005739C3" w:rsidP="00A81E6B">
            <w:pPr>
              <w:pStyle w:val="ListParagraph"/>
              <w:numPr>
                <w:ilvl w:val="0"/>
                <w:numId w:val="7"/>
              </w:num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 xml:space="preserve"> accessible and throughout the full range of The Organization’s MUs included in the scope of the audit</w:t>
            </w:r>
            <w:r w:rsidR="00A20DEC">
              <w:t>.</w:t>
            </w:r>
          </w:p>
          <w:p w14:paraId="4FDD10D0" w14:textId="6082D2E4"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It is possible to interview external stakeholders securely and confidentially in remote audits</w:t>
            </w:r>
            <w:r w:rsidR="00FD34EE">
              <w:t>.</w:t>
            </w:r>
          </w:p>
          <w:p w14:paraId="6EDAE8F5" w14:textId="47DFB734" w:rsidR="005739C3" w:rsidRDefault="00A20DEC"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w:t>
            </w:r>
            <w:r w:rsidR="005739C3" w:rsidRPr="00914398">
              <w:t>he application of information and communication technology (ICT), for example videoconferenc</w:t>
            </w:r>
            <w:r w:rsidR="00391000">
              <w:t>ing</w:t>
            </w:r>
            <w:r w:rsidR="005739C3" w:rsidRPr="00914398">
              <w:t xml:space="preserve">, </w:t>
            </w:r>
            <w:r w:rsidR="00391000">
              <w:t>is</w:t>
            </w:r>
            <w:r w:rsidR="005739C3" w:rsidRPr="00914398">
              <w:t xml:space="preserve"> a stakeholder engagement method that is considered in harmony with the customs, values, sensitivities, and ways of life of </w:t>
            </w:r>
            <w:r w:rsidR="005739C3">
              <w:t>stakeholders</w:t>
            </w:r>
            <w:r w:rsidR="005739C3" w:rsidRPr="00914398">
              <w:t xml:space="preserve"> included in the scope of the audit.</w:t>
            </w:r>
          </w:p>
        </w:tc>
        <w:tc>
          <w:tcPr>
            <w:tcW w:w="1440" w:type="dxa"/>
          </w:tcPr>
          <w:p w14:paraId="27EC185D" w14:textId="77777777" w:rsidR="0070031E" w:rsidRDefault="0070031E" w:rsidP="0070031E">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r w:rsidRPr="0045185F">
              <w:rPr>
                <w:rFonts w:ascii="Segoe UI Symbol" w:eastAsia="MS Gothic" w:hAnsi="Segoe UI Symbol" w:cs="Segoe UI Symbol"/>
                <w:sz w:val="20"/>
                <w:szCs w:val="20"/>
              </w:rPr>
              <w:t>☐</w:t>
            </w:r>
          </w:p>
          <w:p w14:paraId="5287568A"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2E38779C" w14:textId="77777777" w:rsidR="0070031E" w:rsidRDefault="0070031E"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3CAC8A14" w14:textId="77777777" w:rsidR="0070031E" w:rsidRDefault="0070031E"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652AC787" w14:textId="77777777" w:rsidR="0070031E" w:rsidRDefault="0070031E"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1E5171BB" w14:textId="77777777" w:rsidR="00634C40" w:rsidRDefault="00634C40"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05C00A79" w14:textId="400CDB2F" w:rsidR="0070031E" w:rsidRDefault="0070031E" w:rsidP="0070031E">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70CEEE7E" w14:textId="77777777" w:rsidR="0070031E" w:rsidRDefault="0070031E"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500FBA7C" w14:textId="3DF74330" w:rsidR="0070031E" w:rsidRDefault="0070031E" w:rsidP="0070031E">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p w14:paraId="5F27E056" w14:textId="07A21A13" w:rsidR="0070031E" w:rsidRPr="0045185F" w:rsidRDefault="0070031E"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tc>
      </w:tr>
      <w:tr w:rsidR="00906C65" w14:paraId="249B5E88"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0BE18368" w14:textId="77777777" w:rsidR="005739C3" w:rsidRDefault="005739C3" w:rsidP="002D1EC1">
            <w:pPr>
              <w:spacing w:beforeLines="30" w:before="72" w:afterLines="30" w:after="72" w:line="240" w:lineRule="auto"/>
            </w:pPr>
            <w:r>
              <w:t>Complaints and issues in the public domain</w:t>
            </w:r>
          </w:p>
        </w:tc>
        <w:tc>
          <w:tcPr>
            <w:tcW w:w="6750" w:type="dxa"/>
          </w:tcPr>
          <w:p w14:paraId="657AF5FC" w14:textId="6C841BE8" w:rsidR="005739C3" w:rsidRPr="00DC225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w:t>
            </w:r>
            <w:r w:rsidRPr="00DC2253">
              <w:t xml:space="preserve">here </w:t>
            </w:r>
            <w:r>
              <w:t>are no</w:t>
            </w:r>
            <w:r w:rsidRPr="00DC2253">
              <w:t xml:space="preserve"> substantiated complaints related to the scope of The Organization’s certification submitted to the certification body since the last evaluation that require on-site </w:t>
            </w:r>
            <w:r>
              <w:t>evaluation</w:t>
            </w:r>
            <w:r w:rsidR="00FD34EE">
              <w:t>.</w:t>
            </w:r>
          </w:p>
          <w:p w14:paraId="393BB025" w14:textId="1DAEF493" w:rsidR="005739C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w:t>
            </w:r>
            <w:r w:rsidRPr="00914398">
              <w:t xml:space="preserve">he certification body </w:t>
            </w:r>
            <w:r>
              <w:t xml:space="preserve">is not </w:t>
            </w:r>
            <w:r w:rsidRPr="00914398">
              <w:t>aware of any</w:t>
            </w:r>
            <w:r>
              <w:t xml:space="preserve"> significant</w:t>
            </w:r>
            <w:r w:rsidRPr="00914398">
              <w:t xml:space="preserve"> issues in the public domain (</w:t>
            </w:r>
            <w:r>
              <w:t xml:space="preserve">e.g., </w:t>
            </w:r>
            <w:r w:rsidRPr="00914398">
              <w:t xml:space="preserve">NGO reports, media articles, ASI incidents), court cases or legal proceedings related to management activities of The Organization that </w:t>
            </w:r>
            <w:r>
              <w:t>would require on-site evaluation</w:t>
            </w:r>
            <w:r w:rsidR="00FD34EE">
              <w:t>.</w:t>
            </w:r>
          </w:p>
        </w:tc>
        <w:tc>
          <w:tcPr>
            <w:tcW w:w="1440" w:type="dxa"/>
          </w:tcPr>
          <w:p w14:paraId="41E14EFD"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r w:rsidRPr="0045185F">
              <w:rPr>
                <w:rFonts w:ascii="Segoe UI Symbol" w:eastAsia="MS Gothic" w:hAnsi="Segoe UI Symbol" w:cs="Segoe UI Symbol"/>
                <w:sz w:val="20"/>
                <w:szCs w:val="20"/>
              </w:rPr>
              <w:t>☐</w:t>
            </w:r>
          </w:p>
          <w:p w14:paraId="7BA007B0"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4553EB97"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3F81D50D"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MS Gothic" w:hAnsi="Segoe UI Symbol" w:cs="Segoe UI Symbol"/>
                <w:sz w:val="20"/>
                <w:szCs w:val="20"/>
              </w:rPr>
            </w:pPr>
          </w:p>
          <w:p w14:paraId="72D71B5A" w14:textId="3B18C372"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p>
        </w:tc>
      </w:tr>
      <w:tr w:rsidR="00906C65" w14:paraId="082406B4"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7F041F94" w14:textId="77777777" w:rsidR="005739C3" w:rsidRDefault="005739C3" w:rsidP="002D1EC1">
            <w:pPr>
              <w:spacing w:beforeLines="30" w:before="72" w:afterLines="30" w:after="72" w:line="240" w:lineRule="auto"/>
            </w:pPr>
            <w:r>
              <w:t>Disputes</w:t>
            </w:r>
          </w:p>
        </w:tc>
        <w:tc>
          <w:tcPr>
            <w:tcW w:w="6750" w:type="dxa"/>
          </w:tcPr>
          <w:p w14:paraId="5C3C5E02" w14:textId="3BD0FC15" w:rsidR="005739C3" w:rsidRPr="00DC2253"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w:t>
            </w:r>
            <w:r w:rsidRPr="00914398">
              <w:t xml:space="preserve"> certification body</w:t>
            </w:r>
            <w:r>
              <w:t xml:space="preserve"> is not</w:t>
            </w:r>
            <w:r w:rsidRPr="00914398">
              <w:t xml:space="preserve"> aware of any unresolved disputes related to land tenure with affected stakeholders (e.g., Indigenous Peoples, local communities)</w:t>
            </w:r>
            <w:r w:rsidR="00FD34EE">
              <w:t>.</w:t>
            </w:r>
          </w:p>
        </w:tc>
        <w:tc>
          <w:tcPr>
            <w:tcW w:w="1440" w:type="dxa"/>
          </w:tcPr>
          <w:p w14:paraId="12EF6CA3"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r w:rsidRPr="0045185F">
              <w:rPr>
                <w:rFonts w:ascii="Segoe UI Symbol" w:eastAsia="MS Gothic" w:hAnsi="Segoe UI Symbol" w:cs="Segoe UI Symbol"/>
                <w:sz w:val="20"/>
                <w:szCs w:val="20"/>
              </w:rPr>
              <w:t>☐</w:t>
            </w:r>
          </w:p>
        </w:tc>
      </w:tr>
      <w:tr w:rsidR="00906C65" w14:paraId="6BE7D726" w14:textId="77777777" w:rsidTr="6E38F7F2">
        <w:tc>
          <w:tcPr>
            <w:cnfStyle w:val="001000000000" w:firstRow="0" w:lastRow="0" w:firstColumn="1" w:lastColumn="0" w:oddVBand="0" w:evenVBand="0" w:oddHBand="0" w:evenHBand="0" w:firstRowFirstColumn="0" w:firstRowLastColumn="0" w:lastRowFirstColumn="0" w:lastRowLastColumn="0"/>
            <w:tcW w:w="1530" w:type="dxa"/>
          </w:tcPr>
          <w:p w14:paraId="3226C0ED" w14:textId="77777777" w:rsidR="005739C3" w:rsidRDefault="005739C3" w:rsidP="002D1EC1">
            <w:pPr>
              <w:spacing w:beforeLines="30" w:before="72" w:afterLines="30" w:after="72" w:line="240" w:lineRule="auto"/>
            </w:pPr>
            <w:r>
              <w:t>Scope and management system</w:t>
            </w:r>
          </w:p>
        </w:tc>
        <w:tc>
          <w:tcPr>
            <w:tcW w:w="6750" w:type="dxa"/>
          </w:tcPr>
          <w:p w14:paraId="13C41938" w14:textId="77777777" w:rsidR="005739C3" w:rsidRPr="00914398" w:rsidRDefault="005739C3" w:rsidP="002D1EC1">
            <w:pPr>
              <w:spacing w:beforeLines="30" w:before="72" w:afterLines="30" w:after="72" w:line="240" w:lineRule="auto"/>
              <w:cnfStyle w:val="000000000000" w:firstRow="0" w:lastRow="0" w:firstColumn="0" w:lastColumn="0" w:oddVBand="0" w:evenVBand="0" w:oddHBand="0" w:evenHBand="0" w:firstRowFirstColumn="0" w:firstRowLastColumn="0" w:lastRowFirstColumn="0" w:lastRowLastColumn="0"/>
            </w:pPr>
            <w:r>
              <w:t>There are no</w:t>
            </w:r>
            <w:r w:rsidRPr="00914398">
              <w:t xml:space="preserve"> significant changes in the scope or management system – include examples e.g., change of forest manager, outsourcing activities</w:t>
            </w:r>
            <w:r>
              <w:t>, etc.</w:t>
            </w:r>
          </w:p>
        </w:tc>
        <w:tc>
          <w:tcPr>
            <w:tcW w:w="1440" w:type="dxa"/>
          </w:tcPr>
          <w:p w14:paraId="65083A01" w14:textId="77777777" w:rsidR="005739C3" w:rsidRDefault="005739C3" w:rsidP="008A6110">
            <w:pPr>
              <w:spacing w:beforeLines="60" w:before="144" w:afterLines="60" w:after="144" w:line="240" w:lineRule="auto"/>
              <w:jc w:val="center"/>
              <w:cnfStyle w:val="000000000000" w:firstRow="0" w:lastRow="0" w:firstColumn="0" w:lastColumn="0" w:oddVBand="0" w:evenVBand="0" w:oddHBand="0" w:evenHBand="0" w:firstRowFirstColumn="0" w:firstRowLastColumn="0" w:lastRowFirstColumn="0" w:lastRowLastColumn="0"/>
            </w:pPr>
            <w:r w:rsidRPr="0045185F">
              <w:rPr>
                <w:rFonts w:ascii="Segoe UI Symbol" w:eastAsia="MS Gothic" w:hAnsi="Segoe UI Symbol" w:cs="Segoe UI Symbol"/>
                <w:sz w:val="20"/>
                <w:szCs w:val="20"/>
              </w:rPr>
              <w:t>☐</w:t>
            </w:r>
          </w:p>
        </w:tc>
      </w:tr>
    </w:tbl>
    <w:p w14:paraId="4751CA9D" w14:textId="1AEFADF3" w:rsidR="00CB18BE" w:rsidRPr="007578E0" w:rsidRDefault="00CB18BE">
      <w:pPr>
        <w:spacing w:before="0" w:after="160" w:line="259" w:lineRule="auto"/>
      </w:pPr>
    </w:p>
    <w:p w14:paraId="58019E81" w14:textId="77777777" w:rsidR="0078339E" w:rsidRDefault="0078339E">
      <w:pPr>
        <w:spacing w:before="0" w:after="160" w:line="259" w:lineRule="auto"/>
        <w:rPr>
          <w:rFonts w:asciiTheme="majorHAnsi" w:eastAsiaTheme="majorEastAsia" w:hAnsiTheme="majorHAnsi" w:cstheme="majorBidi" w:hint="eastAsia"/>
          <w:caps/>
          <w:color w:val="285C4D" w:themeColor="text2"/>
          <w:sz w:val="32"/>
          <w:szCs w:val="32"/>
        </w:rPr>
      </w:pPr>
      <w:r>
        <w:br w:type="page"/>
      </w:r>
    </w:p>
    <w:p w14:paraId="166DE2ED" w14:textId="7A9F9AC6" w:rsidR="00030B5D" w:rsidRDefault="006501B0" w:rsidP="006501B0">
      <w:pPr>
        <w:pStyle w:val="Heading1"/>
        <w:rPr>
          <w:lang w:val="en-GB"/>
        </w:rPr>
      </w:pPr>
      <w:bookmarkStart w:id="77" w:name="_Toc125542620"/>
      <w:r w:rsidRPr="00E1462C">
        <w:lastRenderedPageBreak/>
        <w:t xml:space="preserve">Annex </w:t>
      </w:r>
      <w:r w:rsidR="00DC6CF7" w:rsidRPr="00E1462C">
        <w:t>2</w:t>
      </w:r>
      <w:r w:rsidR="00DC6CF7">
        <w:tab/>
      </w:r>
      <w:r w:rsidR="001837BD" w:rsidRPr="002D1EC1">
        <w:t>Examples of documentation and records</w:t>
      </w:r>
      <w:bookmarkEnd w:id="77"/>
    </w:p>
    <w:p w14:paraId="24C9318E" w14:textId="4A491CEE" w:rsidR="00533B7C" w:rsidRDefault="00533B7C" w:rsidP="00533B7C">
      <w:pPr>
        <w:rPr>
          <w:lang w:val="en-GB"/>
        </w:rPr>
      </w:pPr>
      <w:r w:rsidRPr="00533B7C">
        <w:rPr>
          <w:lang w:val="en-GB"/>
        </w:rPr>
        <w:t>The following list provides examples of some of the documents and records that could be used to assess conformity with FSC normative requirements. This is not a complete list, nor is the certification body required to inspect all documents listed here.</w:t>
      </w:r>
    </w:p>
    <w:p w14:paraId="1E870F45" w14:textId="77777777" w:rsidR="00F07FF6" w:rsidRPr="00F07FF6" w:rsidRDefault="00F07FF6" w:rsidP="00201FF5">
      <w:pPr>
        <w:pStyle w:val="List"/>
        <w:numPr>
          <w:ilvl w:val="0"/>
          <w:numId w:val="20"/>
        </w:numPr>
      </w:pPr>
      <w:r w:rsidRPr="00F07FF6">
        <w:t>Copies of applicable laws</w:t>
      </w:r>
    </w:p>
    <w:p w14:paraId="3E617CCB" w14:textId="77777777" w:rsidR="00F07FF6" w:rsidRPr="001A6856" w:rsidRDefault="00F07FF6" w:rsidP="00201FF5">
      <w:pPr>
        <w:pStyle w:val="List"/>
        <w:numPr>
          <w:ilvl w:val="0"/>
          <w:numId w:val="20"/>
        </w:numPr>
      </w:pPr>
      <w:r>
        <w:t>L</w:t>
      </w:r>
      <w:r w:rsidRPr="001A6856">
        <w:t>ong term management plan(s)</w:t>
      </w:r>
    </w:p>
    <w:p w14:paraId="3CFD5076" w14:textId="77777777" w:rsidR="00F07FF6" w:rsidRPr="001A6856" w:rsidRDefault="00F07FF6" w:rsidP="00201FF5">
      <w:pPr>
        <w:pStyle w:val="List"/>
        <w:numPr>
          <w:ilvl w:val="0"/>
          <w:numId w:val="20"/>
        </w:numPr>
      </w:pPr>
      <w:r>
        <w:t>T</w:t>
      </w:r>
      <w:r w:rsidRPr="001A6856">
        <w:t>echnical management guides relating to roads, nurseries, planting, harvesting, inventory, etc.</w:t>
      </w:r>
    </w:p>
    <w:p w14:paraId="5D049B1A" w14:textId="77777777" w:rsidR="00F07FF6" w:rsidRPr="001A6856" w:rsidRDefault="00F07FF6" w:rsidP="00201FF5">
      <w:pPr>
        <w:pStyle w:val="List"/>
        <w:numPr>
          <w:ilvl w:val="0"/>
          <w:numId w:val="20"/>
        </w:numPr>
      </w:pPr>
      <w:r>
        <w:t>C</w:t>
      </w:r>
      <w:r w:rsidRPr="001A6856">
        <w:t>oncession agreements</w:t>
      </w:r>
    </w:p>
    <w:p w14:paraId="14BF254A" w14:textId="77777777" w:rsidR="00F07FF6" w:rsidRPr="001A6856" w:rsidRDefault="00F07FF6" w:rsidP="00201FF5">
      <w:pPr>
        <w:pStyle w:val="List"/>
        <w:numPr>
          <w:ilvl w:val="0"/>
          <w:numId w:val="20"/>
        </w:numPr>
      </w:pPr>
      <w:r>
        <w:t>D</w:t>
      </w:r>
      <w:r w:rsidRPr="001A6856">
        <w:t>ocumentation showing tenure or land-use rights</w:t>
      </w:r>
      <w:r>
        <w:t xml:space="preserve"> and Indigenous Cultural Landscapes. </w:t>
      </w:r>
    </w:p>
    <w:p w14:paraId="0406507E" w14:textId="77777777" w:rsidR="00F07FF6" w:rsidRPr="001A6856" w:rsidRDefault="00F07FF6" w:rsidP="00201FF5">
      <w:pPr>
        <w:pStyle w:val="List"/>
        <w:numPr>
          <w:ilvl w:val="0"/>
          <w:numId w:val="20"/>
        </w:numPr>
      </w:pPr>
      <w:r>
        <w:t>U</w:t>
      </w:r>
      <w:r w:rsidRPr="001A6856">
        <w:t>p</w:t>
      </w:r>
      <w:r>
        <w:t>-</w:t>
      </w:r>
      <w:r w:rsidRPr="001A6856">
        <w:t>to</w:t>
      </w:r>
      <w:r>
        <w:t>-</w:t>
      </w:r>
      <w:r w:rsidRPr="001A6856">
        <w:t>date maps of roads, management sites, etc.</w:t>
      </w:r>
    </w:p>
    <w:p w14:paraId="014AA5A1" w14:textId="77777777" w:rsidR="00F07FF6" w:rsidRPr="001A6856" w:rsidRDefault="00F07FF6" w:rsidP="00201FF5">
      <w:pPr>
        <w:pStyle w:val="List"/>
        <w:numPr>
          <w:ilvl w:val="0"/>
          <w:numId w:val="20"/>
        </w:numPr>
      </w:pPr>
      <w:r>
        <w:t>I</w:t>
      </w:r>
      <w:r w:rsidRPr="001A6856">
        <w:t>nventory records</w:t>
      </w:r>
    </w:p>
    <w:p w14:paraId="27C0B947" w14:textId="77777777" w:rsidR="00F07FF6" w:rsidRPr="001A6856" w:rsidRDefault="00F07FF6" w:rsidP="00201FF5">
      <w:pPr>
        <w:pStyle w:val="List"/>
        <w:numPr>
          <w:ilvl w:val="0"/>
          <w:numId w:val="20"/>
        </w:numPr>
      </w:pPr>
      <w:r>
        <w:t>W</w:t>
      </w:r>
      <w:r w:rsidRPr="001A6856">
        <w:t>ork instructions</w:t>
      </w:r>
    </w:p>
    <w:p w14:paraId="27909D95" w14:textId="77777777" w:rsidR="00F07FF6" w:rsidRPr="001A6856" w:rsidRDefault="00F07FF6" w:rsidP="00201FF5">
      <w:pPr>
        <w:pStyle w:val="List"/>
        <w:numPr>
          <w:ilvl w:val="0"/>
          <w:numId w:val="20"/>
        </w:numPr>
      </w:pPr>
      <w:r>
        <w:t>C</w:t>
      </w:r>
      <w:r w:rsidRPr="001A6856">
        <w:t>ontractor contracts</w:t>
      </w:r>
    </w:p>
    <w:p w14:paraId="71FA125D" w14:textId="77777777" w:rsidR="00F07FF6" w:rsidRPr="001A6856" w:rsidRDefault="00F07FF6" w:rsidP="00201FF5">
      <w:pPr>
        <w:pStyle w:val="List"/>
        <w:numPr>
          <w:ilvl w:val="0"/>
          <w:numId w:val="20"/>
        </w:numPr>
      </w:pPr>
      <w:r>
        <w:t xml:space="preserve">Free Prior and Informed Consent (FPIC) </w:t>
      </w:r>
      <w:r w:rsidRPr="001A6856">
        <w:t>agreements with affected local communities</w:t>
      </w:r>
    </w:p>
    <w:p w14:paraId="219F68F2" w14:textId="77777777" w:rsidR="00F07FF6" w:rsidRPr="001A6856" w:rsidRDefault="00F07FF6" w:rsidP="00201FF5">
      <w:pPr>
        <w:pStyle w:val="List"/>
        <w:numPr>
          <w:ilvl w:val="0"/>
          <w:numId w:val="20"/>
        </w:numPr>
      </w:pPr>
      <w:r>
        <w:t xml:space="preserve">Free Prior and Informed Consent (FPIC) </w:t>
      </w:r>
      <w:r w:rsidRPr="001A6856">
        <w:t>agreements with affected Indigenous Peoples, etc.</w:t>
      </w:r>
    </w:p>
    <w:p w14:paraId="7B89BE0A" w14:textId="77777777" w:rsidR="00F07FF6" w:rsidRPr="001A6856" w:rsidRDefault="00F07FF6" w:rsidP="00201FF5">
      <w:pPr>
        <w:pStyle w:val="List"/>
        <w:numPr>
          <w:ilvl w:val="0"/>
          <w:numId w:val="20"/>
        </w:numPr>
      </w:pPr>
      <w:r>
        <w:t>R</w:t>
      </w:r>
      <w:r w:rsidRPr="001A6856">
        <w:t>ecords of payments of royalties, fees, or taxes</w:t>
      </w:r>
    </w:p>
    <w:p w14:paraId="6E4C7353" w14:textId="77777777" w:rsidR="00F07FF6" w:rsidRPr="001A6856" w:rsidRDefault="00F07FF6" w:rsidP="00201FF5">
      <w:pPr>
        <w:pStyle w:val="List"/>
        <w:numPr>
          <w:ilvl w:val="0"/>
          <w:numId w:val="20"/>
        </w:numPr>
      </w:pPr>
      <w:r>
        <w:t>R</w:t>
      </w:r>
      <w:r w:rsidRPr="001A6856">
        <w:t>ecords of complaints/disputes and their resolution</w:t>
      </w:r>
    </w:p>
    <w:p w14:paraId="05F1345D" w14:textId="77777777" w:rsidR="00F07FF6" w:rsidRPr="001A6856" w:rsidRDefault="00F07FF6" w:rsidP="00201FF5">
      <w:pPr>
        <w:pStyle w:val="List"/>
        <w:numPr>
          <w:ilvl w:val="0"/>
          <w:numId w:val="20"/>
        </w:numPr>
      </w:pPr>
      <w:r>
        <w:t>R</w:t>
      </w:r>
      <w:r w:rsidRPr="001A6856">
        <w:t>ecords of payments to workers</w:t>
      </w:r>
    </w:p>
    <w:p w14:paraId="117274FB" w14:textId="77777777" w:rsidR="00F07FF6" w:rsidRPr="001A6856" w:rsidRDefault="00F07FF6" w:rsidP="00201FF5">
      <w:pPr>
        <w:pStyle w:val="List"/>
        <w:numPr>
          <w:ilvl w:val="0"/>
          <w:numId w:val="20"/>
        </w:numPr>
      </w:pPr>
      <w:r>
        <w:t>W</w:t>
      </w:r>
      <w:r w:rsidRPr="001A6856">
        <w:t>ildlife evaluation records</w:t>
      </w:r>
    </w:p>
    <w:p w14:paraId="6EFE8691" w14:textId="403AFE20" w:rsidR="00F07FF6" w:rsidRPr="001A6856" w:rsidRDefault="00F07FF6" w:rsidP="00201FF5">
      <w:pPr>
        <w:pStyle w:val="List"/>
        <w:numPr>
          <w:ilvl w:val="0"/>
          <w:numId w:val="20"/>
        </w:numPr>
      </w:pPr>
      <w:r>
        <w:t>E</w:t>
      </w:r>
      <w:r w:rsidRPr="001A6856">
        <w:t xml:space="preserve">nvironmental impacts monitoring records, </w:t>
      </w:r>
      <w:r w:rsidR="001552A7" w:rsidRPr="001A6856">
        <w:t>e.g.,</w:t>
      </w:r>
      <w:r w:rsidRPr="001A6856">
        <w:t xml:space="preserve"> on water quality, soil condition</w:t>
      </w:r>
    </w:p>
    <w:p w14:paraId="357D4A29" w14:textId="77777777" w:rsidR="00F07FF6" w:rsidRPr="001A6856" w:rsidRDefault="00F07FF6" w:rsidP="00201FF5">
      <w:pPr>
        <w:pStyle w:val="List"/>
        <w:numPr>
          <w:ilvl w:val="0"/>
          <w:numId w:val="20"/>
        </w:numPr>
      </w:pPr>
      <w:r>
        <w:t>S</w:t>
      </w:r>
      <w:r w:rsidRPr="001A6856">
        <w:t>ocial impact survey results</w:t>
      </w:r>
    </w:p>
    <w:p w14:paraId="2292C683" w14:textId="77777777" w:rsidR="00F07FF6" w:rsidRPr="001A6856" w:rsidRDefault="00F07FF6" w:rsidP="00201FF5">
      <w:pPr>
        <w:pStyle w:val="List"/>
        <w:numPr>
          <w:ilvl w:val="0"/>
          <w:numId w:val="20"/>
        </w:numPr>
      </w:pPr>
      <w:r>
        <w:t>R</w:t>
      </w:r>
      <w:r w:rsidRPr="001A6856">
        <w:t>esults of monitoring forest growth and health</w:t>
      </w:r>
    </w:p>
    <w:p w14:paraId="73D64B3B" w14:textId="77777777" w:rsidR="00F07FF6" w:rsidRPr="001A6856" w:rsidRDefault="00F07FF6" w:rsidP="00201FF5">
      <w:pPr>
        <w:pStyle w:val="List"/>
        <w:numPr>
          <w:ilvl w:val="0"/>
          <w:numId w:val="20"/>
        </w:numPr>
      </w:pPr>
      <w:r>
        <w:t>H</w:t>
      </w:r>
      <w:r w:rsidRPr="001A6856">
        <w:t xml:space="preserve">arvesting and production records </w:t>
      </w:r>
    </w:p>
    <w:p w14:paraId="7F1106BF" w14:textId="77777777" w:rsidR="00F07FF6" w:rsidRPr="001A6856" w:rsidRDefault="00F07FF6" w:rsidP="00201FF5">
      <w:pPr>
        <w:pStyle w:val="List"/>
        <w:numPr>
          <w:ilvl w:val="0"/>
          <w:numId w:val="20"/>
        </w:numPr>
      </w:pPr>
      <w:r>
        <w:t>C</w:t>
      </w:r>
      <w:r w:rsidRPr="001A6856">
        <w:t>hemical use records</w:t>
      </w:r>
    </w:p>
    <w:p w14:paraId="4B3CD861" w14:textId="77777777" w:rsidR="00F07FF6" w:rsidRPr="001A6856" w:rsidRDefault="00F07FF6" w:rsidP="00201FF5">
      <w:pPr>
        <w:pStyle w:val="List"/>
        <w:numPr>
          <w:ilvl w:val="0"/>
          <w:numId w:val="20"/>
        </w:numPr>
      </w:pPr>
      <w:r>
        <w:t>C</w:t>
      </w:r>
      <w:r w:rsidRPr="001A6856">
        <w:t>ommunications with stakeholders</w:t>
      </w:r>
    </w:p>
    <w:p w14:paraId="7845D8FA" w14:textId="77777777" w:rsidR="00F07FF6" w:rsidRDefault="00F07FF6" w:rsidP="00201FF5">
      <w:pPr>
        <w:pStyle w:val="List"/>
        <w:numPr>
          <w:ilvl w:val="0"/>
          <w:numId w:val="20"/>
        </w:numPr>
      </w:pPr>
      <w:r>
        <w:t>P</w:t>
      </w:r>
      <w:r w:rsidRPr="001A6856">
        <w:t>urchasing and sales documentation</w:t>
      </w:r>
    </w:p>
    <w:p w14:paraId="2AA1E38F" w14:textId="78AE1768" w:rsidR="00F07FF6" w:rsidRPr="001A6856" w:rsidRDefault="00F07FF6" w:rsidP="00201FF5">
      <w:pPr>
        <w:pStyle w:val="List"/>
        <w:numPr>
          <w:ilvl w:val="0"/>
          <w:numId w:val="20"/>
        </w:numPr>
      </w:pPr>
      <w:r>
        <w:t xml:space="preserve">Maps including information on the </w:t>
      </w:r>
      <w:r w:rsidR="004F68AE">
        <w:t>HCVs</w:t>
      </w:r>
      <w:r>
        <w:t xml:space="preserve"> </w:t>
      </w:r>
    </w:p>
    <w:p w14:paraId="306ED92C" w14:textId="0060BEB0" w:rsidR="00EA79B6" w:rsidRDefault="00EA79B6">
      <w:pPr>
        <w:spacing w:before="0" w:after="160" w:line="259" w:lineRule="auto"/>
        <w:rPr>
          <w:lang w:val="en-GB"/>
        </w:rPr>
      </w:pPr>
      <w:r>
        <w:rPr>
          <w:lang w:val="en-GB"/>
        </w:rPr>
        <w:br w:type="page"/>
      </w:r>
    </w:p>
    <w:p w14:paraId="1A800DE0" w14:textId="05C614D7" w:rsidR="00F07FF6" w:rsidRDefault="00EA79B6" w:rsidP="00EA79B6">
      <w:pPr>
        <w:pStyle w:val="Heading1"/>
        <w:rPr>
          <w:lang w:val="en-US"/>
        </w:rPr>
      </w:pPr>
      <w:bookmarkStart w:id="78" w:name="_Toc125542621"/>
      <w:r w:rsidRPr="00E1462C">
        <w:rPr>
          <w:lang w:val="en-GB"/>
        </w:rPr>
        <w:lastRenderedPageBreak/>
        <w:t>Annex 3</w:t>
      </w:r>
      <w:r w:rsidR="001E210E">
        <w:rPr>
          <w:lang w:val="en-GB"/>
        </w:rPr>
        <w:tab/>
      </w:r>
      <w:r w:rsidR="001E210E" w:rsidRPr="002D1EC1">
        <w:t>Examples of sites for evaluation</w:t>
      </w:r>
      <w:bookmarkEnd w:id="78"/>
    </w:p>
    <w:p w14:paraId="4DD2DACB" w14:textId="08EDB756" w:rsidR="002A1B92" w:rsidRDefault="002A1B92" w:rsidP="002A1B92">
      <w:pPr>
        <w:rPr>
          <w:lang w:val="en-US"/>
        </w:rPr>
      </w:pPr>
      <w:r w:rsidRPr="002A1B92">
        <w:rPr>
          <w:lang w:val="en-US"/>
        </w:rPr>
        <w:t>The following list provides examples of some of the sites that should be audited to assess conformity with FSC normative requirements. This is not a complete list, nor is the certification body required to audit all sites listed here.</w:t>
      </w:r>
      <w:r w:rsidR="001A53F7">
        <w:rPr>
          <w:lang w:val="en-US"/>
        </w:rPr>
        <w:t xml:space="preserve"> The FSC GIS Portal may provide the certification body with useful information on which sites to include into the evaluation.</w:t>
      </w:r>
    </w:p>
    <w:p w14:paraId="7FAED15E" w14:textId="2429B984" w:rsidR="00657A8F" w:rsidRPr="00657A8F" w:rsidRDefault="5C1E8C93" w:rsidP="00201FF5">
      <w:pPr>
        <w:pStyle w:val="List"/>
      </w:pPr>
      <w:r>
        <w:t>Seed orchards;</w:t>
      </w:r>
    </w:p>
    <w:p w14:paraId="70A3037F" w14:textId="77777777" w:rsidR="00657A8F" w:rsidRPr="00084BE2" w:rsidRDefault="00657A8F" w:rsidP="00201FF5">
      <w:pPr>
        <w:pStyle w:val="List"/>
      </w:pPr>
      <w:r>
        <w:t>N</w:t>
      </w:r>
      <w:r w:rsidRPr="00084BE2">
        <w:t>urseries;</w:t>
      </w:r>
    </w:p>
    <w:p w14:paraId="38CA252F" w14:textId="2429B984" w:rsidR="00657A8F" w:rsidRDefault="5C1E8C93" w:rsidP="00201FF5">
      <w:pPr>
        <w:pStyle w:val="List"/>
        <w:spacing w:after="120"/>
        <w:ind w:left="1570"/>
      </w:pPr>
      <w:r>
        <w:t>Production forest areas in a sufficient variety of conditions (e.g. on steeper slopes; different soil conditions; different silvicultural systems), including areas:</w:t>
      </w:r>
    </w:p>
    <w:p w14:paraId="4D894262" w14:textId="77777777" w:rsidR="00F96CA3" w:rsidRPr="00084BE2" w:rsidRDefault="00F96CA3" w:rsidP="00470351">
      <w:pPr>
        <w:pStyle w:val="List2"/>
        <w:numPr>
          <w:ilvl w:val="2"/>
          <w:numId w:val="70"/>
        </w:numPr>
        <w:ind w:left="1930"/>
        <w:rPr>
          <w:lang w:val="en-GB"/>
        </w:rPr>
      </w:pPr>
      <w:r w:rsidRPr="00084BE2">
        <w:rPr>
          <w:lang w:val="en-GB"/>
        </w:rPr>
        <w:t xml:space="preserve">marked for thinning; </w:t>
      </w:r>
    </w:p>
    <w:p w14:paraId="25C48FBB" w14:textId="77777777" w:rsidR="00F96CA3" w:rsidRPr="00084BE2" w:rsidRDefault="00F96CA3" w:rsidP="00470351">
      <w:pPr>
        <w:pStyle w:val="List2"/>
        <w:numPr>
          <w:ilvl w:val="2"/>
          <w:numId w:val="70"/>
        </w:numPr>
        <w:rPr>
          <w:lang w:val="en-GB"/>
        </w:rPr>
      </w:pPr>
      <w:r w:rsidRPr="00084BE2">
        <w:rPr>
          <w:lang w:val="en-GB"/>
        </w:rPr>
        <w:t>recently thinned;</w:t>
      </w:r>
    </w:p>
    <w:p w14:paraId="00CAC284" w14:textId="77777777" w:rsidR="00F96CA3" w:rsidRPr="00084BE2" w:rsidRDefault="00F96CA3" w:rsidP="00470351">
      <w:pPr>
        <w:pStyle w:val="List2"/>
        <w:numPr>
          <w:ilvl w:val="2"/>
          <w:numId w:val="70"/>
        </w:numPr>
        <w:rPr>
          <w:lang w:val="en-GB"/>
        </w:rPr>
      </w:pPr>
      <w:r w:rsidRPr="00084BE2">
        <w:rPr>
          <w:lang w:val="en-GB"/>
        </w:rPr>
        <w:t>marked for harvesting;</w:t>
      </w:r>
    </w:p>
    <w:p w14:paraId="7D9503A9" w14:textId="77777777" w:rsidR="00F96CA3" w:rsidRPr="00084BE2" w:rsidRDefault="00F96CA3" w:rsidP="00470351">
      <w:pPr>
        <w:pStyle w:val="List2"/>
        <w:numPr>
          <w:ilvl w:val="2"/>
          <w:numId w:val="70"/>
        </w:numPr>
        <w:rPr>
          <w:lang w:val="en-GB"/>
        </w:rPr>
      </w:pPr>
      <w:r w:rsidRPr="00084BE2">
        <w:rPr>
          <w:lang w:val="en-GB"/>
        </w:rPr>
        <w:t>recently harvested;</w:t>
      </w:r>
    </w:p>
    <w:p w14:paraId="58BA7610" w14:textId="77777777" w:rsidR="00F96CA3" w:rsidRPr="00084BE2" w:rsidRDefault="00F96CA3" w:rsidP="00470351">
      <w:pPr>
        <w:pStyle w:val="List2"/>
        <w:numPr>
          <w:ilvl w:val="2"/>
          <w:numId w:val="70"/>
        </w:numPr>
        <w:rPr>
          <w:lang w:val="en-GB"/>
        </w:rPr>
      </w:pPr>
      <w:r w:rsidRPr="00084BE2">
        <w:rPr>
          <w:lang w:val="en-GB"/>
        </w:rPr>
        <w:t>one year after harvesting;</w:t>
      </w:r>
    </w:p>
    <w:p w14:paraId="04501903" w14:textId="77777777" w:rsidR="00F96CA3" w:rsidRPr="00084BE2" w:rsidRDefault="00F96CA3" w:rsidP="00470351">
      <w:pPr>
        <w:pStyle w:val="List2"/>
        <w:numPr>
          <w:ilvl w:val="2"/>
          <w:numId w:val="70"/>
        </w:numPr>
        <w:rPr>
          <w:lang w:val="en-GB"/>
        </w:rPr>
      </w:pPr>
      <w:r w:rsidRPr="00084BE2">
        <w:rPr>
          <w:lang w:val="en-GB"/>
        </w:rPr>
        <w:t>five years after harvesting;</w:t>
      </w:r>
    </w:p>
    <w:p w14:paraId="704A638E" w14:textId="4B5CDB57" w:rsidR="00F96CA3" w:rsidRPr="001B4485" w:rsidRDefault="00F96CA3" w:rsidP="00470351">
      <w:pPr>
        <w:pStyle w:val="List2"/>
        <w:numPr>
          <w:ilvl w:val="2"/>
          <w:numId w:val="70"/>
        </w:numPr>
        <w:rPr>
          <w:lang w:val="en-GB"/>
        </w:rPr>
      </w:pPr>
      <w:r w:rsidRPr="00084BE2">
        <w:rPr>
          <w:lang w:val="en-GB"/>
        </w:rPr>
        <w:t>ten years after harvesting.</w:t>
      </w:r>
    </w:p>
    <w:p w14:paraId="71963C9C" w14:textId="2429B984" w:rsidR="007709C1" w:rsidRPr="00084BE2" w:rsidRDefault="1A781B31" w:rsidP="00201FF5">
      <w:pPr>
        <w:pStyle w:val="List"/>
      </w:pPr>
      <w:r>
        <w:t>Worker accommodation and amenities;</w:t>
      </w:r>
    </w:p>
    <w:p w14:paraId="2BA01978" w14:textId="2429B984" w:rsidR="007709C1" w:rsidRPr="00084BE2" w:rsidRDefault="1A781B31" w:rsidP="00201FF5">
      <w:pPr>
        <w:pStyle w:val="List"/>
      </w:pPr>
      <w:r>
        <w:t>Areas used by communities and/or Indigenous Peoples within or near the forest area;</w:t>
      </w:r>
    </w:p>
    <w:p w14:paraId="37FDE08B" w14:textId="2429B984" w:rsidR="007709C1" w:rsidRPr="00084BE2" w:rsidRDefault="1A781B31" w:rsidP="00201FF5">
      <w:pPr>
        <w:pStyle w:val="List"/>
      </w:pPr>
      <w:r>
        <w:t>Water courses of different sizes, within and downstream of the forest area;</w:t>
      </w:r>
    </w:p>
    <w:p w14:paraId="219C0712" w14:textId="2429B984" w:rsidR="007709C1" w:rsidRPr="00084BE2" w:rsidRDefault="1A781B31" w:rsidP="00201FF5">
      <w:pPr>
        <w:pStyle w:val="List"/>
      </w:pPr>
      <w:r>
        <w:t>Roads and forest roads of different sizes affected by the forest management;</w:t>
      </w:r>
    </w:p>
    <w:p w14:paraId="79C7F775" w14:textId="155D3DF6" w:rsidR="007709C1" w:rsidRPr="00084BE2" w:rsidRDefault="1A781B31" w:rsidP="00201FF5">
      <w:pPr>
        <w:pStyle w:val="List"/>
      </w:pPr>
      <w:r>
        <w:t>Sites where chemicals have been applied or stored, pesticide buffer zones, and pesticide exclusion zones;</w:t>
      </w:r>
    </w:p>
    <w:p w14:paraId="076D2D02" w14:textId="49C4DE53" w:rsidR="007709C1" w:rsidRPr="000E5415" w:rsidRDefault="1A781B31" w:rsidP="00201FF5">
      <w:pPr>
        <w:pStyle w:val="List"/>
      </w:pPr>
      <w:r>
        <w:t>Protected areas (</w:t>
      </w:r>
      <w:r w:rsidR="77ECF315">
        <w:t>e.g.,</w:t>
      </w:r>
      <w:r>
        <w:t xml:space="preserve"> Conservation Areas Network, Representative Sample Areas) and potential </w:t>
      </w:r>
      <w:r w:rsidR="004F68AE">
        <w:t>HCV</w:t>
      </w:r>
      <w:r>
        <w:t xml:space="preserve"> areas;</w:t>
      </w:r>
    </w:p>
    <w:p w14:paraId="02644F9E" w14:textId="155D3DF6" w:rsidR="007709C1" w:rsidRDefault="1A781B31" w:rsidP="00201FF5">
      <w:pPr>
        <w:pStyle w:val="List"/>
      </w:pPr>
      <w:r>
        <w:t>Monitoring sites;</w:t>
      </w:r>
    </w:p>
    <w:p w14:paraId="5D4F021D" w14:textId="77777777" w:rsidR="007709C1" w:rsidRDefault="007709C1" w:rsidP="00201FF5">
      <w:pPr>
        <w:pStyle w:val="List"/>
      </w:pPr>
      <w:r>
        <w:t>Boundaries between MU and Indigenous Peoples or local communities</w:t>
      </w:r>
      <w:r w:rsidRPr="00084BE2">
        <w:t>.</w:t>
      </w:r>
    </w:p>
    <w:p w14:paraId="0BF9F2DA" w14:textId="052B49C4" w:rsidR="0003201F" w:rsidRDefault="0003201F">
      <w:pPr>
        <w:spacing w:before="0" w:after="160" w:line="259" w:lineRule="auto"/>
        <w:rPr>
          <w:lang w:val="en-GB"/>
        </w:rPr>
      </w:pPr>
      <w:r>
        <w:rPr>
          <w:lang w:val="en-GB"/>
        </w:rPr>
        <w:br w:type="page"/>
      </w:r>
    </w:p>
    <w:p w14:paraId="68B9998D" w14:textId="6EC86099" w:rsidR="00657A8F" w:rsidRDefault="0003201F" w:rsidP="0003201F">
      <w:pPr>
        <w:pStyle w:val="Heading1"/>
        <w:rPr>
          <w:lang w:val="en-GB"/>
        </w:rPr>
      </w:pPr>
      <w:bookmarkStart w:id="79" w:name="_Toc125542622"/>
      <w:r w:rsidRPr="00E1462C">
        <w:rPr>
          <w:lang w:val="en-GB"/>
        </w:rPr>
        <w:lastRenderedPageBreak/>
        <w:t>Annex 4</w:t>
      </w:r>
      <w:r>
        <w:rPr>
          <w:lang w:val="en-GB"/>
        </w:rPr>
        <w:tab/>
      </w:r>
      <w:r w:rsidR="007F37F3" w:rsidRPr="002D1EC1">
        <w:t>Content of the evaluation report and public summary</w:t>
      </w:r>
      <w:bookmarkEnd w:id="79"/>
    </w:p>
    <w:tbl>
      <w:tblPr>
        <w:tblStyle w:val="FSCTable"/>
        <w:tblW w:w="9639" w:type="dxa"/>
        <w:tblLook w:val="04A0" w:firstRow="1" w:lastRow="0" w:firstColumn="1" w:lastColumn="0" w:noHBand="0" w:noVBand="1"/>
      </w:tblPr>
      <w:tblGrid>
        <w:gridCol w:w="9639"/>
      </w:tblGrid>
      <w:tr w:rsidR="00B5419C" w:rsidRPr="005B240A" w14:paraId="26C74CE9" w14:textId="77777777" w:rsidTr="00B5419C">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9639" w:type="dxa"/>
          </w:tcPr>
          <w:p w14:paraId="0CEE2327" w14:textId="57DEB61B" w:rsidR="00B5419C" w:rsidRPr="005B240A" w:rsidRDefault="00B5419C">
            <w:pPr>
              <w:spacing w:before="0" w:after="0"/>
              <w:rPr>
                <w:b w:val="0"/>
                <w:bCs/>
                <w:sz w:val="20"/>
                <w:szCs w:val="20"/>
              </w:rPr>
            </w:pPr>
            <w:r w:rsidRPr="005B240A">
              <w:rPr>
                <w:bCs/>
                <w:sz w:val="20"/>
                <w:szCs w:val="20"/>
              </w:rPr>
              <w:t xml:space="preserve">Box </w:t>
            </w:r>
            <w:r w:rsidR="005B6B30">
              <w:rPr>
                <w:bCs/>
                <w:sz w:val="20"/>
                <w:szCs w:val="20"/>
              </w:rPr>
              <w:t>2</w:t>
            </w:r>
            <w:r w:rsidRPr="005B240A">
              <w:rPr>
                <w:bCs/>
                <w:sz w:val="20"/>
                <w:szCs w:val="20"/>
              </w:rPr>
              <w:t xml:space="preserve">. </w:t>
            </w:r>
            <w:r>
              <w:rPr>
                <w:bCs/>
                <w:sz w:val="20"/>
                <w:szCs w:val="20"/>
              </w:rPr>
              <w:t>Evaluation reports and public summaries</w:t>
            </w:r>
          </w:p>
        </w:tc>
      </w:tr>
      <w:tr w:rsidR="00B5419C" w:rsidRPr="005B240A" w14:paraId="20055BF6" w14:textId="77777777" w:rsidTr="00B5419C">
        <w:trPr>
          <w:trHeight w:val="1802"/>
        </w:trPr>
        <w:tc>
          <w:tcPr>
            <w:cnfStyle w:val="001000000000" w:firstRow="0" w:lastRow="0" w:firstColumn="1" w:lastColumn="0" w:oddVBand="0" w:evenVBand="0" w:oddHBand="0" w:evenHBand="0" w:firstRowFirstColumn="0" w:firstRowLastColumn="0" w:lastRowFirstColumn="0" w:lastRowLastColumn="0"/>
            <w:tcW w:w="9639" w:type="dxa"/>
          </w:tcPr>
          <w:p w14:paraId="2E687B70" w14:textId="77777777" w:rsidR="00B5419C" w:rsidRPr="00B5419C" w:rsidRDefault="00B5419C" w:rsidP="00B5419C">
            <w:pPr>
              <w:spacing w:before="0"/>
              <w:ind w:left="458" w:right="489"/>
              <w:rPr>
                <w:b w:val="0"/>
                <w:sz w:val="20"/>
                <w:szCs w:val="20"/>
              </w:rPr>
            </w:pPr>
            <w:r w:rsidRPr="00B5419C">
              <w:rPr>
                <w:b w:val="0"/>
                <w:sz w:val="20"/>
                <w:szCs w:val="20"/>
              </w:rPr>
              <w:t xml:space="preserve">Evaluation reports are of particular importance. They are more than a simple vehicle for presenting the certification decision. Evaluation reports are used by:   </w:t>
            </w:r>
          </w:p>
          <w:p w14:paraId="79544F80" w14:textId="7186CCD5" w:rsidR="00B5419C" w:rsidRPr="00B5419C" w:rsidRDefault="00B5419C" w:rsidP="00470351">
            <w:pPr>
              <w:pStyle w:val="ListParagraph"/>
              <w:numPr>
                <w:ilvl w:val="7"/>
                <w:numId w:val="23"/>
              </w:numPr>
              <w:spacing w:before="0"/>
              <w:ind w:left="1276" w:right="489" w:hanging="567"/>
              <w:rPr>
                <w:b w:val="0"/>
                <w:bCs/>
                <w:sz w:val="20"/>
                <w:szCs w:val="20"/>
              </w:rPr>
            </w:pPr>
            <w:r w:rsidRPr="00B5419C">
              <w:rPr>
                <w:b w:val="0"/>
                <w:bCs/>
                <w:sz w:val="20"/>
                <w:szCs w:val="20"/>
              </w:rPr>
              <w:t xml:space="preserve">certification bodies to compile the audit findings of the forest management evaluation to guide and demonstrate the accuracy and plausibility of certification decisions; </w:t>
            </w:r>
          </w:p>
          <w:p w14:paraId="327ADD35" w14:textId="61C1BD33" w:rsidR="00B5419C" w:rsidRPr="00B5419C" w:rsidRDefault="00D00255" w:rsidP="00470351">
            <w:pPr>
              <w:pStyle w:val="ListParagraph"/>
              <w:numPr>
                <w:ilvl w:val="7"/>
                <w:numId w:val="23"/>
              </w:numPr>
              <w:spacing w:before="0"/>
              <w:ind w:left="1276" w:right="489" w:hanging="567"/>
              <w:rPr>
                <w:b w:val="0"/>
                <w:bCs/>
                <w:sz w:val="20"/>
                <w:szCs w:val="20"/>
              </w:rPr>
            </w:pPr>
            <w:r>
              <w:rPr>
                <w:b w:val="0"/>
                <w:bCs/>
                <w:sz w:val="20"/>
                <w:szCs w:val="20"/>
              </w:rPr>
              <w:t>T</w:t>
            </w:r>
            <w:r w:rsidR="00B5419C" w:rsidRPr="00B5419C">
              <w:rPr>
                <w:b w:val="0"/>
                <w:bCs/>
                <w:sz w:val="20"/>
                <w:szCs w:val="20"/>
              </w:rPr>
              <w:t>he Organization to be informed about their performance against the applicable standards;</w:t>
            </w:r>
          </w:p>
          <w:p w14:paraId="2E850FE6" w14:textId="3F2C9277" w:rsidR="00B5419C" w:rsidRPr="00B5419C" w:rsidRDefault="00B5419C" w:rsidP="00470351">
            <w:pPr>
              <w:pStyle w:val="ListParagraph"/>
              <w:numPr>
                <w:ilvl w:val="7"/>
                <w:numId w:val="23"/>
              </w:numPr>
              <w:spacing w:before="0"/>
              <w:ind w:left="1276" w:right="489" w:hanging="567"/>
              <w:rPr>
                <w:b w:val="0"/>
                <w:bCs/>
                <w:sz w:val="20"/>
                <w:szCs w:val="20"/>
              </w:rPr>
            </w:pPr>
            <w:r w:rsidRPr="00B5419C">
              <w:rPr>
                <w:b w:val="0"/>
                <w:bCs/>
                <w:sz w:val="20"/>
                <w:szCs w:val="20"/>
              </w:rPr>
              <w:t xml:space="preserve">Assurance Services International (ASI) in evaluating certification bodies’ performance; </w:t>
            </w:r>
          </w:p>
          <w:p w14:paraId="41BFB5A2" w14:textId="514B5B96" w:rsidR="00B5419C" w:rsidRPr="00B5419C" w:rsidRDefault="00B5419C" w:rsidP="00470351">
            <w:pPr>
              <w:pStyle w:val="ListParagraph"/>
              <w:numPr>
                <w:ilvl w:val="7"/>
                <w:numId w:val="23"/>
              </w:numPr>
              <w:spacing w:before="0"/>
              <w:ind w:left="1276" w:right="489" w:hanging="567"/>
              <w:rPr>
                <w:b w:val="0"/>
                <w:bCs/>
                <w:sz w:val="20"/>
                <w:szCs w:val="20"/>
              </w:rPr>
            </w:pPr>
            <w:r w:rsidRPr="00B5419C">
              <w:rPr>
                <w:b w:val="0"/>
                <w:bCs/>
                <w:sz w:val="20"/>
                <w:szCs w:val="20"/>
              </w:rPr>
              <w:t xml:space="preserve">FSC to monitor and evaluate the effects of FSC certification as well as for system integrity purposes; </w:t>
            </w:r>
            <w:r w:rsidR="006472A4">
              <w:rPr>
                <w:b w:val="0"/>
                <w:bCs/>
                <w:sz w:val="20"/>
                <w:szCs w:val="20"/>
              </w:rPr>
              <w:t>and</w:t>
            </w:r>
          </w:p>
          <w:p w14:paraId="72A7E1D6" w14:textId="2FD432B3" w:rsidR="00B5419C" w:rsidRPr="00B5419C" w:rsidRDefault="00B5419C" w:rsidP="00470351">
            <w:pPr>
              <w:pStyle w:val="ListParagraph"/>
              <w:numPr>
                <w:ilvl w:val="7"/>
                <w:numId w:val="23"/>
              </w:numPr>
              <w:spacing w:before="0"/>
              <w:ind w:left="1276" w:right="489" w:hanging="567"/>
              <w:rPr>
                <w:b w:val="0"/>
                <w:bCs/>
                <w:sz w:val="20"/>
                <w:szCs w:val="20"/>
              </w:rPr>
            </w:pPr>
            <w:r w:rsidRPr="00B5419C">
              <w:rPr>
                <w:b w:val="0"/>
                <w:bCs/>
                <w:sz w:val="20"/>
                <w:szCs w:val="20"/>
              </w:rPr>
              <w:t>stakeholders to be informed about the performance of The Organization (through public summaries).</w:t>
            </w:r>
          </w:p>
          <w:p w14:paraId="2D8FD4B7" w14:textId="77777777" w:rsidR="00B5419C" w:rsidRPr="00B5419C" w:rsidRDefault="00B5419C" w:rsidP="00B5419C">
            <w:pPr>
              <w:spacing w:before="0"/>
              <w:ind w:left="458" w:right="489"/>
              <w:rPr>
                <w:b w:val="0"/>
                <w:sz w:val="20"/>
                <w:szCs w:val="20"/>
              </w:rPr>
            </w:pPr>
            <w:r w:rsidRPr="00B5419C">
              <w:rPr>
                <w:b w:val="0"/>
                <w:sz w:val="20"/>
                <w:szCs w:val="20"/>
              </w:rPr>
              <w:t xml:space="preserve">Depending on the scope of certification (e.g., certification type, Ecosystem Services, NTFPs) and the type of evaluation (e.g., main evaluation, surveillance evaluation), different scope of data is collected in the evaluation report. </w:t>
            </w:r>
          </w:p>
          <w:p w14:paraId="31F85C9A" w14:textId="3FF95824" w:rsidR="00B5419C" w:rsidRPr="005B240A" w:rsidRDefault="00B5419C" w:rsidP="00B5419C">
            <w:pPr>
              <w:spacing w:before="0"/>
              <w:ind w:left="458" w:right="489"/>
              <w:rPr>
                <w:rFonts w:cs="Arial"/>
                <w:sz w:val="20"/>
                <w:szCs w:val="20"/>
              </w:rPr>
            </w:pPr>
            <w:r w:rsidRPr="00B5419C">
              <w:rPr>
                <w:b w:val="0"/>
                <w:sz w:val="20"/>
                <w:szCs w:val="20"/>
              </w:rPr>
              <w:t>In addition to evaluation reports, certification bodies are required to prepare public summaries. These contain key information about each Organization’s evaluation and that is made publicly available on the FSC database of registered certificates. The public summaries have the objective of providing transparency about forest management evaluations, enabling all interested or relevant parties to obtain information on certification decisions. The size and complexity of the forest operation influences the extent of the information contained in public summaries (i.e., public summaries for SLIMF and community forests are typically shorter than the reports of large forest operations).</w:t>
            </w:r>
          </w:p>
        </w:tc>
      </w:tr>
    </w:tbl>
    <w:p w14:paraId="175E538F" w14:textId="57151B15" w:rsidR="00DA5B47" w:rsidRDefault="00DA5B47" w:rsidP="00DA5B47">
      <w:pPr>
        <w:pStyle w:val="Clause2"/>
        <w:numPr>
          <w:ilvl w:val="1"/>
          <w:numId w:val="0"/>
        </w:numPr>
        <w:spacing w:after="240"/>
        <w:ind w:left="850"/>
        <w:rPr>
          <w:lang w:val="en-GB"/>
        </w:rPr>
      </w:pPr>
    </w:p>
    <w:p w14:paraId="2B71EE78" w14:textId="57151B15" w:rsidR="00FC0DA6" w:rsidRDefault="009C3CF2" w:rsidP="00470351">
      <w:pPr>
        <w:pStyle w:val="Clause2"/>
        <w:numPr>
          <w:ilvl w:val="6"/>
          <w:numId w:val="70"/>
        </w:numPr>
        <w:spacing w:after="240"/>
        <w:ind w:left="850" w:hanging="850"/>
        <w:rPr>
          <w:lang w:val="en-GB"/>
        </w:rPr>
      </w:pPr>
      <w:r>
        <w:rPr>
          <w:lang w:val="en-GB"/>
        </w:rPr>
        <w:t xml:space="preserve">The certification body shall use </w:t>
      </w:r>
      <w:r w:rsidR="00C82D52">
        <w:rPr>
          <w:lang w:val="en-GB"/>
        </w:rPr>
        <w:t xml:space="preserve">a </w:t>
      </w:r>
      <w:r w:rsidR="001F76B4">
        <w:rPr>
          <w:lang w:val="en-GB"/>
        </w:rPr>
        <w:t>default timeframe of ‘since</w:t>
      </w:r>
      <w:r w:rsidR="000C3E7F">
        <w:rPr>
          <w:lang w:val="en-GB"/>
        </w:rPr>
        <w:t xml:space="preserve"> the</w:t>
      </w:r>
      <w:r w:rsidR="001F76B4">
        <w:rPr>
          <w:lang w:val="en-GB"/>
        </w:rPr>
        <w:t xml:space="preserve"> last evaluation’ for compiling reporting data</w:t>
      </w:r>
      <w:r w:rsidR="00FC0DA6">
        <w:rPr>
          <w:lang w:val="en-GB"/>
        </w:rPr>
        <w:t>, if not otherwise specified.</w:t>
      </w:r>
    </w:p>
    <w:p w14:paraId="1E5C27AB" w14:textId="20920593" w:rsidR="00477F5C" w:rsidRPr="004F7909" w:rsidRDefault="004F7909" w:rsidP="002E3423">
      <w:pPr>
        <w:pStyle w:val="Clause2"/>
        <w:numPr>
          <w:ilvl w:val="1"/>
          <w:numId w:val="0"/>
        </w:numPr>
        <w:rPr>
          <w:lang w:val="en-GB"/>
        </w:rPr>
      </w:pPr>
      <w:r w:rsidRPr="004F7909">
        <w:rPr>
          <w:lang w:val="en-GB"/>
        </w:rPr>
        <w:t xml:space="preserve">Table </w:t>
      </w:r>
      <w:r w:rsidR="00F27340">
        <w:rPr>
          <w:lang w:val="en-GB"/>
        </w:rPr>
        <w:t>8</w:t>
      </w:r>
      <w:r w:rsidRPr="004F7909">
        <w:rPr>
          <w:lang w:val="en-GB"/>
        </w:rPr>
        <w:t>. M</w:t>
      </w:r>
      <w:r w:rsidR="00E36056">
        <w:rPr>
          <w:lang w:val="en-GB"/>
        </w:rPr>
        <w:t>inimum m</w:t>
      </w:r>
      <w:r w:rsidRPr="004F7909">
        <w:rPr>
          <w:lang w:val="en-GB"/>
        </w:rPr>
        <w:t>andatory content of the evaluation report and public summary.</w:t>
      </w:r>
    </w:p>
    <w:tbl>
      <w:tblPr>
        <w:tblStyle w:val="FSCTable"/>
        <w:tblW w:w="9786" w:type="dxa"/>
        <w:tblLayout w:type="fixed"/>
        <w:tblLook w:val="04A0" w:firstRow="1" w:lastRow="0" w:firstColumn="1" w:lastColumn="0" w:noHBand="0" w:noVBand="1"/>
      </w:tblPr>
      <w:tblGrid>
        <w:gridCol w:w="6206"/>
        <w:gridCol w:w="630"/>
        <w:gridCol w:w="363"/>
        <w:gridCol w:w="540"/>
        <w:gridCol w:w="1175"/>
        <w:gridCol w:w="872"/>
      </w:tblGrid>
      <w:tr w:rsidR="008D2AC2" w:rsidRPr="0079268E" w14:paraId="4CFE75CF" w14:textId="77777777" w:rsidTr="5AC0EFF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06" w:type="dxa"/>
            <w:vMerge w:val="restart"/>
          </w:tcPr>
          <w:p w14:paraId="2520FDD4" w14:textId="77777777" w:rsidR="008D2AC2" w:rsidRPr="0031373E" w:rsidRDefault="008D2AC2" w:rsidP="00C76B6F">
            <w:pPr>
              <w:spacing w:before="0" w:after="0"/>
              <w:rPr>
                <w:rFonts w:cs="Arial"/>
                <w:b w:val="0"/>
                <w:bCs/>
                <w:sz w:val="20"/>
                <w:szCs w:val="20"/>
              </w:rPr>
            </w:pPr>
            <w:r w:rsidRPr="0031373E">
              <w:rPr>
                <w:rFonts w:cs="Arial"/>
                <w:bCs/>
                <w:sz w:val="20"/>
                <w:szCs w:val="20"/>
              </w:rPr>
              <w:t>Information elements</w:t>
            </w:r>
          </w:p>
          <w:p w14:paraId="5AD1CDA8" w14:textId="77777777" w:rsidR="00A82D53" w:rsidRDefault="00A82D53" w:rsidP="00C76B6F">
            <w:pPr>
              <w:spacing w:before="0" w:after="0"/>
              <w:rPr>
                <w:rFonts w:cs="Arial"/>
                <w:i/>
                <w:iCs/>
                <w:sz w:val="18"/>
                <w:szCs w:val="18"/>
              </w:rPr>
            </w:pPr>
          </w:p>
          <w:p w14:paraId="138819DF" w14:textId="28623A68" w:rsidR="00AC15AA" w:rsidRPr="002D1EC1" w:rsidRDefault="00AC15AA" w:rsidP="00C76B6F">
            <w:pPr>
              <w:spacing w:before="0" w:after="0"/>
              <w:rPr>
                <w:b w:val="0"/>
                <w:sz w:val="18"/>
              </w:rPr>
            </w:pPr>
          </w:p>
        </w:tc>
        <w:tc>
          <w:tcPr>
            <w:tcW w:w="1533" w:type="dxa"/>
            <w:gridSpan w:val="3"/>
          </w:tcPr>
          <w:p w14:paraId="67554CBD" w14:textId="77777777" w:rsidR="008D2AC2" w:rsidRPr="00024319" w:rsidRDefault="008D2AC2" w:rsidP="00C76B6F">
            <w:pPr>
              <w:spacing w:before="0" w:after="0"/>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 w:val="18"/>
                <w:szCs w:val="18"/>
              </w:rPr>
            </w:pPr>
            <w:r w:rsidRPr="00024319">
              <w:rPr>
                <w:rFonts w:cs="Arial"/>
                <w:bCs/>
                <w:color w:val="FFFFFF" w:themeColor="background1"/>
                <w:sz w:val="18"/>
                <w:szCs w:val="18"/>
              </w:rPr>
              <w:t>Evaluation Type</w:t>
            </w:r>
            <w:r w:rsidRPr="00024319">
              <w:rPr>
                <w:rStyle w:val="FootnoteReference"/>
                <w:rFonts w:cs="Arial"/>
                <w:bCs/>
                <w:color w:val="FFFFFF" w:themeColor="background1"/>
                <w:sz w:val="18"/>
                <w:szCs w:val="18"/>
              </w:rPr>
              <w:footnoteReference w:id="5"/>
            </w:r>
          </w:p>
        </w:tc>
        <w:tc>
          <w:tcPr>
            <w:tcW w:w="1175" w:type="dxa"/>
            <w:vMerge w:val="restart"/>
          </w:tcPr>
          <w:p w14:paraId="4E6DDF80" w14:textId="71AE915D" w:rsidR="008D2AC2" w:rsidRPr="00024319" w:rsidRDefault="009748E7" w:rsidP="00C76B6F">
            <w:pPr>
              <w:spacing w:before="0" w:after="0"/>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 w:val="18"/>
                <w:szCs w:val="18"/>
              </w:rPr>
            </w:pPr>
            <w:r w:rsidRPr="00024319">
              <w:rPr>
                <w:rFonts w:cs="Arial"/>
                <w:bCs/>
                <w:color w:val="FFFFFF" w:themeColor="background1"/>
                <w:sz w:val="18"/>
                <w:szCs w:val="18"/>
              </w:rPr>
              <w:t>For SLIMF</w:t>
            </w:r>
            <w:r w:rsidR="006439B9">
              <w:rPr>
                <w:rFonts w:cs="Arial"/>
                <w:bCs/>
                <w:color w:val="FFFFFF" w:themeColor="background1"/>
                <w:sz w:val="18"/>
                <w:szCs w:val="18"/>
              </w:rPr>
              <w:t xml:space="preserve"> and community forests</w:t>
            </w:r>
          </w:p>
        </w:tc>
        <w:tc>
          <w:tcPr>
            <w:tcW w:w="872" w:type="dxa"/>
            <w:vMerge w:val="restart"/>
          </w:tcPr>
          <w:p w14:paraId="68242077" w14:textId="3985E448" w:rsidR="008D2AC2" w:rsidRPr="00024319" w:rsidRDefault="009748E7" w:rsidP="00C76B6F">
            <w:pPr>
              <w:spacing w:before="0" w:after="0"/>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 w:val="18"/>
                <w:szCs w:val="18"/>
              </w:rPr>
            </w:pPr>
            <w:r w:rsidRPr="00024319">
              <w:rPr>
                <w:rFonts w:cs="Arial"/>
                <w:bCs/>
                <w:color w:val="FFFFFF" w:themeColor="background1"/>
                <w:sz w:val="18"/>
                <w:szCs w:val="18"/>
              </w:rPr>
              <w:t>Public Summary</w:t>
            </w:r>
          </w:p>
        </w:tc>
      </w:tr>
      <w:tr w:rsidR="008D2AC2" w:rsidRPr="0079268E" w14:paraId="26DB7147" w14:textId="77777777" w:rsidTr="5AC0EFFE">
        <w:tc>
          <w:tcPr>
            <w:cnfStyle w:val="001000000000" w:firstRow="0" w:lastRow="0" w:firstColumn="1" w:lastColumn="0" w:oddVBand="0" w:evenVBand="0" w:oddHBand="0" w:evenHBand="0" w:firstRowFirstColumn="0" w:firstRowLastColumn="0" w:lastRowFirstColumn="0" w:lastRowLastColumn="0"/>
            <w:tcW w:w="6206" w:type="dxa"/>
            <w:vMerge/>
          </w:tcPr>
          <w:p w14:paraId="58FA5459" w14:textId="77777777" w:rsidR="008D2AC2" w:rsidRPr="00BA73FF" w:rsidRDefault="008D2AC2" w:rsidP="00C76B6F">
            <w:pPr>
              <w:spacing w:before="0" w:after="0"/>
              <w:jc w:val="center"/>
              <w:rPr>
                <w:rFonts w:cs="Arial"/>
                <w:sz w:val="18"/>
                <w:szCs w:val="18"/>
              </w:rPr>
            </w:pPr>
          </w:p>
        </w:tc>
        <w:tc>
          <w:tcPr>
            <w:tcW w:w="630" w:type="dxa"/>
          </w:tcPr>
          <w:p w14:paraId="1682C57B" w14:textId="77777777" w:rsidR="008D2AC2" w:rsidRPr="00024319" w:rsidRDefault="008D2AC2" w:rsidP="00C76B6F">
            <w:pPr>
              <w:spacing w:before="0" w:after="0"/>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024319">
              <w:rPr>
                <w:rFonts w:cs="Arial"/>
                <w:sz w:val="18"/>
                <w:szCs w:val="18"/>
              </w:rPr>
              <w:t>ME</w:t>
            </w:r>
          </w:p>
        </w:tc>
        <w:tc>
          <w:tcPr>
            <w:tcW w:w="363" w:type="dxa"/>
          </w:tcPr>
          <w:p w14:paraId="31DECFC8" w14:textId="77777777" w:rsidR="008D2AC2" w:rsidRPr="00024319" w:rsidRDefault="008D2AC2" w:rsidP="00C76B6F">
            <w:pPr>
              <w:spacing w:before="0" w:after="0"/>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024319">
              <w:rPr>
                <w:rFonts w:cs="Arial"/>
                <w:sz w:val="18"/>
                <w:szCs w:val="18"/>
              </w:rPr>
              <w:t>SE</w:t>
            </w:r>
          </w:p>
        </w:tc>
        <w:tc>
          <w:tcPr>
            <w:tcW w:w="540" w:type="dxa"/>
          </w:tcPr>
          <w:p w14:paraId="4BD60C2A" w14:textId="77777777" w:rsidR="008D2AC2" w:rsidRPr="00024319" w:rsidRDefault="008D2AC2" w:rsidP="00C76B6F">
            <w:pPr>
              <w:spacing w:before="0" w:after="0"/>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024319">
              <w:rPr>
                <w:rFonts w:cs="Arial"/>
                <w:sz w:val="18"/>
                <w:szCs w:val="18"/>
              </w:rPr>
              <w:t>RE</w:t>
            </w:r>
          </w:p>
        </w:tc>
        <w:tc>
          <w:tcPr>
            <w:tcW w:w="1175" w:type="dxa"/>
            <w:vMerge/>
          </w:tcPr>
          <w:p w14:paraId="6D9D7F4C" w14:textId="77777777" w:rsidR="008D2AC2" w:rsidRPr="00024319" w:rsidRDefault="008D2AC2" w:rsidP="00C76B6F">
            <w:pPr>
              <w:spacing w:before="0" w:after="0"/>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872" w:type="dxa"/>
            <w:vMerge/>
          </w:tcPr>
          <w:p w14:paraId="4E2970DB" w14:textId="77777777" w:rsidR="008D2AC2" w:rsidRPr="00024319" w:rsidRDefault="008D2AC2" w:rsidP="00C76B6F">
            <w:pPr>
              <w:spacing w:before="0" w:after="0"/>
              <w:jc w:val="center"/>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8D2AC2" w:rsidRPr="0079268E" w14:paraId="57FB2FCD" w14:textId="77777777" w:rsidTr="5AC0EFFE">
        <w:tc>
          <w:tcPr>
            <w:cnfStyle w:val="001000000000" w:firstRow="0" w:lastRow="0" w:firstColumn="1" w:lastColumn="0" w:oddVBand="0" w:evenVBand="0" w:oddHBand="0" w:evenHBand="0" w:firstRowFirstColumn="0" w:firstRowLastColumn="0" w:lastRowFirstColumn="0" w:lastRowLastColumn="0"/>
            <w:tcW w:w="8914" w:type="dxa"/>
            <w:gridSpan w:val="5"/>
          </w:tcPr>
          <w:p w14:paraId="4B9583F7" w14:textId="1CCAE1DD" w:rsidR="008D2AC2" w:rsidRPr="00024319" w:rsidRDefault="00776041" w:rsidP="00C76B6F">
            <w:pPr>
              <w:spacing w:before="0" w:after="0"/>
              <w:rPr>
                <w:rFonts w:cs="Arial"/>
                <w:bCs/>
                <w:color w:val="auto"/>
                <w:sz w:val="18"/>
                <w:szCs w:val="18"/>
              </w:rPr>
            </w:pPr>
            <w:r w:rsidRPr="00024319">
              <w:rPr>
                <w:rFonts w:cs="Arial"/>
                <w:bCs/>
                <w:color w:val="auto"/>
                <w:sz w:val="18"/>
                <w:szCs w:val="18"/>
              </w:rPr>
              <w:t>CERTIFICATION BODY INFORMATION</w:t>
            </w:r>
          </w:p>
        </w:tc>
        <w:tc>
          <w:tcPr>
            <w:tcW w:w="872" w:type="dxa"/>
          </w:tcPr>
          <w:p w14:paraId="41F46609" w14:textId="77777777" w:rsidR="008D2AC2" w:rsidRPr="00024319" w:rsidRDefault="008D2AC2" w:rsidP="00C76B6F">
            <w:pPr>
              <w:spacing w:before="0" w:after="0"/>
              <w:cnfStyle w:val="000000000000" w:firstRow="0" w:lastRow="0" w:firstColumn="0" w:lastColumn="0" w:oddVBand="0" w:evenVBand="0" w:oddHBand="0" w:evenHBand="0" w:firstRowFirstColumn="0" w:firstRowLastColumn="0" w:lastRowFirstColumn="0" w:lastRowLastColumn="0"/>
              <w:rPr>
                <w:rFonts w:cs="Arial"/>
                <w:b/>
                <w:bCs/>
                <w:sz w:val="18"/>
                <w:szCs w:val="18"/>
              </w:rPr>
            </w:pPr>
          </w:p>
        </w:tc>
      </w:tr>
      <w:tr w:rsidR="008D2AC2" w14:paraId="697F1F77"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A659EB7" w14:textId="10779833" w:rsidR="008D2AC2" w:rsidRPr="00BA73FF" w:rsidRDefault="008D2AC2" w:rsidP="00A81E6B">
            <w:pPr>
              <w:numPr>
                <w:ilvl w:val="0"/>
                <w:numId w:val="10"/>
              </w:numPr>
              <w:spacing w:before="0" w:after="0" w:line="240" w:lineRule="auto"/>
              <w:ind w:left="368"/>
              <w:rPr>
                <w:rFonts w:cs="Arial"/>
                <w:b w:val="0"/>
                <w:sz w:val="18"/>
                <w:szCs w:val="18"/>
              </w:rPr>
            </w:pPr>
            <w:r w:rsidRPr="00BA73FF">
              <w:rPr>
                <w:rFonts w:eastAsia="Calibri" w:cs="Arial"/>
                <w:b w:val="0"/>
                <w:sz w:val="18"/>
                <w:szCs w:val="18"/>
              </w:rPr>
              <w:t>Certification body name and contact details</w:t>
            </w:r>
            <w:r w:rsidR="00FD735B">
              <w:rPr>
                <w:rFonts w:eastAsia="Calibri" w:cs="Arial"/>
                <w:b w:val="0"/>
                <w:sz w:val="18"/>
                <w:szCs w:val="18"/>
              </w:rPr>
              <w:t>.</w:t>
            </w:r>
          </w:p>
        </w:tc>
        <w:tc>
          <w:tcPr>
            <w:tcW w:w="630" w:type="dxa"/>
          </w:tcPr>
          <w:p w14:paraId="0786CB1E"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92B024F"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62046451"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D896C8A"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C15C04C"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6EF2E015" w14:textId="77777777" w:rsidTr="1061D393">
        <w:tc>
          <w:tcPr>
            <w:cnfStyle w:val="001000000000" w:firstRow="0" w:lastRow="0" w:firstColumn="1" w:lastColumn="0" w:oddVBand="0" w:evenVBand="0" w:oddHBand="0" w:evenHBand="0" w:firstRowFirstColumn="0" w:firstRowLastColumn="0" w:lastRowFirstColumn="0" w:lastRowLastColumn="0"/>
            <w:tcW w:w="6206" w:type="dxa"/>
            <w:tcBorders>
              <w:bottom w:val="single" w:sz="8" w:space="0" w:color="285C4D" w:themeColor="accent2"/>
            </w:tcBorders>
          </w:tcPr>
          <w:p w14:paraId="4CE6FBCF" w14:textId="099DC463" w:rsidR="00D62303" w:rsidRPr="00ED7831" w:rsidRDefault="008D2AC2" w:rsidP="00D62303">
            <w:pPr>
              <w:numPr>
                <w:ilvl w:val="0"/>
                <w:numId w:val="10"/>
              </w:numPr>
              <w:spacing w:before="0" w:after="0" w:line="240" w:lineRule="auto"/>
              <w:ind w:left="368"/>
              <w:rPr>
                <w:rFonts w:eastAsia="Calibri" w:cs="Arial"/>
                <w:b w:val="0"/>
                <w:bCs/>
                <w:sz w:val="18"/>
                <w:szCs w:val="18"/>
              </w:rPr>
            </w:pPr>
            <w:r w:rsidRPr="00ED7831">
              <w:rPr>
                <w:rFonts w:eastAsia="Calibri" w:cs="Arial"/>
                <w:b w:val="0"/>
                <w:bCs/>
                <w:sz w:val="18"/>
                <w:szCs w:val="18"/>
              </w:rPr>
              <w:t>Names, roles and expertise of the auditor(s)</w:t>
            </w:r>
            <w:r w:rsidR="00402F19" w:rsidRPr="00ED7831">
              <w:rPr>
                <w:rFonts w:eastAsia="Calibri" w:cs="Arial"/>
                <w:b w:val="0"/>
                <w:bCs/>
                <w:sz w:val="18"/>
                <w:szCs w:val="18"/>
              </w:rPr>
              <w:t xml:space="preserve">, </w:t>
            </w:r>
            <w:r w:rsidR="00AE0B11" w:rsidRPr="00ED7831">
              <w:rPr>
                <w:rFonts w:eastAsia="Calibri" w:cs="Arial"/>
                <w:b w:val="0"/>
                <w:bCs/>
                <w:sz w:val="18"/>
                <w:szCs w:val="18"/>
              </w:rPr>
              <w:t>technical experts</w:t>
            </w:r>
            <w:r w:rsidR="00C808DA" w:rsidRPr="00ED7831">
              <w:rPr>
                <w:rFonts w:eastAsia="Calibri" w:cs="Arial"/>
                <w:b w:val="0"/>
                <w:bCs/>
                <w:sz w:val="18"/>
                <w:szCs w:val="18"/>
              </w:rPr>
              <w:t>, local experts</w:t>
            </w:r>
            <w:r w:rsidR="00402F19" w:rsidRPr="00ED7831">
              <w:rPr>
                <w:rFonts w:eastAsia="Calibri" w:cs="Arial"/>
                <w:b w:val="0"/>
                <w:bCs/>
                <w:sz w:val="18"/>
                <w:szCs w:val="18"/>
              </w:rPr>
              <w:t xml:space="preserve"> and any other</w:t>
            </w:r>
            <w:r w:rsidR="00017A09" w:rsidRPr="00ED7831">
              <w:rPr>
                <w:rFonts w:eastAsia="Calibri" w:cs="Arial"/>
                <w:b w:val="0"/>
                <w:bCs/>
                <w:sz w:val="18"/>
                <w:szCs w:val="18"/>
              </w:rPr>
              <w:t xml:space="preserve"> personnel (e.g., interpreter)</w:t>
            </w:r>
            <w:r w:rsidR="00AE0B11" w:rsidRPr="00ED7831">
              <w:rPr>
                <w:rFonts w:eastAsia="Calibri" w:cs="Arial"/>
                <w:b w:val="0"/>
                <w:bCs/>
                <w:sz w:val="18"/>
                <w:szCs w:val="18"/>
              </w:rPr>
              <w:t xml:space="preserve"> </w:t>
            </w:r>
            <w:r w:rsidRPr="00ED7831">
              <w:rPr>
                <w:rFonts w:eastAsia="Calibri" w:cs="Arial"/>
                <w:b w:val="0"/>
                <w:bCs/>
                <w:sz w:val="18"/>
                <w:szCs w:val="18"/>
              </w:rPr>
              <w:t>involved in the evaluation</w:t>
            </w:r>
            <w:r w:rsidR="00FD735B" w:rsidRPr="00ED7831">
              <w:rPr>
                <w:rFonts w:eastAsia="Calibri" w:cs="Arial"/>
                <w:b w:val="0"/>
                <w:bCs/>
                <w:sz w:val="18"/>
                <w:szCs w:val="18"/>
              </w:rPr>
              <w:t>.</w:t>
            </w:r>
          </w:p>
        </w:tc>
        <w:tc>
          <w:tcPr>
            <w:tcW w:w="630" w:type="dxa"/>
            <w:tcBorders>
              <w:bottom w:val="single" w:sz="8" w:space="0" w:color="285C4D" w:themeColor="accent2"/>
            </w:tcBorders>
          </w:tcPr>
          <w:p w14:paraId="54571D66"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Borders>
              <w:bottom w:val="single" w:sz="8" w:space="0" w:color="285C4D" w:themeColor="accent2"/>
            </w:tcBorders>
          </w:tcPr>
          <w:p w14:paraId="2D0FACCB"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Borders>
              <w:bottom w:val="single" w:sz="8" w:space="0" w:color="285C4D" w:themeColor="accent2"/>
            </w:tcBorders>
          </w:tcPr>
          <w:p w14:paraId="4D64C050"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Borders>
              <w:bottom w:val="single" w:sz="8" w:space="0" w:color="285C4D" w:themeColor="accent2"/>
            </w:tcBorders>
          </w:tcPr>
          <w:p w14:paraId="2D328B5D" w14:textId="0B032744" w:rsidR="008D2AC2" w:rsidRPr="00024319" w:rsidRDefault="009748E7"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Borders>
              <w:bottom w:val="single" w:sz="8" w:space="0" w:color="285C4D" w:themeColor="accent2"/>
            </w:tcBorders>
          </w:tcPr>
          <w:p w14:paraId="07194183" w14:textId="3CB8723B"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8D2AC2" w14:paraId="5CF6E39C" w14:textId="77777777" w:rsidTr="00081577">
        <w:tc>
          <w:tcPr>
            <w:cnfStyle w:val="001000000000" w:firstRow="0" w:lastRow="0" w:firstColumn="1" w:lastColumn="0" w:oddVBand="0" w:evenVBand="0" w:oddHBand="0" w:evenHBand="0" w:firstRowFirstColumn="0" w:firstRowLastColumn="0" w:lastRowFirstColumn="0" w:lastRowLastColumn="0"/>
            <w:tcW w:w="9786" w:type="dxa"/>
            <w:gridSpan w:val="6"/>
            <w:tcBorders>
              <w:bottom w:val="nil"/>
            </w:tcBorders>
          </w:tcPr>
          <w:p w14:paraId="578C94E2" w14:textId="77777777" w:rsidR="00D62303" w:rsidRDefault="00D62303" w:rsidP="00D62303">
            <w:pPr>
              <w:spacing w:before="0" w:after="0"/>
              <w:rPr>
                <w:rFonts w:cs="Arial"/>
                <w:sz w:val="18"/>
                <w:szCs w:val="18"/>
              </w:rPr>
            </w:pPr>
          </w:p>
          <w:p w14:paraId="768B66E2" w14:textId="611FB358" w:rsidR="008D2AC2" w:rsidRPr="00024319" w:rsidRDefault="00776041" w:rsidP="00D62303">
            <w:pPr>
              <w:spacing w:before="0" w:after="0"/>
              <w:rPr>
                <w:rFonts w:cs="Arial"/>
                <w:sz w:val="18"/>
                <w:szCs w:val="18"/>
              </w:rPr>
            </w:pPr>
            <w:r w:rsidRPr="008969E1">
              <w:rPr>
                <w:rFonts w:cs="Arial"/>
                <w:bCs/>
                <w:color w:val="auto"/>
                <w:sz w:val="18"/>
                <w:szCs w:val="18"/>
              </w:rPr>
              <w:lastRenderedPageBreak/>
              <w:t>CERTIFICATE HOLDER INFORMATION</w:t>
            </w:r>
          </w:p>
        </w:tc>
      </w:tr>
      <w:tr w:rsidR="008D2AC2" w14:paraId="3BAAC0F9" w14:textId="77777777" w:rsidTr="00081577">
        <w:tc>
          <w:tcPr>
            <w:cnfStyle w:val="001000000000" w:firstRow="0" w:lastRow="0" w:firstColumn="1" w:lastColumn="0" w:oddVBand="0" w:evenVBand="0" w:oddHBand="0" w:evenHBand="0" w:firstRowFirstColumn="0" w:firstRowLastColumn="0" w:lastRowFirstColumn="0" w:lastRowLastColumn="0"/>
            <w:tcW w:w="6206" w:type="dxa"/>
            <w:tcBorders>
              <w:top w:val="nil"/>
            </w:tcBorders>
          </w:tcPr>
          <w:p w14:paraId="0686CD17" w14:textId="0483CE4E" w:rsidR="008D2AC2" w:rsidRPr="00BA73FF" w:rsidRDefault="008D2AC2" w:rsidP="00A81E6B">
            <w:pPr>
              <w:numPr>
                <w:ilvl w:val="0"/>
                <w:numId w:val="10"/>
              </w:numPr>
              <w:spacing w:before="0" w:after="0" w:line="240" w:lineRule="auto"/>
              <w:ind w:left="368"/>
              <w:rPr>
                <w:rFonts w:eastAsia="Calibri" w:cs="Arial"/>
                <w:sz w:val="18"/>
                <w:szCs w:val="18"/>
              </w:rPr>
            </w:pPr>
            <w:r w:rsidRPr="00BA73FF">
              <w:rPr>
                <w:rFonts w:eastAsia="Calibri" w:cs="Arial"/>
                <w:sz w:val="18"/>
                <w:szCs w:val="18"/>
              </w:rPr>
              <w:lastRenderedPageBreak/>
              <w:t xml:space="preserve">Information identifying </w:t>
            </w:r>
            <w:r w:rsidR="00D00255">
              <w:rPr>
                <w:rFonts w:eastAsia="Calibri" w:cs="Arial"/>
                <w:sz w:val="18"/>
                <w:szCs w:val="18"/>
              </w:rPr>
              <w:t>T</w:t>
            </w:r>
            <w:r w:rsidRPr="00BA73FF">
              <w:rPr>
                <w:rFonts w:eastAsia="Calibri" w:cs="Arial"/>
                <w:sz w:val="18"/>
                <w:szCs w:val="18"/>
              </w:rPr>
              <w:t>he Organization (including the name and contact details)</w:t>
            </w:r>
            <w:r w:rsidR="00FD735B">
              <w:rPr>
                <w:rFonts w:eastAsia="Calibri" w:cs="Arial"/>
                <w:sz w:val="18"/>
                <w:szCs w:val="18"/>
              </w:rPr>
              <w:t>.</w:t>
            </w:r>
          </w:p>
        </w:tc>
        <w:tc>
          <w:tcPr>
            <w:tcW w:w="630" w:type="dxa"/>
            <w:tcBorders>
              <w:top w:val="nil"/>
            </w:tcBorders>
          </w:tcPr>
          <w:p w14:paraId="7C7690AB"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Borders>
              <w:top w:val="nil"/>
            </w:tcBorders>
          </w:tcPr>
          <w:p w14:paraId="6B98DB7E"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Borders>
              <w:top w:val="nil"/>
            </w:tcBorders>
          </w:tcPr>
          <w:p w14:paraId="622955DA"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Borders>
              <w:top w:val="nil"/>
            </w:tcBorders>
          </w:tcPr>
          <w:p w14:paraId="66CF6762"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Borders>
              <w:top w:val="nil"/>
            </w:tcBorders>
          </w:tcPr>
          <w:p w14:paraId="3DBDF69D"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597CE570"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0B9E56E" w14:textId="77777777" w:rsidR="008D2AC2" w:rsidRPr="00BA73FF" w:rsidRDefault="008D2AC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General certificate information, including:</w:t>
            </w:r>
          </w:p>
          <w:p w14:paraId="16A35FB1" w14:textId="41A2A73F" w:rsidR="008D2AC2" w:rsidRPr="00BA73FF" w:rsidRDefault="008D2AC2" w:rsidP="00A81E6B">
            <w:pPr>
              <w:numPr>
                <w:ilvl w:val="0"/>
                <w:numId w:val="11"/>
              </w:numPr>
              <w:spacing w:before="0" w:after="0" w:line="240" w:lineRule="auto"/>
              <w:rPr>
                <w:rFonts w:eastAsia="Calibri" w:cs="Arial"/>
                <w:b w:val="0"/>
                <w:sz w:val="18"/>
                <w:szCs w:val="18"/>
              </w:rPr>
            </w:pPr>
            <w:r w:rsidRPr="00BA73FF">
              <w:rPr>
                <w:rFonts w:eastAsia="Calibri" w:cs="Arial"/>
                <w:b w:val="0"/>
                <w:sz w:val="18"/>
                <w:szCs w:val="18"/>
              </w:rPr>
              <w:t>Certificate and license codes and relevant dates (initial certification issue and expiry dates)</w:t>
            </w:r>
            <w:r w:rsidR="00FD735B">
              <w:rPr>
                <w:rFonts w:eastAsia="Calibri" w:cs="Arial"/>
                <w:b w:val="0"/>
                <w:sz w:val="18"/>
                <w:szCs w:val="18"/>
              </w:rPr>
              <w:t>;</w:t>
            </w:r>
          </w:p>
          <w:p w14:paraId="149ABBA8" w14:textId="17E507A9" w:rsidR="008D2AC2" w:rsidRPr="00BA73FF" w:rsidRDefault="008D2AC2" w:rsidP="00A81E6B">
            <w:pPr>
              <w:numPr>
                <w:ilvl w:val="0"/>
                <w:numId w:val="11"/>
              </w:numPr>
              <w:spacing w:before="0" w:after="0" w:line="240" w:lineRule="auto"/>
              <w:rPr>
                <w:rFonts w:eastAsia="Calibri" w:cs="Arial"/>
                <w:b w:val="0"/>
                <w:sz w:val="18"/>
                <w:szCs w:val="18"/>
              </w:rPr>
            </w:pPr>
            <w:r w:rsidRPr="00BA73FF">
              <w:rPr>
                <w:rFonts w:eastAsia="Calibri" w:cs="Arial"/>
                <w:b w:val="0"/>
                <w:sz w:val="18"/>
                <w:szCs w:val="18"/>
              </w:rPr>
              <w:t xml:space="preserve">Certification type (FM, FM/CoC) and specification as single or multiple MU, group certificate and whether implementing Ecosystem Services or Continuous Improvement </w:t>
            </w:r>
            <w:r w:rsidRPr="00BA73FF" w:rsidDel="00CA1F74">
              <w:rPr>
                <w:rFonts w:eastAsia="Calibri" w:cs="Arial"/>
                <w:b w:val="0"/>
                <w:sz w:val="18"/>
                <w:szCs w:val="18"/>
              </w:rPr>
              <w:t>Procedure</w:t>
            </w:r>
            <w:r w:rsidR="00FD735B">
              <w:rPr>
                <w:rFonts w:eastAsia="Calibri" w:cs="Arial"/>
                <w:b w:val="0"/>
                <w:sz w:val="18"/>
                <w:szCs w:val="18"/>
              </w:rPr>
              <w:t>.</w:t>
            </w:r>
          </w:p>
        </w:tc>
        <w:tc>
          <w:tcPr>
            <w:tcW w:w="630" w:type="dxa"/>
          </w:tcPr>
          <w:p w14:paraId="0F1DD1E8"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60A7BC4"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B3AB072"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758FDFA0"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B82F1A4"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2DA75880"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277AD0C2" w14:textId="77B65300" w:rsidR="008D2AC2" w:rsidRPr="00024319" w:rsidRDefault="007E2D46" w:rsidP="00C76B6F">
            <w:pPr>
              <w:spacing w:before="0" w:after="0"/>
              <w:ind w:left="8"/>
              <w:rPr>
                <w:rFonts w:cs="Arial"/>
                <w:bCs/>
                <w:color w:val="auto"/>
                <w:sz w:val="18"/>
                <w:szCs w:val="18"/>
              </w:rPr>
            </w:pPr>
            <w:r w:rsidRPr="00024319">
              <w:rPr>
                <w:rFonts w:cs="Arial"/>
                <w:bCs/>
                <w:color w:val="auto"/>
                <w:sz w:val="18"/>
                <w:szCs w:val="18"/>
              </w:rPr>
              <w:t>EVALUATION PROCESS</w:t>
            </w:r>
          </w:p>
        </w:tc>
      </w:tr>
      <w:tr w:rsidR="008D2AC2" w14:paraId="43123DBC"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07FAFEEB" w14:textId="77777777" w:rsidR="008D2AC2" w:rsidRPr="00024319" w:rsidRDefault="008D2AC2" w:rsidP="00C76B6F">
            <w:pPr>
              <w:spacing w:before="0" w:after="0"/>
              <w:ind w:left="8"/>
              <w:rPr>
                <w:rFonts w:cs="Arial"/>
                <w:bCs/>
                <w:color w:val="auto"/>
                <w:sz w:val="18"/>
                <w:szCs w:val="18"/>
              </w:rPr>
            </w:pPr>
            <w:r w:rsidRPr="00024319">
              <w:rPr>
                <w:rFonts w:cs="Arial"/>
                <w:bCs/>
                <w:color w:val="auto"/>
                <w:sz w:val="18"/>
                <w:szCs w:val="18"/>
              </w:rPr>
              <w:t>Description of evaluation</w:t>
            </w:r>
          </w:p>
        </w:tc>
      </w:tr>
      <w:tr w:rsidR="008D2AC2" w14:paraId="16FB7145"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DD73043" w14:textId="65395DFB" w:rsidR="008D2AC2" w:rsidRPr="00BA73FF" w:rsidRDefault="008D2AC2" w:rsidP="00A81E6B">
            <w:pPr>
              <w:numPr>
                <w:ilvl w:val="0"/>
                <w:numId w:val="10"/>
              </w:numPr>
              <w:spacing w:before="0" w:after="0" w:line="240" w:lineRule="auto"/>
              <w:ind w:left="368"/>
              <w:rPr>
                <w:rFonts w:eastAsia="Times New Roman" w:cs="Arial"/>
                <w:b w:val="0"/>
                <w:sz w:val="18"/>
                <w:szCs w:val="18"/>
              </w:rPr>
            </w:pPr>
            <w:r w:rsidRPr="00BA73FF">
              <w:rPr>
                <w:rFonts w:eastAsia="Calibri" w:cs="Arial"/>
                <w:b w:val="0"/>
                <w:sz w:val="18"/>
                <w:szCs w:val="18"/>
              </w:rPr>
              <w:t>Evaluation type (Pre-evaluation, Main evaluation, Surveillance evaluation, Re-evaluation)</w:t>
            </w:r>
            <w:r w:rsidR="00FD735B">
              <w:rPr>
                <w:rFonts w:eastAsia="Calibri" w:cs="Arial"/>
                <w:b w:val="0"/>
                <w:sz w:val="18"/>
                <w:szCs w:val="18"/>
              </w:rPr>
              <w:t>.</w:t>
            </w:r>
          </w:p>
        </w:tc>
        <w:tc>
          <w:tcPr>
            <w:tcW w:w="630" w:type="dxa"/>
          </w:tcPr>
          <w:p w14:paraId="33634173"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1D29AB8"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07863254"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42457DCF"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EF84EFE"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4C15407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7351572" w14:textId="44C9C6A5" w:rsidR="008D2AC2" w:rsidRPr="00BA73FF" w:rsidRDefault="008D2AC2" w:rsidP="00A81E6B">
            <w:pPr>
              <w:numPr>
                <w:ilvl w:val="0"/>
                <w:numId w:val="10"/>
              </w:numPr>
              <w:spacing w:before="0" w:after="0" w:line="240" w:lineRule="auto"/>
              <w:ind w:left="368"/>
              <w:rPr>
                <w:rFonts w:eastAsia="Times New Roman" w:cs="Arial"/>
                <w:b w:val="0"/>
                <w:sz w:val="18"/>
                <w:szCs w:val="18"/>
              </w:rPr>
            </w:pPr>
            <w:r w:rsidRPr="00BA73FF">
              <w:rPr>
                <w:rFonts w:eastAsia="Calibri" w:cs="Arial"/>
                <w:b w:val="0"/>
                <w:sz w:val="18"/>
                <w:szCs w:val="18"/>
              </w:rPr>
              <w:t>Dates of the evaluation report and the public summary.</w:t>
            </w:r>
          </w:p>
        </w:tc>
        <w:tc>
          <w:tcPr>
            <w:tcW w:w="630" w:type="dxa"/>
          </w:tcPr>
          <w:p w14:paraId="5A8484CA"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8E71313"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3D383A3"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46DE5D9"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717834F"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780122F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65816F6" w14:textId="77777777" w:rsidR="008D2AC2" w:rsidRPr="00BA73FF" w:rsidRDefault="008D2AC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Codes of normative documents used in the evaluation.</w:t>
            </w:r>
          </w:p>
        </w:tc>
        <w:tc>
          <w:tcPr>
            <w:tcW w:w="630" w:type="dxa"/>
          </w:tcPr>
          <w:p w14:paraId="5C75B880"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B33FE3D"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04AD27AE"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01D7F690"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551A9634"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575131E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EA6E838" w14:textId="77777777" w:rsidR="008D2AC2" w:rsidRPr="00BA73FF" w:rsidRDefault="008D2AC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Audit itinerary with dates and duration.</w:t>
            </w:r>
          </w:p>
        </w:tc>
        <w:tc>
          <w:tcPr>
            <w:tcW w:w="630" w:type="dxa"/>
          </w:tcPr>
          <w:p w14:paraId="442796AB"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3DCBEE4B"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3819AB9"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E197F21" w14:textId="4F8E3820" w:rsidR="008D2AC2" w:rsidRPr="00024319" w:rsidRDefault="00250026"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232ED940" w14:textId="48DCAE7A" w:rsidR="008D2AC2" w:rsidRPr="00024319" w:rsidRDefault="00AE5A0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C78" w14:paraId="639EC600"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85EAA61" w14:textId="08DE00D9" w:rsidR="008D2C78" w:rsidRPr="00E85BCB" w:rsidRDefault="00E85BCB" w:rsidP="00A81E6B">
            <w:pPr>
              <w:numPr>
                <w:ilvl w:val="0"/>
                <w:numId w:val="10"/>
              </w:numPr>
              <w:spacing w:before="0" w:after="0" w:line="240" w:lineRule="auto"/>
              <w:ind w:left="368"/>
              <w:rPr>
                <w:rFonts w:ascii="Arial" w:eastAsia="Times New Roman" w:hAnsi="Arial" w:cs="Arial"/>
                <w:color w:val="auto"/>
                <w:sz w:val="18"/>
                <w:szCs w:val="18"/>
              </w:rPr>
            </w:pPr>
            <w:r w:rsidRPr="00E85BCB">
              <w:rPr>
                <w:rFonts w:eastAsia="Calibri" w:cs="Arial"/>
                <w:b w:val="0"/>
                <w:sz w:val="18"/>
                <w:szCs w:val="18"/>
              </w:rPr>
              <w:t xml:space="preserve">The person’s days spent on auditing The Organization </w:t>
            </w:r>
            <w:r w:rsidR="00935154">
              <w:rPr>
                <w:rFonts w:eastAsia="Calibri" w:cs="Arial"/>
                <w:b w:val="0"/>
                <w:sz w:val="18"/>
                <w:szCs w:val="18"/>
              </w:rPr>
              <w:t xml:space="preserve">- </w:t>
            </w:r>
            <w:r w:rsidRPr="00E85BCB">
              <w:rPr>
                <w:rFonts w:eastAsia="Calibri" w:cs="Arial"/>
                <w:b w:val="0"/>
                <w:sz w:val="18"/>
                <w:szCs w:val="18"/>
              </w:rPr>
              <w:t>excluding time spent on preparatory work, travelling to and from The Organization, report writing and decision making.</w:t>
            </w:r>
          </w:p>
        </w:tc>
        <w:tc>
          <w:tcPr>
            <w:tcW w:w="630" w:type="dxa"/>
          </w:tcPr>
          <w:p w14:paraId="62BB431F" w14:textId="48B5389B" w:rsidR="008D2C78" w:rsidRPr="00024319" w:rsidRDefault="00E85BCB"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363" w:type="dxa"/>
          </w:tcPr>
          <w:p w14:paraId="450AEE14" w14:textId="6B496361" w:rsidR="008D2C78" w:rsidRPr="00024319" w:rsidRDefault="00E85BCB"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540" w:type="dxa"/>
          </w:tcPr>
          <w:p w14:paraId="4F5C4BBB" w14:textId="79766E9B" w:rsidR="008D2C78" w:rsidRPr="00024319" w:rsidRDefault="00E85BCB"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1175" w:type="dxa"/>
          </w:tcPr>
          <w:p w14:paraId="22D2364D" w14:textId="465B2D91" w:rsidR="008D2C78" w:rsidRPr="00024319" w:rsidRDefault="00762F8F"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7579FAFE" w14:textId="06DA6BA8" w:rsidR="008D2C78" w:rsidRPr="00024319" w:rsidRDefault="00C70D05"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8D2AC2" w14:paraId="4100DE8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C3F7A38" w14:textId="78EA07A8" w:rsidR="008D2AC2" w:rsidRPr="00BA73FF" w:rsidRDefault="00070605" w:rsidP="00A81E6B">
            <w:pPr>
              <w:pStyle w:val="ListParagraph"/>
              <w:numPr>
                <w:ilvl w:val="0"/>
                <w:numId w:val="10"/>
              </w:numPr>
              <w:ind w:left="426" w:hanging="426"/>
            </w:pPr>
            <w:r w:rsidRPr="00070605">
              <w:rPr>
                <w:rFonts w:eastAsia="Calibri" w:cs="Arial"/>
                <w:b w:val="0"/>
                <w:sz w:val="18"/>
                <w:szCs w:val="18"/>
              </w:rPr>
              <w:t>J</w:t>
            </w:r>
            <w:r w:rsidR="008D2AC2" w:rsidRPr="00070605">
              <w:rPr>
                <w:rFonts w:eastAsia="Calibri" w:cs="Arial"/>
                <w:b w:val="0"/>
                <w:sz w:val="18"/>
                <w:szCs w:val="18"/>
              </w:rPr>
              <w:t>ustification for the audit time</w:t>
            </w:r>
            <w:r w:rsidR="00FD735B">
              <w:rPr>
                <w:rFonts w:eastAsia="Calibri" w:cs="Arial"/>
                <w:b w:val="0"/>
                <w:sz w:val="18"/>
                <w:szCs w:val="18"/>
              </w:rPr>
              <w:t>.</w:t>
            </w:r>
          </w:p>
        </w:tc>
        <w:tc>
          <w:tcPr>
            <w:tcW w:w="630" w:type="dxa"/>
          </w:tcPr>
          <w:p w14:paraId="4A406E9D"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4E066B0"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FD025C2"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7F4569AD"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4F408C3"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725A74A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964E782" w14:textId="4BBE1A44" w:rsidR="008D2AC2" w:rsidRPr="00BA73FF" w:rsidRDefault="008D2AC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Specification of the audit method</w:t>
            </w:r>
            <w:r w:rsidR="005531E9">
              <w:rPr>
                <w:rFonts w:eastAsia="Calibri" w:cs="Arial"/>
                <w:b w:val="0"/>
                <w:sz w:val="18"/>
                <w:szCs w:val="18"/>
              </w:rPr>
              <w:t>(s)</w:t>
            </w:r>
            <w:r w:rsidRPr="00BA73FF">
              <w:rPr>
                <w:rFonts w:eastAsia="Calibri" w:cs="Arial"/>
                <w:b w:val="0"/>
                <w:sz w:val="18"/>
                <w:szCs w:val="18"/>
              </w:rPr>
              <w:t xml:space="preserve"> employed for the evaluation (full on-site audit, </w:t>
            </w:r>
            <w:r w:rsidRPr="00A310B5">
              <w:rPr>
                <w:rFonts w:eastAsia="Calibri" w:cs="Arial"/>
                <w:b w:val="0"/>
                <w:sz w:val="18"/>
                <w:szCs w:val="18"/>
              </w:rPr>
              <w:t>remote audit</w:t>
            </w:r>
            <w:r w:rsidRPr="00BA73FF">
              <w:rPr>
                <w:rFonts w:eastAsia="Calibri" w:cs="Arial"/>
                <w:b w:val="0"/>
                <w:sz w:val="18"/>
                <w:szCs w:val="18"/>
              </w:rPr>
              <w:t xml:space="preserve"> or a combination of both)</w:t>
            </w:r>
            <w:r w:rsidR="006C293B">
              <w:rPr>
                <w:rFonts w:eastAsia="Calibri" w:cs="Arial"/>
                <w:b w:val="0"/>
                <w:sz w:val="18"/>
                <w:szCs w:val="18"/>
              </w:rPr>
              <w:t xml:space="preserve"> and </w:t>
            </w:r>
            <w:r w:rsidR="006D6122">
              <w:rPr>
                <w:rFonts w:eastAsia="Calibri" w:cs="Arial"/>
                <w:b w:val="0"/>
                <w:sz w:val="18"/>
                <w:szCs w:val="18"/>
              </w:rPr>
              <w:t xml:space="preserve">justification for </w:t>
            </w:r>
            <w:r w:rsidR="00362192">
              <w:rPr>
                <w:rFonts w:eastAsia="Calibri" w:cs="Arial"/>
                <w:b w:val="0"/>
                <w:sz w:val="18"/>
                <w:szCs w:val="18"/>
              </w:rPr>
              <w:t>the selected audit method(s)</w:t>
            </w:r>
            <w:r w:rsidRPr="00BA73FF">
              <w:rPr>
                <w:rFonts w:eastAsia="Calibri" w:cs="Arial"/>
                <w:b w:val="0"/>
                <w:sz w:val="18"/>
                <w:szCs w:val="18"/>
              </w:rPr>
              <w:t>.</w:t>
            </w:r>
          </w:p>
        </w:tc>
        <w:tc>
          <w:tcPr>
            <w:tcW w:w="630" w:type="dxa"/>
          </w:tcPr>
          <w:p w14:paraId="0F124E9B"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4C5E44C2"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780A602"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7D6D8B44"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6E84A929" w14:textId="04BA9BFB" w:rsidR="008D2AC2" w:rsidRPr="00024319" w:rsidRDefault="007616FF"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8D2AC2" w14:paraId="21730B83"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33A97D2" w14:textId="0080B95F" w:rsidR="008D2AC2" w:rsidRPr="00BA73FF" w:rsidRDefault="008D2AC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In the case of full or partial remote auditing, the tools and methods employed for the remote evaluation of The Organization</w:t>
            </w:r>
            <w:r w:rsidR="00FD735B">
              <w:rPr>
                <w:rFonts w:eastAsia="Calibri" w:cs="Arial"/>
                <w:b w:val="0"/>
                <w:sz w:val="18"/>
                <w:szCs w:val="18"/>
              </w:rPr>
              <w:t>.</w:t>
            </w:r>
          </w:p>
        </w:tc>
        <w:tc>
          <w:tcPr>
            <w:tcW w:w="630" w:type="dxa"/>
          </w:tcPr>
          <w:p w14:paraId="49DF02B8"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B7825DD"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1B513AAC"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644927B" w14:textId="3A99FE1E" w:rsidR="008D2AC2" w:rsidRPr="00024319" w:rsidRDefault="001236F3"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5FB442C9" w14:textId="77777777" w:rsidR="008D2AC2" w:rsidRPr="00024319" w:rsidRDefault="008D2AC2" w:rsidP="00C76B6F">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AE5A02" w14:paraId="69623260" w14:textId="77777777" w:rsidTr="5AC0EFFE">
        <w:tc>
          <w:tcPr>
            <w:cnfStyle w:val="001000000000" w:firstRow="0" w:lastRow="0" w:firstColumn="1" w:lastColumn="0" w:oddVBand="0" w:evenVBand="0" w:oddHBand="0" w:evenHBand="0" w:firstRowFirstColumn="0" w:firstRowLastColumn="0" w:lastRowFirstColumn="0" w:lastRowLastColumn="0"/>
            <w:tcW w:w="6206" w:type="dxa"/>
            <w:tcBorders>
              <w:bottom w:val="nil"/>
            </w:tcBorders>
          </w:tcPr>
          <w:p w14:paraId="558D690B" w14:textId="77777777" w:rsidR="00AE5A02" w:rsidRPr="00BA73FF" w:rsidRDefault="00AE5A0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Process and results of sampling, including:</w:t>
            </w:r>
          </w:p>
          <w:p w14:paraId="038EEC9C" w14:textId="23B94541" w:rsidR="00AE5A02" w:rsidRPr="00BA73FF" w:rsidRDefault="00AE5A02" w:rsidP="00A81E6B">
            <w:pPr>
              <w:numPr>
                <w:ilvl w:val="0"/>
                <w:numId w:val="17"/>
              </w:numPr>
              <w:spacing w:before="0" w:after="0" w:line="240" w:lineRule="auto"/>
              <w:rPr>
                <w:rFonts w:eastAsia="Calibri" w:cs="Arial"/>
                <w:b w:val="0"/>
                <w:sz w:val="18"/>
                <w:szCs w:val="18"/>
              </w:rPr>
            </w:pPr>
            <w:r w:rsidRPr="00BA73FF">
              <w:rPr>
                <w:rFonts w:eastAsia="Calibri" w:cs="Arial"/>
                <w:b w:val="0"/>
                <w:sz w:val="18"/>
                <w:szCs w:val="18"/>
              </w:rPr>
              <w:t>list of MUs selected for evaluation</w:t>
            </w:r>
            <w:r w:rsidR="003E71C0">
              <w:rPr>
                <w:rFonts w:eastAsia="Calibri" w:cs="Arial"/>
                <w:b w:val="0"/>
                <w:sz w:val="18"/>
                <w:szCs w:val="18"/>
              </w:rPr>
              <w:t>;</w:t>
            </w:r>
          </w:p>
        </w:tc>
        <w:tc>
          <w:tcPr>
            <w:tcW w:w="630" w:type="dxa"/>
            <w:tcBorders>
              <w:bottom w:val="nil"/>
            </w:tcBorders>
          </w:tcPr>
          <w:p w14:paraId="1D17E0B6"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Borders>
              <w:bottom w:val="nil"/>
            </w:tcBorders>
          </w:tcPr>
          <w:p w14:paraId="381456E5"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Borders>
              <w:bottom w:val="nil"/>
            </w:tcBorders>
          </w:tcPr>
          <w:p w14:paraId="7F56728B"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Borders>
              <w:bottom w:val="nil"/>
            </w:tcBorders>
          </w:tcPr>
          <w:p w14:paraId="32753928" w14:textId="15A2A3BC" w:rsidR="00AE5A02" w:rsidRPr="00024319" w:rsidRDefault="005935A8"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Borders>
              <w:bottom w:val="nil"/>
            </w:tcBorders>
          </w:tcPr>
          <w:p w14:paraId="561E7458" w14:textId="0314985F" w:rsidR="00AE5A02" w:rsidRPr="00024319" w:rsidRDefault="00FF2B58"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9339F" w14:paraId="75624AB5" w14:textId="77777777" w:rsidTr="5AC0EFFE">
        <w:tc>
          <w:tcPr>
            <w:cnfStyle w:val="001000000000" w:firstRow="0" w:lastRow="0" w:firstColumn="1" w:lastColumn="0" w:oddVBand="0" w:evenVBand="0" w:oddHBand="0" w:evenHBand="0" w:firstRowFirstColumn="0" w:firstRowLastColumn="0" w:lastRowFirstColumn="0" w:lastRowLastColumn="0"/>
            <w:tcW w:w="6206" w:type="dxa"/>
            <w:tcBorders>
              <w:top w:val="nil"/>
              <w:bottom w:val="single" w:sz="8" w:space="0" w:color="auto"/>
            </w:tcBorders>
            <w:shd w:val="clear" w:color="auto" w:fill="auto"/>
          </w:tcPr>
          <w:p w14:paraId="1EAA44A3" w14:textId="5E5F009B" w:rsidR="008A1941" w:rsidRPr="008A1941" w:rsidRDefault="00E9339F" w:rsidP="00A81E6B">
            <w:pPr>
              <w:pStyle w:val="ListParagraph"/>
              <w:numPr>
                <w:ilvl w:val="0"/>
                <w:numId w:val="17"/>
              </w:numPr>
              <w:spacing w:before="0" w:after="0" w:line="240" w:lineRule="auto"/>
              <w:rPr>
                <w:rFonts w:eastAsia="Calibri" w:cs="Arial"/>
                <w:b w:val="0"/>
                <w:bCs/>
                <w:sz w:val="18"/>
                <w:szCs w:val="18"/>
              </w:rPr>
            </w:pPr>
            <w:r w:rsidRPr="00010963">
              <w:rPr>
                <w:rFonts w:eastAsia="Calibri" w:cs="Arial"/>
                <w:b w:val="0"/>
                <w:bCs/>
                <w:sz w:val="18"/>
                <w:szCs w:val="18"/>
              </w:rPr>
              <w:t>sites audited within each selected MU</w:t>
            </w:r>
            <w:r w:rsidR="00B01232">
              <w:rPr>
                <w:rFonts w:eastAsia="Calibri" w:cs="Arial"/>
                <w:b w:val="0"/>
                <w:bCs/>
                <w:sz w:val="18"/>
                <w:szCs w:val="18"/>
              </w:rPr>
              <w:t>.</w:t>
            </w:r>
            <w:r w:rsidRPr="00010963">
              <w:rPr>
                <w:rFonts w:eastAsia="Calibri" w:cs="Arial"/>
                <w:b w:val="0"/>
                <w:bCs/>
                <w:sz w:val="18"/>
                <w:szCs w:val="18"/>
              </w:rPr>
              <w:t xml:space="preserve"> </w:t>
            </w:r>
          </w:p>
          <w:p w14:paraId="415372C5" w14:textId="77369E64" w:rsidR="00E9339F" w:rsidRPr="00010963" w:rsidRDefault="008A1941" w:rsidP="008A1941">
            <w:pPr>
              <w:pStyle w:val="ListParagraph"/>
              <w:spacing w:before="0" w:after="0" w:line="240" w:lineRule="auto"/>
              <w:ind w:left="720"/>
              <w:rPr>
                <w:rFonts w:eastAsia="Calibri" w:cs="Arial"/>
                <w:b w:val="0"/>
                <w:bCs/>
                <w:sz w:val="18"/>
                <w:szCs w:val="18"/>
              </w:rPr>
            </w:pPr>
            <w:r w:rsidRPr="008A1941">
              <w:rPr>
                <w:rFonts w:eastAsia="Calibri" w:cs="Arial"/>
                <w:b w:val="0"/>
                <w:bCs/>
                <w:sz w:val="16"/>
                <w:szCs w:val="16"/>
              </w:rPr>
              <w:t>*</w:t>
            </w:r>
            <w:r w:rsidR="00B01232" w:rsidRPr="00B01232">
              <w:rPr>
                <w:rFonts w:eastAsia="Calibri" w:cs="Arial"/>
                <w:b w:val="0"/>
                <w:bCs/>
                <w:sz w:val="16"/>
                <w:szCs w:val="16"/>
                <w:vertAlign w:val="superscript"/>
              </w:rPr>
              <w:t>)</w:t>
            </w:r>
            <w:r w:rsidR="00E9339F" w:rsidRPr="008A1941">
              <w:rPr>
                <w:rFonts w:eastAsia="Calibri" w:cs="Arial"/>
                <w:b w:val="0"/>
                <w:bCs/>
                <w:sz w:val="16"/>
                <w:szCs w:val="16"/>
              </w:rPr>
              <w:t xml:space="preserve">optional for SLIMF </w:t>
            </w:r>
            <w:r w:rsidR="001C48FE" w:rsidRPr="008A1941">
              <w:rPr>
                <w:rFonts w:eastAsia="Calibri" w:cs="Arial"/>
                <w:b w:val="0"/>
                <w:bCs/>
                <w:sz w:val="16"/>
                <w:szCs w:val="16"/>
              </w:rPr>
              <w:t xml:space="preserve">and </w:t>
            </w:r>
            <w:r w:rsidR="004B00B1">
              <w:rPr>
                <w:rFonts w:eastAsia="Calibri" w:cs="Arial"/>
                <w:b w:val="0"/>
                <w:bCs/>
                <w:sz w:val="16"/>
                <w:szCs w:val="16"/>
              </w:rPr>
              <w:t>c</w:t>
            </w:r>
            <w:r w:rsidR="001C48FE" w:rsidRPr="008A1941">
              <w:rPr>
                <w:rFonts w:eastAsia="Calibri" w:cs="Arial"/>
                <w:b w:val="0"/>
                <w:bCs/>
                <w:sz w:val="16"/>
                <w:szCs w:val="16"/>
              </w:rPr>
              <w:t xml:space="preserve">ommunity </w:t>
            </w:r>
            <w:r w:rsidR="004B00B1">
              <w:rPr>
                <w:rFonts w:eastAsia="Calibri" w:cs="Arial"/>
                <w:b w:val="0"/>
                <w:bCs/>
                <w:sz w:val="16"/>
                <w:szCs w:val="16"/>
              </w:rPr>
              <w:t>f</w:t>
            </w:r>
            <w:r w:rsidR="001C48FE" w:rsidRPr="008A1941">
              <w:rPr>
                <w:rFonts w:eastAsia="Calibri" w:cs="Arial"/>
                <w:b w:val="0"/>
                <w:bCs/>
                <w:sz w:val="16"/>
                <w:szCs w:val="16"/>
              </w:rPr>
              <w:t>orest</w:t>
            </w:r>
            <w:r w:rsidR="00CD2222">
              <w:rPr>
                <w:rFonts w:eastAsia="Calibri" w:cs="Arial"/>
                <w:b w:val="0"/>
                <w:bCs/>
                <w:sz w:val="16"/>
                <w:szCs w:val="16"/>
              </w:rPr>
              <w:t xml:space="preserve"> MUs</w:t>
            </w:r>
            <w:r w:rsidR="00E9339F" w:rsidRPr="008A1941">
              <w:rPr>
                <w:rFonts w:eastAsia="Calibri" w:cs="Arial"/>
                <w:b w:val="0"/>
                <w:bCs/>
                <w:sz w:val="16"/>
                <w:szCs w:val="16"/>
              </w:rPr>
              <w:t>.</w:t>
            </w:r>
          </w:p>
        </w:tc>
        <w:tc>
          <w:tcPr>
            <w:tcW w:w="630" w:type="dxa"/>
            <w:tcBorders>
              <w:top w:val="nil"/>
              <w:bottom w:val="single" w:sz="8" w:space="0" w:color="auto"/>
            </w:tcBorders>
            <w:shd w:val="clear" w:color="auto" w:fill="auto"/>
          </w:tcPr>
          <w:p w14:paraId="3966BF84" w14:textId="325C5045" w:rsidR="00E9339F" w:rsidRPr="00024319" w:rsidRDefault="006209DE"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363" w:type="dxa"/>
            <w:tcBorders>
              <w:top w:val="nil"/>
              <w:bottom w:val="single" w:sz="8" w:space="0" w:color="auto"/>
            </w:tcBorders>
            <w:shd w:val="clear" w:color="auto" w:fill="auto"/>
          </w:tcPr>
          <w:p w14:paraId="35CDFD86" w14:textId="01D5C51A" w:rsidR="00E9339F" w:rsidRPr="00024319" w:rsidRDefault="006209DE"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540" w:type="dxa"/>
            <w:tcBorders>
              <w:top w:val="nil"/>
              <w:bottom w:val="single" w:sz="8" w:space="0" w:color="auto"/>
            </w:tcBorders>
            <w:shd w:val="clear" w:color="auto" w:fill="auto"/>
          </w:tcPr>
          <w:p w14:paraId="3A83DDF7" w14:textId="1E11A38F" w:rsidR="00E9339F" w:rsidRPr="00024319" w:rsidRDefault="006209DE"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1175" w:type="dxa"/>
            <w:tcBorders>
              <w:top w:val="nil"/>
              <w:bottom w:val="single" w:sz="8" w:space="0" w:color="auto"/>
            </w:tcBorders>
            <w:shd w:val="clear" w:color="auto" w:fill="auto"/>
          </w:tcPr>
          <w:p w14:paraId="6FE70FDD" w14:textId="7F4E14FE" w:rsidR="00E9339F" w:rsidRPr="00024319" w:rsidDel="005935A8" w:rsidRDefault="006209DE"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Borders>
              <w:top w:val="nil"/>
              <w:bottom w:val="single" w:sz="8" w:space="0" w:color="auto"/>
            </w:tcBorders>
            <w:shd w:val="clear" w:color="auto" w:fill="auto"/>
          </w:tcPr>
          <w:p w14:paraId="0E5887E6" w14:textId="2388D710" w:rsidR="00E9339F" w:rsidRDefault="008A1941"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r w:rsidR="00B80CE7">
              <w:rPr>
                <w:rFonts w:eastAsia="Times New Roman" w:cs="Arial"/>
                <w:sz w:val="18"/>
                <w:szCs w:val="18"/>
              </w:rPr>
              <w:t>*</w:t>
            </w:r>
            <w:r w:rsidR="00B01232" w:rsidRPr="00B01232">
              <w:rPr>
                <w:rFonts w:eastAsia="Times New Roman" w:cs="Arial"/>
                <w:sz w:val="18"/>
                <w:szCs w:val="18"/>
                <w:vertAlign w:val="superscript"/>
              </w:rPr>
              <w:t>)</w:t>
            </w:r>
          </w:p>
        </w:tc>
      </w:tr>
      <w:tr w:rsidR="00AE5A02" w14:paraId="68568316" w14:textId="77777777" w:rsidTr="5AC0EFFE">
        <w:tc>
          <w:tcPr>
            <w:cnfStyle w:val="001000000000" w:firstRow="0" w:lastRow="0" w:firstColumn="1" w:lastColumn="0" w:oddVBand="0" w:evenVBand="0" w:oddHBand="0" w:evenHBand="0" w:firstRowFirstColumn="0" w:firstRowLastColumn="0" w:lastRowFirstColumn="0" w:lastRowLastColumn="0"/>
            <w:tcW w:w="6206" w:type="dxa"/>
            <w:tcBorders>
              <w:top w:val="single" w:sz="8" w:space="0" w:color="auto"/>
            </w:tcBorders>
          </w:tcPr>
          <w:p w14:paraId="773387FB" w14:textId="4AE997C4" w:rsidR="00AE5A02" w:rsidRPr="00BA73FF" w:rsidRDefault="00AE5A0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Rationale for selecting MUs for evaluation</w:t>
            </w:r>
            <w:r w:rsidR="003E71C0">
              <w:rPr>
                <w:rFonts w:eastAsia="Calibri" w:cs="Arial"/>
                <w:b w:val="0"/>
                <w:sz w:val="18"/>
                <w:szCs w:val="18"/>
              </w:rPr>
              <w:t>.</w:t>
            </w:r>
          </w:p>
          <w:p w14:paraId="0EF492BC" w14:textId="77777777" w:rsidR="00AE5A02" w:rsidRPr="00BA73FF" w:rsidRDefault="00AE5A02" w:rsidP="00AE5A02">
            <w:pPr>
              <w:spacing w:before="0" w:after="0"/>
              <w:ind w:left="368"/>
              <w:rPr>
                <w:b w:val="0"/>
              </w:rPr>
            </w:pPr>
            <w:r w:rsidRPr="00BA73FF">
              <w:rPr>
                <w:rFonts w:eastAsia="Calibri" w:cs="Arial"/>
                <w:b w:val="0"/>
                <w:sz w:val="18"/>
                <w:szCs w:val="18"/>
              </w:rPr>
              <w:br/>
              <w:t>NOTE: In the case of multiple MU evaluations the report shall include an analysis and description of the area in terms of discrete MUs and conformity with the requirements about sampling system employed.</w:t>
            </w:r>
          </w:p>
        </w:tc>
        <w:tc>
          <w:tcPr>
            <w:tcW w:w="630" w:type="dxa"/>
            <w:tcBorders>
              <w:top w:val="single" w:sz="8" w:space="0" w:color="auto"/>
            </w:tcBorders>
          </w:tcPr>
          <w:p w14:paraId="57ADF529"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Borders>
              <w:top w:val="single" w:sz="8" w:space="0" w:color="auto"/>
            </w:tcBorders>
          </w:tcPr>
          <w:p w14:paraId="47A30EF2"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Borders>
              <w:top w:val="single" w:sz="8" w:space="0" w:color="auto"/>
            </w:tcBorders>
          </w:tcPr>
          <w:p w14:paraId="558126B7"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Borders>
              <w:top w:val="single" w:sz="8" w:space="0" w:color="auto"/>
            </w:tcBorders>
          </w:tcPr>
          <w:p w14:paraId="56B71B49" w14:textId="7F673D60"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Optional</w:t>
            </w:r>
          </w:p>
        </w:tc>
        <w:tc>
          <w:tcPr>
            <w:tcW w:w="872" w:type="dxa"/>
            <w:tcBorders>
              <w:top w:val="single" w:sz="8" w:space="0" w:color="auto"/>
            </w:tcBorders>
          </w:tcPr>
          <w:p w14:paraId="499EB36F" w14:textId="24B9DC4F" w:rsidR="00AE5A02" w:rsidRPr="00024319" w:rsidRDefault="001B124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AE5A02" w14:paraId="60A720F5"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59EFD40F" w14:textId="77777777" w:rsidR="00AE5A02" w:rsidRPr="00024319" w:rsidRDefault="00AE5A02" w:rsidP="00AE5A02">
            <w:pPr>
              <w:spacing w:before="0" w:after="0"/>
              <w:ind w:left="8"/>
              <w:rPr>
                <w:rFonts w:cs="Arial"/>
                <w:bCs/>
                <w:color w:val="auto"/>
                <w:sz w:val="18"/>
                <w:szCs w:val="18"/>
              </w:rPr>
            </w:pPr>
            <w:r w:rsidRPr="00024319">
              <w:rPr>
                <w:rFonts w:cs="Arial"/>
                <w:bCs/>
                <w:color w:val="auto"/>
                <w:sz w:val="18"/>
                <w:szCs w:val="18"/>
              </w:rPr>
              <w:t>Stakeholder input</w:t>
            </w:r>
          </w:p>
        </w:tc>
      </w:tr>
      <w:tr w:rsidR="00AE5A02" w14:paraId="4F04814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6A84B39" w14:textId="77777777" w:rsidR="00AE5A02" w:rsidRPr="00BA73FF" w:rsidRDefault="00AE5A0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A description of the consultation process with stakeholders.</w:t>
            </w:r>
          </w:p>
        </w:tc>
        <w:tc>
          <w:tcPr>
            <w:tcW w:w="630" w:type="dxa"/>
          </w:tcPr>
          <w:p w14:paraId="015A729F"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5EBF7FC"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8953732"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F73446D" w14:textId="2889F249"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 xml:space="preserve">Optional </w:t>
            </w:r>
          </w:p>
        </w:tc>
        <w:tc>
          <w:tcPr>
            <w:tcW w:w="872" w:type="dxa"/>
          </w:tcPr>
          <w:p w14:paraId="2414DA39" w14:textId="4F209710"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AE5A02" w14:paraId="14E40E5E"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ADFEF42" w14:textId="77777777" w:rsidR="00AE5A02" w:rsidRPr="00BA73FF" w:rsidRDefault="00AE5A02"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Stakeholders who were interviewed by auditors or who provided information in writing.</w:t>
            </w:r>
          </w:p>
          <w:p w14:paraId="7BEAA3D8" w14:textId="1B7023F6" w:rsidR="00AE5A02" w:rsidRPr="00BA73FF" w:rsidRDefault="00AE5A02" w:rsidP="00AE5A02">
            <w:pPr>
              <w:spacing w:before="0" w:after="0"/>
              <w:ind w:left="368"/>
              <w:rPr>
                <w:rFonts w:eastAsia="Calibri" w:cs="Arial"/>
                <w:b w:val="0"/>
                <w:sz w:val="18"/>
                <w:szCs w:val="18"/>
              </w:rPr>
            </w:pPr>
            <w:r w:rsidRPr="00BA73FF">
              <w:rPr>
                <w:rFonts w:eastAsia="Calibri" w:cs="Arial"/>
                <w:b w:val="0"/>
                <w:sz w:val="18"/>
                <w:szCs w:val="18"/>
              </w:rPr>
              <w:br/>
              <w:t xml:space="preserve">NOTE: Personal data (including names of individuals) are not required to be stated in the </w:t>
            </w:r>
            <w:r w:rsidR="00CE4D68">
              <w:rPr>
                <w:rFonts w:eastAsia="Calibri" w:cs="Arial"/>
                <w:b w:val="0"/>
                <w:sz w:val="18"/>
                <w:szCs w:val="18"/>
              </w:rPr>
              <w:t>evaluation</w:t>
            </w:r>
            <w:r w:rsidR="00CE4D68" w:rsidRPr="00BA73FF">
              <w:rPr>
                <w:rFonts w:eastAsia="Calibri" w:cs="Arial"/>
                <w:b w:val="0"/>
                <w:sz w:val="18"/>
                <w:szCs w:val="18"/>
              </w:rPr>
              <w:t xml:space="preserve"> </w:t>
            </w:r>
            <w:r w:rsidRPr="00BA73FF">
              <w:rPr>
                <w:rFonts w:eastAsia="Calibri" w:cs="Arial"/>
                <w:b w:val="0"/>
                <w:sz w:val="18"/>
                <w:szCs w:val="18"/>
              </w:rPr>
              <w:t xml:space="preserve">report (nor in the public summary report). It is </w:t>
            </w:r>
            <w:r w:rsidRPr="00BA73FF">
              <w:rPr>
                <w:rFonts w:eastAsia="Calibri" w:cs="Arial"/>
                <w:b w:val="0"/>
                <w:sz w:val="18"/>
                <w:szCs w:val="18"/>
              </w:rPr>
              <w:lastRenderedPageBreak/>
              <w:t>only required to include a general description of the stakeholder who was interviewed or who shared information with the auditors in writing, such as “forest worker”; “employee of a contractor”; “inhabitant of a community adjacent to the MU”; “representative from the local administration”. Where the identification of individuals is deemed necessary to follow up on communication with the stakeholder, the certification body may record personal data for internal use, but only upon prior and informed consent of the stakeholder. Certification reports and public summary reports shall not violate applicable data protection legislation.</w:t>
            </w:r>
          </w:p>
        </w:tc>
        <w:tc>
          <w:tcPr>
            <w:tcW w:w="630" w:type="dxa"/>
          </w:tcPr>
          <w:p w14:paraId="739C92D2"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lastRenderedPageBreak/>
              <w:t>x</w:t>
            </w:r>
          </w:p>
        </w:tc>
        <w:tc>
          <w:tcPr>
            <w:tcW w:w="363" w:type="dxa"/>
          </w:tcPr>
          <w:p w14:paraId="58B97E25"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F293505" w14:textId="77777777"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4AE3EA04" w14:textId="07C8C044"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Optional</w:t>
            </w:r>
          </w:p>
        </w:tc>
        <w:tc>
          <w:tcPr>
            <w:tcW w:w="872" w:type="dxa"/>
          </w:tcPr>
          <w:p w14:paraId="24957631" w14:textId="24450B21" w:rsidR="00AE5A02" w:rsidRPr="00024319"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AE5A02" w14:paraId="0B6E962B"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C07FA74" w14:textId="382064D7" w:rsidR="00AE5A02" w:rsidRPr="00F06A3A" w:rsidRDefault="00AE5A02"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Anonymized summary of the stakeholders’ comments and the corresponding action and conclusions from the certification body.</w:t>
            </w:r>
          </w:p>
        </w:tc>
        <w:tc>
          <w:tcPr>
            <w:tcW w:w="630" w:type="dxa"/>
          </w:tcPr>
          <w:p w14:paraId="291FE080"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46F4565B"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26A1C251"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26A86E6D" w14:textId="3E937716"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 xml:space="preserve">Optional </w:t>
            </w:r>
          </w:p>
        </w:tc>
        <w:tc>
          <w:tcPr>
            <w:tcW w:w="872" w:type="dxa"/>
          </w:tcPr>
          <w:p w14:paraId="26A10CA3" w14:textId="3A4C5DC3"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AE5A02" w14:paraId="7BA99AD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C83B801" w14:textId="4DC96917" w:rsidR="00AE5A02" w:rsidRPr="00F06A3A" w:rsidRDefault="00AE5A02"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Information related to the review and resolution of any complaints raised by stakeholders with The Organization, or with the certification body, since the previous evaluation that is not gathered through the normative stakeholder consultations.</w:t>
            </w:r>
            <w:r w:rsidR="00FA4BC2" w:rsidRPr="00F06A3A">
              <w:t xml:space="preserve"> </w:t>
            </w:r>
            <w:r w:rsidR="00FA4BC2" w:rsidRPr="00F06A3A">
              <w:rPr>
                <w:rFonts w:eastAsia="Calibri" w:cs="Arial"/>
                <w:b w:val="0"/>
                <w:sz w:val="18"/>
                <w:szCs w:val="18"/>
              </w:rPr>
              <w:t>The corresponding action and conclusions from the certification body shall also be included in the evaluation report.</w:t>
            </w:r>
          </w:p>
          <w:p w14:paraId="5436C3AC" w14:textId="15FDE76A" w:rsidR="00AE5A02" w:rsidRPr="00F06A3A" w:rsidRDefault="00AE5A02" w:rsidP="00AE5A02">
            <w:pPr>
              <w:spacing w:before="0" w:after="0"/>
              <w:ind w:left="368"/>
              <w:rPr>
                <w:b w:val="0"/>
              </w:rPr>
            </w:pPr>
            <w:r w:rsidRPr="00F06A3A">
              <w:rPr>
                <w:rFonts w:eastAsia="Calibri" w:cs="Arial"/>
                <w:b w:val="0"/>
                <w:sz w:val="18"/>
                <w:szCs w:val="18"/>
              </w:rPr>
              <w:br/>
              <w:t xml:space="preserve">NOTE: The certification body may not include details about the complaint and complainant in the evaluation report and maintain this information in a separate file if this is necessary to protect </w:t>
            </w:r>
            <w:r w:rsidR="00C75998" w:rsidRPr="00F06A3A">
              <w:rPr>
                <w:rFonts w:eastAsia="Calibri" w:cs="Arial"/>
                <w:b w:val="0"/>
                <w:sz w:val="18"/>
                <w:szCs w:val="18"/>
              </w:rPr>
              <w:t xml:space="preserve">privacy and </w:t>
            </w:r>
            <w:r w:rsidRPr="00F06A3A">
              <w:rPr>
                <w:rFonts w:eastAsia="Calibri" w:cs="Arial"/>
                <w:b w:val="0"/>
                <w:sz w:val="18"/>
                <w:szCs w:val="18"/>
              </w:rPr>
              <w:t>confidentiality of the complainant.</w:t>
            </w:r>
          </w:p>
        </w:tc>
        <w:tc>
          <w:tcPr>
            <w:tcW w:w="630" w:type="dxa"/>
          </w:tcPr>
          <w:p w14:paraId="53FD77FF"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3DF15BA9"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6F563D0E" w14:textId="77777777"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5A713A0B" w14:textId="46A1175A"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Optional</w:t>
            </w:r>
          </w:p>
        </w:tc>
        <w:tc>
          <w:tcPr>
            <w:tcW w:w="872" w:type="dxa"/>
          </w:tcPr>
          <w:p w14:paraId="44CCB0DB" w14:textId="7BB76B6C" w:rsidR="00AE5A02" w:rsidRPr="00F06A3A" w:rsidRDefault="00AE5A02"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612E25" w14:paraId="43739F9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03EB576" w14:textId="4649872D" w:rsidR="00612E25" w:rsidRPr="00F06A3A" w:rsidRDefault="00A757EF"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Identified conflicts between laws and/or regulations with certification requirements</w:t>
            </w:r>
            <w:r w:rsidR="005E1D99">
              <w:rPr>
                <w:rFonts w:eastAsia="Calibri" w:cs="Arial"/>
                <w:b w:val="0"/>
                <w:sz w:val="18"/>
                <w:szCs w:val="18"/>
              </w:rPr>
              <w:t>.</w:t>
            </w:r>
          </w:p>
        </w:tc>
        <w:tc>
          <w:tcPr>
            <w:tcW w:w="630" w:type="dxa"/>
          </w:tcPr>
          <w:p w14:paraId="60C46281" w14:textId="0AE77089" w:rsidR="00612E25" w:rsidRPr="00F06A3A" w:rsidRDefault="00424778"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bCs/>
                <w:sz w:val="18"/>
                <w:szCs w:val="18"/>
              </w:rPr>
              <w:t>x</w:t>
            </w:r>
          </w:p>
        </w:tc>
        <w:tc>
          <w:tcPr>
            <w:tcW w:w="363" w:type="dxa"/>
          </w:tcPr>
          <w:p w14:paraId="6903EB9E" w14:textId="776E9A43" w:rsidR="00612E25" w:rsidRPr="00F06A3A" w:rsidRDefault="00A757EF"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bCs/>
                <w:sz w:val="18"/>
                <w:szCs w:val="18"/>
              </w:rPr>
              <w:t>x</w:t>
            </w:r>
          </w:p>
        </w:tc>
        <w:tc>
          <w:tcPr>
            <w:tcW w:w="540" w:type="dxa"/>
          </w:tcPr>
          <w:p w14:paraId="5672F6CC" w14:textId="351DB3AA" w:rsidR="00612E25" w:rsidRPr="00F06A3A" w:rsidRDefault="00A757EF"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bCs/>
                <w:sz w:val="18"/>
                <w:szCs w:val="18"/>
              </w:rPr>
              <w:t>x</w:t>
            </w:r>
          </w:p>
        </w:tc>
        <w:tc>
          <w:tcPr>
            <w:tcW w:w="1175" w:type="dxa"/>
          </w:tcPr>
          <w:p w14:paraId="1372C741" w14:textId="0101160B" w:rsidR="00612E25" w:rsidRPr="00F06A3A" w:rsidRDefault="00424778"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bCs/>
                <w:sz w:val="18"/>
                <w:szCs w:val="18"/>
              </w:rPr>
              <w:t>x</w:t>
            </w:r>
          </w:p>
        </w:tc>
        <w:tc>
          <w:tcPr>
            <w:tcW w:w="872" w:type="dxa"/>
          </w:tcPr>
          <w:p w14:paraId="3552C59B" w14:textId="77777777" w:rsidR="00612E25" w:rsidRPr="00F06A3A" w:rsidRDefault="00612E25" w:rsidP="00AE5A02">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AE5A02" w14:paraId="726944F7"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7FD6E702" w14:textId="48758CB4" w:rsidR="00AE5A02" w:rsidRPr="00F06A3A" w:rsidRDefault="00AE5A02" w:rsidP="00AE5A02">
            <w:pPr>
              <w:spacing w:before="0" w:after="0"/>
              <w:ind w:left="8"/>
              <w:rPr>
                <w:rFonts w:cs="Arial"/>
                <w:bCs/>
                <w:color w:val="auto"/>
                <w:sz w:val="18"/>
                <w:szCs w:val="18"/>
              </w:rPr>
            </w:pPr>
            <w:r w:rsidRPr="00F06A3A">
              <w:rPr>
                <w:rFonts w:cs="Arial"/>
                <w:bCs/>
                <w:color w:val="auto"/>
                <w:sz w:val="18"/>
                <w:szCs w:val="18"/>
              </w:rPr>
              <w:t>MANAGEMENT SYSTEM</w:t>
            </w:r>
          </w:p>
        </w:tc>
      </w:tr>
      <w:tr w:rsidR="00DD31CD" w:rsidRPr="00BE4A02" w14:paraId="0662CBFC"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59900D80" w14:textId="2DF2472D" w:rsidR="00DD31CD" w:rsidRPr="00F06A3A" w:rsidRDefault="00DD31CD">
            <w:pPr>
              <w:spacing w:before="0" w:after="0"/>
              <w:ind w:left="8"/>
              <w:rPr>
                <w:rFonts w:cs="Arial"/>
                <w:sz w:val="18"/>
                <w:szCs w:val="18"/>
              </w:rPr>
            </w:pPr>
            <w:r w:rsidRPr="00F06A3A">
              <w:rPr>
                <w:rFonts w:cs="Arial"/>
                <w:sz w:val="18"/>
                <w:szCs w:val="18"/>
              </w:rPr>
              <w:t>Information on Management Units in the scope of certification</w:t>
            </w:r>
            <w:r w:rsidR="00511505" w:rsidRPr="00F06A3A">
              <w:rPr>
                <w:rFonts w:cs="Arial"/>
                <w:sz w:val="18"/>
                <w:szCs w:val="18"/>
              </w:rPr>
              <w:t xml:space="preserve"> </w:t>
            </w:r>
          </w:p>
        </w:tc>
      </w:tr>
      <w:tr w:rsidR="00DD31CD" w:rsidRPr="00024319" w14:paraId="7719DB98" w14:textId="77777777" w:rsidTr="5AC0EFFE">
        <w:tc>
          <w:tcPr>
            <w:cnfStyle w:val="001000000000" w:firstRow="0" w:lastRow="0" w:firstColumn="1" w:lastColumn="0" w:oddVBand="0" w:evenVBand="0" w:oddHBand="0" w:evenHBand="0" w:firstRowFirstColumn="0" w:firstRowLastColumn="0" w:lastRowFirstColumn="0" w:lastRowLastColumn="0"/>
            <w:tcW w:w="6206" w:type="dxa"/>
            <w:shd w:val="clear" w:color="auto" w:fill="auto"/>
          </w:tcPr>
          <w:p w14:paraId="173825EA" w14:textId="411BB909" w:rsidR="00DD31CD" w:rsidRPr="00F06A3A" w:rsidRDefault="00DD31CD" w:rsidP="00A81E6B">
            <w:pPr>
              <w:numPr>
                <w:ilvl w:val="0"/>
                <w:numId w:val="10"/>
              </w:numPr>
              <w:spacing w:before="0" w:after="0" w:line="240" w:lineRule="auto"/>
              <w:ind w:left="368"/>
              <w:rPr>
                <w:rFonts w:eastAsia="Calibri" w:cs="Arial"/>
                <w:b w:val="0"/>
                <w:sz w:val="18"/>
                <w:szCs w:val="18"/>
              </w:rPr>
            </w:pPr>
            <w:r w:rsidRPr="5AC0EFFE">
              <w:rPr>
                <w:rFonts w:eastAsia="Calibri" w:cs="Arial"/>
                <w:b w:val="0"/>
                <w:sz w:val="18"/>
                <w:szCs w:val="18"/>
              </w:rPr>
              <w:t xml:space="preserve">List </w:t>
            </w:r>
            <w:r w:rsidR="00F175A1" w:rsidRPr="5AC0EFFE">
              <w:rPr>
                <w:rFonts w:eastAsia="Calibri" w:cs="Arial"/>
                <w:b w:val="0"/>
                <w:sz w:val="18"/>
                <w:szCs w:val="18"/>
              </w:rPr>
              <w:t xml:space="preserve">of </w:t>
            </w:r>
            <w:r w:rsidRPr="5AC0EFFE">
              <w:rPr>
                <w:rFonts w:eastAsia="Calibri" w:cs="Arial"/>
                <w:b w:val="0"/>
                <w:sz w:val="18"/>
                <w:szCs w:val="18"/>
              </w:rPr>
              <w:t xml:space="preserve">MUs, </w:t>
            </w:r>
            <w:r w:rsidR="00F175A1" w:rsidRPr="5AC0EFFE">
              <w:rPr>
                <w:rFonts w:eastAsia="Calibri" w:cs="Arial"/>
                <w:b w:val="0"/>
                <w:sz w:val="18"/>
                <w:szCs w:val="18"/>
              </w:rPr>
              <w:t>including the following information</w:t>
            </w:r>
            <w:r w:rsidR="00C26AA1" w:rsidRPr="5AC0EFFE">
              <w:rPr>
                <w:rFonts w:eastAsia="Calibri" w:cs="Arial"/>
                <w:b w:val="0"/>
                <w:sz w:val="18"/>
                <w:szCs w:val="18"/>
              </w:rPr>
              <w:t xml:space="preserve"> for each MU</w:t>
            </w:r>
            <w:r w:rsidR="00F175A1" w:rsidRPr="5AC0EFFE">
              <w:rPr>
                <w:rFonts w:eastAsia="Calibri" w:cs="Arial"/>
                <w:b w:val="0"/>
                <w:sz w:val="18"/>
                <w:szCs w:val="18"/>
              </w:rPr>
              <w:t>:</w:t>
            </w:r>
          </w:p>
          <w:p w14:paraId="476067BD" w14:textId="5F59E37A" w:rsidR="001D01BC" w:rsidRPr="002C4C20" w:rsidRDefault="001D01BC"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Name, cadastral number or other means of identification for each MU;</w:t>
            </w:r>
          </w:p>
          <w:p w14:paraId="601351A8" w14:textId="715E3D3E" w:rsidR="00DD31CD" w:rsidRPr="002C4C20" w:rsidRDefault="00F175A1"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 xml:space="preserve">Eligibility </w:t>
            </w:r>
            <w:r w:rsidR="003311C6" w:rsidRPr="002C4C20">
              <w:rPr>
                <w:rFonts w:eastAsia="Calibri" w:cs="Arial"/>
                <w:b w:val="0"/>
                <w:sz w:val="18"/>
                <w:szCs w:val="18"/>
              </w:rPr>
              <w:t xml:space="preserve">for </w:t>
            </w:r>
            <w:r w:rsidR="00DD31CD" w:rsidRPr="002C4C20">
              <w:rPr>
                <w:rFonts w:eastAsia="Calibri" w:cs="Arial"/>
                <w:b w:val="0"/>
                <w:sz w:val="18"/>
                <w:szCs w:val="18"/>
              </w:rPr>
              <w:t>SLIMF and community forest</w:t>
            </w:r>
            <w:r w:rsidR="00391130" w:rsidRPr="002C4C20">
              <w:rPr>
                <w:rFonts w:eastAsia="Calibri" w:cs="Arial"/>
                <w:b w:val="0"/>
                <w:sz w:val="18"/>
                <w:szCs w:val="18"/>
              </w:rPr>
              <w:t>;</w:t>
            </w:r>
          </w:p>
          <w:p w14:paraId="60307717" w14:textId="628897AA" w:rsidR="00DD31CD" w:rsidRPr="002C4C20" w:rsidRDefault="00DD31CD"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Type of tenure ownership</w:t>
            </w:r>
            <w:r w:rsidR="00391130" w:rsidRPr="002C4C20">
              <w:rPr>
                <w:rFonts w:eastAsia="Calibri" w:cs="Arial"/>
                <w:b w:val="0"/>
                <w:sz w:val="18"/>
                <w:szCs w:val="18"/>
              </w:rPr>
              <w:t>;</w:t>
            </w:r>
          </w:p>
          <w:p w14:paraId="74DEF494" w14:textId="437C241A" w:rsidR="00DD31CD" w:rsidRPr="002C4C20" w:rsidRDefault="00DD31CD" w:rsidP="00470351">
            <w:pPr>
              <w:numPr>
                <w:ilvl w:val="0"/>
                <w:numId w:val="46"/>
              </w:numPr>
              <w:spacing w:before="0" w:after="0" w:line="240" w:lineRule="auto"/>
              <w:rPr>
                <w:rFonts w:eastAsia="Calibri" w:cs="Arial"/>
                <w:b w:val="0"/>
                <w:sz w:val="18"/>
                <w:szCs w:val="18"/>
              </w:rPr>
            </w:pPr>
            <w:r w:rsidRPr="5AC0EFFE">
              <w:rPr>
                <w:rFonts w:eastAsia="Calibri" w:cs="Arial"/>
                <w:b w:val="0"/>
                <w:sz w:val="18"/>
                <w:szCs w:val="18"/>
              </w:rPr>
              <w:t>Type of tenure management</w:t>
            </w:r>
            <w:r w:rsidR="00391130" w:rsidRPr="5AC0EFFE">
              <w:rPr>
                <w:rFonts w:eastAsia="Calibri" w:cs="Arial"/>
                <w:b w:val="0"/>
                <w:sz w:val="18"/>
                <w:szCs w:val="18"/>
              </w:rPr>
              <w:t>.</w:t>
            </w:r>
          </w:p>
          <w:p w14:paraId="759409E5" w14:textId="6C1EEB89" w:rsidR="00DD31CD" w:rsidRPr="005C44AD" w:rsidRDefault="7B5124E2" w:rsidP="00470351">
            <w:pPr>
              <w:numPr>
                <w:ilvl w:val="0"/>
                <w:numId w:val="46"/>
              </w:numPr>
              <w:spacing w:before="0" w:after="0" w:line="240" w:lineRule="auto"/>
              <w:rPr>
                <w:rFonts w:eastAsia="Calibri" w:cs="Arial"/>
                <w:b w:val="0"/>
                <w:sz w:val="18"/>
                <w:szCs w:val="18"/>
                <w:lang w:val="es-ES_tradnl"/>
              </w:rPr>
            </w:pPr>
            <w:r w:rsidRPr="005C44AD">
              <w:rPr>
                <w:rFonts w:eastAsia="Calibri" w:cs="Arial"/>
                <w:b w:val="0"/>
                <w:sz w:val="18"/>
                <w:szCs w:val="18"/>
                <w:lang w:val="es-ES_tradnl"/>
              </w:rPr>
              <w:t>Forest zone (boreal, temperate, subtropical, tropical).</w:t>
            </w:r>
          </w:p>
          <w:p w14:paraId="778E7FD0" w14:textId="1BBC71D8" w:rsidR="00DD31CD" w:rsidRPr="002C4C20" w:rsidRDefault="7B5124E2"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 xml:space="preserve">Geographical location of the </w:t>
            </w:r>
            <w:r w:rsidR="00176D3B" w:rsidRPr="002C4C20">
              <w:rPr>
                <w:rFonts w:eastAsia="Calibri" w:cs="Arial"/>
                <w:b w:val="0"/>
                <w:sz w:val="18"/>
                <w:szCs w:val="18"/>
              </w:rPr>
              <w:t xml:space="preserve">geometric </w:t>
            </w:r>
            <w:r w:rsidRPr="002C4C20">
              <w:rPr>
                <w:rFonts w:eastAsia="Calibri" w:cs="Arial"/>
                <w:b w:val="0"/>
                <w:sz w:val="18"/>
                <w:szCs w:val="18"/>
              </w:rPr>
              <w:t xml:space="preserve">centre of the MU. For </w:t>
            </w:r>
            <w:r w:rsidR="00352319" w:rsidRPr="002C4C20">
              <w:rPr>
                <w:rFonts w:eastAsia="Calibri" w:cs="Arial"/>
                <w:b w:val="0"/>
                <w:sz w:val="18"/>
                <w:szCs w:val="18"/>
              </w:rPr>
              <w:t>forest management groups</w:t>
            </w:r>
            <w:r w:rsidRPr="002C4C20">
              <w:rPr>
                <w:rFonts w:eastAsia="Calibri" w:cs="Arial"/>
                <w:b w:val="0"/>
                <w:sz w:val="18"/>
                <w:szCs w:val="18"/>
              </w:rPr>
              <w:t xml:space="preserve"> of SLIMF and/or community forests, the geographical location</w:t>
            </w:r>
            <w:r w:rsidR="00E427A8" w:rsidRPr="002C4C20">
              <w:rPr>
                <w:rFonts w:eastAsia="Calibri" w:cs="Arial"/>
                <w:b w:val="0"/>
                <w:sz w:val="18"/>
                <w:szCs w:val="18"/>
              </w:rPr>
              <w:t xml:space="preserve"> of the geometric centre of the </w:t>
            </w:r>
            <w:r w:rsidR="00DB3C4F" w:rsidRPr="002C4C20">
              <w:rPr>
                <w:rFonts w:eastAsia="Calibri" w:cs="Arial"/>
                <w:b w:val="0"/>
                <w:sz w:val="18"/>
                <w:szCs w:val="18"/>
              </w:rPr>
              <w:t>group</w:t>
            </w:r>
            <w:r w:rsidRPr="002C4C20">
              <w:rPr>
                <w:rFonts w:eastAsia="Calibri" w:cs="Arial"/>
                <w:b w:val="0"/>
                <w:sz w:val="18"/>
                <w:szCs w:val="18"/>
              </w:rPr>
              <w:t>.</w:t>
            </w:r>
          </w:p>
          <w:p w14:paraId="447E332D" w14:textId="60C8565A" w:rsidR="00743DCC" w:rsidRPr="002C4C20" w:rsidRDefault="00743DCC" w:rsidP="00C26C15">
            <w:pPr>
              <w:spacing w:before="0" w:after="0" w:line="240" w:lineRule="auto"/>
              <w:ind w:left="720"/>
              <w:rPr>
                <w:rFonts w:eastAsia="Calibri" w:cs="Arial"/>
                <w:b w:val="0"/>
                <w:sz w:val="18"/>
                <w:szCs w:val="18"/>
              </w:rPr>
            </w:pPr>
            <w:r w:rsidRPr="002C4C20">
              <w:rPr>
                <w:rFonts w:eastAsia="Calibri" w:cs="Arial"/>
                <w:b w:val="0"/>
                <w:sz w:val="18"/>
                <w:szCs w:val="18"/>
              </w:rPr>
              <w:t>NOTE: Requirement will be superseded by the requirement to provide spatial data of MUs according to the decision by FSC General Assembly (Motion 61/2021).</w:t>
            </w:r>
          </w:p>
          <w:p w14:paraId="00B5AA1D" w14:textId="674EDA38" w:rsidR="00DD31CD" w:rsidRPr="002C4C20" w:rsidRDefault="7B5124E2"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Certified area of the MU</w:t>
            </w:r>
          </w:p>
          <w:p w14:paraId="2BDAD63D" w14:textId="34CF6DAD" w:rsidR="00DD31CD" w:rsidRPr="002C4C20" w:rsidRDefault="7B5124E2"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Area of production forest, natural forest, plantation, restored areas, conservation areas, and area covered by ecosystem claims</w:t>
            </w:r>
          </w:p>
          <w:p w14:paraId="22A71AF8" w14:textId="27683CEB" w:rsidR="00DD31CD" w:rsidRPr="00C26C15" w:rsidRDefault="7B5124E2" w:rsidP="00470351">
            <w:pPr>
              <w:numPr>
                <w:ilvl w:val="0"/>
                <w:numId w:val="46"/>
              </w:numPr>
              <w:spacing w:before="0" w:after="0" w:line="240" w:lineRule="auto"/>
              <w:rPr>
                <w:rFonts w:eastAsia="Calibri" w:cs="Arial"/>
                <w:b w:val="0"/>
                <w:sz w:val="18"/>
                <w:szCs w:val="18"/>
              </w:rPr>
            </w:pPr>
            <w:r w:rsidRPr="002C4C20">
              <w:rPr>
                <w:rFonts w:eastAsia="Calibri" w:cs="Arial"/>
                <w:b w:val="0"/>
                <w:sz w:val="18"/>
                <w:szCs w:val="18"/>
              </w:rPr>
              <w:t>Stage</w:t>
            </w:r>
            <w:r w:rsidR="00092E90" w:rsidRPr="002C4C20">
              <w:rPr>
                <w:rFonts w:eastAsia="Calibri" w:cs="Arial"/>
                <w:b w:val="0"/>
                <w:sz w:val="18"/>
                <w:szCs w:val="18"/>
              </w:rPr>
              <w:t>/year</w:t>
            </w:r>
            <w:r w:rsidRPr="002C4C20">
              <w:rPr>
                <w:rFonts w:eastAsia="Calibri" w:cs="Arial"/>
                <w:b w:val="0"/>
                <w:sz w:val="18"/>
                <w:szCs w:val="18"/>
              </w:rPr>
              <w:t xml:space="preserve"> </w:t>
            </w:r>
            <w:r w:rsidR="00092E90" w:rsidRPr="002C4C20">
              <w:rPr>
                <w:rFonts w:eastAsia="Calibri" w:cs="Arial"/>
                <w:b w:val="0"/>
                <w:sz w:val="18"/>
                <w:szCs w:val="18"/>
              </w:rPr>
              <w:t>of applying</w:t>
            </w:r>
            <w:r w:rsidRPr="002C4C20">
              <w:rPr>
                <w:rFonts w:eastAsia="Calibri" w:cs="Arial"/>
                <w:b w:val="0"/>
                <w:sz w:val="18"/>
                <w:szCs w:val="18"/>
              </w:rPr>
              <w:t xml:space="preserve"> the Continuous Improvement Procedure (if applicable)</w:t>
            </w:r>
          </w:p>
          <w:p w14:paraId="3E559E1F" w14:textId="7F42AB57" w:rsidR="00DD31CD" w:rsidRPr="00C26C15" w:rsidRDefault="00C26C15" w:rsidP="00470351">
            <w:pPr>
              <w:numPr>
                <w:ilvl w:val="0"/>
                <w:numId w:val="46"/>
              </w:numPr>
              <w:spacing w:before="0" w:after="0" w:line="240" w:lineRule="auto"/>
              <w:rPr>
                <w:rFonts w:eastAsia="Calibri" w:cs="Arial"/>
                <w:b w:val="0"/>
                <w:sz w:val="18"/>
                <w:szCs w:val="18"/>
              </w:rPr>
            </w:pPr>
            <w:r w:rsidRPr="00C26C15">
              <w:rPr>
                <w:rFonts w:eastAsia="Calibri" w:cs="Arial"/>
                <w:b w:val="0"/>
                <w:sz w:val="18"/>
                <w:szCs w:val="18"/>
              </w:rPr>
              <w:t>Data necessary to calculate the AAF (Annual Administration Fee).</w:t>
            </w:r>
          </w:p>
        </w:tc>
        <w:tc>
          <w:tcPr>
            <w:tcW w:w="630" w:type="dxa"/>
          </w:tcPr>
          <w:p w14:paraId="759FF342" w14:textId="77777777" w:rsidR="00DD31CD" w:rsidRPr="00F06A3A" w:rsidRDefault="00DD31CD">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14442FAD" w14:textId="77777777" w:rsidR="00DD31CD" w:rsidRPr="00F06A3A" w:rsidRDefault="00DD31CD">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16E5CDB3" w14:textId="77777777" w:rsidR="00DD31CD" w:rsidRPr="00F06A3A" w:rsidRDefault="00DD31CD">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09111B4E" w14:textId="77777777" w:rsidR="00DD31CD" w:rsidRPr="00F06A3A" w:rsidRDefault="00DD31CD">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7051398D" w14:textId="77777777" w:rsidR="00DD31CD" w:rsidRPr="00F06A3A" w:rsidRDefault="00DD31CD">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2F2894" w14:paraId="4468F533" w14:textId="3C6CB706" w:rsidTr="5AC0EFFE">
        <w:tc>
          <w:tcPr>
            <w:cnfStyle w:val="001000000000" w:firstRow="0" w:lastRow="0" w:firstColumn="1" w:lastColumn="0" w:oddVBand="0" w:evenVBand="0" w:oddHBand="0" w:evenHBand="0" w:firstRowFirstColumn="0" w:firstRowLastColumn="0" w:lastRowFirstColumn="0" w:lastRowLastColumn="0"/>
            <w:tcW w:w="6206" w:type="dxa"/>
          </w:tcPr>
          <w:p w14:paraId="0C26B7E1" w14:textId="69BEDDB1" w:rsidR="002F2894" w:rsidRPr="00F06A3A" w:rsidDel="001115A9" w:rsidRDefault="002F2894" w:rsidP="00A81E6B">
            <w:pPr>
              <w:numPr>
                <w:ilvl w:val="0"/>
                <w:numId w:val="10"/>
              </w:numPr>
              <w:spacing w:before="0" w:after="0" w:line="240" w:lineRule="auto"/>
              <w:ind w:left="368"/>
              <w:rPr>
                <w:rFonts w:cs="Arial"/>
                <w:bCs/>
                <w:sz w:val="18"/>
                <w:szCs w:val="18"/>
              </w:rPr>
            </w:pPr>
            <w:r w:rsidRPr="00F06A3A">
              <w:rPr>
                <w:rFonts w:eastAsia="Calibri" w:cs="Arial"/>
                <w:b w:val="0"/>
                <w:sz w:val="18"/>
                <w:szCs w:val="18"/>
              </w:rPr>
              <w:t xml:space="preserve">An explanation of how </w:t>
            </w:r>
            <w:r w:rsidR="78064AB5" w:rsidRPr="00F06A3A">
              <w:rPr>
                <w:rFonts w:eastAsia="Calibri" w:cs="Arial"/>
                <w:b w:val="0"/>
                <w:sz w:val="18"/>
                <w:szCs w:val="18"/>
              </w:rPr>
              <w:t>MU</w:t>
            </w:r>
            <w:r w:rsidR="6095C1FD" w:rsidRPr="00F06A3A">
              <w:rPr>
                <w:rFonts w:eastAsia="Calibri" w:cs="Arial"/>
                <w:b w:val="0"/>
                <w:sz w:val="18"/>
                <w:szCs w:val="18"/>
              </w:rPr>
              <w:t>s</w:t>
            </w:r>
            <w:r w:rsidRPr="00F06A3A">
              <w:rPr>
                <w:rFonts w:eastAsia="Calibri" w:cs="Arial"/>
                <w:b w:val="0"/>
                <w:sz w:val="18"/>
                <w:szCs w:val="18"/>
              </w:rPr>
              <w:t xml:space="preserve"> meet the eligibility criteria as a SLIMF or community forest (FSC-STD-01-003), if applicable.</w:t>
            </w:r>
          </w:p>
        </w:tc>
        <w:tc>
          <w:tcPr>
            <w:tcW w:w="630" w:type="dxa"/>
            <w:vAlign w:val="center"/>
          </w:tcPr>
          <w:p w14:paraId="31B62298" w14:textId="7FBF2961" w:rsidR="002F2894" w:rsidRPr="00F06A3A" w:rsidRDefault="002F2894" w:rsidP="00C92173">
            <w:pPr>
              <w:spacing w:before="0" w:after="160" w:line="259" w:lineRule="auto"/>
              <w:jc w:val="center"/>
              <w:cnfStyle w:val="000000000000" w:firstRow="0" w:lastRow="0" w:firstColumn="0" w:lastColumn="0" w:oddVBand="0" w:evenVBand="0" w:oddHBand="0" w:evenHBand="0" w:firstRowFirstColumn="0" w:firstRowLastColumn="0" w:lastRowFirstColumn="0" w:lastRowLastColumn="0"/>
            </w:pPr>
            <w:r w:rsidRPr="00F06A3A">
              <w:rPr>
                <w:rFonts w:eastAsia="Times New Roman" w:cs="Arial"/>
                <w:sz w:val="18"/>
                <w:szCs w:val="18"/>
              </w:rPr>
              <w:t>x</w:t>
            </w:r>
          </w:p>
        </w:tc>
        <w:tc>
          <w:tcPr>
            <w:tcW w:w="363" w:type="dxa"/>
            <w:vAlign w:val="center"/>
          </w:tcPr>
          <w:p w14:paraId="3359EAA6" w14:textId="63A35AE2" w:rsidR="002F2894" w:rsidRPr="00F06A3A" w:rsidRDefault="002F2894" w:rsidP="00C92173">
            <w:pPr>
              <w:spacing w:before="0" w:after="160" w:line="259" w:lineRule="auto"/>
              <w:jc w:val="center"/>
              <w:cnfStyle w:val="000000000000" w:firstRow="0" w:lastRow="0" w:firstColumn="0" w:lastColumn="0" w:oddVBand="0" w:evenVBand="0" w:oddHBand="0" w:evenHBand="0" w:firstRowFirstColumn="0" w:firstRowLastColumn="0" w:lastRowFirstColumn="0" w:lastRowLastColumn="0"/>
            </w:pPr>
            <w:r w:rsidRPr="00F06A3A">
              <w:rPr>
                <w:rFonts w:eastAsia="Times New Roman" w:cs="Arial"/>
                <w:sz w:val="18"/>
                <w:szCs w:val="18"/>
              </w:rPr>
              <w:t>x</w:t>
            </w:r>
          </w:p>
        </w:tc>
        <w:tc>
          <w:tcPr>
            <w:tcW w:w="540" w:type="dxa"/>
            <w:vAlign w:val="center"/>
          </w:tcPr>
          <w:p w14:paraId="1B8BBC72" w14:textId="0CE278A1" w:rsidR="002F2894" w:rsidRPr="00F06A3A" w:rsidRDefault="002F2894" w:rsidP="00C92173">
            <w:pPr>
              <w:spacing w:before="0" w:after="160" w:line="259" w:lineRule="auto"/>
              <w:jc w:val="center"/>
              <w:cnfStyle w:val="000000000000" w:firstRow="0" w:lastRow="0" w:firstColumn="0" w:lastColumn="0" w:oddVBand="0" w:evenVBand="0" w:oddHBand="0" w:evenHBand="0" w:firstRowFirstColumn="0" w:firstRowLastColumn="0" w:lastRowFirstColumn="0" w:lastRowLastColumn="0"/>
            </w:pPr>
            <w:r w:rsidRPr="00F06A3A">
              <w:rPr>
                <w:rFonts w:eastAsia="Times New Roman" w:cs="Arial"/>
                <w:sz w:val="18"/>
                <w:szCs w:val="18"/>
              </w:rPr>
              <w:t>x</w:t>
            </w:r>
          </w:p>
        </w:tc>
        <w:tc>
          <w:tcPr>
            <w:tcW w:w="1175" w:type="dxa"/>
            <w:vAlign w:val="center"/>
          </w:tcPr>
          <w:p w14:paraId="5AC92898" w14:textId="673A7ADF" w:rsidR="002F2894" w:rsidRPr="00F06A3A" w:rsidRDefault="002F2894" w:rsidP="00C92173">
            <w:pPr>
              <w:spacing w:before="0" w:after="160" w:line="259" w:lineRule="auto"/>
              <w:jc w:val="center"/>
              <w:cnfStyle w:val="000000000000" w:firstRow="0" w:lastRow="0" w:firstColumn="0" w:lastColumn="0" w:oddVBand="0" w:evenVBand="0" w:oddHBand="0" w:evenHBand="0" w:firstRowFirstColumn="0" w:firstRowLastColumn="0" w:lastRowFirstColumn="0" w:lastRowLastColumn="0"/>
            </w:pPr>
            <w:r w:rsidRPr="00F06A3A">
              <w:rPr>
                <w:rFonts w:eastAsia="Times New Roman" w:cs="Arial"/>
                <w:sz w:val="18"/>
                <w:szCs w:val="18"/>
              </w:rPr>
              <w:t>x</w:t>
            </w:r>
          </w:p>
        </w:tc>
        <w:tc>
          <w:tcPr>
            <w:tcW w:w="872" w:type="dxa"/>
            <w:vAlign w:val="center"/>
          </w:tcPr>
          <w:p w14:paraId="72273E7C" w14:textId="77777777" w:rsidR="002F2894" w:rsidRPr="00F06A3A" w:rsidRDefault="002F2894" w:rsidP="00C92173">
            <w:pPr>
              <w:spacing w:before="0" w:after="160" w:line="259" w:lineRule="auto"/>
              <w:jc w:val="center"/>
              <w:cnfStyle w:val="000000000000" w:firstRow="0" w:lastRow="0" w:firstColumn="0" w:lastColumn="0" w:oddVBand="0" w:evenVBand="0" w:oddHBand="0" w:evenHBand="0" w:firstRowFirstColumn="0" w:firstRowLastColumn="0" w:lastRowFirstColumn="0" w:lastRowLastColumn="0"/>
            </w:pPr>
          </w:p>
        </w:tc>
      </w:tr>
      <w:tr w:rsidR="00E144B5" w14:paraId="5EC3BA3B" w14:textId="77777777" w:rsidTr="1061D393">
        <w:tc>
          <w:tcPr>
            <w:cnfStyle w:val="001000000000" w:firstRow="0" w:lastRow="0" w:firstColumn="1" w:lastColumn="0" w:oddVBand="0" w:evenVBand="0" w:oddHBand="0" w:evenHBand="0" w:firstRowFirstColumn="0" w:firstRowLastColumn="0" w:lastRowFirstColumn="0" w:lastRowLastColumn="0"/>
            <w:tcW w:w="6206" w:type="dxa"/>
            <w:tcBorders>
              <w:bottom w:val="single" w:sz="8" w:space="0" w:color="285C4D" w:themeColor="accent2"/>
            </w:tcBorders>
          </w:tcPr>
          <w:p w14:paraId="55352B66" w14:textId="3E2F2F2A" w:rsidR="00E144B5" w:rsidRPr="00ED7831" w:rsidRDefault="00E144B5" w:rsidP="00A81E6B">
            <w:pPr>
              <w:numPr>
                <w:ilvl w:val="0"/>
                <w:numId w:val="10"/>
              </w:numPr>
              <w:spacing w:before="0" w:after="0" w:line="240" w:lineRule="auto"/>
              <w:ind w:left="368"/>
              <w:rPr>
                <w:rFonts w:eastAsia="Calibri" w:cs="Arial"/>
                <w:b w:val="0"/>
                <w:bCs/>
                <w:sz w:val="18"/>
                <w:szCs w:val="18"/>
              </w:rPr>
            </w:pPr>
            <w:r w:rsidRPr="00ED7831">
              <w:rPr>
                <w:rFonts w:eastAsia="Calibri" w:cs="Arial"/>
                <w:b w:val="0"/>
                <w:bCs/>
                <w:sz w:val="18"/>
                <w:szCs w:val="18"/>
              </w:rPr>
              <w:t xml:space="preserve">Description and area of the </w:t>
            </w:r>
            <w:r w:rsidR="6383B955" w:rsidRPr="00ED7831">
              <w:rPr>
                <w:rFonts w:eastAsia="Calibri" w:cs="Arial"/>
                <w:b w:val="0"/>
                <w:bCs/>
                <w:sz w:val="18"/>
                <w:szCs w:val="18"/>
              </w:rPr>
              <w:t>MU</w:t>
            </w:r>
            <w:r w:rsidR="5F88AF74" w:rsidRPr="00ED7831">
              <w:rPr>
                <w:rFonts w:eastAsia="Calibri" w:cs="Arial"/>
                <w:b w:val="0"/>
                <w:bCs/>
                <w:sz w:val="18"/>
                <w:szCs w:val="18"/>
              </w:rPr>
              <w:t>s</w:t>
            </w:r>
            <w:r w:rsidR="00BD0263" w:rsidRPr="00ED7831">
              <w:rPr>
                <w:rFonts w:eastAsia="Calibri" w:cs="Arial"/>
                <w:b w:val="0"/>
                <w:bCs/>
                <w:sz w:val="18"/>
                <w:szCs w:val="18"/>
              </w:rPr>
              <w:t xml:space="preserve"> or parts </w:t>
            </w:r>
            <w:r w:rsidR="00CB1625" w:rsidRPr="00ED7831">
              <w:rPr>
                <w:rFonts w:eastAsia="Calibri" w:cs="Arial"/>
                <w:b w:val="0"/>
                <w:bCs/>
                <w:sz w:val="18"/>
                <w:szCs w:val="18"/>
              </w:rPr>
              <w:t>of an MU</w:t>
            </w:r>
            <w:r w:rsidRPr="00ED7831">
              <w:rPr>
                <w:rFonts w:eastAsia="Calibri" w:cs="Arial"/>
                <w:b w:val="0"/>
                <w:bCs/>
                <w:sz w:val="18"/>
                <w:szCs w:val="18"/>
              </w:rPr>
              <w:t xml:space="preserve"> that have been excised from the scope of certification according to FSC-POL-20-003.</w:t>
            </w:r>
          </w:p>
        </w:tc>
        <w:tc>
          <w:tcPr>
            <w:tcW w:w="630" w:type="dxa"/>
            <w:tcBorders>
              <w:bottom w:val="single" w:sz="8" w:space="0" w:color="285C4D" w:themeColor="accent2"/>
            </w:tcBorders>
          </w:tcPr>
          <w:p w14:paraId="73CED5E6" w14:textId="51E69CCE" w:rsidR="00E144B5" w:rsidRPr="00F06A3A" w:rsidRDefault="00E144B5" w:rsidP="00E144B5">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ascii="Arial" w:hAnsi="Arial" w:cs="Arial"/>
                <w:sz w:val="18"/>
                <w:szCs w:val="18"/>
              </w:rPr>
              <w:t>x</w:t>
            </w:r>
          </w:p>
        </w:tc>
        <w:tc>
          <w:tcPr>
            <w:tcW w:w="363" w:type="dxa"/>
            <w:tcBorders>
              <w:bottom w:val="single" w:sz="8" w:space="0" w:color="285C4D" w:themeColor="accent2"/>
            </w:tcBorders>
          </w:tcPr>
          <w:p w14:paraId="60F0BD55" w14:textId="171A613B" w:rsidR="00E144B5" w:rsidRPr="00F06A3A" w:rsidRDefault="00E144B5" w:rsidP="00E144B5">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ascii="Arial" w:hAnsi="Arial" w:cs="Arial"/>
                <w:sz w:val="18"/>
                <w:szCs w:val="18"/>
              </w:rPr>
              <w:t>x</w:t>
            </w:r>
          </w:p>
        </w:tc>
        <w:tc>
          <w:tcPr>
            <w:tcW w:w="540" w:type="dxa"/>
            <w:tcBorders>
              <w:bottom w:val="single" w:sz="8" w:space="0" w:color="285C4D" w:themeColor="accent2"/>
            </w:tcBorders>
          </w:tcPr>
          <w:p w14:paraId="0E9C4B8F" w14:textId="6A10D877" w:rsidR="00E144B5" w:rsidRPr="00F06A3A" w:rsidRDefault="00E144B5" w:rsidP="00E144B5">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ascii="Arial" w:hAnsi="Arial" w:cs="Arial"/>
                <w:sz w:val="18"/>
                <w:szCs w:val="18"/>
              </w:rPr>
              <w:t>x</w:t>
            </w:r>
          </w:p>
        </w:tc>
        <w:tc>
          <w:tcPr>
            <w:tcW w:w="1175" w:type="dxa"/>
            <w:tcBorders>
              <w:bottom w:val="single" w:sz="8" w:space="0" w:color="285C4D" w:themeColor="accent2"/>
            </w:tcBorders>
          </w:tcPr>
          <w:p w14:paraId="1D0B7316" w14:textId="234D4ABD" w:rsidR="00E144B5" w:rsidRPr="00F06A3A" w:rsidRDefault="00E144B5" w:rsidP="00E144B5">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ascii="Arial" w:hAnsi="Arial" w:cs="Arial"/>
                <w:sz w:val="18"/>
                <w:szCs w:val="18"/>
              </w:rPr>
              <w:t>x</w:t>
            </w:r>
          </w:p>
        </w:tc>
        <w:tc>
          <w:tcPr>
            <w:tcW w:w="872" w:type="dxa"/>
            <w:tcBorders>
              <w:bottom w:val="single" w:sz="8" w:space="0" w:color="285C4D" w:themeColor="accent2"/>
            </w:tcBorders>
          </w:tcPr>
          <w:p w14:paraId="5B4AC711" w14:textId="6738F1A6" w:rsidR="00E144B5" w:rsidRPr="00F06A3A" w:rsidRDefault="00E144B5" w:rsidP="00E144B5">
            <w:pPr>
              <w:spacing w:before="0"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ascii="Arial" w:hAnsi="Arial" w:cs="Arial"/>
                <w:sz w:val="18"/>
                <w:szCs w:val="18"/>
              </w:rPr>
              <w:t>x</w:t>
            </w:r>
          </w:p>
        </w:tc>
      </w:tr>
      <w:tr w:rsidR="00E144B5" w14:paraId="12382616" w14:textId="77777777" w:rsidTr="00081577">
        <w:tc>
          <w:tcPr>
            <w:cnfStyle w:val="001000000000" w:firstRow="0" w:lastRow="0" w:firstColumn="1" w:lastColumn="0" w:oddVBand="0" w:evenVBand="0" w:oddHBand="0" w:evenHBand="0" w:firstRowFirstColumn="0" w:firstRowLastColumn="0" w:lastRowFirstColumn="0" w:lastRowLastColumn="0"/>
            <w:tcW w:w="9786" w:type="dxa"/>
            <w:gridSpan w:val="6"/>
            <w:tcBorders>
              <w:bottom w:val="nil"/>
            </w:tcBorders>
          </w:tcPr>
          <w:p w14:paraId="57EF7FFF" w14:textId="77777777" w:rsidR="00BE7B49" w:rsidRDefault="00BE7B49" w:rsidP="00E144B5">
            <w:pPr>
              <w:spacing w:before="0" w:after="0"/>
              <w:rPr>
                <w:rFonts w:cs="Arial"/>
                <w:sz w:val="18"/>
                <w:szCs w:val="18"/>
              </w:rPr>
            </w:pPr>
          </w:p>
          <w:p w14:paraId="0128B86F" w14:textId="10DC2248" w:rsidR="00E144B5" w:rsidRPr="00F06A3A" w:rsidRDefault="00E144B5" w:rsidP="00E144B5">
            <w:pPr>
              <w:spacing w:before="0" w:after="0"/>
              <w:rPr>
                <w:rFonts w:eastAsia="Times New Roman" w:cs="Arial"/>
                <w:sz w:val="18"/>
                <w:szCs w:val="18"/>
              </w:rPr>
            </w:pPr>
            <w:r w:rsidRPr="1061D393">
              <w:rPr>
                <w:rFonts w:cs="Arial"/>
                <w:sz w:val="18"/>
                <w:szCs w:val="18"/>
              </w:rPr>
              <w:t>Forest Management Plan</w:t>
            </w:r>
          </w:p>
        </w:tc>
      </w:tr>
      <w:tr w:rsidR="00E144B5" w14:paraId="65233595" w14:textId="77777777" w:rsidTr="00081577">
        <w:tc>
          <w:tcPr>
            <w:cnfStyle w:val="001000000000" w:firstRow="0" w:lastRow="0" w:firstColumn="1" w:lastColumn="0" w:oddVBand="0" w:evenVBand="0" w:oddHBand="0" w:evenHBand="0" w:firstRowFirstColumn="0" w:firstRowLastColumn="0" w:lastRowFirstColumn="0" w:lastRowLastColumn="0"/>
            <w:tcW w:w="6206" w:type="dxa"/>
            <w:tcBorders>
              <w:top w:val="nil"/>
            </w:tcBorders>
          </w:tcPr>
          <w:p w14:paraId="0F19D078" w14:textId="7C9AAAEA" w:rsidR="00E144B5" w:rsidRPr="00ED7831" w:rsidRDefault="00E144B5" w:rsidP="00A81E6B">
            <w:pPr>
              <w:numPr>
                <w:ilvl w:val="0"/>
                <w:numId w:val="10"/>
              </w:numPr>
              <w:spacing w:before="0" w:after="0" w:line="240" w:lineRule="auto"/>
              <w:ind w:left="368"/>
              <w:rPr>
                <w:rFonts w:eastAsia="Calibri" w:cs="Arial"/>
                <w:b w:val="0"/>
                <w:bCs/>
                <w:sz w:val="18"/>
                <w:szCs w:val="18"/>
              </w:rPr>
            </w:pPr>
            <w:r w:rsidRPr="00ED7831">
              <w:rPr>
                <w:rFonts w:eastAsia="Calibri" w:cs="Arial"/>
                <w:b w:val="0"/>
                <w:bCs/>
                <w:sz w:val="18"/>
                <w:szCs w:val="18"/>
              </w:rPr>
              <w:lastRenderedPageBreak/>
              <w:t>A summary of the legislative, administrative and land use contexts in which The Organization</w:t>
            </w:r>
            <w:r w:rsidR="00E44602" w:rsidRPr="00ED7831">
              <w:rPr>
                <w:rFonts w:eastAsia="Calibri" w:cs="Arial"/>
                <w:b w:val="0"/>
                <w:bCs/>
                <w:sz w:val="18"/>
                <w:szCs w:val="18"/>
              </w:rPr>
              <w:t xml:space="preserve"> operates</w:t>
            </w:r>
            <w:r w:rsidRPr="00ED7831">
              <w:rPr>
                <w:rFonts w:eastAsia="Calibri" w:cs="Arial"/>
                <w:b w:val="0"/>
                <w:bCs/>
                <w:sz w:val="18"/>
                <w:szCs w:val="18"/>
              </w:rPr>
              <w:t>, including the roles of responsible government agencies involved in aspects of forest management (e.g., harvest, monitoring, protection, health and safety, infrastructure, and other uses).</w:t>
            </w:r>
          </w:p>
        </w:tc>
        <w:tc>
          <w:tcPr>
            <w:tcW w:w="630" w:type="dxa"/>
            <w:tcBorders>
              <w:top w:val="nil"/>
            </w:tcBorders>
          </w:tcPr>
          <w:p w14:paraId="6C5F4C9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Borders>
              <w:top w:val="nil"/>
            </w:tcBorders>
          </w:tcPr>
          <w:p w14:paraId="1F0A3FD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Borders>
              <w:top w:val="nil"/>
            </w:tcBorders>
          </w:tcPr>
          <w:p w14:paraId="6741056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Borders>
              <w:top w:val="nil"/>
            </w:tcBorders>
          </w:tcPr>
          <w:p w14:paraId="4478635B" w14:textId="724D1A9B"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Optional</w:t>
            </w:r>
          </w:p>
        </w:tc>
        <w:tc>
          <w:tcPr>
            <w:tcW w:w="872" w:type="dxa"/>
            <w:tcBorders>
              <w:top w:val="nil"/>
            </w:tcBorders>
          </w:tcPr>
          <w:p w14:paraId="59888355" w14:textId="1302B162"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C80EAD" w14:paraId="6D869C4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B2AADF6" w14:textId="3A963F4C" w:rsidR="0003214C" w:rsidRPr="00F06A3A" w:rsidRDefault="00E64541"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A description of the ownership and use of the lands and forest included in the scope of the scope of certification, including:</w:t>
            </w:r>
          </w:p>
          <w:p w14:paraId="4F608438" w14:textId="1ADA2F3C" w:rsidR="00E64541" w:rsidRPr="00F06A3A" w:rsidRDefault="00E64541" w:rsidP="00A81E6B">
            <w:pPr>
              <w:numPr>
                <w:ilvl w:val="0"/>
                <w:numId w:val="18"/>
              </w:numPr>
              <w:spacing w:before="0" w:after="0" w:line="240" w:lineRule="auto"/>
              <w:rPr>
                <w:rFonts w:eastAsia="Calibri" w:cs="Arial"/>
                <w:b w:val="0"/>
                <w:sz w:val="18"/>
                <w:szCs w:val="18"/>
              </w:rPr>
            </w:pPr>
            <w:r w:rsidRPr="00F06A3A">
              <w:rPr>
                <w:rFonts w:eastAsia="Calibri" w:cs="Arial"/>
                <w:b w:val="0"/>
                <w:sz w:val="18"/>
                <w:szCs w:val="18"/>
              </w:rPr>
              <w:t>ownership and use-rights (both legal and customary) of parties other than The Organization;</w:t>
            </w:r>
          </w:p>
          <w:p w14:paraId="66C45F67" w14:textId="259F320A" w:rsidR="00C80EAD" w:rsidRPr="00F06A3A" w:rsidRDefault="00E64541" w:rsidP="00A81E6B">
            <w:pPr>
              <w:numPr>
                <w:ilvl w:val="0"/>
                <w:numId w:val="18"/>
              </w:numPr>
              <w:spacing w:before="0" w:after="0" w:line="240" w:lineRule="auto"/>
              <w:rPr>
                <w:rFonts w:eastAsia="Calibri" w:cs="Arial"/>
                <w:sz w:val="18"/>
                <w:szCs w:val="18"/>
              </w:rPr>
            </w:pPr>
            <w:r w:rsidRPr="00F06A3A">
              <w:rPr>
                <w:rFonts w:eastAsia="Calibri" w:cs="Arial"/>
                <w:b w:val="0"/>
                <w:sz w:val="18"/>
                <w:szCs w:val="18"/>
              </w:rPr>
              <w:t>non-forestry activities being undertaken within the area evaluated, whether they are undertaken by The Organization or by some other party (e.g., mining, industrial operations, agriculture, hunting, commercial tourism, etc.).</w:t>
            </w:r>
          </w:p>
        </w:tc>
        <w:tc>
          <w:tcPr>
            <w:tcW w:w="630" w:type="dxa"/>
          </w:tcPr>
          <w:p w14:paraId="168CEDD4" w14:textId="48249FB5" w:rsidR="00C80EAD" w:rsidRPr="00024319" w:rsidRDefault="00353279"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363" w:type="dxa"/>
          </w:tcPr>
          <w:p w14:paraId="378C97B6" w14:textId="77777777" w:rsidR="00C80EAD" w:rsidRPr="00024319" w:rsidRDefault="00C80EAD"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27A4F5B7" w14:textId="4FC905FC" w:rsidR="00C80EAD" w:rsidRPr="00024319" w:rsidRDefault="00353279"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1175" w:type="dxa"/>
          </w:tcPr>
          <w:p w14:paraId="7E7323BA" w14:textId="5318DD6E" w:rsidR="00C80EAD" w:rsidRPr="00024319" w:rsidRDefault="00353279"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222E83E5" w14:textId="77777777" w:rsidR="00C80EAD" w:rsidRDefault="00C80EAD"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3FD140DC"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2CB8FF1"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A summary of the management plan, including a description of:</w:t>
            </w:r>
          </w:p>
          <w:p w14:paraId="265DB8DD" w14:textId="76BEF315"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the management objectives;</w:t>
            </w:r>
          </w:p>
          <w:p w14:paraId="7489C57B" w14:textId="4C59B1DF"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 xml:space="preserve">the forest resources (land use and ownership status, socio-economic conditions, forest composition, profile of adjacent lands); </w:t>
            </w:r>
          </w:p>
          <w:p w14:paraId="6469FFA9" w14:textId="133E6379"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the management structures (e.g., management structure, division of responsibilities, use of contractors, provision of training, etc.) implemented by The Organization;</w:t>
            </w:r>
          </w:p>
          <w:p w14:paraId="5181D986" w14:textId="2ED373CA"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the silvicultural and/or other management systems being implemented (incl. harvesting techniques and equipment, rationale for species selection);</w:t>
            </w:r>
          </w:p>
          <w:p w14:paraId="7D82CF6E" w14:textId="24ED00BD"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the environmental safeguards;</w:t>
            </w:r>
          </w:p>
          <w:p w14:paraId="1E5CA26E" w14:textId="2682C7CC" w:rsidR="00E144B5" w:rsidRPr="00F06A3A" w:rsidRDefault="00E144B5" w:rsidP="00470351">
            <w:pPr>
              <w:numPr>
                <w:ilvl w:val="0"/>
                <w:numId w:val="47"/>
              </w:numPr>
              <w:spacing w:before="0" w:after="0" w:line="240" w:lineRule="auto"/>
              <w:rPr>
                <w:rFonts w:eastAsia="Calibri" w:cs="Arial"/>
                <w:b w:val="0"/>
                <w:sz w:val="18"/>
                <w:szCs w:val="18"/>
              </w:rPr>
            </w:pPr>
            <w:r w:rsidRPr="00F06A3A">
              <w:rPr>
                <w:rFonts w:eastAsia="Calibri" w:cs="Arial"/>
                <w:b w:val="0"/>
                <w:sz w:val="18"/>
                <w:szCs w:val="18"/>
              </w:rPr>
              <w:t>the management strategy for the identification and protection of rare, threatened, and endangered species and High Conservation Values;</w:t>
            </w:r>
          </w:p>
          <w:p w14:paraId="62D005FD" w14:textId="1B56D572" w:rsidR="000C02C7" w:rsidRPr="005409FE" w:rsidRDefault="00E144B5" w:rsidP="005409FE">
            <w:pPr>
              <w:numPr>
                <w:ilvl w:val="0"/>
                <w:numId w:val="47"/>
              </w:numPr>
              <w:spacing w:before="0" w:after="0" w:line="240" w:lineRule="auto"/>
              <w:rPr>
                <w:b w:val="0"/>
              </w:rPr>
            </w:pPr>
            <w:r w:rsidRPr="00F06A3A">
              <w:rPr>
                <w:rFonts w:eastAsia="Calibri" w:cs="Arial"/>
                <w:b w:val="0"/>
                <w:sz w:val="18"/>
                <w:szCs w:val="18"/>
              </w:rPr>
              <w:t>The Organization's procedures for monitoring growth, yield, and forest dynamics (incl. changes in flora and fauna), environmental and social impacts, and costs, productivity, and efficiency.</w:t>
            </w:r>
          </w:p>
        </w:tc>
        <w:tc>
          <w:tcPr>
            <w:tcW w:w="630" w:type="dxa"/>
          </w:tcPr>
          <w:p w14:paraId="6182A54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C0C9ED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3B36817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35116050" w14:textId="68175110"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6A8ABBC" w14:textId="56D38F7E" w:rsidR="00E144B5" w:rsidRPr="00024319" w:rsidRDefault="00B77097"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r w:rsidR="005409FE">
              <w:rPr>
                <w:rStyle w:val="FootnoteReference"/>
                <w:rFonts w:eastAsia="Times New Roman" w:cs="Arial"/>
                <w:sz w:val="18"/>
                <w:szCs w:val="18"/>
              </w:rPr>
              <w:footnoteReference w:id="6"/>
            </w:r>
          </w:p>
        </w:tc>
      </w:tr>
      <w:tr w:rsidR="00E144B5" w14:paraId="3FA3AB68"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9B2119C" w14:textId="55D3B09C"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Annual allowable cut (AAC) </w:t>
            </w:r>
            <w:r w:rsidR="001A7CA2" w:rsidRPr="00F06A3A">
              <w:rPr>
                <w:rFonts w:eastAsia="Calibri" w:cs="Arial"/>
                <w:b w:val="0"/>
                <w:sz w:val="18"/>
                <w:szCs w:val="18"/>
              </w:rPr>
              <w:t>for each</w:t>
            </w:r>
            <w:r w:rsidRPr="00F06A3A">
              <w:rPr>
                <w:rFonts w:eastAsia="Calibri" w:cs="Arial"/>
                <w:sz w:val="18"/>
                <w:szCs w:val="18"/>
              </w:rPr>
              <w:t xml:space="preserve"> </w:t>
            </w:r>
            <w:r w:rsidRPr="0045158B">
              <w:rPr>
                <w:rFonts w:eastAsia="Calibri" w:cs="Arial"/>
                <w:b w:val="0"/>
                <w:bCs/>
                <w:sz w:val="18"/>
                <w:szCs w:val="18"/>
              </w:rPr>
              <w:t>MU</w:t>
            </w:r>
            <w:r w:rsidRPr="00F06A3A">
              <w:rPr>
                <w:rFonts w:eastAsia="Calibri" w:cs="Arial"/>
                <w:b w:val="0"/>
                <w:sz w:val="18"/>
                <w:szCs w:val="18"/>
              </w:rPr>
              <w:t>, including estimate of the maximum sustainable yield for the main commercial species including:</w:t>
            </w:r>
          </w:p>
          <w:p w14:paraId="1F5A77C6" w14:textId="1D078E55" w:rsidR="00E144B5" w:rsidRPr="00F06A3A" w:rsidRDefault="00E144B5" w:rsidP="00A81E6B">
            <w:pPr>
              <w:numPr>
                <w:ilvl w:val="0"/>
                <w:numId w:val="12"/>
              </w:numPr>
              <w:spacing w:before="0" w:after="0" w:line="240" w:lineRule="auto"/>
              <w:rPr>
                <w:rFonts w:eastAsia="Calibri" w:cs="Arial"/>
                <w:b w:val="0"/>
                <w:sz w:val="18"/>
                <w:szCs w:val="18"/>
              </w:rPr>
            </w:pPr>
            <w:r w:rsidRPr="00F06A3A">
              <w:rPr>
                <w:rFonts w:eastAsia="Calibri" w:cs="Arial"/>
                <w:b w:val="0"/>
                <w:sz w:val="18"/>
                <w:szCs w:val="18"/>
              </w:rPr>
              <w:t>explanation of the assumptions (e.g., silvicultural) on which estimates are based;</w:t>
            </w:r>
          </w:p>
          <w:p w14:paraId="6CB1A232" w14:textId="114275D9" w:rsidR="00E144B5" w:rsidRPr="00F06A3A" w:rsidRDefault="00E144B5" w:rsidP="00A81E6B">
            <w:pPr>
              <w:numPr>
                <w:ilvl w:val="0"/>
                <w:numId w:val="12"/>
              </w:numPr>
              <w:spacing w:before="0" w:after="0" w:line="240" w:lineRule="auto"/>
              <w:rPr>
                <w:b w:val="0"/>
              </w:rPr>
            </w:pPr>
            <w:r w:rsidRPr="00F06A3A">
              <w:rPr>
                <w:rFonts w:eastAsia="Calibri" w:cs="Arial"/>
                <w:b w:val="0"/>
                <w:sz w:val="18"/>
                <w:szCs w:val="18"/>
              </w:rPr>
              <w:t>reference to the source of data (e.g., inventory data, permanent sample plots, yield tables) on which estimates are based.</w:t>
            </w:r>
          </w:p>
        </w:tc>
        <w:tc>
          <w:tcPr>
            <w:tcW w:w="630" w:type="dxa"/>
          </w:tcPr>
          <w:p w14:paraId="75A84C00"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478954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3104D48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15A67A2" w14:textId="5F9681BF"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4467FDB" w14:textId="0D34C937" w:rsidR="00E144B5" w:rsidRPr="00024319" w:rsidRDefault="00B77097"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144B5" w14:paraId="3A7C028E"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4F38D20" w14:textId="352B22A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Investments and measures taken for the prevention and control of natural hazards (fires, storm, flood, disease, pests, pathogens etc.).</w:t>
            </w:r>
          </w:p>
        </w:tc>
        <w:tc>
          <w:tcPr>
            <w:tcW w:w="630" w:type="dxa"/>
          </w:tcPr>
          <w:p w14:paraId="0E79BE0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F7BA4E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7571F8A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305CE421" w14:textId="2BFC6896"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6A88826" w14:textId="4AA08401"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1F21456E"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27AD907"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Categories of High Conservation Values present, including:</w:t>
            </w:r>
          </w:p>
          <w:p w14:paraId="7DE4BA68" w14:textId="119376AA" w:rsidR="00E144B5" w:rsidRPr="00F06A3A" w:rsidRDefault="00E144B5" w:rsidP="00A81E6B">
            <w:pPr>
              <w:numPr>
                <w:ilvl w:val="0"/>
                <w:numId w:val="13"/>
              </w:numPr>
              <w:spacing w:before="0" w:after="0" w:line="240" w:lineRule="auto"/>
              <w:rPr>
                <w:rFonts w:eastAsia="Calibri" w:cs="Arial"/>
                <w:b w:val="0"/>
                <w:sz w:val="18"/>
                <w:szCs w:val="18"/>
              </w:rPr>
            </w:pPr>
            <w:r w:rsidRPr="00F06A3A">
              <w:rPr>
                <w:rFonts w:eastAsia="Calibri" w:cs="Arial"/>
                <w:b w:val="0"/>
                <w:sz w:val="18"/>
                <w:szCs w:val="18"/>
              </w:rPr>
              <w:t>area per category of HCV;</w:t>
            </w:r>
          </w:p>
          <w:p w14:paraId="4AD011F4" w14:textId="710545D6" w:rsidR="00E144B5" w:rsidRPr="00F06A3A" w:rsidRDefault="00E144B5" w:rsidP="00A81E6B">
            <w:pPr>
              <w:numPr>
                <w:ilvl w:val="0"/>
                <w:numId w:val="13"/>
              </w:numPr>
              <w:spacing w:before="0" w:after="0" w:line="240" w:lineRule="auto"/>
              <w:rPr>
                <w:b w:val="0"/>
              </w:rPr>
            </w:pPr>
            <w:r w:rsidRPr="00F06A3A">
              <w:rPr>
                <w:rFonts w:eastAsia="Calibri" w:cs="Arial"/>
                <w:b w:val="0"/>
                <w:sz w:val="18"/>
                <w:szCs w:val="18"/>
              </w:rPr>
              <w:t>any changes to the previously existing areas.</w:t>
            </w:r>
          </w:p>
        </w:tc>
        <w:tc>
          <w:tcPr>
            <w:tcW w:w="630" w:type="dxa"/>
          </w:tcPr>
          <w:p w14:paraId="2B4DA651" w14:textId="0CB3D20F"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CF241B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4D131CC"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78705126" w14:textId="0D450110"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07E60A2E" w14:textId="0AF4F7BA"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79EC58F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37949E7" w14:textId="7EF7363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The following elements shall be included in all reports for FM</w:t>
            </w:r>
            <w:r w:rsidR="00BD44CB" w:rsidRPr="00F06A3A">
              <w:rPr>
                <w:rFonts w:eastAsia="Calibri" w:cs="Arial"/>
                <w:b w:val="0"/>
                <w:sz w:val="18"/>
                <w:szCs w:val="18"/>
              </w:rPr>
              <w:t>/CoC</w:t>
            </w:r>
            <w:r w:rsidRPr="00F06A3A">
              <w:rPr>
                <w:rFonts w:eastAsia="Calibri" w:cs="Arial"/>
                <w:b w:val="0"/>
                <w:sz w:val="18"/>
                <w:szCs w:val="18"/>
              </w:rPr>
              <w:t xml:space="preserve"> certificates:</w:t>
            </w:r>
          </w:p>
          <w:p w14:paraId="0F1528AB" w14:textId="6CE782DE" w:rsidR="00E144B5" w:rsidRPr="00F06A3A" w:rsidRDefault="00E144B5" w:rsidP="00A81E6B">
            <w:pPr>
              <w:numPr>
                <w:ilvl w:val="0"/>
                <w:numId w:val="14"/>
              </w:numPr>
              <w:spacing w:before="0" w:after="0" w:line="240" w:lineRule="auto"/>
              <w:rPr>
                <w:rFonts w:eastAsia="Calibri" w:cs="Arial"/>
                <w:b w:val="0"/>
                <w:sz w:val="18"/>
                <w:szCs w:val="18"/>
              </w:rPr>
            </w:pPr>
            <w:r w:rsidRPr="00F06A3A">
              <w:rPr>
                <w:rFonts w:eastAsia="Calibri" w:cs="Arial"/>
                <w:b w:val="0"/>
                <w:sz w:val="18"/>
                <w:szCs w:val="18"/>
              </w:rPr>
              <w:t>an evaluation of the risk of products from non-certified sources (including any areas specifically excluded from the scope of the certificate) being mixed with products from the forest area evaluated;</w:t>
            </w:r>
          </w:p>
          <w:p w14:paraId="39C5E470" w14:textId="3FA5F30D" w:rsidR="00E144B5" w:rsidRPr="00F06A3A" w:rsidRDefault="00E144B5" w:rsidP="00A81E6B">
            <w:pPr>
              <w:numPr>
                <w:ilvl w:val="0"/>
                <w:numId w:val="14"/>
              </w:numPr>
              <w:spacing w:before="0" w:after="0" w:line="240" w:lineRule="auto"/>
              <w:rPr>
                <w:rFonts w:eastAsia="Calibri" w:cs="Arial"/>
                <w:b w:val="0"/>
                <w:sz w:val="18"/>
                <w:szCs w:val="18"/>
              </w:rPr>
            </w:pPr>
            <w:r w:rsidRPr="00F06A3A">
              <w:rPr>
                <w:rFonts w:eastAsia="Calibri" w:cs="Arial"/>
                <w:b w:val="0"/>
                <w:sz w:val="18"/>
                <w:szCs w:val="18"/>
              </w:rPr>
              <w:t xml:space="preserve">a description of the control (tracking and tracing) systems in place that address the risk identified in a) above (If the evaluation does not include all the forest areas in which </w:t>
            </w:r>
            <w:r w:rsidR="00380C17" w:rsidRPr="00F06A3A">
              <w:rPr>
                <w:rFonts w:eastAsia="Calibri" w:cs="Arial"/>
                <w:b w:val="0"/>
                <w:sz w:val="18"/>
                <w:szCs w:val="18"/>
              </w:rPr>
              <w:t>the Organization</w:t>
            </w:r>
            <w:r w:rsidRPr="00F06A3A">
              <w:rPr>
                <w:rFonts w:eastAsia="Calibri" w:cs="Arial"/>
                <w:b w:val="0"/>
                <w:sz w:val="18"/>
                <w:szCs w:val="18"/>
              </w:rPr>
              <w:t xml:space="preserve"> is involved, the report shall include an explicit statement explaining the special controls that are in place to ensure that there is no risk of confusion as to which activities or products are certified, and which are not);</w:t>
            </w:r>
          </w:p>
          <w:p w14:paraId="2D587F59" w14:textId="5C6A1895" w:rsidR="00E144B5" w:rsidRPr="00F06A3A" w:rsidRDefault="00E144B5" w:rsidP="00A81E6B">
            <w:pPr>
              <w:numPr>
                <w:ilvl w:val="0"/>
                <w:numId w:val="14"/>
              </w:numPr>
              <w:spacing w:before="0" w:after="0" w:line="240" w:lineRule="auto"/>
              <w:rPr>
                <w:rFonts w:eastAsia="Calibri" w:cs="Arial"/>
                <w:b w:val="0"/>
                <w:sz w:val="18"/>
                <w:szCs w:val="18"/>
              </w:rPr>
            </w:pPr>
            <w:r w:rsidRPr="00F06A3A">
              <w:rPr>
                <w:rFonts w:eastAsia="Calibri" w:cs="Arial"/>
                <w:b w:val="0"/>
                <w:sz w:val="18"/>
                <w:szCs w:val="18"/>
              </w:rPr>
              <w:lastRenderedPageBreak/>
              <w:t>a description of the final point or forest gate (e.g., log yard or depot) at which the certification body certifies that a product is sourced from the certified forest area;</w:t>
            </w:r>
          </w:p>
          <w:p w14:paraId="750D8ABC" w14:textId="6D3DE451" w:rsidR="00E144B5" w:rsidRPr="00F06A3A" w:rsidRDefault="00E144B5" w:rsidP="00A81E6B">
            <w:pPr>
              <w:numPr>
                <w:ilvl w:val="0"/>
                <w:numId w:val="14"/>
              </w:numPr>
              <w:spacing w:before="0" w:after="0" w:line="240" w:lineRule="auto"/>
              <w:rPr>
                <w:rFonts w:eastAsia="Calibri" w:cs="Arial"/>
                <w:b w:val="0"/>
                <w:sz w:val="18"/>
                <w:szCs w:val="18"/>
              </w:rPr>
            </w:pPr>
            <w:r w:rsidRPr="00F06A3A">
              <w:rPr>
                <w:rFonts w:eastAsia="Calibri" w:cs="Arial"/>
                <w:b w:val="0"/>
                <w:sz w:val="18"/>
                <w:szCs w:val="18"/>
              </w:rPr>
              <w:t>a description of the documentation or marking system that allows products from the certified forest area to be reliably identified as such at the point specified in c) above.</w:t>
            </w:r>
          </w:p>
        </w:tc>
        <w:tc>
          <w:tcPr>
            <w:tcW w:w="630" w:type="dxa"/>
          </w:tcPr>
          <w:p w14:paraId="23903B05" w14:textId="3AE2059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lastRenderedPageBreak/>
              <w:t>x</w:t>
            </w:r>
          </w:p>
        </w:tc>
        <w:tc>
          <w:tcPr>
            <w:tcW w:w="363" w:type="dxa"/>
          </w:tcPr>
          <w:p w14:paraId="6F34F7DE" w14:textId="0BFD4B19"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E1603AC" w14:textId="0F36BE60"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0D97B96D" w14:textId="42321682"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10B1393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45F2B829"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5A7141B6" w14:textId="77777777" w:rsidR="00E144B5" w:rsidRPr="00F06A3A" w:rsidRDefault="00E144B5" w:rsidP="00E144B5">
            <w:pPr>
              <w:spacing w:before="0" w:after="0"/>
              <w:ind w:left="8"/>
              <w:rPr>
                <w:rFonts w:cs="Arial"/>
                <w:bCs/>
                <w:color w:val="auto"/>
                <w:sz w:val="18"/>
                <w:szCs w:val="18"/>
              </w:rPr>
            </w:pPr>
            <w:r w:rsidRPr="00F06A3A">
              <w:rPr>
                <w:rFonts w:cs="Arial"/>
                <w:bCs/>
                <w:color w:val="auto"/>
                <w:sz w:val="18"/>
                <w:szCs w:val="18"/>
              </w:rPr>
              <w:t>Pesticides</w:t>
            </w:r>
          </w:p>
        </w:tc>
      </w:tr>
      <w:tr w:rsidR="00E144B5" w14:paraId="72BE0D7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B8FDCF5" w14:textId="36E5950F"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List of pesticides (active ingredient and trade name) used, including the restricted, highly restricted and the prohibited highly hazardous pesticides (the prohibited pesticides are only allowed in emergency situations or by governmental order).</w:t>
            </w:r>
          </w:p>
        </w:tc>
        <w:tc>
          <w:tcPr>
            <w:tcW w:w="630" w:type="dxa"/>
          </w:tcPr>
          <w:p w14:paraId="291C513D" w14:textId="6903A6E1"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3E654769" w14:textId="66B0E366"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4E714E1A" w14:textId="381D6A2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6BCE15CE" w14:textId="17135A92"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5C278249" w14:textId="25BC4E1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705026D6"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018BF52" w14:textId="2B13CA4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Location and area of use of chemical pesticides</w:t>
            </w:r>
            <w:r w:rsidR="002C5891" w:rsidRPr="00F06A3A">
              <w:rPr>
                <w:rFonts w:eastAsia="Calibri" w:cs="Arial"/>
                <w:b w:val="0"/>
                <w:sz w:val="18"/>
                <w:szCs w:val="18"/>
              </w:rPr>
              <w:t xml:space="preserve"> as per </w:t>
            </w:r>
            <w:r w:rsidR="008A0BA2" w:rsidRPr="00F06A3A">
              <w:rPr>
                <w:rFonts w:eastAsia="Calibri" w:cs="Arial"/>
                <w:b w:val="0"/>
                <w:sz w:val="18"/>
                <w:szCs w:val="18"/>
              </w:rPr>
              <w:t>#</w:t>
            </w:r>
            <w:r w:rsidR="00E15467" w:rsidRPr="00F06A3A">
              <w:rPr>
                <w:rFonts w:eastAsia="Calibri" w:cs="Arial"/>
                <w:b w:val="0"/>
                <w:sz w:val="18"/>
                <w:szCs w:val="18"/>
              </w:rPr>
              <w:t>30</w:t>
            </w:r>
            <w:r w:rsidR="00122824" w:rsidRPr="00F06A3A">
              <w:rPr>
                <w:rFonts w:eastAsia="Calibri" w:cs="Arial"/>
                <w:b w:val="0"/>
                <w:sz w:val="18"/>
                <w:szCs w:val="18"/>
              </w:rPr>
              <w:t xml:space="preserve"> above</w:t>
            </w:r>
            <w:r w:rsidRPr="00F06A3A">
              <w:rPr>
                <w:rFonts w:eastAsia="Calibri" w:cs="Arial"/>
                <w:b w:val="0"/>
                <w:sz w:val="18"/>
                <w:szCs w:val="18"/>
              </w:rPr>
              <w:t>.</w:t>
            </w:r>
          </w:p>
        </w:tc>
        <w:tc>
          <w:tcPr>
            <w:tcW w:w="630" w:type="dxa"/>
          </w:tcPr>
          <w:p w14:paraId="50705BC5" w14:textId="35C8120A"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017D6A24" w14:textId="6F331BE2"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435D9276" w14:textId="1DA6EC2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77C89939" w14:textId="51919D40"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65AB1BA3" w14:textId="74D905EE"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4AD4232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DEECBCA" w14:textId="14546E61" w:rsidR="00E144B5" w:rsidRPr="00F06A3A" w:rsidDel="00DE41D2"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Quantity, number</w:t>
            </w:r>
            <w:r w:rsidR="00AE54DF" w:rsidRPr="00F06A3A">
              <w:rPr>
                <w:rFonts w:eastAsia="Calibri" w:cs="Arial"/>
                <w:b w:val="0"/>
                <w:sz w:val="18"/>
                <w:szCs w:val="18"/>
              </w:rPr>
              <w:t>, period of use</w:t>
            </w:r>
            <w:r w:rsidRPr="00F06A3A">
              <w:rPr>
                <w:rFonts w:eastAsia="Calibri" w:cs="Arial"/>
                <w:b w:val="0"/>
                <w:sz w:val="18"/>
                <w:szCs w:val="18"/>
              </w:rPr>
              <w:t xml:space="preserve"> and frequency of applications and reason for use. </w:t>
            </w:r>
          </w:p>
        </w:tc>
        <w:tc>
          <w:tcPr>
            <w:tcW w:w="630" w:type="dxa"/>
          </w:tcPr>
          <w:p w14:paraId="5D0CDB86" w14:textId="684E0D42"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514E8709" w14:textId="0C048E97"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4C9F3890" w14:textId="74F2E37C"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1349D36B" w14:textId="27C4DBE4"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124060F4" w14:textId="687C8B07"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01B09DD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7550640" w14:textId="31438DD0" w:rsidR="00E144B5" w:rsidRPr="00F06A3A" w:rsidDel="00DE41D2"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A summary of Environmental and Social Risk Assessment (ESRA)</w:t>
            </w:r>
            <w:r w:rsidR="005E1D99">
              <w:rPr>
                <w:rFonts w:eastAsia="Calibri" w:cs="Arial"/>
                <w:b w:val="0"/>
                <w:sz w:val="18"/>
                <w:szCs w:val="18"/>
              </w:rPr>
              <w:t>.</w:t>
            </w:r>
          </w:p>
        </w:tc>
        <w:tc>
          <w:tcPr>
            <w:tcW w:w="630" w:type="dxa"/>
          </w:tcPr>
          <w:p w14:paraId="23DDADDA" w14:textId="317A895A"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0A634D8E" w14:textId="77777777" w:rsidR="00E144B5" w:rsidRPr="00F06A3A" w:rsidDel="00DE41D2"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1EA2ED65" w14:textId="61616481"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6B7A06FE" w14:textId="36AFD147"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436B2D2B" w14:textId="19043803"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46ACEA2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FA51FEB" w14:textId="3699A8D7" w:rsidR="00E144B5" w:rsidRPr="00F06A3A" w:rsidDel="00DE41D2"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Valid HHP derogation (if any)</w:t>
            </w:r>
            <w:r w:rsidR="005E1D99">
              <w:rPr>
                <w:rFonts w:eastAsia="Calibri" w:cs="Arial"/>
                <w:b w:val="0"/>
                <w:sz w:val="18"/>
                <w:szCs w:val="18"/>
              </w:rPr>
              <w:t>.</w:t>
            </w:r>
          </w:p>
        </w:tc>
        <w:tc>
          <w:tcPr>
            <w:tcW w:w="630" w:type="dxa"/>
          </w:tcPr>
          <w:p w14:paraId="2CC66526" w14:textId="6EF87288"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52232710" w14:textId="03620E64"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299E7CDC" w14:textId="0FDD521F"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4028DAEA" w14:textId="0D0350C2"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7A63186C" w14:textId="04997696" w:rsidR="00E144B5" w:rsidRPr="00F06A3A" w:rsidDel="00DE41D2"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58EDB7BF"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729F00C7" w14:textId="07A428C0" w:rsidR="00E144B5" w:rsidRPr="00F06A3A" w:rsidRDefault="00E144B5" w:rsidP="00E144B5">
            <w:pPr>
              <w:spacing w:before="0" w:after="0"/>
              <w:ind w:left="8"/>
              <w:rPr>
                <w:rFonts w:cs="Arial"/>
                <w:bCs/>
                <w:color w:val="auto"/>
                <w:sz w:val="18"/>
                <w:szCs w:val="18"/>
              </w:rPr>
            </w:pPr>
            <w:r w:rsidRPr="00F06A3A">
              <w:rPr>
                <w:rFonts w:cs="Arial"/>
                <w:bCs/>
                <w:color w:val="auto"/>
                <w:sz w:val="18"/>
                <w:szCs w:val="18"/>
              </w:rPr>
              <w:t>Personnel</w:t>
            </w:r>
          </w:p>
        </w:tc>
      </w:tr>
      <w:tr w:rsidR="00E144B5" w14:paraId="6C814DC9"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2AEF221" w14:textId="2C370C58"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Number of personnel (including contractors) working within the scope of certification (differentiated by gender)</w:t>
            </w:r>
            <w:r w:rsidR="005E1D99">
              <w:rPr>
                <w:rFonts w:eastAsia="Calibri" w:cs="Arial"/>
                <w:b w:val="0"/>
                <w:sz w:val="18"/>
                <w:szCs w:val="18"/>
              </w:rPr>
              <w:t>.</w:t>
            </w:r>
          </w:p>
        </w:tc>
        <w:tc>
          <w:tcPr>
            <w:tcW w:w="630" w:type="dxa"/>
          </w:tcPr>
          <w:p w14:paraId="7C8BAA5C" w14:textId="1BCA6C82"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15138B7A" w14:textId="14E70699"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29DA8B22" w14:textId="37449B41"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40185997" w14:textId="7D4EBEB5"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0131BF37" w14:textId="2D700AFB"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53758483"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79209B0" w14:textId="75906003"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Total number of worker </w:t>
            </w:r>
            <w:r w:rsidR="00214744" w:rsidRPr="00F06A3A">
              <w:rPr>
                <w:rFonts w:eastAsia="Calibri" w:cs="Arial"/>
                <w:b w:val="0"/>
                <w:sz w:val="18"/>
                <w:szCs w:val="18"/>
              </w:rPr>
              <w:t xml:space="preserve">and contractor </w:t>
            </w:r>
            <w:r w:rsidRPr="00F06A3A">
              <w:rPr>
                <w:rFonts w:eastAsia="Calibri" w:cs="Arial"/>
                <w:b w:val="0"/>
                <w:sz w:val="18"/>
                <w:szCs w:val="18"/>
              </w:rPr>
              <w:t xml:space="preserve">related accidents </w:t>
            </w:r>
            <w:r w:rsidR="00BD1C20" w:rsidRPr="00F06A3A">
              <w:rPr>
                <w:rFonts w:eastAsia="Calibri" w:cs="Arial"/>
                <w:b w:val="0"/>
                <w:sz w:val="18"/>
                <w:szCs w:val="18"/>
              </w:rPr>
              <w:t xml:space="preserve">in the </w:t>
            </w:r>
            <w:r w:rsidR="001A53F7" w:rsidRPr="00F06A3A">
              <w:rPr>
                <w:rFonts w:eastAsia="Calibri" w:cs="Arial"/>
                <w:b w:val="0"/>
                <w:sz w:val="18"/>
                <w:szCs w:val="18"/>
              </w:rPr>
              <w:t xml:space="preserve">past </w:t>
            </w:r>
            <w:r w:rsidR="00BD1C20" w:rsidRPr="00F06A3A">
              <w:rPr>
                <w:rFonts w:eastAsia="Calibri" w:cs="Arial"/>
                <w:b w:val="0"/>
                <w:sz w:val="18"/>
                <w:szCs w:val="18"/>
              </w:rPr>
              <w:t>cale</w:t>
            </w:r>
            <w:r w:rsidR="00C529CB" w:rsidRPr="00F06A3A">
              <w:rPr>
                <w:rFonts w:eastAsia="Calibri" w:cs="Arial"/>
                <w:b w:val="0"/>
                <w:sz w:val="18"/>
                <w:szCs w:val="18"/>
              </w:rPr>
              <w:t>ndar year</w:t>
            </w:r>
            <w:r w:rsidRPr="00F06A3A">
              <w:rPr>
                <w:rFonts w:eastAsia="Calibri" w:cs="Arial"/>
                <w:b w:val="0"/>
                <w:sz w:val="18"/>
                <w:szCs w:val="18"/>
              </w:rPr>
              <w:t xml:space="preserve"> differentiating between serious and fatal accidents. </w:t>
            </w:r>
          </w:p>
        </w:tc>
        <w:tc>
          <w:tcPr>
            <w:tcW w:w="630" w:type="dxa"/>
          </w:tcPr>
          <w:p w14:paraId="788A7914"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7353F3CA" w14:textId="3113E0CF"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76BC9294" w14:textId="4FD72E0A"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3B501DE5" w14:textId="718DEE71"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0B97A3D9" w14:textId="3E61FC8D"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0EFE53F6"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5E6976C5" w14:textId="77777777" w:rsidR="00E144B5" w:rsidRPr="00F06A3A" w:rsidRDefault="00E144B5" w:rsidP="00E144B5">
            <w:pPr>
              <w:spacing w:before="0" w:after="0"/>
              <w:ind w:left="8"/>
              <w:rPr>
                <w:rFonts w:cs="Arial"/>
                <w:bCs/>
                <w:color w:val="auto"/>
                <w:sz w:val="18"/>
                <w:szCs w:val="18"/>
              </w:rPr>
            </w:pPr>
            <w:r w:rsidRPr="00F06A3A">
              <w:rPr>
                <w:rFonts w:cs="Arial"/>
                <w:bCs/>
                <w:color w:val="auto"/>
                <w:sz w:val="18"/>
                <w:szCs w:val="18"/>
              </w:rPr>
              <w:t>Commercial timber species and non-timber forest products</w:t>
            </w:r>
          </w:p>
        </w:tc>
      </w:tr>
      <w:tr w:rsidR="00E144B5" w14:paraId="272CA0CB"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DE7C987" w14:textId="2ECB5CDA"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Species, product codes and trade names of timber and non-timber forest products currently included in the scope of certification</w:t>
            </w:r>
            <w:r w:rsidR="005E1D99">
              <w:rPr>
                <w:rFonts w:eastAsia="Calibri" w:cs="Arial"/>
                <w:b w:val="0"/>
                <w:sz w:val="18"/>
                <w:szCs w:val="18"/>
              </w:rPr>
              <w:t>.</w:t>
            </w:r>
          </w:p>
        </w:tc>
        <w:tc>
          <w:tcPr>
            <w:tcW w:w="630" w:type="dxa"/>
          </w:tcPr>
          <w:p w14:paraId="502B0C9E" w14:textId="7697EE8D"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1E8FFBAB" w14:textId="61ADFF3D"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14B682AD" w14:textId="2105477D"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38BFD920" w14:textId="6E072DE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32F975E5" w14:textId="53C382EF"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347456E9"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62153F9" w14:textId="7AEC7FA0" w:rsidR="00E144B5" w:rsidRPr="00F06A3A" w:rsidRDefault="00E144B5" w:rsidP="00A81E6B">
            <w:pPr>
              <w:numPr>
                <w:ilvl w:val="0"/>
                <w:numId w:val="10"/>
              </w:numPr>
              <w:spacing w:before="0" w:after="0" w:line="240" w:lineRule="auto"/>
              <w:ind w:left="368"/>
              <w:rPr>
                <w:rFonts w:eastAsia="Calibri" w:cs="Arial"/>
                <w:b w:val="0"/>
                <w:bCs/>
                <w:sz w:val="18"/>
                <w:szCs w:val="18"/>
              </w:rPr>
            </w:pPr>
            <w:r w:rsidRPr="00F06A3A">
              <w:rPr>
                <w:rFonts w:eastAsia="Calibri" w:cs="Arial"/>
                <w:b w:val="0"/>
                <w:sz w:val="18"/>
                <w:szCs w:val="18"/>
              </w:rPr>
              <w:t>Harvested quantities per species/species group in the</w:t>
            </w:r>
            <w:r w:rsidR="00AB412C">
              <w:rPr>
                <w:rFonts w:eastAsia="Calibri" w:cs="Arial"/>
                <w:b w:val="0"/>
                <w:sz w:val="18"/>
                <w:szCs w:val="18"/>
              </w:rPr>
              <w:t xml:space="preserve"> past </w:t>
            </w:r>
            <w:r w:rsidRPr="00F06A3A">
              <w:rPr>
                <w:rFonts w:eastAsia="Calibri" w:cs="Arial"/>
                <w:b w:val="0"/>
                <w:sz w:val="18"/>
                <w:szCs w:val="18"/>
              </w:rPr>
              <w:t>calendar year</w:t>
            </w:r>
            <w:r w:rsidR="005E1D99">
              <w:rPr>
                <w:rFonts w:eastAsia="Calibri" w:cs="Arial"/>
                <w:b w:val="0"/>
                <w:sz w:val="18"/>
                <w:szCs w:val="18"/>
              </w:rPr>
              <w:t>.</w:t>
            </w:r>
          </w:p>
        </w:tc>
        <w:tc>
          <w:tcPr>
            <w:tcW w:w="630" w:type="dxa"/>
          </w:tcPr>
          <w:p w14:paraId="779F7B8D" w14:textId="4EEFBAE7"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3C53D96B" w14:textId="44ED7A04"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77C8A7D2" w14:textId="67FDA41C"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67DB2E34" w14:textId="416209A9"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5E88781A" w14:textId="0FA7E054"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6C9C7CC7"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E36FDD6" w14:textId="536D2D62"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Quantities sold with FSC claim in the </w:t>
            </w:r>
            <w:r w:rsidR="00AB412C">
              <w:rPr>
                <w:rFonts w:eastAsia="Calibri" w:cs="Arial"/>
                <w:b w:val="0"/>
                <w:sz w:val="18"/>
                <w:szCs w:val="18"/>
              </w:rPr>
              <w:t>past</w:t>
            </w:r>
            <w:r w:rsidRPr="00F06A3A">
              <w:rPr>
                <w:rFonts w:eastAsia="Calibri" w:cs="Arial"/>
                <w:b w:val="0"/>
                <w:sz w:val="18"/>
                <w:szCs w:val="18"/>
              </w:rPr>
              <w:t xml:space="preserve"> calendar year</w:t>
            </w:r>
            <w:r w:rsidR="005E1D99">
              <w:rPr>
                <w:rFonts w:eastAsia="Calibri" w:cs="Arial"/>
                <w:b w:val="0"/>
                <w:sz w:val="18"/>
                <w:szCs w:val="18"/>
              </w:rPr>
              <w:t>.</w:t>
            </w:r>
            <w:r w:rsidRPr="00F06A3A" w:rsidDel="003675EC">
              <w:rPr>
                <w:rFonts w:eastAsia="Calibri" w:cs="Arial"/>
                <w:b w:val="0"/>
                <w:sz w:val="18"/>
                <w:szCs w:val="18"/>
              </w:rPr>
              <w:t xml:space="preserve"> </w:t>
            </w:r>
          </w:p>
        </w:tc>
        <w:tc>
          <w:tcPr>
            <w:tcW w:w="630" w:type="dxa"/>
          </w:tcPr>
          <w:p w14:paraId="4EB4E8BD"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0D516704" w14:textId="0D92BC07"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06E9BB74" w14:textId="3D6AEC83"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4FC9110E" w14:textId="0308436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6FA01D99" w14:textId="207166C8" w:rsidR="00E144B5" w:rsidRPr="00F06A3A" w:rsidRDefault="00404FD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7402295D"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080CF43B" w14:textId="59C5E2C4" w:rsidR="00E144B5" w:rsidRPr="00F06A3A" w:rsidRDefault="00E144B5" w:rsidP="00E144B5">
            <w:pPr>
              <w:spacing w:before="0" w:after="0"/>
              <w:ind w:left="8"/>
              <w:rPr>
                <w:rFonts w:cs="Arial"/>
                <w:bCs/>
                <w:color w:val="auto"/>
                <w:sz w:val="18"/>
                <w:szCs w:val="18"/>
              </w:rPr>
            </w:pPr>
            <w:r w:rsidRPr="00F06A3A">
              <w:rPr>
                <w:rFonts w:cs="Arial"/>
                <w:bCs/>
                <w:color w:val="auto"/>
                <w:sz w:val="18"/>
                <w:szCs w:val="18"/>
              </w:rPr>
              <w:t>Forest Management Groups</w:t>
            </w:r>
          </w:p>
        </w:tc>
      </w:tr>
      <w:tr w:rsidR="00E144B5" w14:paraId="0EB44A60"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1F9C764" w14:textId="6DA09640"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Total number of group members</w:t>
            </w:r>
            <w:r w:rsidR="005E1D99">
              <w:rPr>
                <w:rFonts w:eastAsia="Calibri" w:cs="Arial"/>
                <w:b w:val="0"/>
                <w:sz w:val="18"/>
                <w:szCs w:val="18"/>
              </w:rPr>
              <w:t>.</w:t>
            </w:r>
          </w:p>
        </w:tc>
        <w:tc>
          <w:tcPr>
            <w:tcW w:w="630" w:type="dxa"/>
          </w:tcPr>
          <w:p w14:paraId="36630718"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1013ED4D"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678364AF"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36BA72E1"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29D5EB65" w14:textId="508F3310"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r>
      <w:tr w:rsidR="00E144B5" w14:paraId="1E173ED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595FFB2"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Description of division of responsibilities with entities included into the scope of certification:</w:t>
            </w:r>
          </w:p>
          <w:p w14:paraId="567F19B1" w14:textId="77777777" w:rsidR="00E144B5" w:rsidRPr="00F06A3A" w:rsidRDefault="00E144B5" w:rsidP="00A81E6B">
            <w:pPr>
              <w:pStyle w:val="ListParagraph"/>
              <w:numPr>
                <w:ilvl w:val="0"/>
                <w:numId w:val="15"/>
              </w:numPr>
              <w:spacing w:before="0" w:after="0" w:line="240" w:lineRule="auto"/>
              <w:rPr>
                <w:rFonts w:eastAsia="Calibri" w:cs="Arial"/>
                <w:b w:val="0"/>
                <w:sz w:val="18"/>
                <w:szCs w:val="18"/>
              </w:rPr>
            </w:pPr>
            <w:r w:rsidRPr="00F06A3A">
              <w:rPr>
                <w:rFonts w:eastAsia="Calibri" w:cs="Arial"/>
                <w:b w:val="0"/>
                <w:sz w:val="18"/>
                <w:szCs w:val="18"/>
              </w:rPr>
              <w:t>group entity;</w:t>
            </w:r>
          </w:p>
          <w:p w14:paraId="650986D2" w14:textId="77777777" w:rsidR="00E144B5" w:rsidRPr="00F06A3A" w:rsidRDefault="00E144B5" w:rsidP="00A81E6B">
            <w:pPr>
              <w:pStyle w:val="ListParagraph"/>
              <w:numPr>
                <w:ilvl w:val="0"/>
                <w:numId w:val="15"/>
              </w:numPr>
              <w:spacing w:before="0" w:after="0" w:line="240" w:lineRule="auto"/>
              <w:rPr>
                <w:rFonts w:eastAsia="Calibri" w:cs="Arial"/>
                <w:b w:val="0"/>
                <w:sz w:val="18"/>
                <w:szCs w:val="18"/>
              </w:rPr>
            </w:pPr>
            <w:r w:rsidRPr="00F06A3A">
              <w:rPr>
                <w:rFonts w:eastAsia="Calibri" w:cs="Arial"/>
                <w:b w:val="0"/>
                <w:sz w:val="18"/>
                <w:szCs w:val="18"/>
              </w:rPr>
              <w:t>resource manager;</w:t>
            </w:r>
          </w:p>
          <w:p w14:paraId="3986193B" w14:textId="77777777" w:rsidR="00E144B5" w:rsidRPr="00F06A3A" w:rsidRDefault="00E144B5" w:rsidP="00A81E6B">
            <w:pPr>
              <w:pStyle w:val="ListParagraph"/>
              <w:numPr>
                <w:ilvl w:val="0"/>
                <w:numId w:val="15"/>
              </w:numPr>
              <w:spacing w:before="0" w:after="0" w:line="240" w:lineRule="auto"/>
              <w:rPr>
                <w:rFonts w:eastAsia="Calibri" w:cs="Arial"/>
                <w:b w:val="0"/>
                <w:sz w:val="18"/>
                <w:szCs w:val="18"/>
              </w:rPr>
            </w:pPr>
            <w:r w:rsidRPr="00F06A3A">
              <w:rPr>
                <w:rFonts w:eastAsia="Calibri" w:cs="Arial"/>
                <w:b w:val="0"/>
                <w:sz w:val="18"/>
                <w:szCs w:val="18"/>
              </w:rPr>
              <w:t>group member;</w:t>
            </w:r>
          </w:p>
          <w:p w14:paraId="79E69527" w14:textId="29440EA9" w:rsidR="00E144B5" w:rsidRPr="00F06A3A" w:rsidRDefault="00E144B5" w:rsidP="00A81E6B">
            <w:pPr>
              <w:pStyle w:val="ListParagraph"/>
              <w:numPr>
                <w:ilvl w:val="0"/>
                <w:numId w:val="15"/>
              </w:numPr>
              <w:spacing w:before="0" w:after="0" w:line="240" w:lineRule="auto"/>
              <w:rPr>
                <w:b w:val="0"/>
              </w:rPr>
            </w:pPr>
            <w:r w:rsidRPr="00F06A3A">
              <w:rPr>
                <w:rFonts w:eastAsia="Calibri" w:cs="Arial"/>
                <w:b w:val="0"/>
                <w:sz w:val="18"/>
                <w:szCs w:val="18"/>
              </w:rPr>
              <w:t>forestry contractor.</w:t>
            </w:r>
          </w:p>
        </w:tc>
        <w:tc>
          <w:tcPr>
            <w:tcW w:w="630" w:type="dxa"/>
          </w:tcPr>
          <w:p w14:paraId="1DF4F82D"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59E18554"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3BC4BD16"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0596B91B" w14:textId="6C08C4C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0247F88F" w14:textId="79947BF6"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73A838DE"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CD1D2F5"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Demonstration that any responsibilities for implementation of the applicable standard(s) at the group entity level (e.g., management planning, inventory, monitoring) are conformed with.</w:t>
            </w:r>
          </w:p>
        </w:tc>
        <w:tc>
          <w:tcPr>
            <w:tcW w:w="630" w:type="dxa"/>
          </w:tcPr>
          <w:p w14:paraId="1896FB97"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733E899F"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41329AB0"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4D652A94" w14:textId="2771EFDE"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3D1F4509" w14:textId="522067F4"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52931550"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79A8B3F" w14:textId="5D1226D1"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Number of members sampled by group entity since the last evaluation.</w:t>
            </w:r>
          </w:p>
        </w:tc>
        <w:tc>
          <w:tcPr>
            <w:tcW w:w="630" w:type="dxa"/>
          </w:tcPr>
          <w:p w14:paraId="1EDCA743"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120971BC"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0F5CFC36"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7D445EF5" w14:textId="590BEEF0"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42FBD7D0" w14:textId="4E7663EE"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5B127D9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FA5743A"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The maximum number of members according to FSC-STD-30-005 Clause 5.1.</w:t>
            </w:r>
          </w:p>
        </w:tc>
        <w:tc>
          <w:tcPr>
            <w:tcW w:w="630" w:type="dxa"/>
          </w:tcPr>
          <w:p w14:paraId="3968D0ED"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363" w:type="dxa"/>
          </w:tcPr>
          <w:p w14:paraId="0523F7AE"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540" w:type="dxa"/>
          </w:tcPr>
          <w:p w14:paraId="4FE1910C"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1175" w:type="dxa"/>
          </w:tcPr>
          <w:p w14:paraId="1B86541A" w14:textId="39DA5E7B"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F06A3A">
              <w:rPr>
                <w:rFonts w:eastAsia="Times New Roman" w:cs="Arial"/>
                <w:sz w:val="18"/>
                <w:szCs w:val="18"/>
              </w:rPr>
              <w:t>x</w:t>
            </w:r>
          </w:p>
        </w:tc>
        <w:tc>
          <w:tcPr>
            <w:tcW w:w="872" w:type="dxa"/>
          </w:tcPr>
          <w:p w14:paraId="0B551BA7" w14:textId="2EE47229"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6245922C"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F697607" w14:textId="46161E7D"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lastRenderedPageBreak/>
              <w:t>For each Group member</w:t>
            </w:r>
            <w:r w:rsidR="00655551">
              <w:rPr>
                <w:rStyle w:val="FootnoteReference"/>
                <w:rFonts w:eastAsia="Calibri" w:cs="Arial"/>
                <w:b w:val="0"/>
                <w:sz w:val="18"/>
                <w:szCs w:val="18"/>
              </w:rPr>
              <w:footnoteReference w:id="7"/>
            </w:r>
            <w:r w:rsidRPr="00F06A3A">
              <w:rPr>
                <w:rFonts w:eastAsia="Calibri" w:cs="Arial"/>
                <w:b w:val="0"/>
                <w:sz w:val="18"/>
                <w:szCs w:val="18"/>
              </w:rPr>
              <w:t>:</w:t>
            </w:r>
          </w:p>
        </w:tc>
        <w:tc>
          <w:tcPr>
            <w:tcW w:w="3580" w:type="dxa"/>
            <w:gridSpan w:val="5"/>
          </w:tcPr>
          <w:p w14:paraId="3BE1D8C3" w14:textId="77777777" w:rsidR="00E144B5" w:rsidRPr="00F06A3A"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668FCBFD"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20579F4" w14:textId="77777777" w:rsidR="00E144B5" w:rsidRPr="00BA73FF" w:rsidRDefault="00E144B5" w:rsidP="00470351">
            <w:pPr>
              <w:numPr>
                <w:ilvl w:val="0"/>
                <w:numId w:val="48"/>
              </w:numPr>
              <w:spacing w:before="0" w:after="0" w:line="240" w:lineRule="auto"/>
              <w:rPr>
                <w:rFonts w:eastAsia="Calibri" w:cs="Arial"/>
                <w:b w:val="0"/>
                <w:sz w:val="18"/>
                <w:szCs w:val="18"/>
              </w:rPr>
            </w:pPr>
            <w:r w:rsidRPr="00BA73FF">
              <w:rPr>
                <w:rFonts w:eastAsia="Times New Roman" w:cs="Arial"/>
                <w:b w:val="0"/>
                <w:sz w:val="18"/>
                <w:szCs w:val="18"/>
              </w:rPr>
              <w:t>name</w:t>
            </w:r>
          </w:p>
        </w:tc>
        <w:tc>
          <w:tcPr>
            <w:tcW w:w="630" w:type="dxa"/>
          </w:tcPr>
          <w:p w14:paraId="4724428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51A354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697AA9A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1CB42BD" w14:textId="3EC04B5A"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0DCC02B0" w14:textId="721783B3"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144B5" w14:paraId="40F5E790"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5918FA3" w14:textId="77777777" w:rsidR="00E144B5" w:rsidRPr="002C4C20" w:rsidRDefault="00E144B5" w:rsidP="00470351">
            <w:pPr>
              <w:numPr>
                <w:ilvl w:val="0"/>
                <w:numId w:val="48"/>
              </w:numPr>
              <w:spacing w:before="0" w:after="0" w:line="240" w:lineRule="auto"/>
              <w:rPr>
                <w:rFonts w:eastAsia="Times New Roman" w:cs="Arial"/>
                <w:b w:val="0"/>
                <w:sz w:val="18"/>
                <w:szCs w:val="18"/>
              </w:rPr>
            </w:pPr>
            <w:r w:rsidRPr="00BA73FF">
              <w:rPr>
                <w:rFonts w:eastAsia="Times New Roman" w:cs="Arial"/>
                <w:b w:val="0"/>
                <w:sz w:val="18"/>
                <w:szCs w:val="18"/>
              </w:rPr>
              <w:t>contact details</w:t>
            </w:r>
          </w:p>
        </w:tc>
        <w:tc>
          <w:tcPr>
            <w:tcW w:w="630" w:type="dxa"/>
          </w:tcPr>
          <w:p w14:paraId="2C403B2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372B1AD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0BB0AC3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3CC00EB" w14:textId="0B245939"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144BF4AA" w14:textId="58ECD0BF"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2A83C6D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4C155EE" w14:textId="10112554" w:rsidR="00E144B5" w:rsidRPr="00BA73FF" w:rsidRDefault="00E144B5" w:rsidP="00470351">
            <w:pPr>
              <w:numPr>
                <w:ilvl w:val="0"/>
                <w:numId w:val="48"/>
              </w:numPr>
              <w:spacing w:before="0" w:after="0" w:line="240" w:lineRule="auto"/>
              <w:rPr>
                <w:rFonts w:eastAsia="Times New Roman" w:cs="Arial"/>
                <w:b w:val="0"/>
                <w:sz w:val="18"/>
                <w:szCs w:val="18"/>
              </w:rPr>
            </w:pPr>
            <w:r>
              <w:rPr>
                <w:rFonts w:eastAsia="Times New Roman" w:cs="Arial"/>
                <w:b w:val="0"/>
                <w:sz w:val="18"/>
                <w:szCs w:val="18"/>
              </w:rPr>
              <w:t>c</w:t>
            </w:r>
            <w:r w:rsidRPr="00BA73FF">
              <w:rPr>
                <w:rFonts w:eastAsia="Times New Roman" w:cs="Arial"/>
                <w:b w:val="0"/>
                <w:sz w:val="18"/>
                <w:szCs w:val="18"/>
              </w:rPr>
              <w:t>ertified area</w:t>
            </w:r>
          </w:p>
        </w:tc>
        <w:tc>
          <w:tcPr>
            <w:tcW w:w="630" w:type="dxa"/>
          </w:tcPr>
          <w:p w14:paraId="780A646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41BA8E3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CEDF8C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406E5B6A" w14:textId="0C7FA877"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64B5B8EA" w14:textId="6C1445FD"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144B5" w14:paraId="3AEB3D56"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C6F29A7" w14:textId="7CD1B73E" w:rsidR="00E144B5" w:rsidRPr="002C4C20" w:rsidRDefault="00E144B5" w:rsidP="00470351">
            <w:pPr>
              <w:numPr>
                <w:ilvl w:val="0"/>
                <w:numId w:val="48"/>
              </w:numPr>
              <w:spacing w:before="0" w:after="0" w:line="240" w:lineRule="auto"/>
              <w:rPr>
                <w:rFonts w:eastAsia="Times New Roman" w:cs="Arial"/>
                <w:b w:val="0"/>
                <w:sz w:val="18"/>
                <w:szCs w:val="18"/>
              </w:rPr>
            </w:pPr>
            <w:r w:rsidRPr="002C4C20">
              <w:rPr>
                <w:rFonts w:eastAsia="Times New Roman" w:cs="Arial"/>
                <w:b w:val="0"/>
                <w:sz w:val="18"/>
                <w:szCs w:val="18"/>
              </w:rPr>
              <w:t>specification of whether the member is a contractor</w:t>
            </w:r>
          </w:p>
        </w:tc>
        <w:tc>
          <w:tcPr>
            <w:tcW w:w="630" w:type="dxa"/>
          </w:tcPr>
          <w:p w14:paraId="6F9DAA7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EA12C9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838477D"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021B6DD1" w14:textId="186E9F05"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71509183" w14:textId="186FB196"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554DE95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55B82D3" w14:textId="1D4F35C6" w:rsidR="00E144B5" w:rsidRPr="00F55F0F" w:rsidRDefault="00E144B5" w:rsidP="00470351">
            <w:pPr>
              <w:numPr>
                <w:ilvl w:val="0"/>
                <w:numId w:val="48"/>
              </w:numPr>
              <w:spacing w:before="0" w:after="0" w:line="240" w:lineRule="auto"/>
              <w:rPr>
                <w:rFonts w:eastAsia="Times New Roman" w:cs="Arial"/>
                <w:b w:val="0"/>
                <w:sz w:val="18"/>
                <w:szCs w:val="18"/>
              </w:rPr>
            </w:pPr>
            <w:r w:rsidRPr="5AC0EFFE">
              <w:rPr>
                <w:rFonts w:eastAsia="Times New Roman" w:cs="Arial"/>
                <w:b w:val="0"/>
                <w:sz w:val="18"/>
                <w:szCs w:val="18"/>
              </w:rPr>
              <w:t>the date of entering the group and, where relevant, the date of leaving the group</w:t>
            </w:r>
          </w:p>
          <w:p w14:paraId="6D9CE8A0" w14:textId="216946BB" w:rsidR="00F55F0F" w:rsidRPr="00BA73FF" w:rsidRDefault="00F55F0F" w:rsidP="00F55F0F">
            <w:pPr>
              <w:spacing w:before="0" w:after="0" w:line="240" w:lineRule="auto"/>
              <w:ind w:left="728"/>
              <w:rPr>
                <w:rFonts w:eastAsia="Times New Roman" w:cs="Arial"/>
                <w:b w:val="0"/>
                <w:sz w:val="18"/>
                <w:szCs w:val="18"/>
              </w:rPr>
            </w:pPr>
            <w:r w:rsidRPr="5AC0EFFE">
              <w:rPr>
                <w:rFonts w:eastAsia="Times New Roman" w:cs="Arial"/>
                <w:b w:val="0"/>
                <w:sz w:val="18"/>
                <w:szCs w:val="18"/>
              </w:rPr>
              <w:t xml:space="preserve">NOTE: this requirement applies to both members </w:t>
            </w:r>
            <w:r w:rsidR="00A76880" w:rsidRPr="5AC0EFFE">
              <w:rPr>
                <w:rFonts w:eastAsia="Times New Roman" w:cs="Arial"/>
                <w:b w:val="0"/>
                <w:sz w:val="18"/>
                <w:szCs w:val="18"/>
              </w:rPr>
              <w:t>and forestry contractors included in the group</w:t>
            </w:r>
          </w:p>
        </w:tc>
        <w:tc>
          <w:tcPr>
            <w:tcW w:w="630" w:type="dxa"/>
          </w:tcPr>
          <w:p w14:paraId="379540E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73E7C4A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1D6FC8E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647B3389" w14:textId="66D748B9" w:rsidR="00E144B5" w:rsidRPr="00024319" w:rsidRDefault="003C643A"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65750501" w14:textId="63CCD05A"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11BE6380"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28FD1FEC" w14:textId="35710281" w:rsidR="00E144B5" w:rsidRPr="00024319" w:rsidRDefault="00E144B5" w:rsidP="00E144B5">
            <w:pPr>
              <w:spacing w:before="0" w:after="0"/>
              <w:ind w:left="6"/>
              <w:rPr>
                <w:rFonts w:cs="Arial"/>
                <w:bCs/>
                <w:color w:val="auto"/>
                <w:sz w:val="18"/>
                <w:szCs w:val="18"/>
              </w:rPr>
            </w:pPr>
            <w:r w:rsidRPr="00024319">
              <w:rPr>
                <w:rFonts w:cs="Arial"/>
                <w:bCs/>
                <w:color w:val="auto"/>
                <w:sz w:val="18"/>
                <w:szCs w:val="18"/>
              </w:rPr>
              <w:t>NFSS Risk Assessment</w:t>
            </w:r>
          </w:p>
        </w:tc>
      </w:tr>
      <w:tr w:rsidR="00E144B5" w14:paraId="0A4DF60B"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FFBD2E8" w14:textId="02CEA86D" w:rsidR="00E144B5" w:rsidRPr="00BA73FF" w:rsidRDefault="00E144B5" w:rsidP="00A81E6B">
            <w:pPr>
              <w:numPr>
                <w:ilvl w:val="0"/>
                <w:numId w:val="10"/>
              </w:numPr>
              <w:spacing w:before="0" w:after="0" w:line="240" w:lineRule="auto"/>
              <w:ind w:left="368"/>
              <w:rPr>
                <w:rFonts w:eastAsia="Calibri" w:cs="Arial"/>
                <w:b w:val="0"/>
                <w:sz w:val="18"/>
                <w:szCs w:val="18"/>
              </w:rPr>
            </w:pPr>
            <w:r w:rsidRPr="009E73ED">
              <w:rPr>
                <w:rFonts w:eastAsia="Calibri" w:cs="Arial"/>
                <w:b w:val="0"/>
                <w:sz w:val="18"/>
                <w:szCs w:val="18"/>
              </w:rPr>
              <w:t>NFSS Risk Assessment</w:t>
            </w:r>
            <w:r w:rsidRPr="00BA73FF">
              <w:rPr>
                <w:rFonts w:eastAsia="Calibri" w:cs="Arial"/>
                <w:b w:val="0"/>
                <w:sz w:val="18"/>
                <w:szCs w:val="18"/>
              </w:rPr>
              <w:t xml:space="preserve"> </w:t>
            </w:r>
            <w:r>
              <w:rPr>
                <w:rFonts w:eastAsia="Calibri" w:cs="Arial"/>
                <w:b w:val="0"/>
                <w:sz w:val="18"/>
                <w:szCs w:val="18"/>
              </w:rPr>
              <w:t xml:space="preserve">code </w:t>
            </w:r>
            <w:r w:rsidRPr="00BA73FF">
              <w:rPr>
                <w:rFonts w:eastAsia="Calibri" w:cs="Arial"/>
                <w:b w:val="0"/>
                <w:sz w:val="18"/>
                <w:szCs w:val="18"/>
              </w:rPr>
              <w:t>(if applicable)</w:t>
            </w:r>
            <w:r w:rsidRPr="00BA73FF" w:rsidDel="00737CBE">
              <w:rPr>
                <w:rFonts w:eastAsia="Calibri" w:cs="Arial"/>
                <w:b w:val="0"/>
                <w:sz w:val="18"/>
                <w:szCs w:val="18"/>
              </w:rPr>
              <w:t xml:space="preserve"> </w:t>
            </w:r>
          </w:p>
        </w:tc>
        <w:tc>
          <w:tcPr>
            <w:tcW w:w="630" w:type="dxa"/>
          </w:tcPr>
          <w:p w14:paraId="0AD6EAF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7200FA0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A84680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3498E3FD"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686F20E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11B44B6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A0350AB" w14:textId="708DB12D" w:rsidR="00E144B5" w:rsidRPr="00BA73FF" w:rsidRDefault="00E144B5" w:rsidP="00A81E6B">
            <w:pPr>
              <w:numPr>
                <w:ilvl w:val="0"/>
                <w:numId w:val="10"/>
              </w:numPr>
              <w:spacing w:before="0" w:after="0" w:line="240" w:lineRule="auto"/>
              <w:ind w:left="368"/>
              <w:rPr>
                <w:rFonts w:eastAsia="Calibri" w:cs="Arial"/>
                <w:sz w:val="18"/>
                <w:szCs w:val="18"/>
              </w:rPr>
            </w:pPr>
            <w:r>
              <w:rPr>
                <w:rFonts w:eastAsia="Calibri" w:cs="Arial"/>
                <w:b w:val="0"/>
                <w:sz w:val="18"/>
                <w:szCs w:val="18"/>
              </w:rPr>
              <w:t>Justification for c</w:t>
            </w:r>
            <w:r w:rsidRPr="004A6254">
              <w:rPr>
                <w:rFonts w:eastAsia="Calibri" w:cs="Arial"/>
                <w:b w:val="0"/>
                <w:sz w:val="18"/>
                <w:szCs w:val="18"/>
              </w:rPr>
              <w:t>hanges in risk designations</w:t>
            </w:r>
            <w:r>
              <w:rPr>
                <w:rFonts w:eastAsia="Calibri" w:cs="Arial"/>
                <w:b w:val="0"/>
                <w:sz w:val="18"/>
                <w:szCs w:val="18"/>
              </w:rPr>
              <w:t xml:space="preserve"> done by the certification body</w:t>
            </w:r>
            <w:r w:rsidRPr="004A6254">
              <w:rPr>
                <w:rFonts w:eastAsia="Calibri" w:cs="Arial"/>
                <w:b w:val="0"/>
                <w:sz w:val="18"/>
                <w:szCs w:val="18"/>
              </w:rPr>
              <w:t xml:space="preserve"> from low-risk to undesignated or undesignated to specified-risk</w:t>
            </w:r>
          </w:p>
        </w:tc>
        <w:tc>
          <w:tcPr>
            <w:tcW w:w="630" w:type="dxa"/>
          </w:tcPr>
          <w:p w14:paraId="7C3A90DA" w14:textId="06D2FAFF"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6DD3E823" w14:textId="66101CCF"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757D8B1C" w14:textId="132E166E"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6C4EAFE0" w14:textId="1E24C7BA"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1BE0436" w14:textId="3DDB38F4"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304CB213"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BE4B958" w14:textId="66F3AEA0" w:rsidR="00E144B5" w:rsidRPr="00BA73FF" w:rsidRDefault="00E144B5" w:rsidP="00A81E6B">
            <w:pPr>
              <w:numPr>
                <w:ilvl w:val="0"/>
                <w:numId w:val="10"/>
              </w:numPr>
              <w:spacing w:before="0" w:after="0" w:line="240" w:lineRule="auto"/>
              <w:ind w:left="368"/>
              <w:rPr>
                <w:rFonts w:eastAsia="Calibri" w:cs="Arial"/>
                <w:b w:val="0"/>
                <w:sz w:val="18"/>
                <w:szCs w:val="18"/>
              </w:rPr>
            </w:pPr>
            <w:r>
              <w:rPr>
                <w:rFonts w:eastAsia="Calibri" w:cs="Arial"/>
                <w:b w:val="0"/>
                <w:sz w:val="18"/>
                <w:szCs w:val="18"/>
              </w:rPr>
              <w:t>Justification for c</w:t>
            </w:r>
            <w:r w:rsidRPr="00544FB3">
              <w:rPr>
                <w:rFonts w:eastAsia="Calibri" w:cs="Arial"/>
                <w:b w:val="0"/>
                <w:sz w:val="18"/>
                <w:szCs w:val="18"/>
              </w:rPr>
              <w:t xml:space="preserve">hanges in risk designations </w:t>
            </w:r>
            <w:r>
              <w:rPr>
                <w:rFonts w:eastAsia="Calibri" w:cs="Arial"/>
                <w:b w:val="0"/>
                <w:sz w:val="18"/>
                <w:szCs w:val="18"/>
              </w:rPr>
              <w:t>done by the certification body</w:t>
            </w:r>
            <w:r w:rsidRPr="00544FB3">
              <w:rPr>
                <w:rFonts w:eastAsia="Calibri" w:cs="Arial"/>
                <w:b w:val="0"/>
                <w:sz w:val="18"/>
                <w:szCs w:val="18"/>
              </w:rPr>
              <w:t xml:space="preserve"> from specified-risk</w:t>
            </w:r>
            <w:r>
              <w:rPr>
                <w:rFonts w:eastAsia="Calibri" w:cs="Arial"/>
                <w:b w:val="0"/>
                <w:sz w:val="18"/>
                <w:szCs w:val="18"/>
              </w:rPr>
              <w:t xml:space="preserve"> to undesignated or undesignated</w:t>
            </w:r>
            <w:r w:rsidRPr="00544FB3">
              <w:rPr>
                <w:rFonts w:eastAsia="Calibri" w:cs="Arial"/>
                <w:b w:val="0"/>
                <w:sz w:val="18"/>
                <w:szCs w:val="18"/>
              </w:rPr>
              <w:t xml:space="preserve"> to low-risk</w:t>
            </w:r>
          </w:p>
        </w:tc>
        <w:tc>
          <w:tcPr>
            <w:tcW w:w="630" w:type="dxa"/>
          </w:tcPr>
          <w:p w14:paraId="40A74B65" w14:textId="2D7F0D7D"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6D04473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82D0DE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37B39BF" w14:textId="4F3127BD"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396344A1" w14:textId="2BD80F82"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3EA4E6CA" w14:textId="77777777" w:rsidTr="5AC0EFFE">
        <w:tc>
          <w:tcPr>
            <w:cnfStyle w:val="001000000000" w:firstRow="0" w:lastRow="0" w:firstColumn="1" w:lastColumn="0" w:oddVBand="0" w:evenVBand="0" w:oddHBand="0" w:evenHBand="0" w:firstRowFirstColumn="0" w:firstRowLastColumn="0" w:lastRowFirstColumn="0" w:lastRowLastColumn="0"/>
            <w:tcW w:w="6206" w:type="dxa"/>
            <w:vAlign w:val="center"/>
          </w:tcPr>
          <w:p w14:paraId="60FE25A3" w14:textId="24EA0465" w:rsidR="00E144B5" w:rsidRPr="008F011B" w:rsidRDefault="00E144B5" w:rsidP="00E144B5">
            <w:pPr>
              <w:spacing w:before="0" w:after="0" w:line="240" w:lineRule="auto"/>
              <w:rPr>
                <w:rFonts w:eastAsia="Calibri" w:cs="Arial"/>
                <w:bCs/>
                <w:sz w:val="18"/>
                <w:szCs w:val="18"/>
              </w:rPr>
            </w:pPr>
            <w:r w:rsidRPr="00713272">
              <w:rPr>
                <w:rFonts w:eastAsia="Calibri" w:cs="Arial"/>
                <w:bCs/>
                <w:color w:val="auto"/>
                <w:sz w:val="18"/>
                <w:szCs w:val="18"/>
              </w:rPr>
              <w:t>Ecosystem Services</w:t>
            </w:r>
          </w:p>
        </w:tc>
        <w:tc>
          <w:tcPr>
            <w:tcW w:w="630" w:type="dxa"/>
          </w:tcPr>
          <w:p w14:paraId="10F6D43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6838922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5D4AECC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1175" w:type="dxa"/>
          </w:tcPr>
          <w:p w14:paraId="1E69901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872" w:type="dxa"/>
          </w:tcPr>
          <w:p w14:paraId="52CA86D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433C1AD5"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401ED60" w14:textId="232A3DA9"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Date of the evaluation of the verified or validated ES impact in accordance with FSC-PRO-30-006</w:t>
            </w:r>
            <w:r>
              <w:rPr>
                <w:rFonts w:eastAsia="Calibri" w:cs="Arial"/>
                <w:b w:val="0"/>
                <w:sz w:val="18"/>
                <w:szCs w:val="18"/>
              </w:rPr>
              <w:t>.</w:t>
            </w:r>
            <w:r w:rsidRPr="00BA73FF">
              <w:rPr>
                <w:rFonts w:eastAsia="Calibri" w:cs="Arial"/>
                <w:b w:val="0"/>
                <w:sz w:val="18"/>
                <w:szCs w:val="18"/>
              </w:rPr>
              <w:t xml:space="preserve"> </w:t>
            </w:r>
          </w:p>
        </w:tc>
        <w:tc>
          <w:tcPr>
            <w:tcW w:w="630" w:type="dxa"/>
          </w:tcPr>
          <w:p w14:paraId="08FC7DB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9701A2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3CA8B60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F5C965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0E00795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1F857C6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3DE2C80" w14:textId="5F091EF4" w:rsidR="00E144B5" w:rsidRPr="00BA73FF" w:rsidRDefault="00E15467" w:rsidP="00A81E6B">
            <w:pPr>
              <w:numPr>
                <w:ilvl w:val="0"/>
                <w:numId w:val="10"/>
              </w:numPr>
              <w:spacing w:before="0" w:after="0" w:line="240" w:lineRule="auto"/>
              <w:ind w:left="368"/>
              <w:rPr>
                <w:rFonts w:eastAsia="Calibri" w:cs="Arial"/>
                <w:b w:val="0"/>
                <w:sz w:val="18"/>
                <w:szCs w:val="18"/>
              </w:rPr>
            </w:pPr>
            <w:r>
              <w:rPr>
                <w:rFonts w:eastAsia="Calibri" w:cs="Arial"/>
                <w:b w:val="0"/>
                <w:sz w:val="18"/>
                <w:szCs w:val="18"/>
              </w:rPr>
              <w:t xml:space="preserve">Valid </w:t>
            </w:r>
            <w:r w:rsidR="00E144B5" w:rsidRPr="00BA73FF">
              <w:rPr>
                <w:rFonts w:eastAsia="Calibri" w:cs="Arial"/>
                <w:b w:val="0"/>
                <w:sz w:val="18"/>
                <w:szCs w:val="18"/>
              </w:rPr>
              <w:t>Ecosystem services claims with ES impact</w:t>
            </w:r>
            <w:r w:rsidR="00E144B5">
              <w:rPr>
                <w:rFonts w:eastAsia="Calibri" w:cs="Arial"/>
                <w:b w:val="0"/>
                <w:sz w:val="18"/>
                <w:szCs w:val="18"/>
              </w:rPr>
              <w:t>.</w:t>
            </w:r>
          </w:p>
        </w:tc>
        <w:tc>
          <w:tcPr>
            <w:tcW w:w="630" w:type="dxa"/>
          </w:tcPr>
          <w:p w14:paraId="2D5E2383"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F85198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00322293"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E65078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4DF246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0E37A328"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F018F12" w14:textId="7BF55CB1"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Name of the MU(s) covered by each claim</w:t>
            </w:r>
            <w:r w:rsidR="000134AB">
              <w:rPr>
                <w:rFonts w:eastAsia="Calibri" w:cs="Arial"/>
                <w:b w:val="0"/>
                <w:sz w:val="18"/>
                <w:szCs w:val="18"/>
              </w:rPr>
              <w:t>.</w:t>
            </w:r>
          </w:p>
        </w:tc>
        <w:tc>
          <w:tcPr>
            <w:tcW w:w="630" w:type="dxa"/>
          </w:tcPr>
          <w:p w14:paraId="59DA8CB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305526E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DC1CD9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EF8449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356C139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rsidRPr="002C4C20" w14:paraId="43E97B79"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53C61CF" w14:textId="5CF1865E" w:rsidR="00E144B5" w:rsidRPr="002C4C20" w:rsidRDefault="00E144B5" w:rsidP="00A81E6B">
            <w:pPr>
              <w:numPr>
                <w:ilvl w:val="0"/>
                <w:numId w:val="10"/>
              </w:numPr>
              <w:spacing w:before="0" w:after="0" w:line="240" w:lineRule="auto"/>
              <w:ind w:left="368"/>
              <w:rPr>
                <w:rFonts w:eastAsia="Calibri" w:cs="Arial"/>
                <w:b w:val="0"/>
                <w:sz w:val="18"/>
                <w:szCs w:val="18"/>
              </w:rPr>
            </w:pPr>
            <w:r w:rsidRPr="002C4C20">
              <w:rPr>
                <w:rFonts w:eastAsia="Calibri" w:cs="Arial"/>
                <w:b w:val="0"/>
                <w:sz w:val="18"/>
                <w:szCs w:val="18"/>
              </w:rPr>
              <w:t xml:space="preserve">For group certificates: </w:t>
            </w:r>
          </w:p>
          <w:p w14:paraId="2C474691" w14:textId="0EF1DB47" w:rsidR="00E144B5" w:rsidRPr="002C4C20" w:rsidRDefault="00E144B5" w:rsidP="00470351">
            <w:pPr>
              <w:numPr>
                <w:ilvl w:val="0"/>
                <w:numId w:val="49"/>
              </w:numPr>
              <w:spacing w:before="0" w:after="0" w:line="240" w:lineRule="auto"/>
              <w:rPr>
                <w:rFonts w:eastAsia="Times New Roman" w:cs="Arial"/>
                <w:b w:val="0"/>
                <w:sz w:val="18"/>
                <w:szCs w:val="18"/>
              </w:rPr>
            </w:pPr>
            <w:r w:rsidRPr="002C4C20">
              <w:rPr>
                <w:rFonts w:eastAsia="Times New Roman" w:cs="Arial"/>
                <w:b w:val="0"/>
                <w:sz w:val="18"/>
                <w:szCs w:val="18"/>
              </w:rPr>
              <w:t>the separation of responsibilities to demonstrate impact between the group entity level and the group member level; AND</w:t>
            </w:r>
          </w:p>
          <w:p w14:paraId="2A622D41" w14:textId="6F75F8B3" w:rsidR="00E144B5" w:rsidRPr="002C4C20" w:rsidRDefault="00E144B5" w:rsidP="00470351">
            <w:pPr>
              <w:numPr>
                <w:ilvl w:val="0"/>
                <w:numId w:val="49"/>
              </w:numPr>
              <w:spacing w:before="0" w:after="0" w:line="240" w:lineRule="auto"/>
              <w:rPr>
                <w:rFonts w:eastAsia="Calibri" w:cs="Arial"/>
                <w:b w:val="0"/>
                <w:sz w:val="18"/>
                <w:szCs w:val="18"/>
              </w:rPr>
            </w:pPr>
            <w:r w:rsidRPr="002C4C20">
              <w:rPr>
                <w:rFonts w:eastAsia="Times New Roman" w:cs="Arial"/>
                <w:b w:val="0"/>
                <w:sz w:val="18"/>
                <w:szCs w:val="18"/>
              </w:rPr>
              <w:t>to which group members the verified or validated ecosystem services</w:t>
            </w:r>
            <w:r w:rsidRPr="002C4C20">
              <w:rPr>
                <w:rFonts w:eastAsia="Calibri" w:cs="Arial"/>
                <w:b w:val="0"/>
                <w:sz w:val="18"/>
                <w:szCs w:val="18"/>
              </w:rPr>
              <w:t xml:space="preserve"> impact applies.</w:t>
            </w:r>
          </w:p>
        </w:tc>
        <w:tc>
          <w:tcPr>
            <w:tcW w:w="630" w:type="dxa"/>
          </w:tcPr>
          <w:p w14:paraId="136ED375" w14:textId="2CCE6CE6" w:rsidR="00E144B5" w:rsidRPr="002C4C20"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C4C20">
              <w:rPr>
                <w:rFonts w:eastAsia="Times New Roman" w:cs="Arial"/>
                <w:sz w:val="18"/>
                <w:szCs w:val="18"/>
              </w:rPr>
              <w:t>x</w:t>
            </w:r>
          </w:p>
        </w:tc>
        <w:tc>
          <w:tcPr>
            <w:tcW w:w="363" w:type="dxa"/>
          </w:tcPr>
          <w:p w14:paraId="1DB2F5DD" w14:textId="06348169" w:rsidR="00E144B5" w:rsidRPr="002C4C20"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C4C20">
              <w:rPr>
                <w:rFonts w:eastAsia="Times New Roman" w:cs="Arial"/>
                <w:sz w:val="18"/>
                <w:szCs w:val="18"/>
              </w:rPr>
              <w:t>x</w:t>
            </w:r>
          </w:p>
        </w:tc>
        <w:tc>
          <w:tcPr>
            <w:tcW w:w="540" w:type="dxa"/>
          </w:tcPr>
          <w:p w14:paraId="758EE843" w14:textId="59206F62" w:rsidR="00E144B5" w:rsidRPr="002C4C20"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C4C20">
              <w:rPr>
                <w:rFonts w:eastAsia="Times New Roman" w:cs="Arial"/>
                <w:sz w:val="18"/>
                <w:szCs w:val="18"/>
              </w:rPr>
              <w:t>x</w:t>
            </w:r>
          </w:p>
        </w:tc>
        <w:tc>
          <w:tcPr>
            <w:tcW w:w="1175" w:type="dxa"/>
          </w:tcPr>
          <w:p w14:paraId="06714F66" w14:textId="4C5DFA56" w:rsidR="00E144B5" w:rsidRPr="002C4C20"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C4C20">
              <w:rPr>
                <w:rFonts w:eastAsia="Times New Roman" w:cs="Arial"/>
                <w:sz w:val="18"/>
                <w:szCs w:val="18"/>
              </w:rPr>
              <w:t>x</w:t>
            </w:r>
          </w:p>
        </w:tc>
        <w:tc>
          <w:tcPr>
            <w:tcW w:w="872" w:type="dxa"/>
          </w:tcPr>
          <w:p w14:paraId="43FFB5AD" w14:textId="4C59991F" w:rsidR="00E144B5" w:rsidRPr="002C4C20"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2C4C20">
              <w:rPr>
                <w:rFonts w:eastAsia="Times New Roman" w:cs="Arial"/>
                <w:sz w:val="18"/>
                <w:szCs w:val="18"/>
              </w:rPr>
              <w:t>x</w:t>
            </w:r>
          </w:p>
        </w:tc>
      </w:tr>
      <w:tr w:rsidR="00E144B5" w14:paraId="24FF5F8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77AE437" w14:textId="0D8C708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Date of verification or validation of the impact. </w:t>
            </w:r>
          </w:p>
        </w:tc>
        <w:tc>
          <w:tcPr>
            <w:tcW w:w="630" w:type="dxa"/>
          </w:tcPr>
          <w:p w14:paraId="1091CBA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443F807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32F4BA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8767FB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550E69D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54F1A126"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401AD7D" w14:textId="028C0B28" w:rsidR="00E144B5" w:rsidRPr="00F06A3A" w:rsidRDefault="00724A4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Date of approval </w:t>
            </w:r>
            <w:r w:rsidR="00882AF8" w:rsidRPr="00F06A3A">
              <w:rPr>
                <w:rFonts w:eastAsia="Calibri" w:cs="Arial"/>
                <w:b w:val="0"/>
                <w:sz w:val="18"/>
                <w:szCs w:val="18"/>
              </w:rPr>
              <w:t>of ESCD</w:t>
            </w:r>
            <w:r w:rsidR="00D61CD2" w:rsidRPr="00F06A3A">
              <w:rPr>
                <w:rFonts w:eastAsia="Calibri" w:cs="Arial"/>
                <w:b w:val="0"/>
                <w:sz w:val="18"/>
                <w:szCs w:val="18"/>
              </w:rPr>
              <w:t>(s)</w:t>
            </w:r>
            <w:r w:rsidR="0041515A" w:rsidRPr="00F06A3A">
              <w:rPr>
                <w:rFonts w:eastAsia="Calibri" w:cs="Arial"/>
                <w:b w:val="0"/>
                <w:sz w:val="18"/>
                <w:szCs w:val="18"/>
              </w:rPr>
              <w:t xml:space="preserve"> (Ecosystem </w:t>
            </w:r>
            <w:r w:rsidR="00A73F62" w:rsidRPr="00F06A3A">
              <w:rPr>
                <w:rFonts w:eastAsia="Calibri" w:cs="Arial"/>
                <w:b w:val="0"/>
                <w:sz w:val="18"/>
                <w:szCs w:val="18"/>
              </w:rPr>
              <w:t>Services Certification Document)</w:t>
            </w:r>
            <w:r w:rsidR="000134AB">
              <w:rPr>
                <w:rFonts w:eastAsia="Calibri" w:cs="Arial"/>
                <w:b w:val="0"/>
                <w:sz w:val="18"/>
                <w:szCs w:val="18"/>
              </w:rPr>
              <w:t>.</w:t>
            </w:r>
          </w:p>
        </w:tc>
        <w:tc>
          <w:tcPr>
            <w:tcW w:w="630" w:type="dxa"/>
          </w:tcPr>
          <w:p w14:paraId="7F698B9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F1E2C4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1396623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0B427C1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109F93B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1C310738"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4C02351" w14:textId="5194B4D4" w:rsidR="00E144B5" w:rsidRPr="00F06A3A" w:rsidRDefault="006F761D"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Date </w:t>
            </w:r>
            <w:r w:rsidR="00613C28" w:rsidRPr="00F06A3A">
              <w:rPr>
                <w:rFonts w:eastAsia="Calibri" w:cs="Arial"/>
                <w:b w:val="0"/>
                <w:sz w:val="18"/>
                <w:szCs w:val="18"/>
              </w:rPr>
              <w:t>ESCD v</w:t>
            </w:r>
            <w:r w:rsidR="00E144B5" w:rsidRPr="00F06A3A">
              <w:rPr>
                <w:rFonts w:eastAsia="Calibri" w:cs="Arial"/>
                <w:b w:val="0"/>
                <w:sz w:val="18"/>
                <w:szCs w:val="18"/>
              </w:rPr>
              <w:t>alid until</w:t>
            </w:r>
            <w:r w:rsidR="000134AB">
              <w:rPr>
                <w:rFonts w:eastAsia="Calibri" w:cs="Arial"/>
                <w:b w:val="0"/>
                <w:sz w:val="18"/>
                <w:szCs w:val="18"/>
              </w:rPr>
              <w:t>.</w:t>
            </w:r>
          </w:p>
        </w:tc>
        <w:tc>
          <w:tcPr>
            <w:tcW w:w="630" w:type="dxa"/>
          </w:tcPr>
          <w:p w14:paraId="6A17C59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D03688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76CCD70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B613FC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4CD82C8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1E462ADE"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FEEB075" w14:textId="50EA04CE"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Name of the ES sponsor</w:t>
            </w:r>
            <w:r w:rsidR="00812E5F" w:rsidRPr="00F06A3A">
              <w:rPr>
                <w:rFonts w:eastAsia="Calibri" w:cs="Arial"/>
                <w:b w:val="0"/>
                <w:sz w:val="18"/>
                <w:szCs w:val="18"/>
              </w:rPr>
              <w:t>s</w:t>
            </w:r>
            <w:r w:rsidRPr="00F06A3A">
              <w:rPr>
                <w:rFonts w:eastAsia="Calibri" w:cs="Arial"/>
                <w:b w:val="0"/>
                <w:sz w:val="18"/>
                <w:szCs w:val="18"/>
              </w:rPr>
              <w:t xml:space="preserve"> (if applicable).</w:t>
            </w:r>
          </w:p>
        </w:tc>
        <w:tc>
          <w:tcPr>
            <w:tcW w:w="630" w:type="dxa"/>
          </w:tcPr>
          <w:p w14:paraId="22F44C6D"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1124B5DC"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8617E9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F42D74C"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24A7A6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48FF18F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E1BC607" w14:textId="61FA200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Contact details of the ES sponsor</w:t>
            </w:r>
            <w:r w:rsidR="00044544" w:rsidRPr="00F06A3A">
              <w:rPr>
                <w:rFonts w:eastAsia="Calibri" w:cs="Arial"/>
                <w:b w:val="0"/>
                <w:sz w:val="18"/>
                <w:szCs w:val="18"/>
              </w:rPr>
              <w:t>s</w:t>
            </w:r>
            <w:r w:rsidRPr="00F06A3A">
              <w:rPr>
                <w:rFonts w:eastAsia="Calibri" w:cs="Arial"/>
                <w:b w:val="0"/>
                <w:sz w:val="18"/>
                <w:szCs w:val="18"/>
              </w:rPr>
              <w:t xml:space="preserve"> (if applicable).</w:t>
            </w:r>
          </w:p>
        </w:tc>
        <w:tc>
          <w:tcPr>
            <w:tcW w:w="630" w:type="dxa"/>
          </w:tcPr>
          <w:p w14:paraId="0A88F79A" w14:textId="24E3882C"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363" w:type="dxa"/>
          </w:tcPr>
          <w:p w14:paraId="438F8891" w14:textId="47EBB748"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540" w:type="dxa"/>
          </w:tcPr>
          <w:p w14:paraId="7476F04C" w14:textId="38E320F2"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1175" w:type="dxa"/>
          </w:tcPr>
          <w:p w14:paraId="11ED9AB5" w14:textId="38C133EE"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6354D86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02CB0F2B"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4E746A4" w14:textId="3CC730DF"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Ecosystem Service </w:t>
            </w:r>
            <w:r w:rsidR="00510E07" w:rsidRPr="00F06A3A">
              <w:rPr>
                <w:rFonts w:eastAsia="Calibri" w:cs="Arial"/>
                <w:b w:val="0"/>
                <w:sz w:val="18"/>
                <w:szCs w:val="18"/>
              </w:rPr>
              <w:t xml:space="preserve">Impacts </w:t>
            </w:r>
            <w:r w:rsidR="00A450F5" w:rsidRPr="00F06A3A">
              <w:rPr>
                <w:rFonts w:eastAsia="Calibri" w:cs="Arial"/>
                <w:b w:val="0"/>
                <w:sz w:val="18"/>
                <w:szCs w:val="18"/>
              </w:rPr>
              <w:t>s</w:t>
            </w:r>
            <w:r w:rsidRPr="00F06A3A">
              <w:rPr>
                <w:rFonts w:eastAsia="Calibri" w:cs="Arial"/>
                <w:b w:val="0"/>
                <w:sz w:val="18"/>
                <w:szCs w:val="18"/>
              </w:rPr>
              <w:t>ponsored</w:t>
            </w:r>
            <w:r w:rsidR="000134AB">
              <w:rPr>
                <w:rFonts w:eastAsia="Calibri" w:cs="Arial"/>
                <w:b w:val="0"/>
                <w:sz w:val="18"/>
                <w:szCs w:val="18"/>
              </w:rPr>
              <w:t>.</w:t>
            </w:r>
          </w:p>
        </w:tc>
        <w:tc>
          <w:tcPr>
            <w:tcW w:w="630" w:type="dxa"/>
          </w:tcPr>
          <w:p w14:paraId="378DB9B3"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319E3BD"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342B01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06A217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1291EA0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4305F38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311A030" w14:textId="6FAC839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MU</w:t>
            </w:r>
            <w:r w:rsidR="006B3F39" w:rsidRPr="00F06A3A">
              <w:rPr>
                <w:rFonts w:eastAsia="Calibri" w:cs="Arial"/>
                <w:b w:val="0"/>
                <w:sz w:val="18"/>
                <w:szCs w:val="18"/>
              </w:rPr>
              <w:t>s</w:t>
            </w:r>
            <w:r w:rsidRPr="00F06A3A">
              <w:rPr>
                <w:rFonts w:eastAsia="Calibri" w:cs="Arial"/>
                <w:b w:val="0"/>
                <w:sz w:val="18"/>
                <w:szCs w:val="18"/>
              </w:rPr>
              <w:t xml:space="preserve"> where the sponsored ES </w:t>
            </w:r>
            <w:r w:rsidR="009C15F1" w:rsidRPr="00F06A3A">
              <w:rPr>
                <w:rFonts w:eastAsia="Calibri" w:cs="Arial"/>
                <w:b w:val="0"/>
                <w:sz w:val="18"/>
                <w:szCs w:val="18"/>
              </w:rPr>
              <w:t>Impacts are</w:t>
            </w:r>
            <w:r w:rsidR="00A27F3F" w:rsidRPr="00F06A3A">
              <w:rPr>
                <w:rFonts w:eastAsia="Calibri" w:cs="Arial"/>
                <w:b w:val="0"/>
                <w:sz w:val="18"/>
                <w:szCs w:val="18"/>
              </w:rPr>
              <w:t xml:space="preserve"> </w:t>
            </w:r>
            <w:r w:rsidRPr="00F06A3A">
              <w:rPr>
                <w:rFonts w:eastAsia="Calibri" w:cs="Arial"/>
                <w:b w:val="0"/>
                <w:sz w:val="18"/>
                <w:szCs w:val="18"/>
              </w:rPr>
              <w:t>located</w:t>
            </w:r>
            <w:r w:rsidR="000134AB">
              <w:rPr>
                <w:rFonts w:eastAsia="Calibri" w:cs="Arial"/>
                <w:b w:val="0"/>
                <w:sz w:val="18"/>
                <w:szCs w:val="18"/>
              </w:rPr>
              <w:t>.</w:t>
            </w:r>
          </w:p>
        </w:tc>
        <w:tc>
          <w:tcPr>
            <w:tcW w:w="630" w:type="dxa"/>
          </w:tcPr>
          <w:p w14:paraId="163B3AC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794B30B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4980A4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67CF627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1A01682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60A4B89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65CDEA1" w14:textId="4840CE55"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Start of sponsorship</w:t>
            </w:r>
            <w:r w:rsidR="00606D92" w:rsidRPr="00F06A3A">
              <w:rPr>
                <w:rFonts w:eastAsia="Calibri" w:cs="Arial"/>
                <w:b w:val="0"/>
                <w:sz w:val="18"/>
                <w:szCs w:val="18"/>
              </w:rPr>
              <w:t>s</w:t>
            </w:r>
            <w:r w:rsidR="000134AB">
              <w:rPr>
                <w:rFonts w:eastAsia="Calibri" w:cs="Arial"/>
                <w:b w:val="0"/>
                <w:sz w:val="18"/>
                <w:szCs w:val="18"/>
              </w:rPr>
              <w:t>.</w:t>
            </w:r>
          </w:p>
        </w:tc>
        <w:tc>
          <w:tcPr>
            <w:tcW w:w="630" w:type="dxa"/>
          </w:tcPr>
          <w:p w14:paraId="43D5BD1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79C4568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7C3848D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64F4B2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B03ECE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41F1EAFB"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A4AE5DB" w14:textId="71424FBF"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lastRenderedPageBreak/>
              <w:t>End of sponsorship</w:t>
            </w:r>
            <w:r w:rsidR="00606D92">
              <w:rPr>
                <w:rFonts w:eastAsia="Calibri" w:cs="Arial"/>
                <w:b w:val="0"/>
                <w:sz w:val="18"/>
                <w:szCs w:val="18"/>
              </w:rPr>
              <w:t>s</w:t>
            </w:r>
            <w:r w:rsidR="000134AB">
              <w:rPr>
                <w:rFonts w:eastAsia="Calibri" w:cs="Arial"/>
                <w:b w:val="0"/>
                <w:sz w:val="18"/>
                <w:szCs w:val="18"/>
              </w:rPr>
              <w:t>.</w:t>
            </w:r>
          </w:p>
        </w:tc>
        <w:tc>
          <w:tcPr>
            <w:tcW w:w="630" w:type="dxa"/>
          </w:tcPr>
          <w:p w14:paraId="1660CA58"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1A3F45E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08693750"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477BB8B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06A880A"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7326D12C"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78D0890E" w14:textId="43A87FE8" w:rsidR="00E144B5" w:rsidRPr="00024319" w:rsidRDefault="00E144B5" w:rsidP="00E144B5">
            <w:pPr>
              <w:spacing w:before="0" w:after="0"/>
              <w:ind w:left="8"/>
              <w:rPr>
                <w:rFonts w:cs="Arial"/>
                <w:bCs/>
                <w:color w:val="auto"/>
                <w:sz w:val="18"/>
                <w:szCs w:val="18"/>
              </w:rPr>
            </w:pPr>
            <w:r w:rsidRPr="00024319">
              <w:rPr>
                <w:rFonts w:cs="Arial"/>
                <w:bCs/>
                <w:color w:val="auto"/>
                <w:sz w:val="18"/>
                <w:szCs w:val="18"/>
              </w:rPr>
              <w:t>AUDIT FINDINGS AND NON-CONFORMITIES</w:t>
            </w:r>
          </w:p>
        </w:tc>
      </w:tr>
      <w:tr w:rsidR="00E144B5" w14:paraId="0291B48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3338530" w14:textId="6C0DCD1A" w:rsidR="00E144B5" w:rsidRPr="00BA73FF" w:rsidRDefault="00E144B5" w:rsidP="00A81E6B">
            <w:pPr>
              <w:numPr>
                <w:ilvl w:val="0"/>
                <w:numId w:val="10"/>
              </w:numPr>
              <w:spacing w:before="0" w:after="0" w:line="240" w:lineRule="auto"/>
              <w:ind w:left="368"/>
              <w:rPr>
                <w:rFonts w:eastAsia="Calibri" w:cs="Arial"/>
                <w:b w:val="0"/>
                <w:sz w:val="18"/>
                <w:szCs w:val="18"/>
              </w:rPr>
            </w:pPr>
            <w:r w:rsidRPr="5AC0EFFE">
              <w:rPr>
                <w:rFonts w:eastAsia="Calibri" w:cs="Arial"/>
                <w:b w:val="0"/>
                <w:sz w:val="18"/>
                <w:szCs w:val="18"/>
              </w:rPr>
              <w:t xml:space="preserve">A systematic presentation of the audit findings </w:t>
            </w:r>
            <w:r w:rsidR="00FB0AC1" w:rsidRPr="5AC0EFFE">
              <w:rPr>
                <w:rFonts w:eastAsia="Calibri" w:cs="Arial"/>
                <w:b w:val="0"/>
                <w:sz w:val="18"/>
                <w:szCs w:val="18"/>
              </w:rPr>
              <w:t xml:space="preserve">(including summarized findings from the pre-evaluation if applicable) </w:t>
            </w:r>
            <w:r w:rsidRPr="5AC0EFFE">
              <w:rPr>
                <w:rFonts w:eastAsia="Calibri" w:cs="Arial"/>
                <w:b w:val="0"/>
                <w:sz w:val="18"/>
                <w:szCs w:val="18"/>
              </w:rPr>
              <w:t xml:space="preserve">on which the certification decision is based at the level of the indicators defined in the applicable standard(s), </w:t>
            </w:r>
            <w:r w:rsidR="00553262" w:rsidRPr="5AC0EFFE">
              <w:rPr>
                <w:rFonts w:eastAsia="Calibri" w:cs="Arial"/>
                <w:b w:val="0"/>
                <w:sz w:val="18"/>
                <w:szCs w:val="18"/>
              </w:rPr>
              <w:t>and</w:t>
            </w:r>
            <w:r w:rsidR="00135E25" w:rsidRPr="5AC0EFFE">
              <w:rPr>
                <w:rFonts w:eastAsia="Calibri" w:cs="Arial"/>
                <w:b w:val="0"/>
                <w:sz w:val="18"/>
                <w:szCs w:val="18"/>
              </w:rPr>
              <w:t xml:space="preserve"> </w:t>
            </w:r>
            <w:r w:rsidRPr="5AC0EFFE">
              <w:rPr>
                <w:rFonts w:eastAsia="Calibri" w:cs="Arial"/>
                <w:b w:val="0"/>
                <w:sz w:val="18"/>
                <w:szCs w:val="18"/>
              </w:rPr>
              <w:t xml:space="preserve">whether the finding implies a non-conformity. </w:t>
            </w:r>
          </w:p>
          <w:p w14:paraId="5A89542F" w14:textId="4403CE08" w:rsidR="00E144B5" w:rsidRPr="00BA73FF" w:rsidRDefault="00E144B5" w:rsidP="00A81E6B">
            <w:pPr>
              <w:pStyle w:val="ListParagraph"/>
              <w:numPr>
                <w:ilvl w:val="0"/>
                <w:numId w:val="16"/>
              </w:numPr>
              <w:spacing w:before="0" w:after="0" w:line="240" w:lineRule="auto"/>
              <w:rPr>
                <w:rFonts w:eastAsia="Calibri" w:cs="Arial"/>
                <w:b w:val="0"/>
                <w:sz w:val="18"/>
                <w:szCs w:val="18"/>
              </w:rPr>
            </w:pPr>
            <w:r>
              <w:rPr>
                <w:rFonts w:eastAsia="Calibri" w:cs="Arial"/>
                <w:b w:val="0"/>
                <w:sz w:val="18"/>
                <w:szCs w:val="18"/>
              </w:rPr>
              <w:t>f</w:t>
            </w:r>
            <w:r w:rsidRPr="00BA73FF">
              <w:rPr>
                <w:rFonts w:eastAsia="Calibri" w:cs="Arial"/>
                <w:b w:val="0"/>
                <w:sz w:val="18"/>
                <w:szCs w:val="18"/>
              </w:rPr>
              <w:t xml:space="preserve">or </w:t>
            </w:r>
            <w:r w:rsidR="00352319">
              <w:rPr>
                <w:rFonts w:eastAsia="Calibri" w:cs="Arial"/>
                <w:b w:val="0"/>
                <w:sz w:val="18"/>
                <w:szCs w:val="18"/>
              </w:rPr>
              <w:t>forest management groups</w:t>
            </w:r>
            <w:r w:rsidRPr="00BA73FF">
              <w:rPr>
                <w:rFonts w:eastAsia="Calibri" w:cs="Arial"/>
                <w:b w:val="0"/>
                <w:sz w:val="18"/>
                <w:szCs w:val="18"/>
              </w:rPr>
              <w:t xml:space="preserve">, findings shall be presented separately for each MU evaluated, unless all the MUs within the scope of certification meet the eligibility criteria as SLIMF </w:t>
            </w:r>
            <w:r>
              <w:rPr>
                <w:rFonts w:eastAsia="Calibri" w:cs="Arial"/>
                <w:b w:val="0"/>
                <w:sz w:val="18"/>
                <w:szCs w:val="18"/>
              </w:rPr>
              <w:t>or community forest</w:t>
            </w:r>
            <w:r w:rsidRPr="00BA73FF">
              <w:rPr>
                <w:rFonts w:eastAsia="Calibri" w:cs="Arial"/>
                <w:b w:val="0"/>
                <w:sz w:val="18"/>
                <w:szCs w:val="18"/>
              </w:rPr>
              <w:t xml:space="preserve"> according to FSC-STD-01-003. </w:t>
            </w:r>
          </w:p>
          <w:p w14:paraId="616F6F6E" w14:textId="6103EDD5" w:rsidR="00E144B5" w:rsidRPr="00BA73FF" w:rsidRDefault="00E144B5" w:rsidP="00A81E6B">
            <w:pPr>
              <w:pStyle w:val="ListParagraph"/>
              <w:numPr>
                <w:ilvl w:val="0"/>
                <w:numId w:val="16"/>
              </w:numPr>
              <w:spacing w:before="0" w:after="0" w:line="240" w:lineRule="auto"/>
              <w:rPr>
                <w:rFonts w:eastAsia="Calibri" w:cs="Arial"/>
                <w:b w:val="0"/>
                <w:sz w:val="18"/>
                <w:szCs w:val="18"/>
              </w:rPr>
            </w:pPr>
            <w:r>
              <w:rPr>
                <w:rFonts w:eastAsia="Calibri" w:cs="Arial"/>
                <w:b w:val="0"/>
                <w:sz w:val="18"/>
                <w:szCs w:val="18"/>
              </w:rPr>
              <w:t>f</w:t>
            </w:r>
            <w:r w:rsidRPr="00BA73FF">
              <w:rPr>
                <w:rFonts w:eastAsia="Calibri" w:cs="Arial"/>
                <w:b w:val="0"/>
                <w:sz w:val="18"/>
                <w:szCs w:val="18"/>
              </w:rPr>
              <w:t>or SLIMF</w:t>
            </w:r>
            <w:r>
              <w:rPr>
                <w:rFonts w:eastAsia="Calibri" w:cs="Arial"/>
                <w:b w:val="0"/>
                <w:sz w:val="18"/>
                <w:szCs w:val="18"/>
              </w:rPr>
              <w:t xml:space="preserve"> and community forest</w:t>
            </w:r>
            <w:r w:rsidRPr="00BA73FF">
              <w:rPr>
                <w:rFonts w:eastAsia="Calibri" w:cs="Arial"/>
                <w:b w:val="0"/>
                <w:sz w:val="18"/>
                <w:szCs w:val="18"/>
              </w:rPr>
              <w:t xml:space="preserve"> groups and multiple MUs, findings for different MUs may be combined provided that the information about which site a particular finding relates to is maintained.</w:t>
            </w:r>
          </w:p>
        </w:tc>
        <w:tc>
          <w:tcPr>
            <w:tcW w:w="630" w:type="dxa"/>
          </w:tcPr>
          <w:p w14:paraId="0B12BF6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946AB1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71E59C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42684CD7" w14:textId="2420EE76"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3658AA80" w14:textId="641DA35B"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47ED14F1"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AC7C2EA" w14:textId="79F5C3F5" w:rsidR="00E144B5" w:rsidRPr="00BA73FF" w:rsidRDefault="00DE780C" w:rsidP="00A81E6B">
            <w:pPr>
              <w:numPr>
                <w:ilvl w:val="0"/>
                <w:numId w:val="10"/>
              </w:numPr>
              <w:spacing w:before="0" w:after="0" w:line="240" w:lineRule="auto"/>
              <w:ind w:left="368"/>
              <w:rPr>
                <w:rFonts w:eastAsia="Calibri" w:cs="Arial"/>
                <w:b w:val="0"/>
                <w:sz w:val="18"/>
                <w:szCs w:val="18"/>
              </w:rPr>
            </w:pPr>
            <w:r>
              <w:rPr>
                <w:rFonts w:eastAsia="Calibri" w:cs="Arial"/>
                <w:b w:val="0"/>
                <w:sz w:val="18"/>
                <w:szCs w:val="18"/>
              </w:rPr>
              <w:t>A s</w:t>
            </w:r>
            <w:r w:rsidR="00E144B5" w:rsidRPr="00BA73FF">
              <w:rPr>
                <w:rFonts w:eastAsia="Calibri" w:cs="Arial"/>
                <w:b w:val="0"/>
                <w:sz w:val="18"/>
                <w:szCs w:val="18"/>
              </w:rPr>
              <w:t>ummarized presentation of findings with clear information to enable the reader to make an easy correlation between the requirements of each of the criteria of the FSC normative document used and the performance of the certified operation.</w:t>
            </w:r>
          </w:p>
        </w:tc>
        <w:tc>
          <w:tcPr>
            <w:tcW w:w="630" w:type="dxa"/>
          </w:tcPr>
          <w:p w14:paraId="4C8D4800"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310134C" w14:textId="68AE78D3"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7AC128A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F411A35" w14:textId="0C55635A"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Optional</w:t>
            </w:r>
          </w:p>
        </w:tc>
        <w:tc>
          <w:tcPr>
            <w:tcW w:w="872" w:type="dxa"/>
          </w:tcPr>
          <w:p w14:paraId="5F973C31"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28B1AAF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D494607" w14:textId="6B7CC44D" w:rsidR="00E144B5" w:rsidRPr="00BA73FF" w:rsidRDefault="00804949" w:rsidP="00A81E6B">
            <w:pPr>
              <w:numPr>
                <w:ilvl w:val="0"/>
                <w:numId w:val="10"/>
              </w:numPr>
              <w:spacing w:before="0" w:after="0" w:line="240" w:lineRule="auto"/>
              <w:ind w:left="368"/>
              <w:rPr>
                <w:rFonts w:eastAsia="Calibri" w:cs="Arial"/>
                <w:b w:val="0"/>
                <w:sz w:val="18"/>
                <w:szCs w:val="18"/>
              </w:rPr>
            </w:pPr>
            <w:r>
              <w:rPr>
                <w:rFonts w:eastAsia="Calibri" w:cs="Arial"/>
                <w:b w:val="0"/>
                <w:sz w:val="18"/>
                <w:szCs w:val="18"/>
              </w:rPr>
              <w:t>D</w:t>
            </w:r>
            <w:r w:rsidR="00E144B5" w:rsidRPr="00BA73FF">
              <w:rPr>
                <w:rFonts w:eastAsia="Calibri" w:cs="Arial"/>
                <w:b w:val="0"/>
                <w:sz w:val="18"/>
                <w:szCs w:val="18"/>
              </w:rPr>
              <w:t xml:space="preserve">escription of any issues that were hard to assess (e.g., because of </w:t>
            </w:r>
            <w:r w:rsidR="00E144B5" w:rsidRPr="00FE7E5C">
              <w:rPr>
                <w:rFonts w:eastAsia="Calibri" w:cs="Arial"/>
                <w:b w:val="0"/>
                <w:sz w:val="18"/>
                <w:szCs w:val="18"/>
              </w:rPr>
              <w:t>contradictory</w:t>
            </w:r>
            <w:r w:rsidR="00E144B5" w:rsidRPr="00BA73FF">
              <w:rPr>
                <w:rFonts w:eastAsia="Calibri" w:cs="Arial"/>
                <w:b w:val="0"/>
                <w:sz w:val="18"/>
                <w:szCs w:val="18"/>
              </w:rPr>
              <w:t xml:space="preserve"> evidence, divergent stakeholder opinion, difficulty in interpreting the requirement), and explanation of the conclusion reached.</w:t>
            </w:r>
          </w:p>
        </w:tc>
        <w:tc>
          <w:tcPr>
            <w:tcW w:w="630" w:type="dxa"/>
          </w:tcPr>
          <w:p w14:paraId="2F106AA3"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3D7BEDE"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6C2015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7BBA7DBC" w14:textId="77D41375"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3C767D4C" w14:textId="64FA95A5"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144B5" w14:paraId="3B115196"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6AF6569E" w14:textId="1AD984A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A description of any </w:t>
            </w:r>
            <w:r w:rsidR="001B41DA" w:rsidRPr="001B41DA">
              <w:rPr>
                <w:rFonts w:eastAsia="Calibri" w:cs="Arial"/>
                <w:b w:val="0"/>
                <w:sz w:val="18"/>
                <w:szCs w:val="18"/>
              </w:rPr>
              <w:t>conditions and subsequent</w:t>
            </w:r>
            <w:r w:rsidR="001B41DA">
              <w:rPr>
                <w:rFonts w:eastAsia="Calibri" w:cs="Arial"/>
                <w:b w:val="0"/>
                <w:sz w:val="18"/>
                <w:szCs w:val="18"/>
              </w:rPr>
              <w:t xml:space="preserve"> </w:t>
            </w:r>
            <w:r w:rsidRPr="00F06A3A">
              <w:rPr>
                <w:rFonts w:eastAsia="Calibri" w:cs="Arial"/>
                <w:b w:val="0"/>
                <w:sz w:val="18"/>
                <w:szCs w:val="18"/>
              </w:rPr>
              <w:t>actions taken by The Organization prior to the certification decision to correct major or minor non-conformities that had been identified</w:t>
            </w:r>
            <w:r w:rsidR="00BA2DD2">
              <w:rPr>
                <w:rFonts w:eastAsia="Calibri" w:cs="Arial"/>
                <w:b w:val="0"/>
                <w:sz w:val="18"/>
                <w:szCs w:val="18"/>
              </w:rPr>
              <w:t>.</w:t>
            </w:r>
          </w:p>
        </w:tc>
        <w:tc>
          <w:tcPr>
            <w:tcW w:w="630" w:type="dxa"/>
          </w:tcPr>
          <w:p w14:paraId="0765CF5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7D0958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480509C0"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0453DCF3" w14:textId="65C3F4DE"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05013B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33F821EA"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2273B5DF" w14:textId="77777777"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In cases where one or more stakeholders have alleged a non-conformity, but the auditors have concluded that certification should be granted, the report shall explain why the auditors concluded there was no non-conformity, or why the alleged non-conformity was considered minor, or what action was taken to correct the non-conformity prior to granting certification.</w:t>
            </w:r>
          </w:p>
        </w:tc>
        <w:tc>
          <w:tcPr>
            <w:tcW w:w="630" w:type="dxa"/>
          </w:tcPr>
          <w:p w14:paraId="4C14DF5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7C8D05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540" w:type="dxa"/>
          </w:tcPr>
          <w:p w14:paraId="4DED7B3D"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A9DA0A3" w14:textId="35D2D578"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7C286002" w14:textId="004794D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r>
      <w:tr w:rsidR="00E144B5" w14:paraId="73C97B3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5139EB25" w14:textId="7D74C442"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A recommendation from the auditor regarding:</w:t>
            </w:r>
          </w:p>
          <w:p w14:paraId="35FEBBD1" w14:textId="77777777" w:rsidR="00E144B5" w:rsidRPr="002C4C20" w:rsidRDefault="00E144B5" w:rsidP="00470351">
            <w:pPr>
              <w:numPr>
                <w:ilvl w:val="0"/>
                <w:numId w:val="50"/>
              </w:numPr>
              <w:spacing w:before="0" w:after="0" w:line="240" w:lineRule="auto"/>
              <w:rPr>
                <w:rFonts w:eastAsia="Times New Roman" w:cs="Arial"/>
                <w:b w:val="0"/>
                <w:sz w:val="18"/>
                <w:szCs w:val="18"/>
              </w:rPr>
            </w:pPr>
            <w:r w:rsidRPr="002C4C20">
              <w:rPr>
                <w:rFonts w:eastAsia="Times New Roman" w:cs="Arial"/>
                <w:b w:val="0"/>
                <w:sz w:val="18"/>
                <w:szCs w:val="18"/>
              </w:rPr>
              <w:t xml:space="preserve">Whether or not The Organization is in continued conformity with the certification requirements. </w:t>
            </w:r>
          </w:p>
          <w:p w14:paraId="0877FE72" w14:textId="77777777" w:rsidR="00E144B5" w:rsidRPr="00F06A3A" w:rsidRDefault="00E144B5" w:rsidP="00470351">
            <w:pPr>
              <w:numPr>
                <w:ilvl w:val="0"/>
                <w:numId w:val="50"/>
              </w:numPr>
              <w:spacing w:before="0" w:after="0" w:line="240" w:lineRule="auto"/>
              <w:rPr>
                <w:rFonts w:eastAsia="Calibri" w:cs="Arial"/>
                <w:sz w:val="18"/>
                <w:szCs w:val="18"/>
              </w:rPr>
            </w:pPr>
            <w:r w:rsidRPr="002C4C20">
              <w:rPr>
                <w:rFonts w:eastAsia="Times New Roman" w:cs="Arial"/>
                <w:b w:val="0"/>
                <w:sz w:val="18"/>
                <w:szCs w:val="18"/>
              </w:rPr>
              <w:t>Whether or not the certificate should be maintained, or if any corrective</w:t>
            </w:r>
            <w:r w:rsidRPr="00F06A3A">
              <w:rPr>
                <w:rFonts w:eastAsia="Calibri" w:cs="Arial"/>
                <w:b w:val="0"/>
                <w:bCs/>
                <w:sz w:val="18"/>
                <w:szCs w:val="18"/>
              </w:rPr>
              <w:t xml:space="preserve"> measures shall be taken.</w:t>
            </w:r>
          </w:p>
        </w:tc>
        <w:tc>
          <w:tcPr>
            <w:tcW w:w="630" w:type="dxa"/>
          </w:tcPr>
          <w:p w14:paraId="7E6913C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363" w:type="dxa"/>
          </w:tcPr>
          <w:p w14:paraId="2027EA1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364C74DC"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1175" w:type="dxa"/>
          </w:tcPr>
          <w:p w14:paraId="2E2BE31B" w14:textId="32741E44"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64B44BB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E144B5" w14:paraId="0E571DD4"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13885DEC" w14:textId="1BF34083" w:rsidR="00E144B5" w:rsidRPr="00F06A3A" w:rsidRDefault="00E144B5" w:rsidP="00A81E6B">
            <w:pPr>
              <w:numPr>
                <w:ilvl w:val="0"/>
                <w:numId w:val="10"/>
              </w:numPr>
              <w:spacing w:before="0" w:after="0" w:line="240" w:lineRule="auto"/>
              <w:ind w:left="368"/>
              <w:rPr>
                <w:rFonts w:eastAsia="Calibri" w:cs="Arial"/>
                <w:b w:val="0"/>
                <w:sz w:val="18"/>
                <w:szCs w:val="18"/>
              </w:rPr>
            </w:pPr>
            <w:r w:rsidRPr="00F06A3A">
              <w:rPr>
                <w:rFonts w:eastAsia="Calibri" w:cs="Arial"/>
                <w:b w:val="0"/>
                <w:sz w:val="18"/>
                <w:szCs w:val="18"/>
              </w:rPr>
              <w:t xml:space="preserve">Description of potential infringements of the FSC Policy for Association if the certification body has identified any during the evaluation. </w:t>
            </w:r>
          </w:p>
        </w:tc>
        <w:tc>
          <w:tcPr>
            <w:tcW w:w="630" w:type="dxa"/>
          </w:tcPr>
          <w:p w14:paraId="7187ED1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69F7AB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F32FBD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1F5617E" w14:textId="464ABCE4"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4DAA038D" w14:textId="6BE4DEF8"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1E357299" w14:textId="77777777" w:rsidTr="5AC0EFFE">
        <w:tc>
          <w:tcPr>
            <w:cnfStyle w:val="001000000000" w:firstRow="0" w:lastRow="0" w:firstColumn="1" w:lastColumn="0" w:oddVBand="0" w:evenVBand="0" w:oddHBand="0" w:evenHBand="0" w:firstRowFirstColumn="0" w:firstRowLastColumn="0" w:lastRowFirstColumn="0" w:lastRowLastColumn="0"/>
            <w:tcW w:w="9786" w:type="dxa"/>
            <w:gridSpan w:val="6"/>
          </w:tcPr>
          <w:p w14:paraId="7542C967" w14:textId="5CF839CE" w:rsidR="00E144B5" w:rsidRPr="00024319" w:rsidRDefault="00E144B5" w:rsidP="00E144B5">
            <w:pPr>
              <w:spacing w:before="0" w:after="0"/>
              <w:ind w:left="8"/>
              <w:rPr>
                <w:rFonts w:cs="Arial"/>
                <w:bCs/>
                <w:color w:val="auto"/>
                <w:sz w:val="18"/>
                <w:szCs w:val="18"/>
              </w:rPr>
            </w:pPr>
            <w:r w:rsidRPr="00024319">
              <w:rPr>
                <w:rFonts w:cs="Arial"/>
                <w:bCs/>
                <w:color w:val="auto"/>
                <w:sz w:val="18"/>
                <w:szCs w:val="18"/>
              </w:rPr>
              <w:t>REVIEW</w:t>
            </w:r>
          </w:p>
        </w:tc>
      </w:tr>
      <w:tr w:rsidR="00E144B5" w14:paraId="173DDBCD"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037A2CEE" w14:textId="3B2DE788"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Review finalization date</w:t>
            </w:r>
            <w:r w:rsidR="005E1D99">
              <w:rPr>
                <w:rFonts w:eastAsia="Calibri" w:cs="Arial"/>
                <w:b w:val="0"/>
                <w:sz w:val="18"/>
                <w:szCs w:val="18"/>
              </w:rPr>
              <w:t>.</w:t>
            </w:r>
          </w:p>
        </w:tc>
        <w:tc>
          <w:tcPr>
            <w:tcW w:w="630" w:type="dxa"/>
          </w:tcPr>
          <w:p w14:paraId="011A55AC"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A55453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644DC68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6C6AD32" w14:textId="3796E6C0"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5EEF23D0" w14:textId="787B0272"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5C4C71A2"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B25F6E7" w14:textId="484725CD"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Review type (Simple report review or Peer review)</w:t>
            </w:r>
            <w:r w:rsidR="005E1D99">
              <w:rPr>
                <w:rFonts w:eastAsia="Calibri" w:cs="Arial"/>
                <w:b w:val="0"/>
                <w:sz w:val="18"/>
                <w:szCs w:val="18"/>
              </w:rPr>
              <w:t>.</w:t>
            </w:r>
          </w:p>
        </w:tc>
        <w:tc>
          <w:tcPr>
            <w:tcW w:w="630" w:type="dxa"/>
          </w:tcPr>
          <w:p w14:paraId="3A7DD4EF"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85EA693"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32290F6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6C408628" w14:textId="331F2F51"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02679F07" w14:textId="2219CA13"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2492FDEF"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7BB0467E" w14:textId="329B0ADC"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Reviewer name</w:t>
            </w:r>
            <w:r w:rsidR="005E1D99">
              <w:rPr>
                <w:rFonts w:eastAsia="Calibri" w:cs="Arial"/>
                <w:b w:val="0"/>
                <w:sz w:val="18"/>
                <w:szCs w:val="18"/>
              </w:rPr>
              <w:t>.</w:t>
            </w:r>
          </w:p>
        </w:tc>
        <w:tc>
          <w:tcPr>
            <w:tcW w:w="630" w:type="dxa"/>
          </w:tcPr>
          <w:p w14:paraId="348D3D2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29707BF4"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B50179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2AA67897" w14:textId="4E66FF8E"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4F6D062E" w14:textId="5269FBB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12B1CE23"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62490E4" w14:textId="20797E04"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Reviewer expertise</w:t>
            </w:r>
            <w:r w:rsidR="005E1D99">
              <w:rPr>
                <w:rFonts w:eastAsia="Calibri" w:cs="Arial"/>
                <w:b w:val="0"/>
                <w:sz w:val="18"/>
                <w:szCs w:val="18"/>
              </w:rPr>
              <w:t>.</w:t>
            </w:r>
          </w:p>
        </w:tc>
        <w:tc>
          <w:tcPr>
            <w:tcW w:w="630" w:type="dxa"/>
          </w:tcPr>
          <w:p w14:paraId="33D75737"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6739B165"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B57566B"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509B21D5" w14:textId="6066CF3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6A6DD5D9" w14:textId="46EA79E4"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r w:rsidR="00E144B5" w14:paraId="357C58AD" w14:textId="77777777" w:rsidTr="00F97012">
        <w:tc>
          <w:tcPr>
            <w:cnfStyle w:val="001000000000" w:firstRow="0" w:lastRow="0" w:firstColumn="1" w:lastColumn="0" w:oddVBand="0" w:evenVBand="0" w:oddHBand="0" w:evenHBand="0" w:firstRowFirstColumn="0" w:firstRowLastColumn="0" w:lastRowFirstColumn="0" w:lastRowLastColumn="0"/>
            <w:tcW w:w="6206" w:type="dxa"/>
            <w:tcBorders>
              <w:bottom w:val="single" w:sz="8" w:space="0" w:color="285C4D" w:themeColor="text2"/>
            </w:tcBorders>
          </w:tcPr>
          <w:p w14:paraId="4A3DC232" w14:textId="266137F6" w:rsidR="00E144B5" w:rsidRPr="00BA73FF" w:rsidRDefault="00E144B5"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Auditor response</w:t>
            </w:r>
            <w:r w:rsidR="005E1D99">
              <w:rPr>
                <w:rFonts w:eastAsia="Calibri" w:cs="Arial"/>
                <w:b w:val="0"/>
                <w:sz w:val="18"/>
                <w:szCs w:val="18"/>
              </w:rPr>
              <w:t>.</w:t>
            </w:r>
          </w:p>
        </w:tc>
        <w:tc>
          <w:tcPr>
            <w:tcW w:w="630" w:type="dxa"/>
          </w:tcPr>
          <w:p w14:paraId="3E4FDBD2"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18B0D119"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52525C56" w14:textId="77777777"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3CAD282F" w14:textId="632848A5"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59EB5DDA" w14:textId="2C52F493" w:rsidR="00E144B5" w:rsidRPr="00024319" w:rsidRDefault="00E144B5" w:rsidP="00E144B5">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bookmarkEnd w:id="2"/>
      <w:tr w:rsidR="0055121B" w:rsidRPr="00024319" w14:paraId="0106B936" w14:textId="77777777" w:rsidTr="002E66C5">
        <w:trPr>
          <w:gridAfter w:val="5"/>
          <w:wAfter w:w="3580" w:type="dxa"/>
        </w:trPr>
        <w:tc>
          <w:tcPr>
            <w:cnfStyle w:val="001000000000" w:firstRow="0" w:lastRow="0" w:firstColumn="1" w:lastColumn="0" w:oddVBand="0" w:evenVBand="0" w:oddHBand="0" w:evenHBand="0" w:firstRowFirstColumn="0" w:firstRowLastColumn="0" w:lastRowFirstColumn="0" w:lastRowLastColumn="0"/>
            <w:tcW w:w="6206" w:type="dxa"/>
            <w:tcBorders>
              <w:bottom w:val="single" w:sz="4" w:space="0" w:color="auto"/>
            </w:tcBorders>
          </w:tcPr>
          <w:p w14:paraId="59597F16" w14:textId="77777777" w:rsidR="00F97012" w:rsidRDefault="00F97012">
            <w:pPr>
              <w:spacing w:before="0" w:after="0"/>
              <w:ind w:left="8"/>
              <w:rPr>
                <w:rFonts w:cs="Arial"/>
                <w:b w:val="0"/>
                <w:bCs/>
                <w:sz w:val="18"/>
                <w:szCs w:val="18"/>
              </w:rPr>
            </w:pPr>
          </w:p>
          <w:p w14:paraId="5036C90F" w14:textId="77777777" w:rsidR="00F97012" w:rsidRDefault="00F97012">
            <w:pPr>
              <w:spacing w:before="0" w:after="0"/>
              <w:ind w:left="8"/>
              <w:rPr>
                <w:rFonts w:cs="Arial"/>
                <w:b w:val="0"/>
                <w:bCs/>
                <w:sz w:val="18"/>
                <w:szCs w:val="18"/>
              </w:rPr>
            </w:pPr>
          </w:p>
          <w:p w14:paraId="1387597A" w14:textId="77777777" w:rsidR="00F97012" w:rsidRDefault="00F97012">
            <w:pPr>
              <w:spacing w:before="0" w:after="0"/>
              <w:ind w:left="8"/>
              <w:rPr>
                <w:rFonts w:cs="Arial"/>
                <w:b w:val="0"/>
                <w:bCs/>
                <w:sz w:val="18"/>
                <w:szCs w:val="18"/>
              </w:rPr>
            </w:pPr>
          </w:p>
          <w:p w14:paraId="47DCE9EB" w14:textId="54BC1BA8" w:rsidR="0055121B" w:rsidRPr="00024319" w:rsidRDefault="0055121B">
            <w:pPr>
              <w:spacing w:before="0" w:after="0"/>
              <w:ind w:left="8"/>
              <w:rPr>
                <w:rFonts w:cs="Arial"/>
                <w:bCs/>
                <w:color w:val="auto"/>
                <w:sz w:val="18"/>
                <w:szCs w:val="18"/>
              </w:rPr>
            </w:pPr>
            <w:r w:rsidRPr="00024319">
              <w:rPr>
                <w:rFonts w:cs="Arial"/>
                <w:bCs/>
                <w:color w:val="auto"/>
                <w:sz w:val="18"/>
                <w:szCs w:val="18"/>
              </w:rPr>
              <w:lastRenderedPageBreak/>
              <w:t>CERTIFICATION DECISION</w:t>
            </w:r>
          </w:p>
        </w:tc>
      </w:tr>
      <w:tr w:rsidR="0055121B" w:rsidRPr="00024319" w14:paraId="008D34F5" w14:textId="77777777" w:rsidTr="002E66C5">
        <w:tc>
          <w:tcPr>
            <w:cnfStyle w:val="001000000000" w:firstRow="0" w:lastRow="0" w:firstColumn="1" w:lastColumn="0" w:oddVBand="0" w:evenVBand="0" w:oddHBand="0" w:evenHBand="0" w:firstRowFirstColumn="0" w:firstRowLastColumn="0" w:lastRowFirstColumn="0" w:lastRowLastColumn="0"/>
            <w:tcW w:w="6206" w:type="dxa"/>
            <w:tcBorders>
              <w:top w:val="single" w:sz="4" w:space="0" w:color="auto"/>
            </w:tcBorders>
          </w:tcPr>
          <w:p w14:paraId="79FC021D" w14:textId="72B41BE5" w:rsidR="0055121B" w:rsidRPr="00BA73FF" w:rsidRDefault="0055121B"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lastRenderedPageBreak/>
              <w:t>Certification decision</w:t>
            </w:r>
            <w:r w:rsidR="005E1D99">
              <w:rPr>
                <w:rFonts w:eastAsia="Calibri" w:cs="Arial"/>
                <w:b w:val="0"/>
                <w:sz w:val="18"/>
                <w:szCs w:val="18"/>
              </w:rPr>
              <w:t>.</w:t>
            </w:r>
          </w:p>
        </w:tc>
        <w:tc>
          <w:tcPr>
            <w:tcW w:w="630" w:type="dxa"/>
          </w:tcPr>
          <w:p w14:paraId="53EA06E6"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54178E61"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26BDFD80"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61B2DE4E"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26074921"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r>
      <w:tr w:rsidR="0055121B" w:rsidRPr="00024319" w14:paraId="42D2AADC"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443556CC" w14:textId="1C3772D2" w:rsidR="0055121B" w:rsidRPr="00BA73FF" w:rsidRDefault="0055121B" w:rsidP="00A81E6B">
            <w:pPr>
              <w:numPr>
                <w:ilvl w:val="0"/>
                <w:numId w:val="10"/>
              </w:numPr>
              <w:spacing w:before="0" w:after="0" w:line="240" w:lineRule="auto"/>
              <w:ind w:left="368"/>
              <w:rPr>
                <w:rFonts w:eastAsia="Calibri" w:cs="Arial"/>
                <w:b w:val="0"/>
                <w:sz w:val="18"/>
                <w:szCs w:val="18"/>
              </w:rPr>
            </w:pPr>
            <w:r w:rsidRPr="00BA73FF">
              <w:rPr>
                <w:rFonts w:eastAsia="Calibri" w:cs="Arial"/>
                <w:b w:val="0"/>
                <w:sz w:val="18"/>
                <w:szCs w:val="18"/>
              </w:rPr>
              <w:t>Certification decision date</w:t>
            </w:r>
            <w:r w:rsidR="005E1D99">
              <w:rPr>
                <w:rFonts w:eastAsia="Calibri" w:cs="Arial"/>
                <w:b w:val="0"/>
                <w:sz w:val="18"/>
                <w:szCs w:val="18"/>
              </w:rPr>
              <w:t>.</w:t>
            </w:r>
          </w:p>
        </w:tc>
        <w:tc>
          <w:tcPr>
            <w:tcW w:w="630" w:type="dxa"/>
          </w:tcPr>
          <w:p w14:paraId="4D4FA800"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363" w:type="dxa"/>
          </w:tcPr>
          <w:p w14:paraId="03ECEFC8"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540" w:type="dxa"/>
          </w:tcPr>
          <w:p w14:paraId="33B76EB9"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1175" w:type="dxa"/>
          </w:tcPr>
          <w:p w14:paraId="1F1F8959"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024319">
              <w:rPr>
                <w:rFonts w:eastAsia="Times New Roman" w:cs="Arial"/>
                <w:sz w:val="18"/>
                <w:szCs w:val="18"/>
              </w:rPr>
              <w:t>x</w:t>
            </w:r>
          </w:p>
        </w:tc>
        <w:tc>
          <w:tcPr>
            <w:tcW w:w="872" w:type="dxa"/>
          </w:tcPr>
          <w:p w14:paraId="17E4E284" w14:textId="77777777" w:rsidR="0055121B" w:rsidRPr="00024319" w:rsidRDefault="0055121B">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5AC0EFFE">
              <w:rPr>
                <w:rFonts w:eastAsia="Times New Roman" w:cs="Arial"/>
                <w:sz w:val="18"/>
                <w:szCs w:val="18"/>
              </w:rPr>
              <w:t>x</w:t>
            </w:r>
          </w:p>
        </w:tc>
      </w:tr>
      <w:tr w:rsidR="00E55D3A" w:rsidRPr="00024319" w14:paraId="32B750C5" w14:textId="77777777" w:rsidTr="5AC0EFFE">
        <w:tc>
          <w:tcPr>
            <w:cnfStyle w:val="001000000000" w:firstRow="0" w:lastRow="0" w:firstColumn="1" w:lastColumn="0" w:oddVBand="0" w:evenVBand="0" w:oddHBand="0" w:evenHBand="0" w:firstRowFirstColumn="0" w:firstRowLastColumn="0" w:lastRowFirstColumn="0" w:lastRowLastColumn="0"/>
            <w:tcW w:w="6206" w:type="dxa"/>
          </w:tcPr>
          <w:p w14:paraId="324C8DCD" w14:textId="1340BD22" w:rsidR="00E55D3A" w:rsidRPr="00BA73FF" w:rsidRDefault="00E55D3A" w:rsidP="00E55D3A">
            <w:pPr>
              <w:numPr>
                <w:ilvl w:val="0"/>
                <w:numId w:val="10"/>
              </w:numPr>
              <w:spacing w:before="0" w:after="0" w:line="240" w:lineRule="auto"/>
              <w:ind w:left="368"/>
              <w:rPr>
                <w:rFonts w:eastAsia="Calibri" w:cs="Arial"/>
                <w:sz w:val="18"/>
                <w:szCs w:val="18"/>
              </w:rPr>
            </w:pPr>
            <w:r>
              <w:rPr>
                <w:rFonts w:eastAsia="Calibri" w:cs="Arial"/>
                <w:b w:val="0"/>
                <w:bCs/>
                <w:sz w:val="18"/>
                <w:szCs w:val="18"/>
              </w:rPr>
              <w:t>Name of the decision maker.</w:t>
            </w:r>
          </w:p>
        </w:tc>
        <w:tc>
          <w:tcPr>
            <w:tcW w:w="630" w:type="dxa"/>
          </w:tcPr>
          <w:p w14:paraId="3DE8D128" w14:textId="35A46CA9" w:rsidR="00E55D3A" w:rsidRPr="00024319" w:rsidRDefault="00E55D3A" w:rsidP="00E55D3A">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363" w:type="dxa"/>
          </w:tcPr>
          <w:p w14:paraId="27ACC3A6" w14:textId="7FE968C8" w:rsidR="00E55D3A" w:rsidRPr="00024319" w:rsidRDefault="00E55D3A" w:rsidP="00E55D3A">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540" w:type="dxa"/>
          </w:tcPr>
          <w:p w14:paraId="29DA8229" w14:textId="3865B53F" w:rsidR="00E55D3A" w:rsidRPr="00024319" w:rsidRDefault="00E55D3A" w:rsidP="00E55D3A">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1175" w:type="dxa"/>
          </w:tcPr>
          <w:p w14:paraId="3EC023FB" w14:textId="30E6FDA4" w:rsidR="00E55D3A" w:rsidRPr="00024319" w:rsidRDefault="00E55D3A" w:rsidP="00E55D3A">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Pr>
                <w:rFonts w:eastAsia="Times New Roman" w:cs="Arial"/>
                <w:sz w:val="18"/>
                <w:szCs w:val="18"/>
              </w:rPr>
              <w:t>x</w:t>
            </w:r>
          </w:p>
        </w:tc>
        <w:tc>
          <w:tcPr>
            <w:tcW w:w="872" w:type="dxa"/>
          </w:tcPr>
          <w:p w14:paraId="6C3119CA" w14:textId="0CF3577B" w:rsidR="00E55D3A" w:rsidRPr="5AC0EFFE" w:rsidRDefault="00E55D3A" w:rsidP="00E55D3A">
            <w:pPr>
              <w:spacing w:before="0" w:after="0"/>
              <w:ind w:left="8"/>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r>
    </w:tbl>
    <w:p w14:paraId="35D7E727" w14:textId="5281DB93" w:rsidR="003C0CDE" w:rsidRDefault="003C0CDE">
      <w:pPr>
        <w:spacing w:before="0" w:after="160" w:line="259" w:lineRule="auto"/>
      </w:pPr>
    </w:p>
    <w:p w14:paraId="659E447F" w14:textId="77777777" w:rsidR="00EA436C" w:rsidRDefault="00EA436C" w:rsidP="003C0CDE">
      <w:pPr>
        <w:pStyle w:val="Heading1"/>
        <w:sectPr w:rsidR="00EA436C" w:rsidSect="00AE660F">
          <w:headerReference w:type="default" r:id="rId15"/>
          <w:footerReference w:type="default" r:id="rId16"/>
          <w:pgSz w:w="11906" w:h="16838" w:code="9"/>
          <w:pgMar w:top="1440" w:right="1080" w:bottom="1440" w:left="1080" w:header="1162" w:footer="284" w:gutter="0"/>
          <w:cols w:space="708"/>
          <w:docGrid w:linePitch="360"/>
        </w:sectPr>
      </w:pPr>
    </w:p>
    <w:p w14:paraId="277FD64A" w14:textId="25C2AFDE" w:rsidR="003C0CDE" w:rsidRPr="001D455B" w:rsidRDefault="003C0CDE" w:rsidP="5AC0EFFE">
      <w:pPr>
        <w:pStyle w:val="Heading1"/>
        <w:rPr>
          <w:rFonts w:cstheme="minorHAnsi"/>
        </w:rPr>
      </w:pPr>
      <w:bookmarkStart w:id="80" w:name="_Toc125542623"/>
      <w:r w:rsidRPr="001D455B">
        <w:rPr>
          <w:rFonts w:cstheme="minorHAnsi"/>
        </w:rPr>
        <w:lastRenderedPageBreak/>
        <w:t>Annex 5</w:t>
      </w:r>
      <w:r w:rsidRPr="001D455B">
        <w:rPr>
          <w:rFonts w:cstheme="minorHAnsi"/>
        </w:rPr>
        <w:tab/>
        <w:t>Certification body adaptation of the NFSS Risk Asse</w:t>
      </w:r>
      <w:r w:rsidR="006B290C" w:rsidRPr="001D455B">
        <w:rPr>
          <w:rFonts w:cstheme="minorHAnsi"/>
        </w:rPr>
        <w:t>ssment</w:t>
      </w:r>
      <w:r w:rsidRPr="001D455B">
        <w:rPr>
          <w:rFonts w:cstheme="minorHAnsi"/>
        </w:rPr>
        <w:t xml:space="preserve"> at The Organization level</w:t>
      </w:r>
      <w:bookmarkEnd w:id="80"/>
    </w:p>
    <w:p w14:paraId="6BADE127" w14:textId="65C5B190" w:rsidR="56409467" w:rsidRDefault="0020781E" w:rsidP="00201FF5">
      <w:pPr>
        <w:pStyle w:val="ListNumber"/>
        <w:contextualSpacing w:val="0"/>
      </w:pPr>
      <w:r w:rsidRPr="0020781E">
        <w:t>After the first re-evaluation, the certification body may review and change the risk designations of the NFSS Risk Assessment for The Organization if there are justified reasons for this.</w:t>
      </w:r>
      <w:r w:rsidR="009D7389">
        <w:t xml:space="preserve"> </w:t>
      </w:r>
    </w:p>
    <w:p w14:paraId="57033DE9" w14:textId="208D96E6" w:rsidR="00221462" w:rsidRDefault="00221462" w:rsidP="00C5498F">
      <w:pPr>
        <w:pStyle w:val="ListNumber"/>
        <w:numPr>
          <w:ilvl w:val="0"/>
          <w:numId w:val="0"/>
        </w:numPr>
        <w:ind w:left="567"/>
        <w:contextualSpacing w:val="0"/>
      </w:pPr>
      <w:r>
        <w:t>NOTE: The certification body may conduct periodic review of all risk designations from the NFSS Risk Assessment or focus on individual risk designations if there is evidence suggesting a specific risk designation could be changed.</w:t>
      </w:r>
    </w:p>
    <w:p w14:paraId="4BE1A205" w14:textId="38E1B024" w:rsidR="003C0CDE" w:rsidRDefault="003C0CDE" w:rsidP="00470351">
      <w:pPr>
        <w:pStyle w:val="ListNumber2"/>
        <w:numPr>
          <w:ilvl w:val="1"/>
          <w:numId w:val="24"/>
        </w:numPr>
        <w:ind w:left="540"/>
        <w:contextualSpacing w:val="0"/>
      </w:pPr>
      <w:r>
        <w:t xml:space="preserve">To change the risk </w:t>
      </w:r>
      <w:r w:rsidR="31012B79">
        <w:t xml:space="preserve">designation </w:t>
      </w:r>
      <w:r w:rsidR="5F5D2AB3">
        <w:t>according</w:t>
      </w:r>
      <w:r>
        <w:t xml:space="preserve"> to </w:t>
      </w:r>
      <w:r w:rsidRPr="00241ADD">
        <w:t xml:space="preserve">Clause </w:t>
      </w:r>
      <w:r w:rsidR="00DC3C1C">
        <w:t>3.</w:t>
      </w:r>
      <w:r w:rsidR="008F1A8B">
        <w:t>2</w:t>
      </w:r>
      <w:r>
        <w:t xml:space="preserve">, the certification body shall at minimum use the risk factors provided in the </w:t>
      </w:r>
      <w:r w:rsidR="00BB45AE">
        <w:t xml:space="preserve">applicable </w:t>
      </w:r>
      <w:r>
        <w:t>NFSS Risk Assessment (</w:t>
      </w:r>
      <w:r w:rsidR="00063FE6">
        <w:t>s</w:t>
      </w:r>
      <w:r>
        <w:t xml:space="preserve">ee Clause </w:t>
      </w:r>
      <w:r w:rsidR="00DC3C1C">
        <w:t>3</w:t>
      </w:r>
      <w:r>
        <w:t>.</w:t>
      </w:r>
      <w:r w:rsidR="008F1A8B">
        <w:t>1</w:t>
      </w:r>
      <w:r>
        <w:t xml:space="preserve"> b</w:t>
      </w:r>
      <w:r w:rsidRPr="005605F7">
        <w:t>).</w:t>
      </w:r>
      <w:r>
        <w:t xml:space="preserve">  </w:t>
      </w:r>
    </w:p>
    <w:p w14:paraId="483813D7" w14:textId="4B87BDAE" w:rsidR="000850D3" w:rsidRDefault="00A208D0" w:rsidP="00470351">
      <w:pPr>
        <w:pStyle w:val="ListNumber2"/>
        <w:numPr>
          <w:ilvl w:val="1"/>
          <w:numId w:val="24"/>
        </w:numPr>
        <w:ind w:left="540"/>
        <w:contextualSpacing w:val="0"/>
      </w:pPr>
      <w:r>
        <w:t>A</w:t>
      </w:r>
      <w:r w:rsidR="000850D3" w:rsidRPr="00DD4576">
        <w:t xml:space="preserve"> change</w:t>
      </w:r>
      <w:r w:rsidR="000850D3">
        <w:t xml:space="preserve"> to</w:t>
      </w:r>
      <w:r w:rsidR="000850D3" w:rsidRPr="00DD4576">
        <w:t xml:space="preserve"> </w:t>
      </w:r>
      <w:r>
        <w:t xml:space="preserve">the </w:t>
      </w:r>
      <w:r w:rsidR="000850D3" w:rsidRPr="00DD4576">
        <w:t xml:space="preserve">risk designation together with its justification shall be evidence-based and the </w:t>
      </w:r>
      <w:r>
        <w:t>changes</w:t>
      </w:r>
      <w:r w:rsidR="000850D3" w:rsidRPr="00DD4576">
        <w:t xml:space="preserve"> shall be </w:t>
      </w:r>
      <w:r>
        <w:t>registered</w:t>
      </w:r>
      <w:r w:rsidR="000850D3" w:rsidRPr="00DD4576">
        <w:t xml:space="preserve"> in the evaluation re</w:t>
      </w:r>
      <w:r w:rsidR="000850D3" w:rsidRPr="00DC3C1C">
        <w:t>port (</w:t>
      </w:r>
      <w:r w:rsidR="000850D3" w:rsidRPr="00241ADD">
        <w:t xml:space="preserve">Annex </w:t>
      </w:r>
      <w:r w:rsidR="000850D3" w:rsidRPr="00DC3C1C">
        <w:t>4</w:t>
      </w:r>
      <w:r w:rsidR="000850D3" w:rsidRPr="00225448">
        <w:t>).</w:t>
      </w:r>
    </w:p>
    <w:p w14:paraId="6DEE3774" w14:textId="39BC889B" w:rsidR="003C0CDE" w:rsidRDefault="003C0CDE" w:rsidP="00470351">
      <w:pPr>
        <w:pStyle w:val="ListNumber2"/>
        <w:numPr>
          <w:ilvl w:val="1"/>
          <w:numId w:val="24"/>
        </w:numPr>
        <w:ind w:left="540"/>
        <w:contextualSpacing w:val="0"/>
      </w:pPr>
      <w:r>
        <w:t xml:space="preserve">The changes in risk designations from specified-risk </w:t>
      </w:r>
      <w:r w:rsidR="00FB7622">
        <w:t>to</w:t>
      </w:r>
      <w:r>
        <w:t xml:space="preserve"> undesignated risk </w:t>
      </w:r>
      <w:r w:rsidR="00FB7622">
        <w:t>or from</w:t>
      </w:r>
      <w:r>
        <w:t xml:space="preserve"> undesignated risk </w:t>
      </w:r>
      <w:r w:rsidR="00FB7622">
        <w:t>to</w:t>
      </w:r>
      <w:r>
        <w:t xml:space="preserve"> low-risk shall be </w:t>
      </w:r>
      <w:r w:rsidR="00A208D0">
        <w:t>registered</w:t>
      </w:r>
      <w:r>
        <w:t xml:space="preserve"> in the public summary (</w:t>
      </w:r>
      <w:r w:rsidRPr="00C7251F">
        <w:t xml:space="preserve">Annex </w:t>
      </w:r>
      <w:r w:rsidR="00DC3C1C">
        <w:t>4</w:t>
      </w:r>
      <w:r>
        <w:t>).</w:t>
      </w:r>
    </w:p>
    <w:p w14:paraId="5C0D07D4" w14:textId="19FC3323" w:rsidR="003C5567" w:rsidRDefault="003C5567" w:rsidP="008D64F4"/>
    <w:tbl>
      <w:tblPr>
        <w:tblStyle w:val="FSCTable"/>
        <w:tblW w:w="9639" w:type="dxa"/>
        <w:tblLook w:val="04A0" w:firstRow="1" w:lastRow="0" w:firstColumn="1" w:lastColumn="0" w:noHBand="0" w:noVBand="1"/>
      </w:tblPr>
      <w:tblGrid>
        <w:gridCol w:w="9639"/>
      </w:tblGrid>
      <w:tr w:rsidR="00771BD7" w:rsidRPr="005B240A" w14:paraId="1CBFA1BD" w14:textId="77777777">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9639" w:type="dxa"/>
          </w:tcPr>
          <w:p w14:paraId="5FC82851" w14:textId="21A9064E" w:rsidR="00771BD7" w:rsidRPr="005B240A" w:rsidRDefault="00771BD7">
            <w:pPr>
              <w:spacing w:before="0" w:after="0"/>
              <w:rPr>
                <w:b w:val="0"/>
                <w:bCs/>
                <w:sz w:val="20"/>
                <w:szCs w:val="20"/>
              </w:rPr>
            </w:pPr>
            <w:r w:rsidRPr="005B240A">
              <w:rPr>
                <w:bCs/>
                <w:sz w:val="20"/>
                <w:szCs w:val="20"/>
              </w:rPr>
              <w:t xml:space="preserve">Box </w:t>
            </w:r>
            <w:r>
              <w:rPr>
                <w:bCs/>
                <w:sz w:val="20"/>
                <w:szCs w:val="20"/>
              </w:rPr>
              <w:t>3</w:t>
            </w:r>
            <w:r w:rsidRPr="005B240A">
              <w:rPr>
                <w:bCs/>
                <w:sz w:val="20"/>
                <w:szCs w:val="20"/>
              </w:rPr>
              <w:t xml:space="preserve">. </w:t>
            </w:r>
            <w:r>
              <w:rPr>
                <w:bCs/>
                <w:sz w:val="20"/>
                <w:szCs w:val="20"/>
              </w:rPr>
              <w:t xml:space="preserve">Examples </w:t>
            </w:r>
            <w:r w:rsidR="00F82CDE">
              <w:rPr>
                <w:bCs/>
                <w:sz w:val="20"/>
                <w:szCs w:val="20"/>
              </w:rPr>
              <w:t xml:space="preserve">of factors that could be used to adapt and change the NFSS Risk Assessment </w:t>
            </w:r>
            <w:r w:rsidR="00F220AD">
              <w:rPr>
                <w:bCs/>
                <w:sz w:val="20"/>
                <w:szCs w:val="20"/>
              </w:rPr>
              <w:t>after the first re-evaluation at the level of The Organization</w:t>
            </w:r>
          </w:p>
        </w:tc>
      </w:tr>
      <w:tr w:rsidR="00771BD7" w:rsidRPr="005B240A" w14:paraId="75070BB0" w14:textId="77777777">
        <w:trPr>
          <w:trHeight w:val="1802"/>
        </w:trPr>
        <w:tc>
          <w:tcPr>
            <w:cnfStyle w:val="001000000000" w:firstRow="0" w:lastRow="0" w:firstColumn="1" w:lastColumn="0" w:oddVBand="0" w:evenVBand="0" w:oddHBand="0" w:evenHBand="0" w:firstRowFirstColumn="0" w:firstRowLastColumn="0" w:lastRowFirstColumn="0" w:lastRowLastColumn="0"/>
            <w:tcW w:w="9639" w:type="dxa"/>
          </w:tcPr>
          <w:p w14:paraId="7DB758DF" w14:textId="65AA460A" w:rsidR="00725BFA" w:rsidRDefault="00725BFA" w:rsidP="00BF3C82">
            <w:pPr>
              <w:spacing w:before="0"/>
              <w:ind w:left="458" w:right="147"/>
              <w:rPr>
                <w:rFonts w:cs="Arial"/>
                <w:sz w:val="18"/>
                <w:szCs w:val="18"/>
              </w:rPr>
            </w:pPr>
            <w:r>
              <w:rPr>
                <w:rFonts w:cs="Arial"/>
                <w:b w:val="0"/>
                <w:sz w:val="18"/>
                <w:szCs w:val="18"/>
              </w:rPr>
              <w:t xml:space="preserve">This information box illustrates </w:t>
            </w:r>
            <w:r w:rsidR="003D2A6B">
              <w:rPr>
                <w:rFonts w:cs="Arial"/>
                <w:b w:val="0"/>
                <w:sz w:val="18"/>
                <w:szCs w:val="18"/>
              </w:rPr>
              <w:t xml:space="preserve">some examples of what type of risk factors could be </w:t>
            </w:r>
            <w:r w:rsidR="006B4ECD">
              <w:rPr>
                <w:rFonts w:cs="Arial"/>
                <w:b w:val="0"/>
                <w:sz w:val="18"/>
                <w:szCs w:val="18"/>
              </w:rPr>
              <w:t>considered</w:t>
            </w:r>
            <w:r w:rsidR="003D2A6B">
              <w:rPr>
                <w:rFonts w:cs="Arial"/>
                <w:b w:val="0"/>
                <w:sz w:val="18"/>
                <w:szCs w:val="18"/>
              </w:rPr>
              <w:t xml:space="preserve"> by the certification body when assessing whether a change in a risk designation is justified at the level of The Organization. </w:t>
            </w:r>
            <w:r w:rsidR="00781D6A">
              <w:rPr>
                <w:rFonts w:cs="Arial"/>
                <w:b w:val="0"/>
                <w:sz w:val="18"/>
                <w:szCs w:val="18"/>
              </w:rPr>
              <w:t>The examples provide a Criterion from the FSC-STD-01-001</w:t>
            </w:r>
            <w:r w:rsidR="0003185F">
              <w:rPr>
                <w:rFonts w:cs="Arial"/>
                <w:b w:val="0"/>
                <w:sz w:val="18"/>
                <w:szCs w:val="18"/>
              </w:rPr>
              <w:t xml:space="preserve"> </w:t>
            </w:r>
            <w:r w:rsidR="0003185F" w:rsidRPr="0003185F">
              <w:rPr>
                <w:rFonts w:cs="Arial"/>
                <w:b w:val="0"/>
                <w:i/>
                <w:iCs/>
                <w:sz w:val="18"/>
                <w:szCs w:val="18"/>
              </w:rPr>
              <w:t>FSC</w:t>
            </w:r>
            <w:r w:rsidR="00781D6A" w:rsidRPr="0003185F">
              <w:rPr>
                <w:rFonts w:cs="Arial"/>
                <w:b w:val="0"/>
                <w:i/>
                <w:iCs/>
                <w:sz w:val="18"/>
                <w:szCs w:val="18"/>
              </w:rPr>
              <w:t xml:space="preserve"> Principles and Criteria</w:t>
            </w:r>
            <w:r w:rsidR="0003185F" w:rsidRPr="0003185F">
              <w:rPr>
                <w:rFonts w:cs="Arial"/>
                <w:b w:val="0"/>
                <w:i/>
                <w:iCs/>
                <w:sz w:val="18"/>
                <w:szCs w:val="18"/>
              </w:rPr>
              <w:t xml:space="preserve"> for Forest Stewardship</w:t>
            </w:r>
            <w:r w:rsidR="0003185F">
              <w:rPr>
                <w:rFonts w:cs="Arial"/>
                <w:b w:val="0"/>
                <w:i/>
                <w:iCs/>
                <w:sz w:val="18"/>
                <w:szCs w:val="18"/>
              </w:rPr>
              <w:t xml:space="preserve"> </w:t>
            </w:r>
            <w:r w:rsidR="0003185F">
              <w:rPr>
                <w:rFonts w:cs="Arial"/>
                <w:b w:val="0"/>
                <w:sz w:val="18"/>
                <w:szCs w:val="18"/>
              </w:rPr>
              <w:t>and relevant risk factors that could be</w:t>
            </w:r>
            <w:r w:rsidR="00C02F28">
              <w:rPr>
                <w:rFonts w:cs="Arial"/>
                <w:b w:val="0"/>
                <w:sz w:val="18"/>
                <w:szCs w:val="18"/>
              </w:rPr>
              <w:t xml:space="preserve"> used to </w:t>
            </w:r>
            <w:r w:rsidR="00484EA9">
              <w:rPr>
                <w:rFonts w:cs="Arial"/>
                <w:b w:val="0"/>
                <w:sz w:val="18"/>
                <w:szCs w:val="18"/>
              </w:rPr>
              <w:t xml:space="preserve">justify a </w:t>
            </w:r>
            <w:r w:rsidR="00C02F28">
              <w:rPr>
                <w:rFonts w:cs="Arial"/>
                <w:b w:val="0"/>
                <w:sz w:val="18"/>
                <w:szCs w:val="18"/>
              </w:rPr>
              <w:t>change the risk designation with either an upgrade or downgrade related to the risk designation provided in the applicable NFSS Risk Assessment.</w:t>
            </w:r>
          </w:p>
          <w:p w14:paraId="440C2AC6" w14:textId="304D94E6" w:rsidR="008D2496" w:rsidRDefault="008D2496" w:rsidP="00BF3C82">
            <w:pPr>
              <w:spacing w:before="0"/>
              <w:ind w:left="458" w:right="147"/>
              <w:rPr>
                <w:rFonts w:cs="Arial"/>
                <w:sz w:val="18"/>
                <w:szCs w:val="18"/>
              </w:rPr>
            </w:pPr>
            <w:r>
              <w:rPr>
                <w:rFonts w:cs="Arial"/>
                <w:sz w:val="18"/>
                <w:szCs w:val="18"/>
              </w:rPr>
              <w:t xml:space="preserve">Example 1. </w:t>
            </w:r>
            <w:r w:rsidR="009420A4">
              <w:rPr>
                <w:rFonts w:cs="Arial"/>
                <w:sz w:val="18"/>
                <w:szCs w:val="18"/>
              </w:rPr>
              <w:t>Protecting the MU from unauthorized o</w:t>
            </w:r>
            <w:r w:rsidR="00587027">
              <w:rPr>
                <w:rFonts w:cs="Arial"/>
                <w:sz w:val="18"/>
                <w:szCs w:val="18"/>
              </w:rPr>
              <w:t>r</w:t>
            </w:r>
            <w:r w:rsidR="009420A4">
              <w:rPr>
                <w:rFonts w:cs="Arial"/>
                <w:sz w:val="18"/>
                <w:szCs w:val="18"/>
              </w:rPr>
              <w:t xml:space="preserve"> illegal activities</w:t>
            </w:r>
            <w:r w:rsidR="00B95ABF">
              <w:rPr>
                <w:rFonts w:cs="Arial"/>
                <w:sz w:val="18"/>
                <w:szCs w:val="18"/>
              </w:rPr>
              <w:t xml:space="preserve"> (Criterion 1.</w:t>
            </w:r>
            <w:r w:rsidR="007D47A3">
              <w:rPr>
                <w:rFonts w:cs="Arial"/>
                <w:sz w:val="18"/>
                <w:szCs w:val="18"/>
              </w:rPr>
              <w:t>4</w:t>
            </w:r>
            <w:r w:rsidR="00B95ABF">
              <w:rPr>
                <w:rFonts w:cs="Arial"/>
                <w:sz w:val="18"/>
                <w:szCs w:val="18"/>
              </w:rPr>
              <w:t>)</w:t>
            </w:r>
          </w:p>
          <w:p w14:paraId="1558602E" w14:textId="77777777" w:rsidR="007D47A3" w:rsidRDefault="007D47A3" w:rsidP="00BF3C82">
            <w:pPr>
              <w:spacing w:before="0"/>
              <w:ind w:left="458" w:right="147"/>
              <w:rPr>
                <w:rFonts w:cs="Arial"/>
                <w:i/>
                <w:iCs/>
                <w:sz w:val="18"/>
                <w:szCs w:val="18"/>
              </w:rPr>
            </w:pPr>
            <w:r w:rsidRPr="007D47A3">
              <w:rPr>
                <w:rFonts w:cs="Arial"/>
                <w:b w:val="0"/>
                <w:i/>
                <w:iCs/>
                <w:sz w:val="18"/>
                <w:szCs w:val="18"/>
              </w:rPr>
              <w:t>The Organization* shall develop and implement measures, and/or shall engage with regulatory</w:t>
            </w:r>
            <w:r>
              <w:rPr>
                <w:rFonts w:cs="Arial"/>
                <w:b w:val="0"/>
                <w:i/>
                <w:iCs/>
                <w:sz w:val="18"/>
                <w:szCs w:val="18"/>
              </w:rPr>
              <w:t xml:space="preserve"> </w:t>
            </w:r>
            <w:r w:rsidRPr="007D47A3">
              <w:rPr>
                <w:rFonts w:cs="Arial"/>
                <w:b w:val="0"/>
                <w:i/>
                <w:iCs/>
                <w:sz w:val="18"/>
                <w:szCs w:val="18"/>
              </w:rPr>
              <w:t>agencies, to systematically protect the Management Unit* from unauthorized or illegal resource use,</w:t>
            </w:r>
            <w:r>
              <w:rPr>
                <w:rFonts w:cs="Arial"/>
                <w:b w:val="0"/>
                <w:i/>
                <w:iCs/>
                <w:sz w:val="18"/>
                <w:szCs w:val="18"/>
              </w:rPr>
              <w:t xml:space="preserve"> </w:t>
            </w:r>
            <w:r w:rsidRPr="007D47A3">
              <w:rPr>
                <w:rFonts w:cs="Arial"/>
                <w:b w:val="0"/>
                <w:i/>
                <w:iCs/>
                <w:sz w:val="18"/>
                <w:szCs w:val="18"/>
              </w:rPr>
              <w:t>settlement and other illegal activities.</w:t>
            </w:r>
          </w:p>
          <w:p w14:paraId="1FBAE511" w14:textId="76CC43F7" w:rsidR="00023335" w:rsidRPr="007D47A3" w:rsidRDefault="00023335" w:rsidP="00BF3C82">
            <w:pPr>
              <w:spacing w:before="0"/>
              <w:ind w:left="458" w:right="147"/>
              <w:rPr>
                <w:rFonts w:cs="Arial"/>
                <w:b w:val="0"/>
                <w:i/>
                <w:iCs/>
                <w:sz w:val="18"/>
                <w:szCs w:val="18"/>
              </w:rPr>
            </w:pPr>
            <w:r>
              <w:rPr>
                <w:rFonts w:cs="Arial"/>
                <w:b w:val="0"/>
                <w:sz w:val="18"/>
                <w:szCs w:val="18"/>
              </w:rPr>
              <w:t>Potential risk factors for the certification body to consider:</w:t>
            </w:r>
          </w:p>
          <w:p w14:paraId="5C00E560" w14:textId="5BC41A8E" w:rsidR="00023335" w:rsidRPr="00CE625E" w:rsidRDefault="00E07E06" w:rsidP="00470351">
            <w:pPr>
              <w:pStyle w:val="ListParagraph"/>
              <w:numPr>
                <w:ilvl w:val="0"/>
                <w:numId w:val="55"/>
              </w:numPr>
              <w:spacing w:before="0"/>
              <w:ind w:right="147"/>
              <w:rPr>
                <w:rFonts w:cs="Arial"/>
                <w:b w:val="0"/>
                <w:bCs/>
                <w:sz w:val="18"/>
                <w:szCs w:val="18"/>
              </w:rPr>
            </w:pPr>
            <w:r>
              <w:rPr>
                <w:rFonts w:cs="Arial"/>
                <w:b w:val="0"/>
                <w:bCs/>
                <w:sz w:val="18"/>
                <w:szCs w:val="18"/>
              </w:rPr>
              <w:t xml:space="preserve">Ability to prevent </w:t>
            </w:r>
            <w:r w:rsidR="00175C5F">
              <w:rPr>
                <w:rFonts w:cs="Arial"/>
                <w:b w:val="0"/>
                <w:bCs/>
                <w:sz w:val="18"/>
                <w:szCs w:val="18"/>
              </w:rPr>
              <w:t xml:space="preserve">and implement measures to control </w:t>
            </w:r>
            <w:r>
              <w:rPr>
                <w:rFonts w:cs="Arial"/>
                <w:b w:val="0"/>
                <w:bCs/>
                <w:sz w:val="18"/>
                <w:szCs w:val="18"/>
              </w:rPr>
              <w:t>u</w:t>
            </w:r>
            <w:r w:rsidR="00D43638">
              <w:rPr>
                <w:rFonts w:cs="Arial"/>
                <w:b w:val="0"/>
                <w:bCs/>
                <w:sz w:val="18"/>
                <w:szCs w:val="18"/>
              </w:rPr>
              <w:t>nlicensed recreational use resulting in illegal activities (</w:t>
            </w:r>
            <w:r w:rsidR="00CE625E">
              <w:rPr>
                <w:rFonts w:cs="Arial"/>
                <w:b w:val="0"/>
                <w:bCs/>
                <w:sz w:val="18"/>
                <w:szCs w:val="18"/>
              </w:rPr>
              <w:t>unauthorized campfire, littering etc.)</w:t>
            </w:r>
            <w:r w:rsidR="004605D5">
              <w:rPr>
                <w:rFonts w:cs="Arial"/>
                <w:b w:val="0"/>
                <w:bCs/>
                <w:sz w:val="18"/>
                <w:szCs w:val="18"/>
              </w:rPr>
              <w:t>.</w:t>
            </w:r>
          </w:p>
          <w:p w14:paraId="6F44972E" w14:textId="09B44B50" w:rsidR="00CE625E" w:rsidRPr="005F4643" w:rsidRDefault="00290391" w:rsidP="00470351">
            <w:pPr>
              <w:pStyle w:val="ListParagraph"/>
              <w:numPr>
                <w:ilvl w:val="0"/>
                <w:numId w:val="55"/>
              </w:numPr>
              <w:spacing w:before="0"/>
              <w:ind w:right="147"/>
              <w:rPr>
                <w:rFonts w:cs="Arial"/>
                <w:b w:val="0"/>
                <w:bCs/>
                <w:sz w:val="18"/>
                <w:szCs w:val="18"/>
              </w:rPr>
            </w:pPr>
            <w:r>
              <w:rPr>
                <w:rFonts w:cs="Arial"/>
                <w:b w:val="0"/>
                <w:bCs/>
                <w:sz w:val="18"/>
                <w:szCs w:val="18"/>
              </w:rPr>
              <w:t>D</w:t>
            </w:r>
            <w:r w:rsidR="004F229C">
              <w:rPr>
                <w:rFonts w:cs="Arial"/>
                <w:b w:val="0"/>
                <w:bCs/>
                <w:sz w:val="18"/>
                <w:szCs w:val="18"/>
              </w:rPr>
              <w:t xml:space="preserve">emonstrated </w:t>
            </w:r>
            <w:r w:rsidR="00707E4F">
              <w:rPr>
                <w:rFonts w:cs="Arial"/>
                <w:b w:val="0"/>
                <w:bCs/>
                <w:sz w:val="18"/>
                <w:szCs w:val="18"/>
              </w:rPr>
              <w:t xml:space="preserve">cooperation with relevant </w:t>
            </w:r>
            <w:r w:rsidR="00072325">
              <w:rPr>
                <w:rFonts w:cs="Arial"/>
                <w:b w:val="0"/>
                <w:bCs/>
                <w:sz w:val="18"/>
                <w:szCs w:val="18"/>
              </w:rPr>
              <w:t xml:space="preserve">regulatory bodies or governmental agencies to control </w:t>
            </w:r>
            <w:r w:rsidR="002475D8">
              <w:rPr>
                <w:rFonts w:cs="Arial"/>
                <w:b w:val="0"/>
                <w:bCs/>
                <w:sz w:val="18"/>
                <w:szCs w:val="18"/>
              </w:rPr>
              <w:t>unauthorized or illegal activities</w:t>
            </w:r>
            <w:r w:rsidR="004605D5">
              <w:rPr>
                <w:rFonts w:cs="Arial"/>
                <w:b w:val="0"/>
                <w:bCs/>
                <w:sz w:val="18"/>
                <w:szCs w:val="18"/>
              </w:rPr>
              <w:t xml:space="preserve"> within the MU.</w:t>
            </w:r>
          </w:p>
          <w:p w14:paraId="52EFD8EE" w14:textId="1F503454" w:rsidR="005F4643" w:rsidRPr="006F4CCA" w:rsidRDefault="005F4643" w:rsidP="00470351">
            <w:pPr>
              <w:pStyle w:val="ListParagraph"/>
              <w:numPr>
                <w:ilvl w:val="0"/>
                <w:numId w:val="55"/>
              </w:numPr>
              <w:spacing w:before="0"/>
              <w:ind w:right="147"/>
              <w:rPr>
                <w:rFonts w:cs="Arial"/>
                <w:b w:val="0"/>
                <w:bCs/>
                <w:sz w:val="18"/>
                <w:szCs w:val="18"/>
              </w:rPr>
            </w:pPr>
            <w:r>
              <w:rPr>
                <w:rFonts w:cs="Arial"/>
                <w:b w:val="0"/>
                <w:bCs/>
                <w:sz w:val="18"/>
                <w:szCs w:val="18"/>
              </w:rPr>
              <w:t xml:space="preserve">Existence of </w:t>
            </w:r>
            <w:r w:rsidR="00175C5F">
              <w:rPr>
                <w:rFonts w:cs="Arial"/>
                <w:b w:val="0"/>
                <w:bCs/>
                <w:sz w:val="18"/>
                <w:szCs w:val="18"/>
              </w:rPr>
              <w:t>personnel and resources to detect and control illegal activities.</w:t>
            </w:r>
          </w:p>
          <w:p w14:paraId="45C15496" w14:textId="7E8BEE34" w:rsidR="00725BFA" w:rsidRPr="006D6BE1" w:rsidRDefault="006D6BE1" w:rsidP="00BF3C82">
            <w:pPr>
              <w:spacing w:before="0"/>
              <w:ind w:left="458" w:right="147"/>
              <w:rPr>
                <w:rFonts w:cs="Arial"/>
                <w:bCs/>
                <w:sz w:val="18"/>
                <w:szCs w:val="18"/>
              </w:rPr>
            </w:pPr>
            <w:r w:rsidRPr="006D6BE1">
              <w:rPr>
                <w:rFonts w:cs="Arial"/>
                <w:bCs/>
                <w:sz w:val="18"/>
                <w:szCs w:val="18"/>
              </w:rPr>
              <w:t xml:space="preserve">Example </w:t>
            </w:r>
            <w:r w:rsidR="008D2496">
              <w:rPr>
                <w:rFonts w:cs="Arial"/>
                <w:bCs/>
                <w:sz w:val="18"/>
                <w:szCs w:val="18"/>
              </w:rPr>
              <w:t>2</w:t>
            </w:r>
            <w:r w:rsidRPr="006D6BE1">
              <w:rPr>
                <w:rFonts w:cs="Arial"/>
                <w:bCs/>
                <w:sz w:val="18"/>
                <w:szCs w:val="18"/>
              </w:rPr>
              <w:t xml:space="preserve">. </w:t>
            </w:r>
            <w:r w:rsidR="00C24A66">
              <w:rPr>
                <w:rFonts w:cs="Arial"/>
                <w:bCs/>
                <w:sz w:val="18"/>
                <w:szCs w:val="18"/>
              </w:rPr>
              <w:t>Health and safety (</w:t>
            </w:r>
            <w:r w:rsidRPr="00725BFA">
              <w:rPr>
                <w:rFonts w:cs="Arial"/>
                <w:sz w:val="18"/>
                <w:szCs w:val="18"/>
              </w:rPr>
              <w:t>Criterion 2.3</w:t>
            </w:r>
            <w:r w:rsidR="00C24A66">
              <w:rPr>
                <w:rFonts w:cs="Arial"/>
                <w:sz w:val="18"/>
                <w:szCs w:val="18"/>
              </w:rPr>
              <w:t>)</w:t>
            </w:r>
          </w:p>
          <w:p w14:paraId="64906F6B" w14:textId="77777777" w:rsidR="00771BD7" w:rsidRDefault="002D3344" w:rsidP="00BF3C82">
            <w:pPr>
              <w:spacing w:before="0"/>
              <w:ind w:left="458" w:right="147"/>
              <w:rPr>
                <w:rFonts w:cs="Arial"/>
                <w:bCs/>
                <w:i/>
                <w:iCs/>
                <w:sz w:val="18"/>
                <w:szCs w:val="18"/>
              </w:rPr>
            </w:pPr>
            <w:r w:rsidRPr="00C24A66">
              <w:rPr>
                <w:rFonts w:cs="Arial"/>
                <w:b w:val="0"/>
                <w:bCs/>
                <w:i/>
                <w:iCs/>
                <w:sz w:val="18"/>
                <w:szCs w:val="18"/>
              </w:rPr>
              <w:t>The Organization* shall* implement health and safety practices to protect workers* from occupational safety and health hazards. These practices shall*, proportionate to scale, intensity and risk* of management activities, meet or exceed the recommendations of the ILO Code of Practice on Safety and Health in Forestry Work.</w:t>
            </w:r>
          </w:p>
          <w:p w14:paraId="47FA1B4F" w14:textId="02B1BA0A" w:rsidR="00C24A66" w:rsidRDefault="00484EA9" w:rsidP="00BF3C82">
            <w:pPr>
              <w:spacing w:before="0"/>
              <w:ind w:left="458" w:right="147"/>
              <w:rPr>
                <w:rFonts w:cs="Arial"/>
                <w:bCs/>
                <w:sz w:val="18"/>
                <w:szCs w:val="18"/>
              </w:rPr>
            </w:pPr>
            <w:r>
              <w:rPr>
                <w:rFonts w:cs="Arial"/>
                <w:b w:val="0"/>
                <w:bCs/>
                <w:sz w:val="18"/>
                <w:szCs w:val="18"/>
              </w:rPr>
              <w:t>Potential risk factors</w:t>
            </w:r>
            <w:r w:rsidR="00023335">
              <w:rPr>
                <w:rFonts w:cs="Arial"/>
                <w:b w:val="0"/>
                <w:bCs/>
                <w:sz w:val="18"/>
                <w:szCs w:val="18"/>
              </w:rPr>
              <w:t xml:space="preserve"> for the certification body to consider:</w:t>
            </w:r>
          </w:p>
          <w:p w14:paraId="7B87307F" w14:textId="4C161395" w:rsidR="00A36E22" w:rsidRPr="00485FBF" w:rsidRDefault="00A36E22" w:rsidP="00470351">
            <w:pPr>
              <w:pStyle w:val="ListParagraph"/>
              <w:numPr>
                <w:ilvl w:val="0"/>
                <w:numId w:val="54"/>
              </w:numPr>
              <w:spacing w:before="0"/>
              <w:ind w:right="147"/>
              <w:rPr>
                <w:rFonts w:cs="Arial"/>
                <w:b w:val="0"/>
                <w:sz w:val="18"/>
                <w:szCs w:val="18"/>
              </w:rPr>
            </w:pPr>
            <w:r>
              <w:rPr>
                <w:rFonts w:cs="Arial"/>
                <w:b w:val="0"/>
                <w:sz w:val="18"/>
                <w:szCs w:val="18"/>
              </w:rPr>
              <w:t>Turnover of forest workers or contractors</w:t>
            </w:r>
            <w:r w:rsidR="004605D5">
              <w:rPr>
                <w:rFonts w:cs="Arial"/>
                <w:b w:val="0"/>
                <w:sz w:val="18"/>
                <w:szCs w:val="18"/>
              </w:rPr>
              <w:t>.</w:t>
            </w:r>
          </w:p>
          <w:p w14:paraId="427FEA8F" w14:textId="05FA06E3" w:rsidR="009B45A8" w:rsidRPr="000A2A7A" w:rsidRDefault="009B45A8" w:rsidP="00470351">
            <w:pPr>
              <w:pStyle w:val="ListParagraph"/>
              <w:numPr>
                <w:ilvl w:val="0"/>
                <w:numId w:val="54"/>
              </w:numPr>
              <w:spacing w:before="0"/>
              <w:ind w:right="147"/>
              <w:rPr>
                <w:rFonts w:cs="Arial"/>
                <w:b w:val="0"/>
                <w:sz w:val="18"/>
                <w:szCs w:val="18"/>
              </w:rPr>
            </w:pPr>
            <w:r>
              <w:rPr>
                <w:rFonts w:cs="Arial"/>
                <w:b w:val="0"/>
                <w:sz w:val="18"/>
                <w:szCs w:val="18"/>
              </w:rPr>
              <w:t>Internal monitoring syste</w:t>
            </w:r>
            <w:r w:rsidR="00484690">
              <w:rPr>
                <w:rFonts w:cs="Arial"/>
                <w:b w:val="0"/>
                <w:sz w:val="18"/>
                <w:szCs w:val="18"/>
              </w:rPr>
              <w:t>m and findings from internal monitoring</w:t>
            </w:r>
            <w:r w:rsidR="004605D5">
              <w:rPr>
                <w:rFonts w:cs="Arial"/>
                <w:b w:val="0"/>
                <w:sz w:val="18"/>
                <w:szCs w:val="18"/>
              </w:rPr>
              <w:t>.</w:t>
            </w:r>
          </w:p>
          <w:p w14:paraId="246F234D" w14:textId="63E6D814" w:rsidR="000A2A7A" w:rsidRPr="00484690" w:rsidRDefault="000A2A7A" w:rsidP="00470351">
            <w:pPr>
              <w:pStyle w:val="ListParagraph"/>
              <w:numPr>
                <w:ilvl w:val="0"/>
                <w:numId w:val="54"/>
              </w:numPr>
              <w:spacing w:before="0"/>
              <w:ind w:right="147"/>
              <w:rPr>
                <w:rFonts w:cs="Arial"/>
                <w:b w:val="0"/>
                <w:sz w:val="18"/>
                <w:szCs w:val="18"/>
              </w:rPr>
            </w:pPr>
            <w:r>
              <w:rPr>
                <w:rFonts w:cs="Arial"/>
                <w:b w:val="0"/>
                <w:sz w:val="18"/>
                <w:szCs w:val="18"/>
              </w:rPr>
              <w:t>Investment into training of forest workers and contractors</w:t>
            </w:r>
            <w:r w:rsidR="004605D5">
              <w:rPr>
                <w:rFonts w:cs="Arial"/>
                <w:b w:val="0"/>
                <w:sz w:val="18"/>
                <w:szCs w:val="18"/>
              </w:rPr>
              <w:t>.</w:t>
            </w:r>
          </w:p>
          <w:p w14:paraId="1DDE5246" w14:textId="5DC24CBC" w:rsidR="009B45A8" w:rsidRPr="008A7B7E" w:rsidRDefault="00551320" w:rsidP="00470351">
            <w:pPr>
              <w:pStyle w:val="ListParagraph"/>
              <w:numPr>
                <w:ilvl w:val="0"/>
                <w:numId w:val="54"/>
              </w:numPr>
              <w:spacing w:before="0"/>
              <w:ind w:right="147"/>
              <w:rPr>
                <w:rFonts w:cs="Arial"/>
                <w:b w:val="0"/>
                <w:sz w:val="18"/>
                <w:szCs w:val="18"/>
              </w:rPr>
            </w:pPr>
            <w:r>
              <w:rPr>
                <w:rFonts w:cs="Arial"/>
                <w:b w:val="0"/>
                <w:sz w:val="18"/>
                <w:szCs w:val="18"/>
              </w:rPr>
              <w:t>Demonstrated access and uptake of relevant training and guidance related to health and safety</w:t>
            </w:r>
            <w:r w:rsidR="004605D5">
              <w:rPr>
                <w:rFonts w:cs="Arial"/>
                <w:b w:val="0"/>
                <w:sz w:val="18"/>
                <w:szCs w:val="18"/>
              </w:rPr>
              <w:t>.</w:t>
            </w:r>
          </w:p>
        </w:tc>
      </w:tr>
    </w:tbl>
    <w:p w14:paraId="46C349CC" w14:textId="77777777" w:rsidR="00670089" w:rsidRDefault="00670089" w:rsidP="00C7297F"/>
    <w:sdt>
      <w:sdtPr>
        <w:rPr>
          <w:noProof/>
        </w:rPr>
        <w:id w:val="1129439248"/>
        <w:lock w:val="contentLocked"/>
        <w:placeholder>
          <w:docPart w:val="FBA79684D2E7499785B365860E2E462A"/>
        </w:placeholder>
        <w:group/>
      </w:sdtPr>
      <w:sdtEndPr/>
      <w:sdtContent>
        <w:p w14:paraId="14E5FF83" w14:textId="77777777" w:rsidR="00960A7A" w:rsidRDefault="00960A7A">
          <w:pPr>
            <w:spacing w:before="0" w:after="160" w:line="259" w:lineRule="auto"/>
          </w:pPr>
          <w:r>
            <w:br w:type="page"/>
          </w:r>
        </w:p>
        <w:p w14:paraId="5687F943" w14:textId="77777777" w:rsidR="00960A7A" w:rsidRDefault="00960A7A" w:rsidP="00960A7A">
          <w:r>
            <w:rPr>
              <w:noProof/>
            </w:rPr>
            <w:lastRenderedPageBreak/>
            <mc:AlternateContent>
              <mc:Choice Requires="wps">
                <w:drawing>
                  <wp:anchor distT="0" distB="0" distL="114300" distR="114300" simplePos="0" relativeHeight="251658240" behindDoc="1" locked="0" layoutInCell="1" allowOverlap="1" wp14:anchorId="7DC49CF9" wp14:editId="7AC6E774">
                    <wp:simplePos x="0" y="0"/>
                    <wp:positionH relativeFrom="page">
                      <wp:posOffset>-80010</wp:posOffset>
                    </wp:positionH>
                    <wp:positionV relativeFrom="page">
                      <wp:posOffset>34290</wp:posOffset>
                    </wp:positionV>
                    <wp:extent cx="7740000" cy="10800000"/>
                    <wp:effectExtent l="0" t="0" r="13970" b="20955"/>
                    <wp:wrapNone/>
                    <wp:docPr id="20" name="Rectangle 9"/>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3D8470A1"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49CF9" id="Rectangle 9" o:spid="_x0000_s1028"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7VAETbwIAAP8EAAAOAAAAAAAA&#10;AAAAAAAAAC4CAABkcnMvZTJvRG9jLnhtbFBLAQItABQABgAIAAAAIQBbnHHW4gAAAAsBAAAPAAAA&#10;AAAAAAAAAAAAAMkEAABkcnMvZG93bnJldi54bWxQSwUGAAAAAAQABADzAAAA2AUAAAAA&#10;" fillcolor="#f1f8e8 [3214]" strokecolor="#568b14" strokeweight="1pt">
                    <v:textbox>
                      <w:txbxContent>
                        <w:p w14:paraId="3D8470A1" w14:textId="77777777" w:rsidR="00960A7A" w:rsidRDefault="00960A7A" w:rsidP="00960A7A">
                          <w:pPr>
                            <w:jc w:val="center"/>
                          </w:pPr>
                        </w:p>
                      </w:txbxContent>
                    </v:textbox>
                    <w10:wrap anchorx="page" anchory="page"/>
                  </v:rect>
                </w:pict>
              </mc:Fallback>
            </mc:AlternateContent>
          </w:r>
        </w:p>
        <w:p w14:paraId="397273C7" w14:textId="77777777" w:rsidR="00960A7A" w:rsidRDefault="00960A7A" w:rsidP="00960A7A">
          <w:pPr>
            <w:pStyle w:val="Coverbannertop"/>
            <w:framePr w:wrap="around"/>
          </w:pPr>
          <w:r>
            <mc:AlternateContent>
              <mc:Choice Requires="wps">
                <w:drawing>
                  <wp:inline distT="0" distB="0" distL="0" distR="0" wp14:anchorId="3BAA35AB" wp14:editId="0BD9A396">
                    <wp:extent cx="7563600" cy="540000"/>
                    <wp:effectExtent l="0" t="0" r="0" b="0"/>
                    <wp:docPr id="2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5B71737" id="Rectangle 10"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76D07D78" w14:textId="77777777" w:rsidR="00960A7A" w:rsidRDefault="00960A7A" w:rsidP="00960A7A">
          <w:pPr>
            <w:pStyle w:val="Coverbannerbottom"/>
            <w:framePr w:wrap="around"/>
          </w:pPr>
          <w:r>
            <mc:AlternateContent>
              <mc:Choice Requires="wps">
                <w:drawing>
                  <wp:inline distT="0" distB="0" distL="0" distR="0" wp14:anchorId="37656964" wp14:editId="4888E823">
                    <wp:extent cx="7920000" cy="612000"/>
                    <wp:effectExtent l="0" t="0" r="5080" b="0"/>
                    <wp:docPr id="28" name="Rectangle 11"/>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D9D4F10" id="Rectangle 1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376A5F2D" w14:textId="77777777" w:rsidR="00960A7A" w:rsidRDefault="00A06D7B" w:rsidP="00960A7A">
          <w:pPr>
            <w:pStyle w:val="Coverbannerbottom"/>
            <w:framePr w:wrap="around"/>
          </w:pPr>
        </w:p>
      </w:sdtContent>
    </w:sdt>
    <w:p w14:paraId="06D2217C" w14:textId="77777777" w:rsidR="007A5801" w:rsidRDefault="007A5801" w:rsidP="00960A7A">
      <w:pPr>
        <w:pStyle w:val="EndpageContacts"/>
        <w:framePr w:wrap="around"/>
        <w:rPr>
          <w:b/>
          <w:bCs/>
        </w:rPr>
      </w:pPr>
      <w:r w:rsidRPr="00110B67">
        <w:rPr>
          <w:noProof/>
        </w:rPr>
        <w:drawing>
          <wp:inline distT="0" distB="0" distL="0" distR="0" wp14:anchorId="473E5324" wp14:editId="3D087068">
            <wp:extent cx="2019934" cy="899347"/>
            <wp:effectExtent l="0" t="0" r="0" b="0"/>
            <wp:docPr id="11" name="Graphic 8">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019934" cy="899347"/>
                    </a:xfrm>
                    <a:prstGeom prst="rect">
                      <a:avLst/>
                    </a:prstGeom>
                  </pic:spPr>
                </pic:pic>
              </a:graphicData>
            </a:graphic>
          </wp:inline>
        </w:drawing>
      </w:r>
    </w:p>
    <w:p w14:paraId="465B473F" w14:textId="77777777" w:rsidR="007A5801" w:rsidRDefault="007A5801" w:rsidP="00960A7A">
      <w:pPr>
        <w:pStyle w:val="EndpageContacts"/>
        <w:framePr w:wrap="around"/>
        <w:rPr>
          <w:b/>
          <w:bCs/>
        </w:rPr>
      </w:pPr>
    </w:p>
    <w:p w14:paraId="36C91461" w14:textId="77777777" w:rsidR="007A5801" w:rsidRDefault="007A5801" w:rsidP="00960A7A">
      <w:pPr>
        <w:pStyle w:val="EndpageContacts"/>
        <w:framePr w:wrap="around"/>
        <w:rPr>
          <w:b/>
          <w:bCs/>
        </w:rPr>
      </w:pPr>
    </w:p>
    <w:p w14:paraId="5B1F9492" w14:textId="77777777" w:rsidR="00960A7A" w:rsidRPr="00960A7A" w:rsidRDefault="00960A7A" w:rsidP="00960A7A">
      <w:pPr>
        <w:pStyle w:val="EndpageContacts"/>
        <w:framePr w:wrap="around"/>
        <w:rPr>
          <w:b/>
          <w:bCs/>
        </w:rPr>
      </w:pPr>
      <w:r w:rsidRPr="00960A7A">
        <w:rPr>
          <w:b/>
          <w:bCs/>
        </w:rPr>
        <w:t>FSC International – Performance and Standards Unit</w:t>
      </w:r>
    </w:p>
    <w:p w14:paraId="65937BE1" w14:textId="77777777" w:rsidR="00960A7A" w:rsidRPr="00CF275E" w:rsidRDefault="00960A7A" w:rsidP="00960A7A">
      <w:pPr>
        <w:pStyle w:val="EndpageContacts"/>
        <w:framePr w:wrap="around"/>
      </w:pPr>
      <w:r w:rsidRPr="00CF275E">
        <w:t>Adenauerallee 134</w:t>
      </w:r>
    </w:p>
    <w:p w14:paraId="66045495" w14:textId="77777777" w:rsidR="00960A7A" w:rsidRPr="00CF275E" w:rsidRDefault="00960A7A" w:rsidP="00960A7A">
      <w:pPr>
        <w:pStyle w:val="EndpageContacts"/>
        <w:framePr w:wrap="around"/>
      </w:pPr>
      <w:r w:rsidRPr="00CF275E">
        <w:t>53113 Bonn</w:t>
      </w:r>
    </w:p>
    <w:p w14:paraId="4F2DBCE8" w14:textId="77777777" w:rsidR="00960A7A" w:rsidRDefault="00960A7A" w:rsidP="00960A7A">
      <w:pPr>
        <w:pStyle w:val="EndpageContacts"/>
        <w:framePr w:wrap="around"/>
      </w:pPr>
      <w:r w:rsidRPr="00CF275E">
        <w:t>Germany</w:t>
      </w:r>
    </w:p>
    <w:p w14:paraId="28B4F5E3" w14:textId="77777777" w:rsidR="00960A7A" w:rsidRPr="00CF275E" w:rsidRDefault="00960A7A" w:rsidP="00960A7A">
      <w:pPr>
        <w:pStyle w:val="EndpageContacts"/>
        <w:framePr w:wrap="around"/>
      </w:pPr>
    </w:p>
    <w:p w14:paraId="4149C4A1" w14:textId="77777777" w:rsidR="00960A7A" w:rsidRPr="00CF275E" w:rsidRDefault="00960A7A" w:rsidP="00960A7A">
      <w:pPr>
        <w:pStyle w:val="EndpageContacts"/>
        <w:framePr w:wrap="around"/>
      </w:pPr>
      <w:r w:rsidRPr="007771EE">
        <w:rPr>
          <w:b/>
          <w:bCs/>
        </w:rPr>
        <w:t>Phone</w:t>
      </w:r>
      <w:r>
        <w:rPr>
          <w:b/>
          <w:bCs/>
        </w:rPr>
        <w:t>:</w:t>
      </w:r>
      <w:r>
        <w:tab/>
      </w:r>
      <w:r w:rsidRPr="00CF275E">
        <w:t>+49 -(0)228 -36766 -0</w:t>
      </w:r>
    </w:p>
    <w:p w14:paraId="4609330C" w14:textId="452F1C69" w:rsidR="00960A7A" w:rsidRPr="00CF275E" w:rsidRDefault="00960A7A" w:rsidP="00960A7A">
      <w:pPr>
        <w:pStyle w:val="EndpageContacts"/>
        <w:framePr w:wrap="around"/>
      </w:pPr>
      <w:r w:rsidRPr="007771EE">
        <w:rPr>
          <w:b/>
          <w:bCs/>
        </w:rPr>
        <w:t>Fax</w:t>
      </w:r>
      <w:r>
        <w:rPr>
          <w:b/>
          <w:bCs/>
        </w:rPr>
        <w:t>:</w:t>
      </w:r>
      <w:r>
        <w:tab/>
      </w:r>
      <w:r w:rsidRPr="00CF275E">
        <w:t>+49 -(0)228 -36766 -</w:t>
      </w:r>
      <w:r w:rsidR="007A5B76">
        <w:t>30</w:t>
      </w:r>
    </w:p>
    <w:p w14:paraId="69F8360A" w14:textId="44B099D4" w:rsidR="00960A7A" w:rsidRDefault="00960A7A" w:rsidP="00960A7A">
      <w:pPr>
        <w:pStyle w:val="EndpageContacts"/>
        <w:framePr w:wrap="around"/>
      </w:pPr>
      <w:r w:rsidRPr="007771EE">
        <w:rPr>
          <w:b/>
          <w:bCs/>
        </w:rPr>
        <w:t>Email</w:t>
      </w:r>
      <w:r>
        <w:t>:</w:t>
      </w:r>
      <w:r>
        <w:tab/>
      </w:r>
      <w:r w:rsidRPr="00737E77">
        <w:t>psu@fsc.org</w:t>
      </w:r>
    </w:p>
    <w:p w14:paraId="723DFFF0" w14:textId="77777777" w:rsidR="00A72E48" w:rsidRPr="00730A5D" w:rsidRDefault="00A72E48" w:rsidP="00281F2B">
      <w:pPr>
        <w:spacing w:before="0" w:after="160" w:line="259" w:lineRule="auto"/>
      </w:pPr>
    </w:p>
    <w:sectPr w:rsidR="00A72E48" w:rsidRPr="00730A5D" w:rsidSect="00AE660F">
      <w:pgSz w:w="11906" w:h="16838" w:code="9"/>
      <w:pgMar w:top="1440" w:right="1080" w:bottom="1440" w:left="1080"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9AF98" w14:textId="77777777" w:rsidR="00E56BF4" w:rsidRDefault="00E56BF4" w:rsidP="00C37A29">
      <w:pPr>
        <w:spacing w:after="0"/>
      </w:pPr>
      <w:r>
        <w:separator/>
      </w:r>
    </w:p>
  </w:endnote>
  <w:endnote w:type="continuationSeparator" w:id="0">
    <w:p w14:paraId="77F8336C" w14:textId="77777777" w:rsidR="00E56BF4" w:rsidRDefault="00E56BF4" w:rsidP="00C37A29">
      <w:pPr>
        <w:spacing w:after="0"/>
      </w:pPr>
      <w:r>
        <w:continuationSeparator/>
      </w:r>
    </w:p>
  </w:endnote>
  <w:endnote w:type="continuationNotice" w:id="1">
    <w:p w14:paraId="42E035E7" w14:textId="77777777" w:rsidR="00E56BF4" w:rsidRDefault="00E56BF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Greycliff CF Extra Bold">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Greycliff CF Demi Bold">
    <w:altName w:val="Calibri"/>
    <w:panose1 w:val="00000000000000000000"/>
    <w:charset w:val="00"/>
    <w:family w:val="modern"/>
    <w:notTrueType/>
    <w:pitch w:val="variable"/>
    <w:sig w:usb0="A00002FF" w:usb1="0000A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F448D" w14:textId="77777777" w:rsidR="00AF1E19" w:rsidRDefault="00AF1E19">
    <w:pPr>
      <w:pStyle w:val="Footer"/>
    </w:pPr>
  </w:p>
  <w:p w14:paraId="2495931E" w14:textId="1C1E6DA1"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r w:rsidR="00A06D7B">
      <w:fldChar w:fldCharType="begin"/>
    </w:r>
    <w:r w:rsidR="00A06D7B">
      <w:instrText>NUMPAGES  \* Arabic  \* MERGEFORMAT</w:instrText>
    </w:r>
    <w:r w:rsidR="00A06D7B">
      <w:fldChar w:fldCharType="separate"/>
    </w:r>
    <w:r w:rsidRPr="00342C95">
      <w:rPr>
        <w:noProof/>
      </w:rPr>
      <w:t>2</w:t>
    </w:r>
    <w:r w:rsidR="00A06D7B">
      <w:rPr>
        <w:noProof/>
      </w:rPr>
      <w:fldChar w:fldCharType="end"/>
    </w:r>
    <w:r w:rsidR="00C93A71" w:rsidRPr="00342C95">
      <w:t xml:space="preserve"> </w:t>
    </w:r>
    <w:r w:rsidRPr="00342C95">
      <w:tab/>
    </w:r>
    <w:sdt>
      <w:sdtPr>
        <w:alias w:val="Title"/>
        <w:tag w:val=""/>
        <w:id w:val="-533737636"/>
        <w:placeholder>
          <w:docPart w:val="112F182401424B958E3AD752894637D2"/>
        </w:placeholder>
        <w:dataBinding w:prefixMappings="xmlns:ns0='http://purl.org/dc/elements/1.1/' xmlns:ns1='http://schemas.openxmlformats.org/package/2006/metadata/core-properties' " w:xpath="/ns1:coreProperties[1]/ns0:title[1]" w:storeItemID="{6C3C8BC8-F283-45AE-878A-BAB7291924A1}"/>
        <w:text/>
      </w:sdtPr>
      <w:sdtEndPr/>
      <w:sdtContent>
        <w:r w:rsidR="00AD71C1">
          <w:t>Forest Management Evaluations</w:t>
        </w:r>
      </w:sdtContent>
    </w:sdt>
    <w:r w:rsidR="00321954">
      <w:t xml:space="preserve"> </w:t>
    </w:r>
  </w:p>
  <w:p w14:paraId="588B1264" w14:textId="0476BE05" w:rsidR="003F71B3" w:rsidRPr="00940C33" w:rsidRDefault="00FB4B87" w:rsidP="00C863D7">
    <w:pPr>
      <w:pStyle w:val="Footer"/>
      <w:rPr>
        <w:lang w:val="de-DE"/>
      </w:rPr>
    </w:pPr>
    <w:r>
      <w:tab/>
    </w:r>
    <w:sdt>
      <w:sdtPr>
        <w:rPr>
          <w:lang w:val="de-DE"/>
        </w:r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F75B96">
          <w:rPr>
            <w:lang w:val="de-DE"/>
          </w:rPr>
          <w:t>FSC-STD-20-007 V4-0 EN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84D22" w14:textId="77777777" w:rsidR="00E56BF4" w:rsidRDefault="00E56BF4" w:rsidP="00C37A29">
      <w:pPr>
        <w:spacing w:after="0"/>
      </w:pPr>
      <w:r>
        <w:separator/>
      </w:r>
    </w:p>
  </w:footnote>
  <w:footnote w:type="continuationSeparator" w:id="0">
    <w:p w14:paraId="7E538BA1" w14:textId="77777777" w:rsidR="00E56BF4" w:rsidRDefault="00E56BF4" w:rsidP="00C37A29">
      <w:pPr>
        <w:spacing w:after="0"/>
      </w:pPr>
      <w:r>
        <w:continuationSeparator/>
      </w:r>
    </w:p>
  </w:footnote>
  <w:footnote w:type="continuationNotice" w:id="1">
    <w:p w14:paraId="0CCED8B9" w14:textId="77777777" w:rsidR="00E56BF4" w:rsidRDefault="00E56BF4">
      <w:pPr>
        <w:spacing w:before="0" w:after="0" w:line="240" w:lineRule="auto"/>
      </w:pPr>
    </w:p>
  </w:footnote>
  <w:footnote w:id="2">
    <w:p w14:paraId="2FCCCA79" w14:textId="1FBB750A" w:rsidR="00DB0863" w:rsidRPr="00F26CA7" w:rsidRDefault="00DB0863" w:rsidP="00DB0863">
      <w:pPr>
        <w:pStyle w:val="FootnoteText"/>
        <w:rPr>
          <w:lang w:val="en-US"/>
        </w:rPr>
      </w:pPr>
      <w:r>
        <w:rPr>
          <w:rStyle w:val="FootnoteReference"/>
        </w:rPr>
        <w:footnoteRef/>
      </w:r>
      <w:r>
        <w:t xml:space="preserve"> </w:t>
      </w:r>
      <w:r w:rsidRPr="00752649">
        <w:rPr>
          <w:sz w:val="18"/>
          <w:szCs w:val="18"/>
          <w:lang w:val="en-US"/>
        </w:rPr>
        <w:t>Including National Forest Stewardship Standards (NFSS), Regional Forest Stewardship Standards (RFSS) and Interim National Standards (INS)</w:t>
      </w:r>
      <w:r w:rsidR="003C1F55">
        <w:rPr>
          <w:sz w:val="18"/>
          <w:szCs w:val="18"/>
          <w:lang w:val="en-US"/>
        </w:rPr>
        <w:t>.</w:t>
      </w:r>
    </w:p>
  </w:footnote>
  <w:footnote w:id="3">
    <w:p w14:paraId="5B1574F1" w14:textId="3AD86C20" w:rsidR="008B6002" w:rsidRPr="008F7B85" w:rsidRDefault="008B6002" w:rsidP="008B6002">
      <w:pPr>
        <w:pStyle w:val="FootnoteText"/>
        <w:rPr>
          <w:lang w:val="en-US"/>
        </w:rPr>
      </w:pPr>
      <w:r>
        <w:rPr>
          <w:rStyle w:val="FootnoteReference"/>
        </w:rPr>
        <w:footnoteRef/>
      </w:r>
      <w:r>
        <w:t xml:space="preserve"> See </w:t>
      </w:r>
      <w:r w:rsidR="00BB1157">
        <w:t xml:space="preserve">Clause </w:t>
      </w:r>
      <w:r w:rsidR="00A178F2">
        <w:t xml:space="preserve">3.4 and </w:t>
      </w:r>
      <w:r>
        <w:t>Annex 5</w:t>
      </w:r>
    </w:p>
  </w:footnote>
  <w:footnote w:id="4">
    <w:p w14:paraId="75CEE205" w14:textId="4D0E0795" w:rsidR="000F12D5" w:rsidRPr="00A76D24" w:rsidRDefault="000F12D5" w:rsidP="00F313FB">
      <w:pPr>
        <w:pStyle w:val="FootnoteText"/>
        <w:rPr>
          <w:rFonts w:ascii="Arial" w:hAnsi="Arial" w:cs="Arial"/>
          <w:lang w:val="en-US"/>
        </w:rPr>
      </w:pPr>
      <w:r>
        <w:rPr>
          <w:rStyle w:val="FootnoteReference"/>
        </w:rPr>
        <w:footnoteRef/>
      </w:r>
      <w:r>
        <w:t xml:space="preserve"> </w:t>
      </w:r>
      <w:r w:rsidRPr="00A76D24">
        <w:rPr>
          <w:rFonts w:ascii="Arial" w:hAnsi="Arial" w:cs="Arial"/>
          <w:sz w:val="18"/>
          <w:szCs w:val="18"/>
          <w:lang w:val="en-US"/>
        </w:rPr>
        <w:t>For countries or regions with an FSC-approved SLIMF size limit above 100 ha this may be used as the threshold for these size classes</w:t>
      </w:r>
      <w:r w:rsidR="00557AFB">
        <w:rPr>
          <w:rFonts w:ascii="Arial" w:hAnsi="Arial" w:cs="Arial"/>
          <w:sz w:val="18"/>
          <w:szCs w:val="18"/>
          <w:lang w:val="en-US"/>
        </w:rPr>
        <w:t>.</w:t>
      </w:r>
    </w:p>
    <w:p w14:paraId="1CC1CB7C" w14:textId="77777777" w:rsidR="000F12D5" w:rsidRPr="000B3EDD" w:rsidRDefault="000F12D5" w:rsidP="00F313FB">
      <w:pPr>
        <w:pStyle w:val="FootnoteText"/>
        <w:rPr>
          <w:lang w:val="en-US"/>
        </w:rPr>
      </w:pPr>
    </w:p>
  </w:footnote>
  <w:footnote w:id="5">
    <w:p w14:paraId="7E62AE93" w14:textId="77777777" w:rsidR="008D2AC2" w:rsidRPr="00B05FE8" w:rsidRDefault="008D2AC2" w:rsidP="008D2AC2">
      <w:pPr>
        <w:pStyle w:val="FootnoteText"/>
        <w:rPr>
          <w:rFonts w:ascii="Arial" w:hAnsi="Arial" w:cs="Arial"/>
          <w:sz w:val="18"/>
          <w:szCs w:val="18"/>
        </w:rPr>
      </w:pPr>
      <w:r w:rsidRPr="00B05FE8">
        <w:rPr>
          <w:rFonts w:ascii="Arial" w:hAnsi="Arial" w:cs="Arial"/>
          <w:sz w:val="18"/>
          <w:szCs w:val="18"/>
          <w:vertAlign w:val="superscript"/>
          <w:lang w:val="en-US"/>
        </w:rPr>
        <w:footnoteRef/>
      </w:r>
      <w:r w:rsidRPr="00B05FE8">
        <w:rPr>
          <w:rFonts w:ascii="Arial" w:hAnsi="Arial" w:cs="Arial"/>
          <w:sz w:val="18"/>
          <w:szCs w:val="18"/>
          <w:lang w:val="en-US"/>
        </w:rPr>
        <w:t xml:space="preserve"> The evaluation types have been abbreviated as follows: Main Evaluation (ME), Surveillance Evaluation (SE) and Re-Evaluation (RE).</w:t>
      </w:r>
      <w:r w:rsidRPr="00B05FE8">
        <w:rPr>
          <w:rFonts w:ascii="Arial" w:hAnsi="Arial" w:cs="Arial"/>
          <w:sz w:val="18"/>
          <w:szCs w:val="18"/>
        </w:rPr>
        <w:t xml:space="preserve">  </w:t>
      </w:r>
    </w:p>
  </w:footnote>
  <w:footnote w:id="6">
    <w:p w14:paraId="7831B4DA" w14:textId="5B817944" w:rsidR="005409FE" w:rsidRPr="005409FE" w:rsidRDefault="005409FE">
      <w:pPr>
        <w:pStyle w:val="FootnoteText"/>
      </w:pPr>
      <w:r>
        <w:rPr>
          <w:rStyle w:val="FootnoteReference"/>
        </w:rPr>
        <w:footnoteRef/>
      </w:r>
      <w:r w:rsidRPr="000C02C7">
        <w:rPr>
          <w:rFonts w:eastAsia="Calibri" w:cs="Arial"/>
          <w:sz w:val="18"/>
          <w:szCs w:val="18"/>
        </w:rPr>
        <w:t xml:space="preserve">If there are any significant changes to any of the items </w:t>
      </w:r>
      <w:r w:rsidR="00126D1D">
        <w:rPr>
          <w:rFonts w:eastAsia="Calibri" w:cs="Arial"/>
          <w:sz w:val="18"/>
          <w:szCs w:val="18"/>
        </w:rPr>
        <w:t>in the list presented under requirement #25</w:t>
      </w:r>
      <w:r w:rsidRPr="000C02C7">
        <w:rPr>
          <w:rFonts w:eastAsia="Calibri" w:cs="Arial"/>
          <w:sz w:val="18"/>
          <w:szCs w:val="18"/>
        </w:rPr>
        <w:t xml:space="preserve">, this </w:t>
      </w:r>
      <w:r w:rsidR="00126D1D">
        <w:rPr>
          <w:rFonts w:eastAsia="Calibri" w:cs="Arial"/>
          <w:sz w:val="18"/>
          <w:szCs w:val="18"/>
        </w:rPr>
        <w:t>shall</w:t>
      </w:r>
      <w:r w:rsidRPr="000C02C7">
        <w:rPr>
          <w:rFonts w:eastAsia="Calibri" w:cs="Arial"/>
          <w:sz w:val="18"/>
          <w:szCs w:val="18"/>
        </w:rPr>
        <w:t xml:space="preserve"> be captured in the public summaries for surveillance evaluation reports.</w:t>
      </w:r>
      <w:r>
        <w:t xml:space="preserve"> </w:t>
      </w:r>
    </w:p>
  </w:footnote>
  <w:footnote w:id="7">
    <w:p w14:paraId="599C79D3" w14:textId="27A410EE" w:rsidR="00655551" w:rsidRPr="007F062F" w:rsidRDefault="00655551">
      <w:pPr>
        <w:pStyle w:val="FootnoteText"/>
        <w:rPr>
          <w:sz w:val="18"/>
          <w:szCs w:val="18"/>
          <w:lang w:val="en-GB"/>
        </w:rPr>
      </w:pPr>
      <w:r w:rsidRPr="007F062F">
        <w:rPr>
          <w:rStyle w:val="FootnoteReference"/>
          <w:sz w:val="18"/>
          <w:szCs w:val="18"/>
        </w:rPr>
        <w:footnoteRef/>
      </w:r>
      <w:r w:rsidRPr="007F062F">
        <w:rPr>
          <w:sz w:val="18"/>
          <w:szCs w:val="18"/>
        </w:rPr>
        <w:t xml:space="preserve"> </w:t>
      </w:r>
      <w:r w:rsidR="007F062F" w:rsidRPr="007F062F">
        <w:rPr>
          <w:sz w:val="18"/>
          <w:szCs w:val="18"/>
        </w:rPr>
        <w:t xml:space="preserve">The </w:t>
      </w:r>
      <w:r w:rsidR="007F062F">
        <w:rPr>
          <w:sz w:val="18"/>
          <w:szCs w:val="18"/>
        </w:rPr>
        <w:t xml:space="preserve">elements of the reporting requirement #45 </w:t>
      </w:r>
      <w:r w:rsidR="00CC5D44">
        <w:rPr>
          <w:sz w:val="18"/>
          <w:szCs w:val="18"/>
        </w:rPr>
        <w:t xml:space="preserve">are not </w:t>
      </w:r>
      <w:r w:rsidR="00752158">
        <w:rPr>
          <w:sz w:val="18"/>
          <w:szCs w:val="18"/>
        </w:rPr>
        <w:t>required</w:t>
      </w:r>
      <w:r w:rsidR="00CC5D44">
        <w:rPr>
          <w:sz w:val="18"/>
          <w:szCs w:val="18"/>
        </w:rPr>
        <w:t xml:space="preserve"> to be </w:t>
      </w:r>
      <w:r w:rsidR="00384FAA">
        <w:rPr>
          <w:sz w:val="18"/>
          <w:szCs w:val="18"/>
        </w:rPr>
        <w:t xml:space="preserve">registered in the public summary </w:t>
      </w:r>
      <w:r w:rsidR="00CC5D44">
        <w:rPr>
          <w:sz w:val="18"/>
          <w:szCs w:val="18"/>
        </w:rPr>
        <w:t xml:space="preserve">for </w:t>
      </w:r>
      <w:r w:rsidR="009C65B3">
        <w:rPr>
          <w:sz w:val="18"/>
          <w:szCs w:val="18"/>
        </w:rPr>
        <w:t xml:space="preserve">members </w:t>
      </w:r>
      <w:r w:rsidR="00384FAA">
        <w:rPr>
          <w:sz w:val="18"/>
          <w:szCs w:val="18"/>
        </w:rPr>
        <w:t xml:space="preserve">whose </w:t>
      </w:r>
      <w:r w:rsidR="006D47C0">
        <w:rPr>
          <w:sz w:val="18"/>
          <w:szCs w:val="18"/>
        </w:rPr>
        <w:t xml:space="preserve">all </w:t>
      </w:r>
      <w:r w:rsidR="00384FAA">
        <w:rPr>
          <w:sz w:val="18"/>
          <w:szCs w:val="18"/>
        </w:rPr>
        <w:t xml:space="preserve">MUs classify as </w:t>
      </w:r>
      <w:r w:rsidR="00CC5D44">
        <w:rPr>
          <w:sz w:val="18"/>
          <w:szCs w:val="18"/>
        </w:rPr>
        <w:t>SLIMF</w:t>
      </w:r>
      <w:r w:rsidR="009C65B3">
        <w:rPr>
          <w:sz w:val="18"/>
          <w:szCs w:val="18"/>
        </w:rPr>
        <w:t xml:space="preserve"> or community forests</w:t>
      </w:r>
      <w:r w:rsidR="00CC5D44">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FD615" w14:textId="77777777" w:rsidR="00A72E48" w:rsidRDefault="00A72E48">
    <w:pPr>
      <w:pStyle w:val="Header"/>
    </w:pPr>
    <w:r>
      <w:rPr>
        <w:noProof/>
      </w:rPr>
      <mc:AlternateContent>
        <mc:Choice Requires="wps">
          <w:drawing>
            <wp:anchor distT="0" distB="0" distL="114300" distR="114300" simplePos="0" relativeHeight="251658240" behindDoc="1" locked="1" layoutInCell="1" allowOverlap="1" wp14:anchorId="799DDE1F" wp14:editId="385F4AB7">
              <wp:simplePos x="0" y="0"/>
              <wp:positionH relativeFrom="page">
                <wp:align>left</wp:align>
              </wp:positionH>
              <wp:positionV relativeFrom="page">
                <wp:align>bottom</wp:align>
              </wp:positionV>
              <wp:extent cx="11160000" cy="540000"/>
              <wp:effectExtent l="0" t="0" r="3810" b="0"/>
              <wp:wrapNone/>
              <wp:docPr id="2" name="Rectangle 12"/>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D42FA" id="Rectangle 12" o:spid="_x0000_s1026" style="position:absolute;margin-left:0;margin-top:0;width:878.75pt;height:42.5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r>
      <w:rPr>
        <w:noProof/>
      </w:rPr>
      <mc:AlternateContent>
        <mc:Choice Requires="wps">
          <w:drawing>
            <wp:anchor distT="0" distB="540385" distL="114300" distR="114300" simplePos="0" relativeHeight="251658241" behindDoc="1" locked="1" layoutInCell="1" allowOverlap="1" wp14:anchorId="3AC22745" wp14:editId="45696545">
              <wp:simplePos x="0" y="0"/>
              <wp:positionH relativeFrom="page">
                <wp:align>left</wp:align>
              </wp:positionH>
              <wp:positionV relativeFrom="page">
                <wp:align>top</wp:align>
              </wp:positionV>
              <wp:extent cx="11160000" cy="540000"/>
              <wp:effectExtent l="0" t="0" r="3810" b="0"/>
              <wp:wrapNone/>
              <wp:docPr id="1" name="Rectangle 13"/>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254F6" id="Rectangle 13" o:spid="_x0000_s1026" style="position:absolute;margin-left:0;margin-top:0;width:878.75pt;height:42.5pt;z-index:-251658239;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6EA72E4"/>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1CB0F354"/>
    <w:lvl w:ilvl="0">
      <w:start w:val="1"/>
      <w:numFmt w:val="decimal"/>
      <w:pStyle w:val="ListNumber2"/>
      <w:lvlText w:val="%1."/>
      <w:lvlJc w:val="left"/>
      <w:pPr>
        <w:tabs>
          <w:tab w:val="num" w:pos="643"/>
        </w:tabs>
        <w:ind w:left="643" w:hanging="360"/>
      </w:pPr>
    </w:lvl>
  </w:abstractNum>
  <w:abstractNum w:abstractNumId="2" w15:restartNumberingAfterBreak="0">
    <w:nsid w:val="01387A87"/>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01885C2B"/>
    <w:multiLevelType w:val="multilevel"/>
    <w:tmpl w:val="2996BB9C"/>
    <w:lvl w:ilvl="0">
      <w:start w:val="1"/>
      <w:numFmt w:val="decimal"/>
      <w:pStyle w:val="Clause1-Heading"/>
      <w:lvlText w:val="%1."/>
      <w:lvlJc w:val="left"/>
      <w:pPr>
        <w:tabs>
          <w:tab w:val="num" w:pos="360"/>
        </w:tabs>
        <w:ind w:left="567" w:hanging="567"/>
      </w:pPr>
      <w:rPr>
        <w:rFonts w:hint="default"/>
      </w:rPr>
    </w:lvl>
    <w:lvl w:ilvl="1">
      <w:start w:val="1"/>
      <w:numFmt w:val="decimal"/>
      <w:pStyle w:val="Clause2"/>
      <w:lvlText w:val="%1.%2."/>
      <w:lvlJc w:val="left"/>
      <w:pPr>
        <w:ind w:left="747" w:hanging="567"/>
      </w:pPr>
      <w:rPr>
        <w:rFonts w:hint="default"/>
      </w:rPr>
    </w:lvl>
    <w:lvl w:ilvl="2">
      <w:start w:val="1"/>
      <w:numFmt w:val="decimal"/>
      <w:pStyle w:val="Clause3"/>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20B7C2F"/>
    <w:multiLevelType w:val="hybridMultilevel"/>
    <w:tmpl w:val="E6143BE2"/>
    <w:lvl w:ilvl="0" w:tplc="08090019">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E378BB"/>
    <w:multiLevelType w:val="hybridMultilevel"/>
    <w:tmpl w:val="3E46802E"/>
    <w:lvl w:ilvl="0" w:tplc="FFFFFFFF">
      <w:start w:val="1"/>
      <w:numFmt w:val="lowerLetter"/>
      <w:lvlText w:val="%1."/>
      <w:lvlJc w:val="left"/>
      <w:pPr>
        <w:ind w:left="720" w:hanging="360"/>
      </w:pPr>
      <w:rPr>
        <w:rFonts w:hint="default"/>
        <w:b w:val="0"/>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B36A04"/>
    <w:multiLevelType w:val="hybridMultilevel"/>
    <w:tmpl w:val="239C6EEE"/>
    <w:lvl w:ilvl="0" w:tplc="2B501478">
      <w:start w:val="1"/>
      <w:numFmt w:val="bullet"/>
      <w:lvlText w:val="•"/>
      <w:lvlJc w:val="left"/>
      <w:pPr>
        <w:ind w:left="1211" w:hanging="360"/>
      </w:pPr>
      <w:rPr>
        <w:rFonts w:ascii="Arial" w:hAnsi="Aria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7" w15:restartNumberingAfterBreak="0">
    <w:nsid w:val="0521629D"/>
    <w:multiLevelType w:val="hybridMultilevel"/>
    <w:tmpl w:val="E2F67F8E"/>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8" w15:restartNumberingAfterBreak="0">
    <w:nsid w:val="060220C6"/>
    <w:multiLevelType w:val="hybridMultilevel"/>
    <w:tmpl w:val="DDC0A9A4"/>
    <w:lvl w:ilvl="0" w:tplc="2B501478">
      <w:start w:val="1"/>
      <w:numFmt w:val="bullet"/>
      <w:lvlText w:val="•"/>
      <w:lvlJc w:val="left"/>
      <w:pPr>
        <w:ind w:left="1489" w:hanging="360"/>
      </w:pPr>
      <w:rPr>
        <w:rFonts w:ascii="Arial" w:hAnsi="Aria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9" w15:restartNumberingAfterBreak="0">
    <w:nsid w:val="09C1551A"/>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0A6A2F13"/>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0B0A2E9A"/>
    <w:multiLevelType w:val="multilevel"/>
    <w:tmpl w:val="C4C65CBA"/>
    <w:styleLink w:val="ListClause"/>
    <w:lvl w:ilvl="0">
      <w:start w:val="1"/>
      <w:numFmt w:val="decimal"/>
      <w:lvlText w:val="%1."/>
      <w:lvlJc w:val="left"/>
      <w:pPr>
        <w:tabs>
          <w:tab w:val="num" w:pos="360"/>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D5A5E93"/>
    <w:multiLevelType w:val="multilevel"/>
    <w:tmpl w:val="1646C884"/>
    <w:numStyleLink w:val="Bullets"/>
  </w:abstractNum>
  <w:abstractNum w:abstractNumId="13" w15:restartNumberingAfterBreak="0">
    <w:nsid w:val="0F6F37EA"/>
    <w:multiLevelType w:val="multilevel"/>
    <w:tmpl w:val="3FBEAE80"/>
    <w:styleLink w:val="Numbering"/>
    <w:lvl w:ilvl="0">
      <w:start w:val="1"/>
      <w:numFmt w:val="decimal"/>
      <w:pStyle w:val="ListNumber"/>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14" w15:restartNumberingAfterBreak="0">
    <w:nsid w:val="0FCB0C00"/>
    <w:multiLevelType w:val="hybridMultilevel"/>
    <w:tmpl w:val="FFB2087A"/>
    <w:lvl w:ilvl="0" w:tplc="08090001">
      <w:start w:val="1"/>
      <w:numFmt w:val="bullet"/>
      <w:lvlText w:val=""/>
      <w:lvlJc w:val="left"/>
      <w:pPr>
        <w:ind w:left="1178" w:hanging="360"/>
      </w:pPr>
      <w:rPr>
        <w:rFonts w:ascii="Symbol" w:hAnsi="Symbol" w:hint="default"/>
      </w:rPr>
    </w:lvl>
    <w:lvl w:ilvl="1" w:tplc="08090003" w:tentative="1">
      <w:start w:val="1"/>
      <w:numFmt w:val="bullet"/>
      <w:lvlText w:val="o"/>
      <w:lvlJc w:val="left"/>
      <w:pPr>
        <w:ind w:left="1898" w:hanging="360"/>
      </w:pPr>
      <w:rPr>
        <w:rFonts w:ascii="Courier New" w:hAnsi="Courier New" w:cs="Courier New" w:hint="default"/>
      </w:rPr>
    </w:lvl>
    <w:lvl w:ilvl="2" w:tplc="08090005" w:tentative="1">
      <w:start w:val="1"/>
      <w:numFmt w:val="bullet"/>
      <w:lvlText w:val=""/>
      <w:lvlJc w:val="left"/>
      <w:pPr>
        <w:ind w:left="2618" w:hanging="360"/>
      </w:pPr>
      <w:rPr>
        <w:rFonts w:ascii="Wingdings" w:hAnsi="Wingdings" w:hint="default"/>
      </w:rPr>
    </w:lvl>
    <w:lvl w:ilvl="3" w:tplc="08090001" w:tentative="1">
      <w:start w:val="1"/>
      <w:numFmt w:val="bullet"/>
      <w:lvlText w:val=""/>
      <w:lvlJc w:val="left"/>
      <w:pPr>
        <w:ind w:left="3338" w:hanging="360"/>
      </w:pPr>
      <w:rPr>
        <w:rFonts w:ascii="Symbol" w:hAnsi="Symbol" w:hint="default"/>
      </w:rPr>
    </w:lvl>
    <w:lvl w:ilvl="4" w:tplc="08090003" w:tentative="1">
      <w:start w:val="1"/>
      <w:numFmt w:val="bullet"/>
      <w:lvlText w:val="o"/>
      <w:lvlJc w:val="left"/>
      <w:pPr>
        <w:ind w:left="4058" w:hanging="360"/>
      </w:pPr>
      <w:rPr>
        <w:rFonts w:ascii="Courier New" w:hAnsi="Courier New" w:cs="Courier New" w:hint="default"/>
      </w:rPr>
    </w:lvl>
    <w:lvl w:ilvl="5" w:tplc="08090005" w:tentative="1">
      <w:start w:val="1"/>
      <w:numFmt w:val="bullet"/>
      <w:lvlText w:val=""/>
      <w:lvlJc w:val="left"/>
      <w:pPr>
        <w:ind w:left="4778" w:hanging="360"/>
      </w:pPr>
      <w:rPr>
        <w:rFonts w:ascii="Wingdings" w:hAnsi="Wingdings" w:hint="default"/>
      </w:rPr>
    </w:lvl>
    <w:lvl w:ilvl="6" w:tplc="08090001" w:tentative="1">
      <w:start w:val="1"/>
      <w:numFmt w:val="bullet"/>
      <w:lvlText w:val=""/>
      <w:lvlJc w:val="left"/>
      <w:pPr>
        <w:ind w:left="5498" w:hanging="360"/>
      </w:pPr>
      <w:rPr>
        <w:rFonts w:ascii="Symbol" w:hAnsi="Symbol" w:hint="default"/>
      </w:rPr>
    </w:lvl>
    <w:lvl w:ilvl="7" w:tplc="08090003" w:tentative="1">
      <w:start w:val="1"/>
      <w:numFmt w:val="bullet"/>
      <w:lvlText w:val="o"/>
      <w:lvlJc w:val="left"/>
      <w:pPr>
        <w:ind w:left="6218" w:hanging="360"/>
      </w:pPr>
      <w:rPr>
        <w:rFonts w:ascii="Courier New" w:hAnsi="Courier New" w:cs="Courier New" w:hint="default"/>
      </w:rPr>
    </w:lvl>
    <w:lvl w:ilvl="8" w:tplc="08090005" w:tentative="1">
      <w:start w:val="1"/>
      <w:numFmt w:val="bullet"/>
      <w:lvlText w:val=""/>
      <w:lvlJc w:val="left"/>
      <w:pPr>
        <w:ind w:left="6938" w:hanging="360"/>
      </w:pPr>
      <w:rPr>
        <w:rFonts w:ascii="Wingdings" w:hAnsi="Wingdings" w:hint="default"/>
      </w:rPr>
    </w:lvl>
  </w:abstractNum>
  <w:abstractNum w:abstractNumId="15" w15:restartNumberingAfterBreak="0">
    <w:nsid w:val="16155739"/>
    <w:multiLevelType w:val="multilevel"/>
    <w:tmpl w:val="BC86FEDE"/>
    <w:lvl w:ilvl="0">
      <w:start w:val="1"/>
      <w:numFmt w:val="lowerLetter"/>
      <w:lvlText w:val="%1."/>
      <w:lvlJc w:val="left"/>
      <w:pPr>
        <w:ind w:left="1135" w:hanging="284"/>
      </w:pPr>
      <w:rPr>
        <w:rFonts w:hint="default"/>
      </w:rPr>
    </w:lvl>
    <w:lvl w:ilvl="1">
      <w:start w:val="1"/>
      <w:numFmt w:val="lowerRoman"/>
      <w:pStyle w:val="List2"/>
      <w:lvlText w:val="%2."/>
      <w:lvlJc w:val="left"/>
      <w:pPr>
        <w:ind w:left="1135" w:hanging="284"/>
      </w:pPr>
      <w:rPr>
        <w:rFonts w:hint="default"/>
      </w:rPr>
    </w:lvl>
    <w:lvl w:ilvl="2">
      <w:start w:val="1"/>
      <w:numFmt w:val="lowerRoman"/>
      <w:lvlText w:val="%3)"/>
      <w:lvlJc w:val="left"/>
      <w:pPr>
        <w:ind w:left="1931" w:hanging="360"/>
      </w:pPr>
      <w:rPr>
        <w:rFonts w:hint="default"/>
      </w:rPr>
    </w:lvl>
    <w:lvl w:ilvl="3">
      <w:start w:val="1"/>
      <w:numFmt w:val="decimal"/>
      <w:lvlText w:val="(%4)"/>
      <w:lvlJc w:val="left"/>
      <w:pPr>
        <w:ind w:left="2291" w:hanging="360"/>
      </w:pPr>
      <w:rPr>
        <w:rFonts w:hint="default"/>
      </w:rPr>
    </w:lvl>
    <w:lvl w:ilvl="4">
      <w:start w:val="1"/>
      <w:numFmt w:val="lowerLetter"/>
      <w:lvlText w:val="(%5)"/>
      <w:lvlJc w:val="left"/>
      <w:pPr>
        <w:ind w:left="2651" w:hanging="360"/>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16" w15:restartNumberingAfterBreak="0">
    <w:nsid w:val="19FB69E3"/>
    <w:multiLevelType w:val="hybridMultilevel"/>
    <w:tmpl w:val="F4BA2444"/>
    <w:lvl w:ilvl="0" w:tplc="040B0019">
      <w:start w:val="1"/>
      <w:numFmt w:val="lowerLetter"/>
      <w:lvlText w:val="%1."/>
      <w:lvlJc w:val="left"/>
      <w:pPr>
        <w:ind w:left="1178" w:hanging="360"/>
      </w:pPr>
    </w:lvl>
    <w:lvl w:ilvl="1" w:tplc="08090019" w:tentative="1">
      <w:start w:val="1"/>
      <w:numFmt w:val="lowerLetter"/>
      <w:lvlText w:val="%2."/>
      <w:lvlJc w:val="left"/>
      <w:pPr>
        <w:ind w:left="1898" w:hanging="360"/>
      </w:pPr>
    </w:lvl>
    <w:lvl w:ilvl="2" w:tplc="0809001B" w:tentative="1">
      <w:start w:val="1"/>
      <w:numFmt w:val="lowerRoman"/>
      <w:lvlText w:val="%3."/>
      <w:lvlJc w:val="right"/>
      <w:pPr>
        <w:ind w:left="2618" w:hanging="180"/>
      </w:pPr>
    </w:lvl>
    <w:lvl w:ilvl="3" w:tplc="0809000F" w:tentative="1">
      <w:start w:val="1"/>
      <w:numFmt w:val="decimal"/>
      <w:lvlText w:val="%4."/>
      <w:lvlJc w:val="left"/>
      <w:pPr>
        <w:ind w:left="3338" w:hanging="360"/>
      </w:pPr>
    </w:lvl>
    <w:lvl w:ilvl="4" w:tplc="08090019" w:tentative="1">
      <w:start w:val="1"/>
      <w:numFmt w:val="lowerLetter"/>
      <w:lvlText w:val="%5."/>
      <w:lvlJc w:val="left"/>
      <w:pPr>
        <w:ind w:left="4058" w:hanging="360"/>
      </w:pPr>
    </w:lvl>
    <w:lvl w:ilvl="5" w:tplc="0809001B" w:tentative="1">
      <w:start w:val="1"/>
      <w:numFmt w:val="lowerRoman"/>
      <w:lvlText w:val="%6."/>
      <w:lvlJc w:val="right"/>
      <w:pPr>
        <w:ind w:left="4778" w:hanging="180"/>
      </w:pPr>
    </w:lvl>
    <w:lvl w:ilvl="6" w:tplc="0809000F" w:tentative="1">
      <w:start w:val="1"/>
      <w:numFmt w:val="decimal"/>
      <w:lvlText w:val="%7."/>
      <w:lvlJc w:val="left"/>
      <w:pPr>
        <w:ind w:left="5498" w:hanging="360"/>
      </w:pPr>
    </w:lvl>
    <w:lvl w:ilvl="7" w:tplc="08090019">
      <w:start w:val="1"/>
      <w:numFmt w:val="lowerLetter"/>
      <w:lvlText w:val="%8."/>
      <w:lvlJc w:val="left"/>
      <w:pPr>
        <w:ind w:left="6218" w:hanging="360"/>
      </w:pPr>
    </w:lvl>
    <w:lvl w:ilvl="8" w:tplc="0809001B" w:tentative="1">
      <w:start w:val="1"/>
      <w:numFmt w:val="lowerRoman"/>
      <w:lvlText w:val="%9."/>
      <w:lvlJc w:val="right"/>
      <w:pPr>
        <w:ind w:left="6938" w:hanging="180"/>
      </w:pPr>
    </w:lvl>
  </w:abstractNum>
  <w:abstractNum w:abstractNumId="17" w15:restartNumberingAfterBreak="0">
    <w:nsid w:val="1CBB7016"/>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26013234"/>
    <w:multiLevelType w:val="hybridMultilevel"/>
    <w:tmpl w:val="F5B48786"/>
    <w:lvl w:ilvl="0" w:tplc="A6D01F16">
      <w:start w:val="1"/>
      <w:numFmt w:val="lowerLetter"/>
      <w:lvlText w:val="%1."/>
      <w:lvlJc w:val="left"/>
      <w:pPr>
        <w:ind w:left="720" w:hanging="360"/>
      </w:pPr>
      <w:rPr>
        <w:rFonts w:hint="default"/>
        <w:b w:val="0"/>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336B60"/>
    <w:multiLevelType w:val="hybridMultilevel"/>
    <w:tmpl w:val="6AD4E3C8"/>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E15E18"/>
    <w:multiLevelType w:val="hybridMultilevel"/>
    <w:tmpl w:val="E6143BE2"/>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261616"/>
    <w:multiLevelType w:val="hybridMultilevel"/>
    <w:tmpl w:val="A99A27C2"/>
    <w:lvl w:ilvl="0" w:tplc="BD669932">
      <w:start w:val="1"/>
      <w:numFmt w:val="lowerLetter"/>
      <w:pStyle w:val="List"/>
      <w:lvlText w:val="%1."/>
      <w:lvlJc w:val="left"/>
      <w:pPr>
        <w:ind w:left="1571" w:hanging="360"/>
      </w:pPr>
    </w:lvl>
    <w:lvl w:ilvl="1" w:tplc="08090019">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2" w15:restartNumberingAfterBreak="0">
    <w:nsid w:val="30A02834"/>
    <w:multiLevelType w:val="hybridMultilevel"/>
    <w:tmpl w:val="FE76AE24"/>
    <w:lvl w:ilvl="0" w:tplc="04090019">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0CD73A8"/>
    <w:multiLevelType w:val="hybridMultilevel"/>
    <w:tmpl w:val="E6143BE2"/>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0F2A0B"/>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366D4102"/>
    <w:multiLevelType w:val="hybridMultilevel"/>
    <w:tmpl w:val="41F008A6"/>
    <w:lvl w:ilvl="0" w:tplc="2B501478">
      <w:start w:val="1"/>
      <w:numFmt w:val="bullet"/>
      <w:lvlText w:val="•"/>
      <w:lvlJc w:val="left"/>
      <w:pPr>
        <w:ind w:left="777" w:hanging="360"/>
      </w:pPr>
      <w:rPr>
        <w:rFonts w:ascii="Arial" w:hAnsi="Arial" w:hint="default"/>
      </w:rPr>
    </w:lvl>
    <w:lvl w:ilvl="1" w:tplc="20000003" w:tentative="1">
      <w:start w:val="1"/>
      <w:numFmt w:val="bullet"/>
      <w:lvlText w:val="o"/>
      <w:lvlJc w:val="left"/>
      <w:pPr>
        <w:ind w:left="1497" w:hanging="360"/>
      </w:pPr>
      <w:rPr>
        <w:rFonts w:ascii="Courier New" w:hAnsi="Courier New" w:cs="Courier New" w:hint="default"/>
      </w:rPr>
    </w:lvl>
    <w:lvl w:ilvl="2" w:tplc="20000005" w:tentative="1">
      <w:start w:val="1"/>
      <w:numFmt w:val="bullet"/>
      <w:lvlText w:val=""/>
      <w:lvlJc w:val="left"/>
      <w:pPr>
        <w:ind w:left="2217" w:hanging="360"/>
      </w:pPr>
      <w:rPr>
        <w:rFonts w:ascii="Wingdings" w:hAnsi="Wingdings" w:hint="default"/>
      </w:rPr>
    </w:lvl>
    <w:lvl w:ilvl="3" w:tplc="20000001" w:tentative="1">
      <w:start w:val="1"/>
      <w:numFmt w:val="bullet"/>
      <w:lvlText w:val=""/>
      <w:lvlJc w:val="left"/>
      <w:pPr>
        <w:ind w:left="2937" w:hanging="360"/>
      </w:pPr>
      <w:rPr>
        <w:rFonts w:ascii="Symbol" w:hAnsi="Symbol" w:hint="default"/>
      </w:rPr>
    </w:lvl>
    <w:lvl w:ilvl="4" w:tplc="20000003" w:tentative="1">
      <w:start w:val="1"/>
      <w:numFmt w:val="bullet"/>
      <w:lvlText w:val="o"/>
      <w:lvlJc w:val="left"/>
      <w:pPr>
        <w:ind w:left="3657" w:hanging="360"/>
      </w:pPr>
      <w:rPr>
        <w:rFonts w:ascii="Courier New" w:hAnsi="Courier New" w:cs="Courier New" w:hint="default"/>
      </w:rPr>
    </w:lvl>
    <w:lvl w:ilvl="5" w:tplc="20000005" w:tentative="1">
      <w:start w:val="1"/>
      <w:numFmt w:val="bullet"/>
      <w:lvlText w:val=""/>
      <w:lvlJc w:val="left"/>
      <w:pPr>
        <w:ind w:left="4377" w:hanging="360"/>
      </w:pPr>
      <w:rPr>
        <w:rFonts w:ascii="Wingdings" w:hAnsi="Wingdings" w:hint="default"/>
      </w:rPr>
    </w:lvl>
    <w:lvl w:ilvl="6" w:tplc="20000001" w:tentative="1">
      <w:start w:val="1"/>
      <w:numFmt w:val="bullet"/>
      <w:lvlText w:val=""/>
      <w:lvlJc w:val="left"/>
      <w:pPr>
        <w:ind w:left="5097" w:hanging="360"/>
      </w:pPr>
      <w:rPr>
        <w:rFonts w:ascii="Symbol" w:hAnsi="Symbol" w:hint="default"/>
      </w:rPr>
    </w:lvl>
    <w:lvl w:ilvl="7" w:tplc="20000003" w:tentative="1">
      <w:start w:val="1"/>
      <w:numFmt w:val="bullet"/>
      <w:lvlText w:val="o"/>
      <w:lvlJc w:val="left"/>
      <w:pPr>
        <w:ind w:left="5817" w:hanging="360"/>
      </w:pPr>
      <w:rPr>
        <w:rFonts w:ascii="Courier New" w:hAnsi="Courier New" w:cs="Courier New" w:hint="default"/>
      </w:rPr>
    </w:lvl>
    <w:lvl w:ilvl="8" w:tplc="20000005" w:tentative="1">
      <w:start w:val="1"/>
      <w:numFmt w:val="bullet"/>
      <w:lvlText w:val=""/>
      <w:lvlJc w:val="left"/>
      <w:pPr>
        <w:ind w:left="6537" w:hanging="360"/>
      </w:pPr>
      <w:rPr>
        <w:rFonts w:ascii="Wingdings" w:hAnsi="Wingdings" w:hint="default"/>
      </w:rPr>
    </w:lvl>
  </w:abstractNum>
  <w:abstractNum w:abstractNumId="26" w15:restartNumberingAfterBreak="0">
    <w:nsid w:val="374515BD"/>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7" w15:restartNumberingAfterBreak="0">
    <w:nsid w:val="41691345"/>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45AA4DB9"/>
    <w:multiLevelType w:val="hybridMultilevel"/>
    <w:tmpl w:val="E6143BE2"/>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5C31C3C"/>
    <w:multiLevelType w:val="hybridMultilevel"/>
    <w:tmpl w:val="3E46802E"/>
    <w:lvl w:ilvl="0" w:tplc="FFFFFFFF">
      <w:start w:val="1"/>
      <w:numFmt w:val="lowerLetter"/>
      <w:lvlText w:val="%1."/>
      <w:lvlJc w:val="left"/>
      <w:pPr>
        <w:ind w:left="720" w:hanging="360"/>
      </w:pPr>
      <w:rPr>
        <w:rFonts w:hint="default"/>
        <w:b w:val="0"/>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B37E8A"/>
    <w:multiLevelType w:val="hybridMultilevel"/>
    <w:tmpl w:val="E6143BE2"/>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3E4457"/>
    <w:multiLevelType w:val="multilevel"/>
    <w:tmpl w:val="247E616C"/>
    <w:lvl w:ilvl="0">
      <w:start w:val="1"/>
      <w:numFmt w:val="lowerLetter"/>
      <w:lvlText w:val="%1."/>
      <w:lvlJc w:val="left"/>
      <w:pPr>
        <w:ind w:left="1135" w:hanging="284"/>
      </w:pPr>
      <w:rPr>
        <w:rFonts w:hint="default"/>
      </w:rPr>
    </w:lvl>
    <w:lvl w:ilvl="1">
      <w:start w:val="1"/>
      <w:numFmt w:val="lowerLetter"/>
      <w:lvlText w:val="%2."/>
      <w:lvlJc w:val="left"/>
      <w:pPr>
        <w:ind w:left="1211" w:hanging="360"/>
      </w:pPr>
      <w:rPr>
        <w:rFonts w:hint="default"/>
      </w:rPr>
    </w:lvl>
    <w:lvl w:ilvl="2">
      <w:start w:val="1"/>
      <w:numFmt w:val="lowerRoman"/>
      <w:lvlText w:val="%3)"/>
      <w:lvlJc w:val="left"/>
      <w:pPr>
        <w:ind w:left="1931" w:hanging="360"/>
      </w:pPr>
      <w:rPr>
        <w:rFonts w:hint="default"/>
      </w:rPr>
    </w:lvl>
    <w:lvl w:ilvl="3">
      <w:start w:val="1"/>
      <w:numFmt w:val="decimal"/>
      <w:lvlText w:val="(%4)"/>
      <w:lvlJc w:val="left"/>
      <w:pPr>
        <w:ind w:left="2291" w:hanging="360"/>
      </w:pPr>
      <w:rPr>
        <w:rFonts w:hint="default"/>
      </w:rPr>
    </w:lvl>
    <w:lvl w:ilvl="4">
      <w:start w:val="1"/>
      <w:numFmt w:val="lowerLetter"/>
      <w:lvlText w:val="(%5)"/>
      <w:lvlJc w:val="left"/>
      <w:pPr>
        <w:ind w:left="2651" w:hanging="360"/>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32" w15:restartNumberingAfterBreak="0">
    <w:nsid w:val="4B1A6136"/>
    <w:multiLevelType w:val="hybridMultilevel"/>
    <w:tmpl w:val="61383760"/>
    <w:lvl w:ilvl="0" w:tplc="08090001">
      <w:start w:val="1"/>
      <w:numFmt w:val="bullet"/>
      <w:lvlText w:val=""/>
      <w:lvlJc w:val="left"/>
      <w:pPr>
        <w:ind w:left="1178" w:hanging="360"/>
      </w:pPr>
      <w:rPr>
        <w:rFonts w:ascii="Symbol" w:hAnsi="Symbol" w:hint="default"/>
      </w:rPr>
    </w:lvl>
    <w:lvl w:ilvl="1" w:tplc="08090003" w:tentative="1">
      <w:start w:val="1"/>
      <w:numFmt w:val="bullet"/>
      <w:lvlText w:val="o"/>
      <w:lvlJc w:val="left"/>
      <w:pPr>
        <w:ind w:left="1898" w:hanging="360"/>
      </w:pPr>
      <w:rPr>
        <w:rFonts w:ascii="Courier New" w:hAnsi="Courier New" w:cs="Courier New" w:hint="default"/>
      </w:rPr>
    </w:lvl>
    <w:lvl w:ilvl="2" w:tplc="08090005" w:tentative="1">
      <w:start w:val="1"/>
      <w:numFmt w:val="bullet"/>
      <w:lvlText w:val=""/>
      <w:lvlJc w:val="left"/>
      <w:pPr>
        <w:ind w:left="2618" w:hanging="360"/>
      </w:pPr>
      <w:rPr>
        <w:rFonts w:ascii="Wingdings" w:hAnsi="Wingdings" w:hint="default"/>
      </w:rPr>
    </w:lvl>
    <w:lvl w:ilvl="3" w:tplc="08090001" w:tentative="1">
      <w:start w:val="1"/>
      <w:numFmt w:val="bullet"/>
      <w:lvlText w:val=""/>
      <w:lvlJc w:val="left"/>
      <w:pPr>
        <w:ind w:left="3338" w:hanging="360"/>
      </w:pPr>
      <w:rPr>
        <w:rFonts w:ascii="Symbol" w:hAnsi="Symbol" w:hint="default"/>
      </w:rPr>
    </w:lvl>
    <w:lvl w:ilvl="4" w:tplc="08090003" w:tentative="1">
      <w:start w:val="1"/>
      <w:numFmt w:val="bullet"/>
      <w:lvlText w:val="o"/>
      <w:lvlJc w:val="left"/>
      <w:pPr>
        <w:ind w:left="4058" w:hanging="360"/>
      </w:pPr>
      <w:rPr>
        <w:rFonts w:ascii="Courier New" w:hAnsi="Courier New" w:cs="Courier New" w:hint="default"/>
      </w:rPr>
    </w:lvl>
    <w:lvl w:ilvl="5" w:tplc="08090005" w:tentative="1">
      <w:start w:val="1"/>
      <w:numFmt w:val="bullet"/>
      <w:lvlText w:val=""/>
      <w:lvlJc w:val="left"/>
      <w:pPr>
        <w:ind w:left="4778" w:hanging="360"/>
      </w:pPr>
      <w:rPr>
        <w:rFonts w:ascii="Wingdings" w:hAnsi="Wingdings" w:hint="default"/>
      </w:rPr>
    </w:lvl>
    <w:lvl w:ilvl="6" w:tplc="08090001" w:tentative="1">
      <w:start w:val="1"/>
      <w:numFmt w:val="bullet"/>
      <w:lvlText w:val=""/>
      <w:lvlJc w:val="left"/>
      <w:pPr>
        <w:ind w:left="5498" w:hanging="360"/>
      </w:pPr>
      <w:rPr>
        <w:rFonts w:ascii="Symbol" w:hAnsi="Symbol" w:hint="default"/>
      </w:rPr>
    </w:lvl>
    <w:lvl w:ilvl="7" w:tplc="08090003" w:tentative="1">
      <w:start w:val="1"/>
      <w:numFmt w:val="bullet"/>
      <w:lvlText w:val="o"/>
      <w:lvlJc w:val="left"/>
      <w:pPr>
        <w:ind w:left="6218" w:hanging="360"/>
      </w:pPr>
      <w:rPr>
        <w:rFonts w:ascii="Courier New" w:hAnsi="Courier New" w:cs="Courier New" w:hint="default"/>
      </w:rPr>
    </w:lvl>
    <w:lvl w:ilvl="8" w:tplc="08090005" w:tentative="1">
      <w:start w:val="1"/>
      <w:numFmt w:val="bullet"/>
      <w:lvlText w:val=""/>
      <w:lvlJc w:val="left"/>
      <w:pPr>
        <w:ind w:left="6938" w:hanging="360"/>
      </w:pPr>
      <w:rPr>
        <w:rFonts w:ascii="Wingdings" w:hAnsi="Wingdings" w:hint="default"/>
      </w:rPr>
    </w:lvl>
  </w:abstractNum>
  <w:abstractNum w:abstractNumId="33" w15:restartNumberingAfterBreak="0">
    <w:nsid w:val="50702387"/>
    <w:multiLevelType w:val="hybridMultilevel"/>
    <w:tmpl w:val="1F5EB48A"/>
    <w:lvl w:ilvl="0" w:tplc="FFFFFFFF">
      <w:start w:val="1"/>
      <w:numFmt w:val="lowerLetter"/>
      <w:lvlText w:val="%1."/>
      <w:lvlJc w:val="left"/>
      <w:pPr>
        <w:ind w:left="1571" w:hanging="360"/>
      </w:pPr>
      <w:rPr>
        <w:rFonts w:hint="default"/>
        <w:color w:val="auto"/>
        <w:sz w:val="22"/>
        <w:szCs w:val="18"/>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4" w15:restartNumberingAfterBreak="0">
    <w:nsid w:val="507276D5"/>
    <w:multiLevelType w:val="multilevel"/>
    <w:tmpl w:val="18AAB79E"/>
    <w:lvl w:ilvl="0">
      <w:start w:val="13"/>
      <w:numFmt w:val="decimal"/>
      <w:lvlText w:val="%1"/>
      <w:lvlJc w:val="left"/>
      <w:pPr>
        <w:ind w:left="600" w:hanging="600"/>
      </w:pPr>
      <w:rPr>
        <w:rFonts w:hint="default"/>
      </w:rPr>
    </w:lvl>
    <w:lvl w:ilvl="1">
      <w:start w:val="4"/>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08F42D9"/>
    <w:multiLevelType w:val="hybridMultilevel"/>
    <w:tmpl w:val="992EE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87D7F15"/>
    <w:multiLevelType w:val="hybridMultilevel"/>
    <w:tmpl w:val="2CD2C684"/>
    <w:lvl w:ilvl="0" w:tplc="2B501478">
      <w:start w:val="1"/>
      <w:numFmt w:val="bullet"/>
      <w:lvlText w:val="•"/>
      <w:lvlJc w:val="left"/>
      <w:pPr>
        <w:ind w:left="1211"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F862FE"/>
    <w:multiLevelType w:val="hybridMultilevel"/>
    <w:tmpl w:val="CBAC1A0E"/>
    <w:lvl w:ilvl="0" w:tplc="71ECC98A">
      <w:start w:val="1"/>
      <w:numFmt w:val="low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6A0C8C"/>
    <w:multiLevelType w:val="multilevel"/>
    <w:tmpl w:val="3FBEAE80"/>
    <w:numStyleLink w:val="Numbering"/>
  </w:abstractNum>
  <w:abstractNum w:abstractNumId="39" w15:restartNumberingAfterBreak="0">
    <w:nsid w:val="5A3325E6"/>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0" w15:restartNumberingAfterBreak="0">
    <w:nsid w:val="5AFC4425"/>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1" w15:restartNumberingAfterBreak="0">
    <w:nsid w:val="5D636D16"/>
    <w:multiLevelType w:val="hybridMultilevel"/>
    <w:tmpl w:val="6AD4E3C8"/>
    <w:lvl w:ilvl="0" w:tplc="08090019">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43" w15:restartNumberingAfterBreak="0">
    <w:nsid w:val="63B85CAC"/>
    <w:multiLevelType w:val="hybridMultilevel"/>
    <w:tmpl w:val="1CB6BBF4"/>
    <w:lvl w:ilvl="0" w:tplc="2B501478">
      <w:start w:val="1"/>
      <w:numFmt w:val="bullet"/>
      <w:lvlText w:val="•"/>
      <w:lvlJc w:val="left"/>
      <w:pPr>
        <w:ind w:left="781" w:hanging="360"/>
      </w:pPr>
      <w:rPr>
        <w:rFonts w:ascii="Arial" w:hAnsi="Arial" w:hint="default"/>
      </w:rPr>
    </w:lvl>
    <w:lvl w:ilvl="1" w:tplc="FFFFFFFF" w:tentative="1">
      <w:start w:val="1"/>
      <w:numFmt w:val="bullet"/>
      <w:lvlText w:val="o"/>
      <w:lvlJc w:val="left"/>
      <w:pPr>
        <w:ind w:left="1501" w:hanging="360"/>
      </w:pPr>
      <w:rPr>
        <w:rFonts w:ascii="Courier New" w:hAnsi="Courier New" w:cs="Courier New" w:hint="default"/>
      </w:rPr>
    </w:lvl>
    <w:lvl w:ilvl="2" w:tplc="FFFFFFFF" w:tentative="1">
      <w:start w:val="1"/>
      <w:numFmt w:val="bullet"/>
      <w:lvlText w:val=""/>
      <w:lvlJc w:val="left"/>
      <w:pPr>
        <w:ind w:left="2221" w:hanging="360"/>
      </w:pPr>
      <w:rPr>
        <w:rFonts w:ascii="Wingdings" w:hAnsi="Wingdings" w:hint="default"/>
      </w:rPr>
    </w:lvl>
    <w:lvl w:ilvl="3" w:tplc="FFFFFFFF" w:tentative="1">
      <w:start w:val="1"/>
      <w:numFmt w:val="bullet"/>
      <w:lvlText w:val=""/>
      <w:lvlJc w:val="left"/>
      <w:pPr>
        <w:ind w:left="2941" w:hanging="360"/>
      </w:pPr>
      <w:rPr>
        <w:rFonts w:ascii="Symbol" w:hAnsi="Symbol" w:hint="default"/>
      </w:rPr>
    </w:lvl>
    <w:lvl w:ilvl="4" w:tplc="FFFFFFFF" w:tentative="1">
      <w:start w:val="1"/>
      <w:numFmt w:val="bullet"/>
      <w:lvlText w:val="o"/>
      <w:lvlJc w:val="left"/>
      <w:pPr>
        <w:ind w:left="3661" w:hanging="360"/>
      </w:pPr>
      <w:rPr>
        <w:rFonts w:ascii="Courier New" w:hAnsi="Courier New" w:cs="Courier New" w:hint="default"/>
      </w:rPr>
    </w:lvl>
    <w:lvl w:ilvl="5" w:tplc="FFFFFFFF" w:tentative="1">
      <w:start w:val="1"/>
      <w:numFmt w:val="bullet"/>
      <w:lvlText w:val=""/>
      <w:lvlJc w:val="left"/>
      <w:pPr>
        <w:ind w:left="4381" w:hanging="360"/>
      </w:pPr>
      <w:rPr>
        <w:rFonts w:ascii="Wingdings" w:hAnsi="Wingdings" w:hint="default"/>
      </w:rPr>
    </w:lvl>
    <w:lvl w:ilvl="6" w:tplc="FFFFFFFF" w:tentative="1">
      <w:start w:val="1"/>
      <w:numFmt w:val="bullet"/>
      <w:lvlText w:val=""/>
      <w:lvlJc w:val="left"/>
      <w:pPr>
        <w:ind w:left="5101" w:hanging="360"/>
      </w:pPr>
      <w:rPr>
        <w:rFonts w:ascii="Symbol" w:hAnsi="Symbol" w:hint="default"/>
      </w:rPr>
    </w:lvl>
    <w:lvl w:ilvl="7" w:tplc="FFFFFFFF" w:tentative="1">
      <w:start w:val="1"/>
      <w:numFmt w:val="bullet"/>
      <w:lvlText w:val="o"/>
      <w:lvlJc w:val="left"/>
      <w:pPr>
        <w:ind w:left="5821" w:hanging="360"/>
      </w:pPr>
      <w:rPr>
        <w:rFonts w:ascii="Courier New" w:hAnsi="Courier New" w:cs="Courier New" w:hint="default"/>
      </w:rPr>
    </w:lvl>
    <w:lvl w:ilvl="8" w:tplc="FFFFFFFF" w:tentative="1">
      <w:start w:val="1"/>
      <w:numFmt w:val="bullet"/>
      <w:lvlText w:val=""/>
      <w:lvlJc w:val="left"/>
      <w:pPr>
        <w:ind w:left="6541" w:hanging="360"/>
      </w:pPr>
      <w:rPr>
        <w:rFonts w:ascii="Wingdings" w:hAnsi="Wingdings" w:hint="default"/>
      </w:rPr>
    </w:lvl>
  </w:abstractNum>
  <w:abstractNum w:abstractNumId="44" w15:restartNumberingAfterBreak="0">
    <w:nsid w:val="66F3431E"/>
    <w:multiLevelType w:val="hybridMultilevel"/>
    <w:tmpl w:val="3E46802E"/>
    <w:styleLink w:val="LetteredList"/>
    <w:lvl w:ilvl="0" w:tplc="FFFFFFFF">
      <w:start w:val="1"/>
      <w:numFmt w:val="lowerLetter"/>
      <w:lvlText w:val="%1."/>
      <w:lvlJc w:val="left"/>
      <w:pPr>
        <w:ind w:left="720" w:hanging="360"/>
      </w:pPr>
      <w:rPr>
        <w:rFonts w:hint="default"/>
        <w:b w:val="0"/>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7E4511D"/>
    <w:multiLevelType w:val="hybridMultilevel"/>
    <w:tmpl w:val="FE76AE24"/>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6" w15:restartNumberingAfterBreak="0">
    <w:nsid w:val="68141E48"/>
    <w:multiLevelType w:val="hybridMultilevel"/>
    <w:tmpl w:val="6AD4E3C8"/>
    <w:lvl w:ilvl="0" w:tplc="FFFFFFFF">
      <w:start w:val="1"/>
      <w:numFmt w:val="lowerLetter"/>
      <w:lvlText w:val="%1."/>
      <w:lvlJc w:val="left"/>
      <w:pPr>
        <w:ind w:left="720" w:hanging="360"/>
      </w:pPr>
      <w:rPr>
        <w:rFonts w:hint="default"/>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A7E3027"/>
    <w:multiLevelType w:val="hybridMultilevel"/>
    <w:tmpl w:val="1F5EB48A"/>
    <w:lvl w:ilvl="0" w:tplc="20000019">
      <w:start w:val="1"/>
      <w:numFmt w:val="lowerLetter"/>
      <w:pStyle w:val="SubclauseList"/>
      <w:lvlText w:val="%1."/>
      <w:lvlJc w:val="left"/>
      <w:pPr>
        <w:ind w:left="1571" w:hanging="360"/>
      </w:pPr>
      <w:rPr>
        <w:rFonts w:hint="default"/>
        <w:color w:val="auto"/>
        <w:sz w:val="22"/>
        <w:szCs w:val="18"/>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48" w15:restartNumberingAfterBreak="0">
    <w:nsid w:val="728239CF"/>
    <w:multiLevelType w:val="hybridMultilevel"/>
    <w:tmpl w:val="F5B48786"/>
    <w:lvl w:ilvl="0" w:tplc="FFFFFFFF">
      <w:start w:val="1"/>
      <w:numFmt w:val="lowerLetter"/>
      <w:lvlText w:val="%1."/>
      <w:lvlJc w:val="left"/>
      <w:pPr>
        <w:ind w:left="720" w:hanging="360"/>
      </w:pPr>
      <w:rPr>
        <w:rFonts w:hint="default"/>
        <w:b w:val="0"/>
        <w:bCs/>
        <w:color w:val="auto"/>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36D73F4"/>
    <w:multiLevelType w:val="multilevel"/>
    <w:tmpl w:val="8812A78C"/>
    <w:styleLink w:val="ListHeadings"/>
    <w:lvl w:ilvl="0">
      <w:start w:val="1"/>
      <w:numFmt w:val="decimal"/>
      <w:pStyle w:val="Heading-Section"/>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A491324"/>
    <w:multiLevelType w:val="hybridMultilevel"/>
    <w:tmpl w:val="FBCA2060"/>
    <w:lvl w:ilvl="0" w:tplc="FFFFFFFF">
      <w:start w:val="1"/>
      <w:numFmt w:val="lowerLetter"/>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1" w15:restartNumberingAfterBreak="0">
    <w:nsid w:val="7CD251A0"/>
    <w:multiLevelType w:val="hybridMultilevel"/>
    <w:tmpl w:val="B1D26C36"/>
    <w:lvl w:ilvl="0" w:tplc="C4CC43FA">
      <w:start w:val="1"/>
      <w:numFmt w:val="decimal"/>
      <w:lvlText w:val="%1."/>
      <w:lvlJc w:val="left"/>
      <w:pPr>
        <w:ind w:left="4755" w:hanging="360"/>
      </w:pPr>
      <w:rPr>
        <w:rFonts w:hint="default"/>
        <w:b w:val="0"/>
        <w:bCs/>
        <w:color w:val="auto"/>
        <w:sz w:val="18"/>
        <w:szCs w:val="1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29613090">
    <w:abstractNumId w:val="42"/>
  </w:num>
  <w:num w:numId="2" w16cid:durableId="974068424">
    <w:abstractNumId w:val="13"/>
  </w:num>
  <w:num w:numId="3" w16cid:durableId="1532257796">
    <w:abstractNumId w:val="11"/>
  </w:num>
  <w:num w:numId="4" w16cid:durableId="1586573444">
    <w:abstractNumId w:val="12"/>
  </w:num>
  <w:num w:numId="5" w16cid:durableId="442501120">
    <w:abstractNumId w:val="3"/>
  </w:num>
  <w:num w:numId="6" w16cid:durableId="1847477349">
    <w:abstractNumId w:val="49"/>
  </w:num>
  <w:num w:numId="7" w16cid:durableId="1345984648">
    <w:abstractNumId w:val="25"/>
  </w:num>
  <w:num w:numId="8" w16cid:durableId="11940768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17036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2203365">
    <w:abstractNumId w:val="51"/>
  </w:num>
  <w:num w:numId="11" w16cid:durableId="28574252">
    <w:abstractNumId w:val="4"/>
  </w:num>
  <w:num w:numId="12" w16cid:durableId="560099463">
    <w:abstractNumId w:val="30"/>
  </w:num>
  <w:num w:numId="13" w16cid:durableId="1984194337">
    <w:abstractNumId w:val="23"/>
  </w:num>
  <w:num w:numId="14" w16cid:durableId="43339008">
    <w:abstractNumId w:val="41"/>
  </w:num>
  <w:num w:numId="15" w16cid:durableId="1343970566">
    <w:abstractNumId w:val="46"/>
  </w:num>
  <w:num w:numId="16" w16cid:durableId="1995060960">
    <w:abstractNumId w:val="19"/>
  </w:num>
  <w:num w:numId="17" w16cid:durableId="1989742413">
    <w:abstractNumId w:val="20"/>
  </w:num>
  <w:num w:numId="18" w16cid:durableId="267011577">
    <w:abstractNumId w:val="18"/>
  </w:num>
  <w:num w:numId="19" w16cid:durableId="2116439705">
    <w:abstractNumId w:val="22"/>
  </w:num>
  <w:num w:numId="20" w16cid:durableId="2097169856">
    <w:abstractNumId w:val="37"/>
  </w:num>
  <w:num w:numId="21" w16cid:durableId="1641033820">
    <w:abstractNumId w:val="0"/>
  </w:num>
  <w:num w:numId="22" w16cid:durableId="1227305173">
    <w:abstractNumId w:val="8"/>
  </w:num>
  <w:num w:numId="23" w16cid:durableId="1031145818">
    <w:abstractNumId w:val="16"/>
  </w:num>
  <w:num w:numId="24" w16cid:durableId="163028099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3655114">
    <w:abstractNumId w:val="1"/>
  </w:num>
  <w:num w:numId="26" w16cid:durableId="289220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5393672">
    <w:abstractNumId w:val="34"/>
  </w:num>
  <w:num w:numId="28" w16cid:durableId="1852792116">
    <w:abstractNumId w:val="21"/>
    <w:lvlOverride w:ilvl="0">
      <w:startOverride w:val="1"/>
    </w:lvlOverride>
  </w:num>
  <w:num w:numId="29" w16cid:durableId="6503299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27968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5541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17490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01678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322350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4620692">
    <w:abstractNumId w:val="10"/>
  </w:num>
  <w:num w:numId="36" w16cid:durableId="1845852420">
    <w:abstractNumId w:val="27"/>
  </w:num>
  <w:num w:numId="37" w16cid:durableId="1446536674">
    <w:abstractNumId w:val="26"/>
  </w:num>
  <w:num w:numId="38" w16cid:durableId="1835759344">
    <w:abstractNumId w:val="24"/>
  </w:num>
  <w:num w:numId="39" w16cid:durableId="557977821">
    <w:abstractNumId w:val="50"/>
  </w:num>
  <w:num w:numId="40" w16cid:durableId="2050570531">
    <w:abstractNumId w:val="2"/>
  </w:num>
  <w:num w:numId="41" w16cid:durableId="128137503">
    <w:abstractNumId w:val="9"/>
  </w:num>
  <w:num w:numId="42" w16cid:durableId="1880895017">
    <w:abstractNumId w:val="40"/>
  </w:num>
  <w:num w:numId="43" w16cid:durableId="596714256">
    <w:abstractNumId w:val="39"/>
  </w:num>
  <w:num w:numId="44" w16cid:durableId="639312305">
    <w:abstractNumId w:val="45"/>
  </w:num>
  <w:num w:numId="45" w16cid:durableId="764033246">
    <w:abstractNumId w:val="17"/>
  </w:num>
  <w:num w:numId="46" w16cid:durableId="181673430">
    <w:abstractNumId w:val="28"/>
  </w:num>
  <w:num w:numId="47" w16cid:durableId="998269824">
    <w:abstractNumId w:val="48"/>
  </w:num>
  <w:num w:numId="48" w16cid:durableId="312833424">
    <w:abstractNumId w:val="5"/>
  </w:num>
  <w:num w:numId="49" w16cid:durableId="1800805099">
    <w:abstractNumId w:val="44"/>
  </w:num>
  <w:num w:numId="50" w16cid:durableId="876503515">
    <w:abstractNumId w:val="29"/>
  </w:num>
  <w:num w:numId="51" w16cid:durableId="162864222">
    <w:abstractNumId w:val="6"/>
  </w:num>
  <w:num w:numId="52" w16cid:durableId="1791850848">
    <w:abstractNumId w:val="15"/>
  </w:num>
  <w:num w:numId="53" w16cid:durableId="836193509">
    <w:abstractNumId w:val="31"/>
  </w:num>
  <w:num w:numId="54" w16cid:durableId="1548300475">
    <w:abstractNumId w:val="14"/>
  </w:num>
  <w:num w:numId="55" w16cid:durableId="1686982999">
    <w:abstractNumId w:val="32"/>
  </w:num>
  <w:num w:numId="56" w16cid:durableId="2104299769">
    <w:abstractNumId w:val="47"/>
  </w:num>
  <w:num w:numId="57" w16cid:durableId="466707425">
    <w:abstractNumId w:val="33"/>
  </w:num>
  <w:num w:numId="58" w16cid:durableId="1861315427">
    <w:abstractNumId w:val="35"/>
  </w:num>
  <w:num w:numId="59" w16cid:durableId="1320965413">
    <w:abstractNumId w:val="15"/>
    <w:lvlOverride w:ilvl="0">
      <w:lvl w:ilvl="0">
        <w:start w:val="1"/>
        <w:numFmt w:val="lowerLetter"/>
        <w:lvlText w:val="%1."/>
        <w:lvlJc w:val="left"/>
        <w:pPr>
          <w:ind w:left="1135" w:hanging="284"/>
        </w:pPr>
        <w:rPr>
          <w:rFonts w:hint="default"/>
        </w:rPr>
      </w:lvl>
    </w:lvlOverride>
  </w:num>
  <w:num w:numId="60" w16cid:durableId="1980112903">
    <w:abstractNumId w:val="3"/>
  </w:num>
  <w:num w:numId="61" w16cid:durableId="1640108117">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33413821">
    <w:abstractNumId w:val="43"/>
  </w:num>
  <w:num w:numId="63" w16cid:durableId="1236863915">
    <w:abstractNumId w:val="7"/>
  </w:num>
  <w:num w:numId="64" w16cid:durableId="1129473065">
    <w:abstractNumId w:val="36"/>
  </w:num>
  <w:num w:numId="65" w16cid:durableId="1071078023">
    <w:abstractNumId w:val="15"/>
    <w:lvlOverride w:ilvl="0">
      <w:lvl w:ilvl="0">
        <w:start w:val="1"/>
        <w:numFmt w:val="lowerLetter"/>
        <w:lvlText w:val="%1."/>
        <w:lvlJc w:val="left"/>
        <w:pPr>
          <w:ind w:left="1135" w:hanging="284"/>
        </w:pPr>
        <w:rPr>
          <w:rFonts w:hint="default"/>
        </w:rPr>
      </w:lvl>
    </w:lvlOverride>
  </w:num>
  <w:num w:numId="66" w16cid:durableId="172426018">
    <w:abstractNumId w:val="3"/>
  </w:num>
  <w:num w:numId="67" w16cid:durableId="1266885332">
    <w:abstractNumId w:val="3"/>
  </w:num>
  <w:num w:numId="68" w16cid:durableId="170874921">
    <w:abstractNumId w:val="3"/>
  </w:num>
  <w:num w:numId="69" w16cid:durableId="2045981979">
    <w:abstractNumId w:val="3"/>
  </w:num>
  <w:num w:numId="70" w16cid:durableId="1844079901">
    <w:abstractNumId w:val="15"/>
    <w:lvlOverride w:ilvl="0">
      <w:lvl w:ilvl="0">
        <w:start w:val="1"/>
        <w:numFmt w:val="lowerLetter"/>
        <w:lvlText w:val="%1."/>
        <w:lvlJc w:val="left"/>
        <w:pPr>
          <w:ind w:left="1135" w:hanging="284"/>
        </w:pPr>
        <w:rPr>
          <w:rFonts w:hint="default"/>
        </w:rPr>
      </w:lvl>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1C1"/>
    <w:rsid w:val="0000024C"/>
    <w:rsid w:val="000007BF"/>
    <w:rsid w:val="00000C8E"/>
    <w:rsid w:val="00001289"/>
    <w:rsid w:val="00001A2C"/>
    <w:rsid w:val="00001B0B"/>
    <w:rsid w:val="00001BD6"/>
    <w:rsid w:val="00001BFF"/>
    <w:rsid w:val="00001D75"/>
    <w:rsid w:val="000020FA"/>
    <w:rsid w:val="00002335"/>
    <w:rsid w:val="00002451"/>
    <w:rsid w:val="0000247A"/>
    <w:rsid w:val="00002675"/>
    <w:rsid w:val="0000276C"/>
    <w:rsid w:val="000030B2"/>
    <w:rsid w:val="000035A2"/>
    <w:rsid w:val="000035B4"/>
    <w:rsid w:val="00003602"/>
    <w:rsid w:val="00004121"/>
    <w:rsid w:val="00004B31"/>
    <w:rsid w:val="00004EF6"/>
    <w:rsid w:val="00005344"/>
    <w:rsid w:val="0000534F"/>
    <w:rsid w:val="00005602"/>
    <w:rsid w:val="0000576C"/>
    <w:rsid w:val="000057C7"/>
    <w:rsid w:val="00005D1F"/>
    <w:rsid w:val="000060D7"/>
    <w:rsid w:val="00006301"/>
    <w:rsid w:val="0000723F"/>
    <w:rsid w:val="000073F0"/>
    <w:rsid w:val="00007C21"/>
    <w:rsid w:val="00007F52"/>
    <w:rsid w:val="000103E9"/>
    <w:rsid w:val="00010757"/>
    <w:rsid w:val="000107BD"/>
    <w:rsid w:val="0001089B"/>
    <w:rsid w:val="00010963"/>
    <w:rsid w:val="000109A5"/>
    <w:rsid w:val="00010D8E"/>
    <w:rsid w:val="00011246"/>
    <w:rsid w:val="00011291"/>
    <w:rsid w:val="00011537"/>
    <w:rsid w:val="000115BD"/>
    <w:rsid w:val="00011875"/>
    <w:rsid w:val="000118E9"/>
    <w:rsid w:val="00011A54"/>
    <w:rsid w:val="00011B42"/>
    <w:rsid w:val="00013268"/>
    <w:rsid w:val="000132C4"/>
    <w:rsid w:val="000134AB"/>
    <w:rsid w:val="00013544"/>
    <w:rsid w:val="00013910"/>
    <w:rsid w:val="00013CF4"/>
    <w:rsid w:val="00014165"/>
    <w:rsid w:val="000142FB"/>
    <w:rsid w:val="000149BA"/>
    <w:rsid w:val="00014D6F"/>
    <w:rsid w:val="00015691"/>
    <w:rsid w:val="00015F64"/>
    <w:rsid w:val="00016073"/>
    <w:rsid w:val="000161AB"/>
    <w:rsid w:val="000164EE"/>
    <w:rsid w:val="0001657A"/>
    <w:rsid w:val="000165CC"/>
    <w:rsid w:val="000167BD"/>
    <w:rsid w:val="0001682B"/>
    <w:rsid w:val="00016A70"/>
    <w:rsid w:val="000172B6"/>
    <w:rsid w:val="00017461"/>
    <w:rsid w:val="00017765"/>
    <w:rsid w:val="000178CB"/>
    <w:rsid w:val="00017A09"/>
    <w:rsid w:val="00017F0D"/>
    <w:rsid w:val="0002011A"/>
    <w:rsid w:val="000201DD"/>
    <w:rsid w:val="00020693"/>
    <w:rsid w:val="00021121"/>
    <w:rsid w:val="00021740"/>
    <w:rsid w:val="000218B2"/>
    <w:rsid w:val="0002194A"/>
    <w:rsid w:val="00021A81"/>
    <w:rsid w:val="00021B42"/>
    <w:rsid w:val="00021FB6"/>
    <w:rsid w:val="000221D4"/>
    <w:rsid w:val="0002231D"/>
    <w:rsid w:val="000223DB"/>
    <w:rsid w:val="00022536"/>
    <w:rsid w:val="00022564"/>
    <w:rsid w:val="0002299E"/>
    <w:rsid w:val="00022DF2"/>
    <w:rsid w:val="00022E53"/>
    <w:rsid w:val="00023335"/>
    <w:rsid w:val="0002345D"/>
    <w:rsid w:val="0002353E"/>
    <w:rsid w:val="00023794"/>
    <w:rsid w:val="00023992"/>
    <w:rsid w:val="000239F5"/>
    <w:rsid w:val="00023E6B"/>
    <w:rsid w:val="00023FFA"/>
    <w:rsid w:val="00024065"/>
    <w:rsid w:val="00024319"/>
    <w:rsid w:val="0002444C"/>
    <w:rsid w:val="00024A65"/>
    <w:rsid w:val="00024AEF"/>
    <w:rsid w:val="00025313"/>
    <w:rsid w:val="000253FE"/>
    <w:rsid w:val="000254A0"/>
    <w:rsid w:val="00025559"/>
    <w:rsid w:val="000256E1"/>
    <w:rsid w:val="0002587B"/>
    <w:rsid w:val="00025A28"/>
    <w:rsid w:val="00025F7A"/>
    <w:rsid w:val="00025FC0"/>
    <w:rsid w:val="00026778"/>
    <w:rsid w:val="00026D9B"/>
    <w:rsid w:val="00026DFD"/>
    <w:rsid w:val="00026E20"/>
    <w:rsid w:val="00026EEC"/>
    <w:rsid w:val="000270C3"/>
    <w:rsid w:val="00027419"/>
    <w:rsid w:val="00027573"/>
    <w:rsid w:val="000276AE"/>
    <w:rsid w:val="000276CF"/>
    <w:rsid w:val="00027AB5"/>
    <w:rsid w:val="00027D9D"/>
    <w:rsid w:val="000300AF"/>
    <w:rsid w:val="00030621"/>
    <w:rsid w:val="0003077E"/>
    <w:rsid w:val="00030B5D"/>
    <w:rsid w:val="00031334"/>
    <w:rsid w:val="0003185F"/>
    <w:rsid w:val="00031987"/>
    <w:rsid w:val="0003201F"/>
    <w:rsid w:val="0003214C"/>
    <w:rsid w:val="000326F1"/>
    <w:rsid w:val="00033157"/>
    <w:rsid w:val="000333CE"/>
    <w:rsid w:val="000336F5"/>
    <w:rsid w:val="0003372E"/>
    <w:rsid w:val="00033B7D"/>
    <w:rsid w:val="00033BF8"/>
    <w:rsid w:val="00033CCE"/>
    <w:rsid w:val="00033E8F"/>
    <w:rsid w:val="00034051"/>
    <w:rsid w:val="000343E2"/>
    <w:rsid w:val="0003491A"/>
    <w:rsid w:val="00034AC5"/>
    <w:rsid w:val="00034B67"/>
    <w:rsid w:val="00034D37"/>
    <w:rsid w:val="00035388"/>
    <w:rsid w:val="000358A1"/>
    <w:rsid w:val="000359A1"/>
    <w:rsid w:val="000359A2"/>
    <w:rsid w:val="000363D8"/>
    <w:rsid w:val="00036833"/>
    <w:rsid w:val="000368C1"/>
    <w:rsid w:val="000371FA"/>
    <w:rsid w:val="000377D2"/>
    <w:rsid w:val="00037B03"/>
    <w:rsid w:val="00037B52"/>
    <w:rsid w:val="00037F61"/>
    <w:rsid w:val="0003DA86"/>
    <w:rsid w:val="00040169"/>
    <w:rsid w:val="0004026A"/>
    <w:rsid w:val="00040590"/>
    <w:rsid w:val="0004089A"/>
    <w:rsid w:val="00040947"/>
    <w:rsid w:val="00040F6F"/>
    <w:rsid w:val="0004126E"/>
    <w:rsid w:val="00041A93"/>
    <w:rsid w:val="00041C65"/>
    <w:rsid w:val="00041C8D"/>
    <w:rsid w:val="00041D3E"/>
    <w:rsid w:val="00042101"/>
    <w:rsid w:val="000425C5"/>
    <w:rsid w:val="00043080"/>
    <w:rsid w:val="0004327D"/>
    <w:rsid w:val="00043913"/>
    <w:rsid w:val="00043F64"/>
    <w:rsid w:val="0004433C"/>
    <w:rsid w:val="00044544"/>
    <w:rsid w:val="00044E29"/>
    <w:rsid w:val="00045684"/>
    <w:rsid w:val="00045905"/>
    <w:rsid w:val="00045E23"/>
    <w:rsid w:val="0004602A"/>
    <w:rsid w:val="00046166"/>
    <w:rsid w:val="00046B24"/>
    <w:rsid w:val="00046B79"/>
    <w:rsid w:val="00046B7A"/>
    <w:rsid w:val="00047679"/>
    <w:rsid w:val="000478A7"/>
    <w:rsid w:val="00047915"/>
    <w:rsid w:val="00050140"/>
    <w:rsid w:val="00050152"/>
    <w:rsid w:val="00050237"/>
    <w:rsid w:val="000511BC"/>
    <w:rsid w:val="00051649"/>
    <w:rsid w:val="00051735"/>
    <w:rsid w:val="00051B52"/>
    <w:rsid w:val="00051CBA"/>
    <w:rsid w:val="00052167"/>
    <w:rsid w:val="0005235B"/>
    <w:rsid w:val="00052573"/>
    <w:rsid w:val="000525B1"/>
    <w:rsid w:val="00052A9E"/>
    <w:rsid w:val="00052D04"/>
    <w:rsid w:val="00052FDB"/>
    <w:rsid w:val="00053570"/>
    <w:rsid w:val="00053A5B"/>
    <w:rsid w:val="00053DFD"/>
    <w:rsid w:val="00053EBF"/>
    <w:rsid w:val="00054015"/>
    <w:rsid w:val="0005461B"/>
    <w:rsid w:val="000546AD"/>
    <w:rsid w:val="000546BA"/>
    <w:rsid w:val="000547F3"/>
    <w:rsid w:val="00054C86"/>
    <w:rsid w:val="00054DBE"/>
    <w:rsid w:val="00055099"/>
    <w:rsid w:val="00055235"/>
    <w:rsid w:val="00055662"/>
    <w:rsid w:val="00055A87"/>
    <w:rsid w:val="00055BF6"/>
    <w:rsid w:val="00055D06"/>
    <w:rsid w:val="00055DD6"/>
    <w:rsid w:val="0005666E"/>
    <w:rsid w:val="0005679D"/>
    <w:rsid w:val="00056B67"/>
    <w:rsid w:val="00056F25"/>
    <w:rsid w:val="00057294"/>
    <w:rsid w:val="0005794F"/>
    <w:rsid w:val="00057FE9"/>
    <w:rsid w:val="0005C56D"/>
    <w:rsid w:val="00060097"/>
    <w:rsid w:val="00060459"/>
    <w:rsid w:val="0006092B"/>
    <w:rsid w:val="0006097B"/>
    <w:rsid w:val="00060AB4"/>
    <w:rsid w:val="00060C7C"/>
    <w:rsid w:val="0006106F"/>
    <w:rsid w:val="000610A8"/>
    <w:rsid w:val="000610AE"/>
    <w:rsid w:val="0006199E"/>
    <w:rsid w:val="00061EEB"/>
    <w:rsid w:val="000621BD"/>
    <w:rsid w:val="000621C1"/>
    <w:rsid w:val="0006229E"/>
    <w:rsid w:val="00062A62"/>
    <w:rsid w:val="0006319C"/>
    <w:rsid w:val="0006348A"/>
    <w:rsid w:val="000636DE"/>
    <w:rsid w:val="000637FD"/>
    <w:rsid w:val="00063CE3"/>
    <w:rsid w:val="00063D6A"/>
    <w:rsid w:val="00063FE6"/>
    <w:rsid w:val="00064075"/>
    <w:rsid w:val="00064315"/>
    <w:rsid w:val="00064786"/>
    <w:rsid w:val="000648DB"/>
    <w:rsid w:val="00064C20"/>
    <w:rsid w:val="00064FF4"/>
    <w:rsid w:val="00065029"/>
    <w:rsid w:val="000651C5"/>
    <w:rsid w:val="0006540A"/>
    <w:rsid w:val="000656F2"/>
    <w:rsid w:val="000658D7"/>
    <w:rsid w:val="00065D6C"/>
    <w:rsid w:val="0006619F"/>
    <w:rsid w:val="000665D1"/>
    <w:rsid w:val="00066901"/>
    <w:rsid w:val="0006756A"/>
    <w:rsid w:val="0006798A"/>
    <w:rsid w:val="0007014F"/>
    <w:rsid w:val="00070605"/>
    <w:rsid w:val="00070656"/>
    <w:rsid w:val="00070725"/>
    <w:rsid w:val="00070A3B"/>
    <w:rsid w:val="00070BC0"/>
    <w:rsid w:val="00070EE1"/>
    <w:rsid w:val="00071057"/>
    <w:rsid w:val="00071197"/>
    <w:rsid w:val="00071239"/>
    <w:rsid w:val="0007152A"/>
    <w:rsid w:val="0007173B"/>
    <w:rsid w:val="00072325"/>
    <w:rsid w:val="00072382"/>
    <w:rsid w:val="000724AE"/>
    <w:rsid w:val="000724F3"/>
    <w:rsid w:val="000726FC"/>
    <w:rsid w:val="00072A30"/>
    <w:rsid w:val="00072B3D"/>
    <w:rsid w:val="00072D11"/>
    <w:rsid w:val="00072F3B"/>
    <w:rsid w:val="00073983"/>
    <w:rsid w:val="00073BB7"/>
    <w:rsid w:val="00073CC5"/>
    <w:rsid w:val="00073E00"/>
    <w:rsid w:val="00074198"/>
    <w:rsid w:val="00074655"/>
    <w:rsid w:val="00074AA1"/>
    <w:rsid w:val="00074D92"/>
    <w:rsid w:val="00074EE0"/>
    <w:rsid w:val="00075563"/>
    <w:rsid w:val="0007568A"/>
    <w:rsid w:val="00075ABF"/>
    <w:rsid w:val="00075C52"/>
    <w:rsid w:val="00075C6C"/>
    <w:rsid w:val="00075D43"/>
    <w:rsid w:val="00075F6B"/>
    <w:rsid w:val="00076011"/>
    <w:rsid w:val="00076016"/>
    <w:rsid w:val="0007731F"/>
    <w:rsid w:val="000778F6"/>
    <w:rsid w:val="00077FE3"/>
    <w:rsid w:val="0007AA13"/>
    <w:rsid w:val="00080122"/>
    <w:rsid w:val="00080161"/>
    <w:rsid w:val="0008037D"/>
    <w:rsid w:val="000805FF"/>
    <w:rsid w:val="000808B1"/>
    <w:rsid w:val="00080EDC"/>
    <w:rsid w:val="0008126C"/>
    <w:rsid w:val="00081577"/>
    <w:rsid w:val="000815CC"/>
    <w:rsid w:val="000816CF"/>
    <w:rsid w:val="00081779"/>
    <w:rsid w:val="000817A3"/>
    <w:rsid w:val="000818C4"/>
    <w:rsid w:val="00081A69"/>
    <w:rsid w:val="00081B44"/>
    <w:rsid w:val="00081C0A"/>
    <w:rsid w:val="00081E91"/>
    <w:rsid w:val="000820A1"/>
    <w:rsid w:val="000823A6"/>
    <w:rsid w:val="00082439"/>
    <w:rsid w:val="00082534"/>
    <w:rsid w:val="00082672"/>
    <w:rsid w:val="00082DD9"/>
    <w:rsid w:val="00082F85"/>
    <w:rsid w:val="0008330B"/>
    <w:rsid w:val="000833BB"/>
    <w:rsid w:val="000838DE"/>
    <w:rsid w:val="000840DF"/>
    <w:rsid w:val="00084ACD"/>
    <w:rsid w:val="00084D1D"/>
    <w:rsid w:val="0008502C"/>
    <w:rsid w:val="000850D3"/>
    <w:rsid w:val="00085615"/>
    <w:rsid w:val="000856E1"/>
    <w:rsid w:val="0008575E"/>
    <w:rsid w:val="0008591A"/>
    <w:rsid w:val="00086199"/>
    <w:rsid w:val="000866F7"/>
    <w:rsid w:val="00086A60"/>
    <w:rsid w:val="00086E17"/>
    <w:rsid w:val="00086E98"/>
    <w:rsid w:val="00087AB8"/>
    <w:rsid w:val="0008CD69"/>
    <w:rsid w:val="000904C0"/>
    <w:rsid w:val="000908BE"/>
    <w:rsid w:val="00090E29"/>
    <w:rsid w:val="0009102F"/>
    <w:rsid w:val="000916EA"/>
    <w:rsid w:val="00091752"/>
    <w:rsid w:val="00091986"/>
    <w:rsid w:val="00091C09"/>
    <w:rsid w:val="00091CE6"/>
    <w:rsid w:val="00091E48"/>
    <w:rsid w:val="00092454"/>
    <w:rsid w:val="0009278C"/>
    <w:rsid w:val="00092B23"/>
    <w:rsid w:val="00092E90"/>
    <w:rsid w:val="00092EDC"/>
    <w:rsid w:val="0009307E"/>
    <w:rsid w:val="00094014"/>
    <w:rsid w:val="00094450"/>
    <w:rsid w:val="0009446D"/>
    <w:rsid w:val="00094952"/>
    <w:rsid w:val="00094D2B"/>
    <w:rsid w:val="00094EBC"/>
    <w:rsid w:val="00094F65"/>
    <w:rsid w:val="000957B5"/>
    <w:rsid w:val="00095B99"/>
    <w:rsid w:val="00095D97"/>
    <w:rsid w:val="00095F5B"/>
    <w:rsid w:val="0009604E"/>
    <w:rsid w:val="000961A9"/>
    <w:rsid w:val="00096A68"/>
    <w:rsid w:val="00096CAC"/>
    <w:rsid w:val="00096CD6"/>
    <w:rsid w:val="0009744D"/>
    <w:rsid w:val="00097D74"/>
    <w:rsid w:val="000A0614"/>
    <w:rsid w:val="000A094D"/>
    <w:rsid w:val="000A0AAB"/>
    <w:rsid w:val="000A0C7F"/>
    <w:rsid w:val="000A0EC2"/>
    <w:rsid w:val="000A10CB"/>
    <w:rsid w:val="000A1138"/>
    <w:rsid w:val="000A1159"/>
    <w:rsid w:val="000A1A95"/>
    <w:rsid w:val="000A1C00"/>
    <w:rsid w:val="000A1DBA"/>
    <w:rsid w:val="000A245A"/>
    <w:rsid w:val="000A2A7A"/>
    <w:rsid w:val="000A2CC4"/>
    <w:rsid w:val="000A2E34"/>
    <w:rsid w:val="000A3058"/>
    <w:rsid w:val="000A350D"/>
    <w:rsid w:val="000A3D2E"/>
    <w:rsid w:val="000A3DBD"/>
    <w:rsid w:val="000A3E22"/>
    <w:rsid w:val="000A3E98"/>
    <w:rsid w:val="000A3FD6"/>
    <w:rsid w:val="000A41C4"/>
    <w:rsid w:val="000A43C5"/>
    <w:rsid w:val="000A48AC"/>
    <w:rsid w:val="000A4E97"/>
    <w:rsid w:val="000A5162"/>
    <w:rsid w:val="000A5A0D"/>
    <w:rsid w:val="000A5A5C"/>
    <w:rsid w:val="000A658F"/>
    <w:rsid w:val="000A6E42"/>
    <w:rsid w:val="000A75D8"/>
    <w:rsid w:val="000A78C2"/>
    <w:rsid w:val="000A7A21"/>
    <w:rsid w:val="000B0011"/>
    <w:rsid w:val="000B0504"/>
    <w:rsid w:val="000B05D8"/>
    <w:rsid w:val="000B0920"/>
    <w:rsid w:val="000B0C84"/>
    <w:rsid w:val="000B0EF3"/>
    <w:rsid w:val="000B1100"/>
    <w:rsid w:val="000B12A3"/>
    <w:rsid w:val="000B15AE"/>
    <w:rsid w:val="000B19EF"/>
    <w:rsid w:val="000B202C"/>
    <w:rsid w:val="000B21A6"/>
    <w:rsid w:val="000B26A6"/>
    <w:rsid w:val="000B31AA"/>
    <w:rsid w:val="000B3312"/>
    <w:rsid w:val="000B3390"/>
    <w:rsid w:val="000B33BC"/>
    <w:rsid w:val="000B3992"/>
    <w:rsid w:val="000B41C5"/>
    <w:rsid w:val="000B497F"/>
    <w:rsid w:val="000B4A26"/>
    <w:rsid w:val="000B4DA5"/>
    <w:rsid w:val="000B551D"/>
    <w:rsid w:val="000B5585"/>
    <w:rsid w:val="000B55FD"/>
    <w:rsid w:val="000B5BBE"/>
    <w:rsid w:val="000B63D1"/>
    <w:rsid w:val="000B6543"/>
    <w:rsid w:val="000B6791"/>
    <w:rsid w:val="000B68A2"/>
    <w:rsid w:val="000B714B"/>
    <w:rsid w:val="000B768F"/>
    <w:rsid w:val="000B7AB8"/>
    <w:rsid w:val="000B7D1B"/>
    <w:rsid w:val="000C00C5"/>
    <w:rsid w:val="000C01C3"/>
    <w:rsid w:val="000C02C7"/>
    <w:rsid w:val="000C035F"/>
    <w:rsid w:val="000C0871"/>
    <w:rsid w:val="000C0EF5"/>
    <w:rsid w:val="000C16CE"/>
    <w:rsid w:val="000C191F"/>
    <w:rsid w:val="000C1A51"/>
    <w:rsid w:val="000C2543"/>
    <w:rsid w:val="000C277C"/>
    <w:rsid w:val="000C28C0"/>
    <w:rsid w:val="000C2E06"/>
    <w:rsid w:val="000C316B"/>
    <w:rsid w:val="000C3540"/>
    <w:rsid w:val="000C3941"/>
    <w:rsid w:val="000C3E7F"/>
    <w:rsid w:val="000C3F27"/>
    <w:rsid w:val="000C42A0"/>
    <w:rsid w:val="000C4528"/>
    <w:rsid w:val="000C482D"/>
    <w:rsid w:val="000C48D5"/>
    <w:rsid w:val="000C50A9"/>
    <w:rsid w:val="000C59E0"/>
    <w:rsid w:val="000C5AEC"/>
    <w:rsid w:val="000C60A5"/>
    <w:rsid w:val="000C6B9E"/>
    <w:rsid w:val="000C6C5E"/>
    <w:rsid w:val="000C733B"/>
    <w:rsid w:val="000C743A"/>
    <w:rsid w:val="000C7B0D"/>
    <w:rsid w:val="000D01D5"/>
    <w:rsid w:val="000D0407"/>
    <w:rsid w:val="000D05B7"/>
    <w:rsid w:val="000D06C2"/>
    <w:rsid w:val="000D080C"/>
    <w:rsid w:val="000D0E7A"/>
    <w:rsid w:val="000D0F86"/>
    <w:rsid w:val="000D1457"/>
    <w:rsid w:val="000D174B"/>
    <w:rsid w:val="000D22D2"/>
    <w:rsid w:val="000D2444"/>
    <w:rsid w:val="000D2D9B"/>
    <w:rsid w:val="000D2FEA"/>
    <w:rsid w:val="000D309F"/>
    <w:rsid w:val="000D3793"/>
    <w:rsid w:val="000D3F2E"/>
    <w:rsid w:val="000D435B"/>
    <w:rsid w:val="000D4818"/>
    <w:rsid w:val="000D5037"/>
    <w:rsid w:val="000D5A7F"/>
    <w:rsid w:val="000D5E0A"/>
    <w:rsid w:val="000D5F63"/>
    <w:rsid w:val="000D6050"/>
    <w:rsid w:val="000D6207"/>
    <w:rsid w:val="000D690E"/>
    <w:rsid w:val="000D7065"/>
    <w:rsid w:val="000D7565"/>
    <w:rsid w:val="000D79A2"/>
    <w:rsid w:val="000D7A44"/>
    <w:rsid w:val="000D7B5E"/>
    <w:rsid w:val="000E0B29"/>
    <w:rsid w:val="000E0C32"/>
    <w:rsid w:val="000E1050"/>
    <w:rsid w:val="000E15B1"/>
    <w:rsid w:val="000E29E6"/>
    <w:rsid w:val="000E2A16"/>
    <w:rsid w:val="000E2C8B"/>
    <w:rsid w:val="000E3B49"/>
    <w:rsid w:val="000E3EFC"/>
    <w:rsid w:val="000E408C"/>
    <w:rsid w:val="000E4678"/>
    <w:rsid w:val="000E4931"/>
    <w:rsid w:val="000E51B2"/>
    <w:rsid w:val="000E5287"/>
    <w:rsid w:val="000E557D"/>
    <w:rsid w:val="000E5860"/>
    <w:rsid w:val="000E598D"/>
    <w:rsid w:val="000E5B00"/>
    <w:rsid w:val="000E60A2"/>
    <w:rsid w:val="000E63DB"/>
    <w:rsid w:val="000E6415"/>
    <w:rsid w:val="000E685A"/>
    <w:rsid w:val="000E6BC2"/>
    <w:rsid w:val="000E6DCA"/>
    <w:rsid w:val="000E7494"/>
    <w:rsid w:val="000E753A"/>
    <w:rsid w:val="000E7618"/>
    <w:rsid w:val="000E780F"/>
    <w:rsid w:val="000E7BF4"/>
    <w:rsid w:val="000EB663"/>
    <w:rsid w:val="000F0CD4"/>
    <w:rsid w:val="000F0D39"/>
    <w:rsid w:val="000F0F7F"/>
    <w:rsid w:val="000F1101"/>
    <w:rsid w:val="000F12D5"/>
    <w:rsid w:val="000F160D"/>
    <w:rsid w:val="000F17A3"/>
    <w:rsid w:val="000F1C39"/>
    <w:rsid w:val="000F1E89"/>
    <w:rsid w:val="000F209D"/>
    <w:rsid w:val="000F21A8"/>
    <w:rsid w:val="000F226A"/>
    <w:rsid w:val="000F3013"/>
    <w:rsid w:val="000F30FE"/>
    <w:rsid w:val="000F34E4"/>
    <w:rsid w:val="000F352B"/>
    <w:rsid w:val="000F370F"/>
    <w:rsid w:val="000F3EAF"/>
    <w:rsid w:val="000F439D"/>
    <w:rsid w:val="000F4E0A"/>
    <w:rsid w:val="000F50FB"/>
    <w:rsid w:val="000F565F"/>
    <w:rsid w:val="000F56D4"/>
    <w:rsid w:val="000F5DF4"/>
    <w:rsid w:val="000F6751"/>
    <w:rsid w:val="000F716D"/>
    <w:rsid w:val="000F783D"/>
    <w:rsid w:val="000F79E8"/>
    <w:rsid w:val="000FB554"/>
    <w:rsid w:val="001000C0"/>
    <w:rsid w:val="0010017C"/>
    <w:rsid w:val="0010017F"/>
    <w:rsid w:val="001001A6"/>
    <w:rsid w:val="00100239"/>
    <w:rsid w:val="00100709"/>
    <w:rsid w:val="001007B1"/>
    <w:rsid w:val="00100B22"/>
    <w:rsid w:val="00100DDF"/>
    <w:rsid w:val="00101066"/>
    <w:rsid w:val="00101503"/>
    <w:rsid w:val="00101690"/>
    <w:rsid w:val="00101B8F"/>
    <w:rsid w:val="00101D98"/>
    <w:rsid w:val="001022EE"/>
    <w:rsid w:val="001026FC"/>
    <w:rsid w:val="00102C19"/>
    <w:rsid w:val="00102C57"/>
    <w:rsid w:val="00102CFD"/>
    <w:rsid w:val="001032F2"/>
    <w:rsid w:val="00103427"/>
    <w:rsid w:val="00103F9C"/>
    <w:rsid w:val="001041CB"/>
    <w:rsid w:val="00104238"/>
    <w:rsid w:val="001047E3"/>
    <w:rsid w:val="00104B93"/>
    <w:rsid w:val="00104B9F"/>
    <w:rsid w:val="00104C1C"/>
    <w:rsid w:val="00104D0A"/>
    <w:rsid w:val="001050CC"/>
    <w:rsid w:val="001054D0"/>
    <w:rsid w:val="001056BE"/>
    <w:rsid w:val="00105750"/>
    <w:rsid w:val="00105F8A"/>
    <w:rsid w:val="00105FF6"/>
    <w:rsid w:val="0010603E"/>
    <w:rsid w:val="001061FF"/>
    <w:rsid w:val="00106662"/>
    <w:rsid w:val="0010675C"/>
    <w:rsid w:val="00106B4B"/>
    <w:rsid w:val="001072BB"/>
    <w:rsid w:val="0010750E"/>
    <w:rsid w:val="00107755"/>
    <w:rsid w:val="001078BA"/>
    <w:rsid w:val="00107969"/>
    <w:rsid w:val="00107C13"/>
    <w:rsid w:val="00107DC6"/>
    <w:rsid w:val="00107FF8"/>
    <w:rsid w:val="00110259"/>
    <w:rsid w:val="001106AA"/>
    <w:rsid w:val="001107E2"/>
    <w:rsid w:val="00110A64"/>
    <w:rsid w:val="00110B67"/>
    <w:rsid w:val="00110FA6"/>
    <w:rsid w:val="00111267"/>
    <w:rsid w:val="001115A9"/>
    <w:rsid w:val="00111AF8"/>
    <w:rsid w:val="00111B2B"/>
    <w:rsid w:val="00111E52"/>
    <w:rsid w:val="001125D7"/>
    <w:rsid w:val="0011271B"/>
    <w:rsid w:val="001128B5"/>
    <w:rsid w:val="00112927"/>
    <w:rsid w:val="00112AB8"/>
    <w:rsid w:val="00112E8F"/>
    <w:rsid w:val="001130F4"/>
    <w:rsid w:val="0011326D"/>
    <w:rsid w:val="001132D4"/>
    <w:rsid w:val="0011345E"/>
    <w:rsid w:val="00113833"/>
    <w:rsid w:val="00113958"/>
    <w:rsid w:val="00113AA9"/>
    <w:rsid w:val="001141FA"/>
    <w:rsid w:val="001142BC"/>
    <w:rsid w:val="00114569"/>
    <w:rsid w:val="00114A53"/>
    <w:rsid w:val="00114E8D"/>
    <w:rsid w:val="0011535B"/>
    <w:rsid w:val="00115381"/>
    <w:rsid w:val="00115B32"/>
    <w:rsid w:val="00115E0C"/>
    <w:rsid w:val="00115F5A"/>
    <w:rsid w:val="00115F81"/>
    <w:rsid w:val="001164D5"/>
    <w:rsid w:val="001168F3"/>
    <w:rsid w:val="00116987"/>
    <w:rsid w:val="00116A29"/>
    <w:rsid w:val="00116BA7"/>
    <w:rsid w:val="00116C39"/>
    <w:rsid w:val="0011732A"/>
    <w:rsid w:val="00117932"/>
    <w:rsid w:val="00117994"/>
    <w:rsid w:val="00117C3E"/>
    <w:rsid w:val="00117DA6"/>
    <w:rsid w:val="0012017A"/>
    <w:rsid w:val="001202D9"/>
    <w:rsid w:val="001207C4"/>
    <w:rsid w:val="00121349"/>
    <w:rsid w:val="00121809"/>
    <w:rsid w:val="00121A09"/>
    <w:rsid w:val="00121AAC"/>
    <w:rsid w:val="00121D10"/>
    <w:rsid w:val="00121EC3"/>
    <w:rsid w:val="00121ED8"/>
    <w:rsid w:val="0012244E"/>
    <w:rsid w:val="00122712"/>
    <w:rsid w:val="00122805"/>
    <w:rsid w:val="00122824"/>
    <w:rsid w:val="0012291F"/>
    <w:rsid w:val="00122995"/>
    <w:rsid w:val="00122B65"/>
    <w:rsid w:val="00122F15"/>
    <w:rsid w:val="0012303E"/>
    <w:rsid w:val="001230C9"/>
    <w:rsid w:val="00123373"/>
    <w:rsid w:val="00123374"/>
    <w:rsid w:val="001234DE"/>
    <w:rsid w:val="00123627"/>
    <w:rsid w:val="001236F3"/>
    <w:rsid w:val="001237AA"/>
    <w:rsid w:val="00123C7F"/>
    <w:rsid w:val="00125230"/>
    <w:rsid w:val="00125A00"/>
    <w:rsid w:val="00126088"/>
    <w:rsid w:val="001260F4"/>
    <w:rsid w:val="0012613D"/>
    <w:rsid w:val="00126611"/>
    <w:rsid w:val="001268BC"/>
    <w:rsid w:val="00126A29"/>
    <w:rsid w:val="00126D1D"/>
    <w:rsid w:val="00127BF3"/>
    <w:rsid w:val="00130203"/>
    <w:rsid w:val="001304C6"/>
    <w:rsid w:val="001309BE"/>
    <w:rsid w:val="0013130D"/>
    <w:rsid w:val="00131328"/>
    <w:rsid w:val="00131523"/>
    <w:rsid w:val="00131701"/>
    <w:rsid w:val="00131786"/>
    <w:rsid w:val="001317C5"/>
    <w:rsid w:val="001318C5"/>
    <w:rsid w:val="001318CC"/>
    <w:rsid w:val="0013193C"/>
    <w:rsid w:val="00131A41"/>
    <w:rsid w:val="00131A4C"/>
    <w:rsid w:val="00131ECD"/>
    <w:rsid w:val="00131FA7"/>
    <w:rsid w:val="001320DF"/>
    <w:rsid w:val="0013275D"/>
    <w:rsid w:val="00132C15"/>
    <w:rsid w:val="00132F3F"/>
    <w:rsid w:val="001332B8"/>
    <w:rsid w:val="001338B4"/>
    <w:rsid w:val="00133AE0"/>
    <w:rsid w:val="00133F88"/>
    <w:rsid w:val="001340D4"/>
    <w:rsid w:val="00134275"/>
    <w:rsid w:val="00134903"/>
    <w:rsid w:val="00134A2D"/>
    <w:rsid w:val="001350D8"/>
    <w:rsid w:val="001351A0"/>
    <w:rsid w:val="00135251"/>
    <w:rsid w:val="00135296"/>
    <w:rsid w:val="00135448"/>
    <w:rsid w:val="00135459"/>
    <w:rsid w:val="001354FB"/>
    <w:rsid w:val="00135A20"/>
    <w:rsid w:val="00135E25"/>
    <w:rsid w:val="001360C6"/>
    <w:rsid w:val="001360DA"/>
    <w:rsid w:val="00136297"/>
    <w:rsid w:val="001362C9"/>
    <w:rsid w:val="001362CF"/>
    <w:rsid w:val="00136C7E"/>
    <w:rsid w:val="00136DD2"/>
    <w:rsid w:val="0013782C"/>
    <w:rsid w:val="00137CC6"/>
    <w:rsid w:val="00140095"/>
    <w:rsid w:val="00140229"/>
    <w:rsid w:val="00140289"/>
    <w:rsid w:val="00140A70"/>
    <w:rsid w:val="00141126"/>
    <w:rsid w:val="0014157B"/>
    <w:rsid w:val="001415BA"/>
    <w:rsid w:val="001416FA"/>
    <w:rsid w:val="00141945"/>
    <w:rsid w:val="00141C8F"/>
    <w:rsid w:val="001422A1"/>
    <w:rsid w:val="0014254C"/>
    <w:rsid w:val="0014295F"/>
    <w:rsid w:val="00142D43"/>
    <w:rsid w:val="00143672"/>
    <w:rsid w:val="001438B3"/>
    <w:rsid w:val="0014398A"/>
    <w:rsid w:val="00143CD6"/>
    <w:rsid w:val="00143E1D"/>
    <w:rsid w:val="00144240"/>
    <w:rsid w:val="00144695"/>
    <w:rsid w:val="0014532C"/>
    <w:rsid w:val="0014550C"/>
    <w:rsid w:val="00145842"/>
    <w:rsid w:val="00145C48"/>
    <w:rsid w:val="00145FA8"/>
    <w:rsid w:val="0014621E"/>
    <w:rsid w:val="0014647F"/>
    <w:rsid w:val="00146669"/>
    <w:rsid w:val="00146772"/>
    <w:rsid w:val="00146A00"/>
    <w:rsid w:val="00147013"/>
    <w:rsid w:val="0014747E"/>
    <w:rsid w:val="00147DCC"/>
    <w:rsid w:val="00147ECD"/>
    <w:rsid w:val="00147F63"/>
    <w:rsid w:val="00147FA3"/>
    <w:rsid w:val="001503C8"/>
    <w:rsid w:val="00150C12"/>
    <w:rsid w:val="00150D0F"/>
    <w:rsid w:val="00151018"/>
    <w:rsid w:val="001510E8"/>
    <w:rsid w:val="0015120B"/>
    <w:rsid w:val="001516C0"/>
    <w:rsid w:val="00151872"/>
    <w:rsid w:val="00151C5C"/>
    <w:rsid w:val="00151CA6"/>
    <w:rsid w:val="001524E6"/>
    <w:rsid w:val="00152570"/>
    <w:rsid w:val="00152794"/>
    <w:rsid w:val="0015279B"/>
    <w:rsid w:val="00152A44"/>
    <w:rsid w:val="00152C7D"/>
    <w:rsid w:val="00153296"/>
    <w:rsid w:val="001537F9"/>
    <w:rsid w:val="00153896"/>
    <w:rsid w:val="00153912"/>
    <w:rsid w:val="00153ED2"/>
    <w:rsid w:val="00153F95"/>
    <w:rsid w:val="001544AB"/>
    <w:rsid w:val="001544C8"/>
    <w:rsid w:val="00154E45"/>
    <w:rsid w:val="00155027"/>
    <w:rsid w:val="00155223"/>
    <w:rsid w:val="001552A7"/>
    <w:rsid w:val="00155527"/>
    <w:rsid w:val="001558DB"/>
    <w:rsid w:val="00156364"/>
    <w:rsid w:val="001566BF"/>
    <w:rsid w:val="00156A8C"/>
    <w:rsid w:val="00156BDE"/>
    <w:rsid w:val="00157521"/>
    <w:rsid w:val="00157A86"/>
    <w:rsid w:val="001606A6"/>
    <w:rsid w:val="00160E4E"/>
    <w:rsid w:val="0016109E"/>
    <w:rsid w:val="00161B46"/>
    <w:rsid w:val="00161BC4"/>
    <w:rsid w:val="00161D75"/>
    <w:rsid w:val="00161ED4"/>
    <w:rsid w:val="001620E3"/>
    <w:rsid w:val="00162E6B"/>
    <w:rsid w:val="001631DC"/>
    <w:rsid w:val="00163846"/>
    <w:rsid w:val="00163877"/>
    <w:rsid w:val="00163ACA"/>
    <w:rsid w:val="00163B69"/>
    <w:rsid w:val="00163C36"/>
    <w:rsid w:val="00163D6F"/>
    <w:rsid w:val="0016428A"/>
    <w:rsid w:val="00164944"/>
    <w:rsid w:val="00164EB2"/>
    <w:rsid w:val="0016519F"/>
    <w:rsid w:val="00165332"/>
    <w:rsid w:val="0016548C"/>
    <w:rsid w:val="0016563A"/>
    <w:rsid w:val="00165740"/>
    <w:rsid w:val="0016598B"/>
    <w:rsid w:val="00165A40"/>
    <w:rsid w:val="00165AD1"/>
    <w:rsid w:val="00165B09"/>
    <w:rsid w:val="00165DC1"/>
    <w:rsid w:val="0016616C"/>
    <w:rsid w:val="001662C9"/>
    <w:rsid w:val="001664EE"/>
    <w:rsid w:val="001667BE"/>
    <w:rsid w:val="0016701F"/>
    <w:rsid w:val="00167555"/>
    <w:rsid w:val="00167AAD"/>
    <w:rsid w:val="00167FAA"/>
    <w:rsid w:val="00170517"/>
    <w:rsid w:val="00170680"/>
    <w:rsid w:val="00170747"/>
    <w:rsid w:val="00170822"/>
    <w:rsid w:val="00170A01"/>
    <w:rsid w:val="00171251"/>
    <w:rsid w:val="001717C7"/>
    <w:rsid w:val="00171C55"/>
    <w:rsid w:val="00171E72"/>
    <w:rsid w:val="001720F0"/>
    <w:rsid w:val="001722CD"/>
    <w:rsid w:val="00172673"/>
    <w:rsid w:val="0017268B"/>
    <w:rsid w:val="00172933"/>
    <w:rsid w:val="00172FAB"/>
    <w:rsid w:val="00173443"/>
    <w:rsid w:val="001739CE"/>
    <w:rsid w:val="00173E67"/>
    <w:rsid w:val="00174975"/>
    <w:rsid w:val="00174E22"/>
    <w:rsid w:val="00174EFA"/>
    <w:rsid w:val="001750BF"/>
    <w:rsid w:val="00175194"/>
    <w:rsid w:val="0017521F"/>
    <w:rsid w:val="001754F7"/>
    <w:rsid w:val="00175C5F"/>
    <w:rsid w:val="00175CE1"/>
    <w:rsid w:val="00176194"/>
    <w:rsid w:val="00176253"/>
    <w:rsid w:val="00176277"/>
    <w:rsid w:val="00176D3B"/>
    <w:rsid w:val="00176DE8"/>
    <w:rsid w:val="00176F0D"/>
    <w:rsid w:val="001773C7"/>
    <w:rsid w:val="00177472"/>
    <w:rsid w:val="00177720"/>
    <w:rsid w:val="001804EF"/>
    <w:rsid w:val="0018053C"/>
    <w:rsid w:val="00180EF4"/>
    <w:rsid w:val="0018124B"/>
    <w:rsid w:val="001815BB"/>
    <w:rsid w:val="00182251"/>
    <w:rsid w:val="00182391"/>
    <w:rsid w:val="001828AD"/>
    <w:rsid w:val="00182A96"/>
    <w:rsid w:val="00182F4A"/>
    <w:rsid w:val="001833DD"/>
    <w:rsid w:val="001837BD"/>
    <w:rsid w:val="00183996"/>
    <w:rsid w:val="001839BD"/>
    <w:rsid w:val="00183C58"/>
    <w:rsid w:val="00183D83"/>
    <w:rsid w:val="00183ECA"/>
    <w:rsid w:val="00184148"/>
    <w:rsid w:val="001849ED"/>
    <w:rsid w:val="00184B31"/>
    <w:rsid w:val="00184E01"/>
    <w:rsid w:val="00185B33"/>
    <w:rsid w:val="00185C78"/>
    <w:rsid w:val="00185EFB"/>
    <w:rsid w:val="001863BC"/>
    <w:rsid w:val="00186B9B"/>
    <w:rsid w:val="00186D6D"/>
    <w:rsid w:val="001874A7"/>
    <w:rsid w:val="0018774F"/>
    <w:rsid w:val="0018F224"/>
    <w:rsid w:val="0019093B"/>
    <w:rsid w:val="00190CD6"/>
    <w:rsid w:val="00190E82"/>
    <w:rsid w:val="00191411"/>
    <w:rsid w:val="001915B3"/>
    <w:rsid w:val="001915D9"/>
    <w:rsid w:val="00191E77"/>
    <w:rsid w:val="001922A6"/>
    <w:rsid w:val="0019249E"/>
    <w:rsid w:val="001924F7"/>
    <w:rsid w:val="001927BB"/>
    <w:rsid w:val="0019301B"/>
    <w:rsid w:val="00193108"/>
    <w:rsid w:val="00193120"/>
    <w:rsid w:val="0019315E"/>
    <w:rsid w:val="00193531"/>
    <w:rsid w:val="001935AD"/>
    <w:rsid w:val="001936F9"/>
    <w:rsid w:val="00193878"/>
    <w:rsid w:val="00193A2F"/>
    <w:rsid w:val="001946B5"/>
    <w:rsid w:val="0019486A"/>
    <w:rsid w:val="00194888"/>
    <w:rsid w:val="001949AB"/>
    <w:rsid w:val="00194CC6"/>
    <w:rsid w:val="00194E50"/>
    <w:rsid w:val="00194E83"/>
    <w:rsid w:val="00194EC3"/>
    <w:rsid w:val="00195627"/>
    <w:rsid w:val="00195761"/>
    <w:rsid w:val="0019582A"/>
    <w:rsid w:val="00195855"/>
    <w:rsid w:val="00195992"/>
    <w:rsid w:val="00196D0B"/>
    <w:rsid w:val="00196F5F"/>
    <w:rsid w:val="001970AE"/>
    <w:rsid w:val="0019710C"/>
    <w:rsid w:val="0019711B"/>
    <w:rsid w:val="00197180"/>
    <w:rsid w:val="00197694"/>
    <w:rsid w:val="001977CC"/>
    <w:rsid w:val="00197AC2"/>
    <w:rsid w:val="00197B69"/>
    <w:rsid w:val="00197BB6"/>
    <w:rsid w:val="00197C85"/>
    <w:rsid w:val="00197F5D"/>
    <w:rsid w:val="001A01EA"/>
    <w:rsid w:val="001A023E"/>
    <w:rsid w:val="001A02B4"/>
    <w:rsid w:val="001A0762"/>
    <w:rsid w:val="001A07C4"/>
    <w:rsid w:val="001A08C1"/>
    <w:rsid w:val="001A0D77"/>
    <w:rsid w:val="001A11D6"/>
    <w:rsid w:val="001A13B8"/>
    <w:rsid w:val="001A14DC"/>
    <w:rsid w:val="001A1521"/>
    <w:rsid w:val="001A1C97"/>
    <w:rsid w:val="001A2036"/>
    <w:rsid w:val="001A21C7"/>
    <w:rsid w:val="001A26CD"/>
    <w:rsid w:val="001A2712"/>
    <w:rsid w:val="001A29F4"/>
    <w:rsid w:val="001A2D56"/>
    <w:rsid w:val="001A308F"/>
    <w:rsid w:val="001A357B"/>
    <w:rsid w:val="001A3B59"/>
    <w:rsid w:val="001A3E96"/>
    <w:rsid w:val="001A3EB4"/>
    <w:rsid w:val="001A415E"/>
    <w:rsid w:val="001A4668"/>
    <w:rsid w:val="001A48AB"/>
    <w:rsid w:val="001A48CB"/>
    <w:rsid w:val="001A4C34"/>
    <w:rsid w:val="001A4CDC"/>
    <w:rsid w:val="001A4D83"/>
    <w:rsid w:val="001A4ED6"/>
    <w:rsid w:val="001A51AB"/>
    <w:rsid w:val="001A5361"/>
    <w:rsid w:val="001A53F7"/>
    <w:rsid w:val="001A5822"/>
    <w:rsid w:val="001A6034"/>
    <w:rsid w:val="001A6113"/>
    <w:rsid w:val="001A656B"/>
    <w:rsid w:val="001A6A75"/>
    <w:rsid w:val="001A6B5D"/>
    <w:rsid w:val="001A6D1D"/>
    <w:rsid w:val="001A6DFE"/>
    <w:rsid w:val="001A70C1"/>
    <w:rsid w:val="001A70E3"/>
    <w:rsid w:val="001A7275"/>
    <w:rsid w:val="001A7804"/>
    <w:rsid w:val="001A7C65"/>
    <w:rsid w:val="001A7CA2"/>
    <w:rsid w:val="001A7D52"/>
    <w:rsid w:val="001A7FDB"/>
    <w:rsid w:val="001B00E5"/>
    <w:rsid w:val="001B0735"/>
    <w:rsid w:val="001B0CC6"/>
    <w:rsid w:val="001B0EF5"/>
    <w:rsid w:val="001B0F5F"/>
    <w:rsid w:val="001B1209"/>
    <w:rsid w:val="001B1242"/>
    <w:rsid w:val="001B1268"/>
    <w:rsid w:val="001B14FF"/>
    <w:rsid w:val="001B16AC"/>
    <w:rsid w:val="001B17F0"/>
    <w:rsid w:val="001B19B8"/>
    <w:rsid w:val="001B2254"/>
    <w:rsid w:val="001B22AC"/>
    <w:rsid w:val="001B264C"/>
    <w:rsid w:val="001B27FB"/>
    <w:rsid w:val="001B2883"/>
    <w:rsid w:val="001B2998"/>
    <w:rsid w:val="001B2FB9"/>
    <w:rsid w:val="001B300C"/>
    <w:rsid w:val="001B30FC"/>
    <w:rsid w:val="001B3301"/>
    <w:rsid w:val="001B3559"/>
    <w:rsid w:val="001B3596"/>
    <w:rsid w:val="001B373F"/>
    <w:rsid w:val="001B39D7"/>
    <w:rsid w:val="001B3C53"/>
    <w:rsid w:val="001B3DC0"/>
    <w:rsid w:val="001B3DDD"/>
    <w:rsid w:val="001B41DA"/>
    <w:rsid w:val="001B422D"/>
    <w:rsid w:val="001B4485"/>
    <w:rsid w:val="001B477F"/>
    <w:rsid w:val="001B4935"/>
    <w:rsid w:val="001B4B7D"/>
    <w:rsid w:val="001B4C68"/>
    <w:rsid w:val="001B4C6F"/>
    <w:rsid w:val="001B4EA5"/>
    <w:rsid w:val="001B5655"/>
    <w:rsid w:val="001B5865"/>
    <w:rsid w:val="001B5C7E"/>
    <w:rsid w:val="001B6490"/>
    <w:rsid w:val="001B64F7"/>
    <w:rsid w:val="001B6931"/>
    <w:rsid w:val="001B7925"/>
    <w:rsid w:val="001B7BC4"/>
    <w:rsid w:val="001B7CEC"/>
    <w:rsid w:val="001B7F66"/>
    <w:rsid w:val="001C00CE"/>
    <w:rsid w:val="001C058C"/>
    <w:rsid w:val="001C077D"/>
    <w:rsid w:val="001C0E97"/>
    <w:rsid w:val="001C100D"/>
    <w:rsid w:val="001C106C"/>
    <w:rsid w:val="001C1E1E"/>
    <w:rsid w:val="001C2210"/>
    <w:rsid w:val="001C27E4"/>
    <w:rsid w:val="001C288B"/>
    <w:rsid w:val="001C2C88"/>
    <w:rsid w:val="001C306B"/>
    <w:rsid w:val="001C34F0"/>
    <w:rsid w:val="001C375D"/>
    <w:rsid w:val="001C37AD"/>
    <w:rsid w:val="001C38DC"/>
    <w:rsid w:val="001C3C86"/>
    <w:rsid w:val="001C434B"/>
    <w:rsid w:val="001C4509"/>
    <w:rsid w:val="001C47CD"/>
    <w:rsid w:val="001C48FE"/>
    <w:rsid w:val="001C4AB8"/>
    <w:rsid w:val="001C532A"/>
    <w:rsid w:val="001C56FC"/>
    <w:rsid w:val="001C5774"/>
    <w:rsid w:val="001C58BE"/>
    <w:rsid w:val="001C598A"/>
    <w:rsid w:val="001C5BB7"/>
    <w:rsid w:val="001C6078"/>
    <w:rsid w:val="001C6622"/>
    <w:rsid w:val="001C6729"/>
    <w:rsid w:val="001C67B0"/>
    <w:rsid w:val="001C6F00"/>
    <w:rsid w:val="001C70FD"/>
    <w:rsid w:val="001C7349"/>
    <w:rsid w:val="001C7835"/>
    <w:rsid w:val="001C7EFF"/>
    <w:rsid w:val="001C7FDB"/>
    <w:rsid w:val="001CDCBD"/>
    <w:rsid w:val="001D01BC"/>
    <w:rsid w:val="001D0698"/>
    <w:rsid w:val="001D0781"/>
    <w:rsid w:val="001D079E"/>
    <w:rsid w:val="001D08EE"/>
    <w:rsid w:val="001D0E11"/>
    <w:rsid w:val="001D1090"/>
    <w:rsid w:val="001D10A0"/>
    <w:rsid w:val="001D134B"/>
    <w:rsid w:val="001D1353"/>
    <w:rsid w:val="001D154F"/>
    <w:rsid w:val="001D1A24"/>
    <w:rsid w:val="001D1A9E"/>
    <w:rsid w:val="001D1C7B"/>
    <w:rsid w:val="001D1D0B"/>
    <w:rsid w:val="001D28DC"/>
    <w:rsid w:val="001D2BCD"/>
    <w:rsid w:val="001D2EA2"/>
    <w:rsid w:val="001D2F63"/>
    <w:rsid w:val="001D33F8"/>
    <w:rsid w:val="001D3763"/>
    <w:rsid w:val="001D3818"/>
    <w:rsid w:val="001D38F9"/>
    <w:rsid w:val="001D3D55"/>
    <w:rsid w:val="001D4276"/>
    <w:rsid w:val="001D43BE"/>
    <w:rsid w:val="001D455B"/>
    <w:rsid w:val="001D4AAB"/>
    <w:rsid w:val="001D5122"/>
    <w:rsid w:val="001D5154"/>
    <w:rsid w:val="001D54FA"/>
    <w:rsid w:val="001D583A"/>
    <w:rsid w:val="001D5BC6"/>
    <w:rsid w:val="001D5CB5"/>
    <w:rsid w:val="001D60C3"/>
    <w:rsid w:val="001D62A6"/>
    <w:rsid w:val="001D685D"/>
    <w:rsid w:val="001D698E"/>
    <w:rsid w:val="001D6EF4"/>
    <w:rsid w:val="001D6F3B"/>
    <w:rsid w:val="001D782E"/>
    <w:rsid w:val="001D7ED0"/>
    <w:rsid w:val="001D7FCF"/>
    <w:rsid w:val="001E005F"/>
    <w:rsid w:val="001E0B93"/>
    <w:rsid w:val="001E166C"/>
    <w:rsid w:val="001E1E1A"/>
    <w:rsid w:val="001E210E"/>
    <w:rsid w:val="001E2584"/>
    <w:rsid w:val="001E260B"/>
    <w:rsid w:val="001E2C87"/>
    <w:rsid w:val="001E2D51"/>
    <w:rsid w:val="001E2D9D"/>
    <w:rsid w:val="001E355C"/>
    <w:rsid w:val="001E3EC2"/>
    <w:rsid w:val="001E4123"/>
    <w:rsid w:val="001E41C2"/>
    <w:rsid w:val="001E42BF"/>
    <w:rsid w:val="001E43A9"/>
    <w:rsid w:val="001E4570"/>
    <w:rsid w:val="001E4943"/>
    <w:rsid w:val="001E4B7D"/>
    <w:rsid w:val="001E4D72"/>
    <w:rsid w:val="001E4DF5"/>
    <w:rsid w:val="001E4F67"/>
    <w:rsid w:val="001E544D"/>
    <w:rsid w:val="001E5460"/>
    <w:rsid w:val="001E5520"/>
    <w:rsid w:val="001E565B"/>
    <w:rsid w:val="001E5739"/>
    <w:rsid w:val="001E5A3E"/>
    <w:rsid w:val="001E5BA0"/>
    <w:rsid w:val="001E6413"/>
    <w:rsid w:val="001E653B"/>
    <w:rsid w:val="001E6575"/>
    <w:rsid w:val="001E6683"/>
    <w:rsid w:val="001E6922"/>
    <w:rsid w:val="001E6A6A"/>
    <w:rsid w:val="001E6D83"/>
    <w:rsid w:val="001E6DE4"/>
    <w:rsid w:val="001E7144"/>
    <w:rsid w:val="001E7769"/>
    <w:rsid w:val="001E7784"/>
    <w:rsid w:val="001E7DC8"/>
    <w:rsid w:val="001F0090"/>
    <w:rsid w:val="001F02EC"/>
    <w:rsid w:val="001F04E2"/>
    <w:rsid w:val="001F1222"/>
    <w:rsid w:val="001F13C1"/>
    <w:rsid w:val="001F1588"/>
    <w:rsid w:val="001F16AC"/>
    <w:rsid w:val="001F183D"/>
    <w:rsid w:val="001F1A55"/>
    <w:rsid w:val="001F1AB0"/>
    <w:rsid w:val="001F1AC6"/>
    <w:rsid w:val="001F1E0B"/>
    <w:rsid w:val="001F2C55"/>
    <w:rsid w:val="001F2CE9"/>
    <w:rsid w:val="001F2F28"/>
    <w:rsid w:val="001F3369"/>
    <w:rsid w:val="001F343F"/>
    <w:rsid w:val="001F38BE"/>
    <w:rsid w:val="001F3CC1"/>
    <w:rsid w:val="001F3E9E"/>
    <w:rsid w:val="001F446D"/>
    <w:rsid w:val="001F489F"/>
    <w:rsid w:val="001F497D"/>
    <w:rsid w:val="001F4BEC"/>
    <w:rsid w:val="001F5395"/>
    <w:rsid w:val="001F5749"/>
    <w:rsid w:val="001F5BD9"/>
    <w:rsid w:val="001F5D21"/>
    <w:rsid w:val="001F6317"/>
    <w:rsid w:val="001F6635"/>
    <w:rsid w:val="001F6640"/>
    <w:rsid w:val="001F6694"/>
    <w:rsid w:val="001F6B54"/>
    <w:rsid w:val="001F6FC9"/>
    <w:rsid w:val="001F706F"/>
    <w:rsid w:val="001F7149"/>
    <w:rsid w:val="001F76B4"/>
    <w:rsid w:val="001F794A"/>
    <w:rsid w:val="00200048"/>
    <w:rsid w:val="00200314"/>
    <w:rsid w:val="0020053E"/>
    <w:rsid w:val="00200577"/>
    <w:rsid w:val="00200640"/>
    <w:rsid w:val="002007E3"/>
    <w:rsid w:val="00200C42"/>
    <w:rsid w:val="00200FC1"/>
    <w:rsid w:val="00201000"/>
    <w:rsid w:val="002015AD"/>
    <w:rsid w:val="0020199B"/>
    <w:rsid w:val="00201FF5"/>
    <w:rsid w:val="00202568"/>
    <w:rsid w:val="0020266A"/>
    <w:rsid w:val="0020279A"/>
    <w:rsid w:val="002027B7"/>
    <w:rsid w:val="00202996"/>
    <w:rsid w:val="002029A6"/>
    <w:rsid w:val="00202EEA"/>
    <w:rsid w:val="002031AC"/>
    <w:rsid w:val="002033CF"/>
    <w:rsid w:val="00203602"/>
    <w:rsid w:val="00203658"/>
    <w:rsid w:val="00203667"/>
    <w:rsid w:val="0020372E"/>
    <w:rsid w:val="00203AAE"/>
    <w:rsid w:val="002040B1"/>
    <w:rsid w:val="0020417C"/>
    <w:rsid w:val="002045DB"/>
    <w:rsid w:val="00204AA3"/>
    <w:rsid w:val="00204AE5"/>
    <w:rsid w:val="00204B70"/>
    <w:rsid w:val="00205176"/>
    <w:rsid w:val="0020541C"/>
    <w:rsid w:val="00205B0A"/>
    <w:rsid w:val="002065B4"/>
    <w:rsid w:val="00206657"/>
    <w:rsid w:val="002068E2"/>
    <w:rsid w:val="00207580"/>
    <w:rsid w:val="002076B2"/>
    <w:rsid w:val="002076B5"/>
    <w:rsid w:val="0020781E"/>
    <w:rsid w:val="00207BCE"/>
    <w:rsid w:val="00210573"/>
    <w:rsid w:val="002108DC"/>
    <w:rsid w:val="0021096E"/>
    <w:rsid w:val="00211A8E"/>
    <w:rsid w:val="00211C8E"/>
    <w:rsid w:val="00212470"/>
    <w:rsid w:val="00212975"/>
    <w:rsid w:val="002129EB"/>
    <w:rsid w:val="00212DDB"/>
    <w:rsid w:val="00212E05"/>
    <w:rsid w:val="00212F4B"/>
    <w:rsid w:val="00212F7E"/>
    <w:rsid w:val="00212FBF"/>
    <w:rsid w:val="002130C3"/>
    <w:rsid w:val="002137AE"/>
    <w:rsid w:val="0021388A"/>
    <w:rsid w:val="00213A4D"/>
    <w:rsid w:val="00213A9C"/>
    <w:rsid w:val="00213DB9"/>
    <w:rsid w:val="002142AC"/>
    <w:rsid w:val="002143B1"/>
    <w:rsid w:val="0021444C"/>
    <w:rsid w:val="00214654"/>
    <w:rsid w:val="00214744"/>
    <w:rsid w:val="00214934"/>
    <w:rsid w:val="00214B51"/>
    <w:rsid w:val="00214CFA"/>
    <w:rsid w:val="00214D4B"/>
    <w:rsid w:val="00214DFD"/>
    <w:rsid w:val="00214F4B"/>
    <w:rsid w:val="002156E4"/>
    <w:rsid w:val="002157AB"/>
    <w:rsid w:val="002159B9"/>
    <w:rsid w:val="00215C1D"/>
    <w:rsid w:val="0021647E"/>
    <w:rsid w:val="00216533"/>
    <w:rsid w:val="00217A13"/>
    <w:rsid w:val="00217DF0"/>
    <w:rsid w:val="002200A7"/>
    <w:rsid w:val="002204A6"/>
    <w:rsid w:val="00220565"/>
    <w:rsid w:val="0022077D"/>
    <w:rsid w:val="00220DC3"/>
    <w:rsid w:val="00220EB1"/>
    <w:rsid w:val="00220F9A"/>
    <w:rsid w:val="0022135E"/>
    <w:rsid w:val="00221462"/>
    <w:rsid w:val="0022151C"/>
    <w:rsid w:val="0022194A"/>
    <w:rsid w:val="00221AB7"/>
    <w:rsid w:val="00221BAB"/>
    <w:rsid w:val="00221F42"/>
    <w:rsid w:val="002227C5"/>
    <w:rsid w:val="00222938"/>
    <w:rsid w:val="00222D2D"/>
    <w:rsid w:val="002230DF"/>
    <w:rsid w:val="002233C5"/>
    <w:rsid w:val="0022364F"/>
    <w:rsid w:val="00224C57"/>
    <w:rsid w:val="00224C61"/>
    <w:rsid w:val="00224C80"/>
    <w:rsid w:val="00224E6E"/>
    <w:rsid w:val="00225264"/>
    <w:rsid w:val="002252CC"/>
    <w:rsid w:val="00225448"/>
    <w:rsid w:val="0022554E"/>
    <w:rsid w:val="002258B1"/>
    <w:rsid w:val="00226013"/>
    <w:rsid w:val="00226826"/>
    <w:rsid w:val="002269A4"/>
    <w:rsid w:val="00226EFD"/>
    <w:rsid w:val="00226F01"/>
    <w:rsid w:val="002276B3"/>
    <w:rsid w:val="002303D9"/>
    <w:rsid w:val="002306EB"/>
    <w:rsid w:val="002310D9"/>
    <w:rsid w:val="00231276"/>
    <w:rsid w:val="00231491"/>
    <w:rsid w:val="00231575"/>
    <w:rsid w:val="0023196B"/>
    <w:rsid w:val="00231DB5"/>
    <w:rsid w:val="002320B7"/>
    <w:rsid w:val="002321C0"/>
    <w:rsid w:val="0023254C"/>
    <w:rsid w:val="00232C55"/>
    <w:rsid w:val="00232E9C"/>
    <w:rsid w:val="00232F90"/>
    <w:rsid w:val="00233068"/>
    <w:rsid w:val="002330EA"/>
    <w:rsid w:val="00233B8B"/>
    <w:rsid w:val="00233BAB"/>
    <w:rsid w:val="00234076"/>
    <w:rsid w:val="00234243"/>
    <w:rsid w:val="00234A1A"/>
    <w:rsid w:val="00234B2D"/>
    <w:rsid w:val="00234C8F"/>
    <w:rsid w:val="0023553C"/>
    <w:rsid w:val="0023589F"/>
    <w:rsid w:val="00235B3C"/>
    <w:rsid w:val="00235C92"/>
    <w:rsid w:val="00235DF5"/>
    <w:rsid w:val="0023695B"/>
    <w:rsid w:val="00236C3C"/>
    <w:rsid w:val="00236D98"/>
    <w:rsid w:val="00236E61"/>
    <w:rsid w:val="00236E92"/>
    <w:rsid w:val="0023707D"/>
    <w:rsid w:val="002371F0"/>
    <w:rsid w:val="002373EB"/>
    <w:rsid w:val="00237542"/>
    <w:rsid w:val="0023754C"/>
    <w:rsid w:val="00237D89"/>
    <w:rsid w:val="00237F7F"/>
    <w:rsid w:val="002404C1"/>
    <w:rsid w:val="002408BA"/>
    <w:rsid w:val="00240C97"/>
    <w:rsid w:val="00240CA9"/>
    <w:rsid w:val="00240D54"/>
    <w:rsid w:val="00241046"/>
    <w:rsid w:val="0024111B"/>
    <w:rsid w:val="002412E1"/>
    <w:rsid w:val="0024144A"/>
    <w:rsid w:val="002414A0"/>
    <w:rsid w:val="002414B6"/>
    <w:rsid w:val="00241ADD"/>
    <w:rsid w:val="00241CE9"/>
    <w:rsid w:val="002427B3"/>
    <w:rsid w:val="00242AD7"/>
    <w:rsid w:val="00242F9C"/>
    <w:rsid w:val="00243094"/>
    <w:rsid w:val="0024343F"/>
    <w:rsid w:val="00243704"/>
    <w:rsid w:val="002437F2"/>
    <w:rsid w:val="00244051"/>
    <w:rsid w:val="002441BC"/>
    <w:rsid w:val="002443AD"/>
    <w:rsid w:val="00244B95"/>
    <w:rsid w:val="00244DA1"/>
    <w:rsid w:val="00244E30"/>
    <w:rsid w:val="002454D0"/>
    <w:rsid w:val="0024574E"/>
    <w:rsid w:val="002457A9"/>
    <w:rsid w:val="00246209"/>
    <w:rsid w:val="00246435"/>
    <w:rsid w:val="00246B0D"/>
    <w:rsid w:val="00246BCF"/>
    <w:rsid w:val="002475D8"/>
    <w:rsid w:val="00247943"/>
    <w:rsid w:val="00247D43"/>
    <w:rsid w:val="00250026"/>
    <w:rsid w:val="00250854"/>
    <w:rsid w:val="00250BCE"/>
    <w:rsid w:val="00250BD6"/>
    <w:rsid w:val="00250DF1"/>
    <w:rsid w:val="00251150"/>
    <w:rsid w:val="00251249"/>
    <w:rsid w:val="00251520"/>
    <w:rsid w:val="00251653"/>
    <w:rsid w:val="00252206"/>
    <w:rsid w:val="00252628"/>
    <w:rsid w:val="00252978"/>
    <w:rsid w:val="00252A43"/>
    <w:rsid w:val="00252C86"/>
    <w:rsid w:val="002530B9"/>
    <w:rsid w:val="0025353A"/>
    <w:rsid w:val="00253721"/>
    <w:rsid w:val="00253F6B"/>
    <w:rsid w:val="00254357"/>
    <w:rsid w:val="00254394"/>
    <w:rsid w:val="002549D4"/>
    <w:rsid w:val="00254BFD"/>
    <w:rsid w:val="00254ED9"/>
    <w:rsid w:val="00254EDC"/>
    <w:rsid w:val="0025555E"/>
    <w:rsid w:val="002558F4"/>
    <w:rsid w:val="00255C3D"/>
    <w:rsid w:val="00255DDB"/>
    <w:rsid w:val="00255F90"/>
    <w:rsid w:val="00256152"/>
    <w:rsid w:val="002561D4"/>
    <w:rsid w:val="0025638A"/>
    <w:rsid w:val="0025691D"/>
    <w:rsid w:val="00256BAA"/>
    <w:rsid w:val="00256C0B"/>
    <w:rsid w:val="00256DFA"/>
    <w:rsid w:val="0025739C"/>
    <w:rsid w:val="002578D3"/>
    <w:rsid w:val="00257B06"/>
    <w:rsid w:val="00257B99"/>
    <w:rsid w:val="0026002F"/>
    <w:rsid w:val="002608BF"/>
    <w:rsid w:val="00260E96"/>
    <w:rsid w:val="00261144"/>
    <w:rsid w:val="00261241"/>
    <w:rsid w:val="00261459"/>
    <w:rsid w:val="002616C0"/>
    <w:rsid w:val="002616E2"/>
    <w:rsid w:val="00261715"/>
    <w:rsid w:val="00261858"/>
    <w:rsid w:val="00261B84"/>
    <w:rsid w:val="002622C1"/>
    <w:rsid w:val="0026238D"/>
    <w:rsid w:val="00262585"/>
    <w:rsid w:val="0026274E"/>
    <w:rsid w:val="00262A5F"/>
    <w:rsid w:val="00262AA5"/>
    <w:rsid w:val="00262BE8"/>
    <w:rsid w:val="00263D3B"/>
    <w:rsid w:val="00263E4A"/>
    <w:rsid w:val="00264381"/>
    <w:rsid w:val="002647F2"/>
    <w:rsid w:val="00264B5C"/>
    <w:rsid w:val="00264C03"/>
    <w:rsid w:val="00265158"/>
    <w:rsid w:val="002654D2"/>
    <w:rsid w:val="00265D81"/>
    <w:rsid w:val="002660E4"/>
    <w:rsid w:val="00266105"/>
    <w:rsid w:val="00266201"/>
    <w:rsid w:val="002662BA"/>
    <w:rsid w:val="00266557"/>
    <w:rsid w:val="00266D88"/>
    <w:rsid w:val="00267DA1"/>
    <w:rsid w:val="00267ECC"/>
    <w:rsid w:val="00270104"/>
    <w:rsid w:val="00270834"/>
    <w:rsid w:val="0027108F"/>
    <w:rsid w:val="0027175F"/>
    <w:rsid w:val="00271BF6"/>
    <w:rsid w:val="002721B9"/>
    <w:rsid w:val="0027254D"/>
    <w:rsid w:val="002727DE"/>
    <w:rsid w:val="00272F56"/>
    <w:rsid w:val="00273074"/>
    <w:rsid w:val="002733F8"/>
    <w:rsid w:val="002734E1"/>
    <w:rsid w:val="0027369B"/>
    <w:rsid w:val="00273916"/>
    <w:rsid w:val="00273BE5"/>
    <w:rsid w:val="00273CF7"/>
    <w:rsid w:val="00273F2A"/>
    <w:rsid w:val="00273F74"/>
    <w:rsid w:val="002740A6"/>
    <w:rsid w:val="002746C1"/>
    <w:rsid w:val="00275464"/>
    <w:rsid w:val="00275992"/>
    <w:rsid w:val="00275995"/>
    <w:rsid w:val="00275A9F"/>
    <w:rsid w:val="00275D01"/>
    <w:rsid w:val="00275D91"/>
    <w:rsid w:val="00275F94"/>
    <w:rsid w:val="0027603A"/>
    <w:rsid w:val="00276061"/>
    <w:rsid w:val="002762C5"/>
    <w:rsid w:val="00276436"/>
    <w:rsid w:val="00276555"/>
    <w:rsid w:val="002768B1"/>
    <w:rsid w:val="00276A52"/>
    <w:rsid w:val="00276BFD"/>
    <w:rsid w:val="00277245"/>
    <w:rsid w:val="0027729B"/>
    <w:rsid w:val="0027734D"/>
    <w:rsid w:val="00277463"/>
    <w:rsid w:val="00277DE5"/>
    <w:rsid w:val="002803C4"/>
    <w:rsid w:val="0028078C"/>
    <w:rsid w:val="002812C5"/>
    <w:rsid w:val="002813D8"/>
    <w:rsid w:val="002814E6"/>
    <w:rsid w:val="00281CE3"/>
    <w:rsid w:val="00281F20"/>
    <w:rsid w:val="00281F2B"/>
    <w:rsid w:val="00282012"/>
    <w:rsid w:val="002824BE"/>
    <w:rsid w:val="002825EB"/>
    <w:rsid w:val="00282613"/>
    <w:rsid w:val="00282942"/>
    <w:rsid w:val="00282987"/>
    <w:rsid w:val="00282D0C"/>
    <w:rsid w:val="0028402A"/>
    <w:rsid w:val="002840A9"/>
    <w:rsid w:val="0028412F"/>
    <w:rsid w:val="002842D1"/>
    <w:rsid w:val="00284418"/>
    <w:rsid w:val="00284747"/>
    <w:rsid w:val="00284F5C"/>
    <w:rsid w:val="002851FA"/>
    <w:rsid w:val="00285B23"/>
    <w:rsid w:val="00285CB6"/>
    <w:rsid w:val="00285DA0"/>
    <w:rsid w:val="00286165"/>
    <w:rsid w:val="0028616A"/>
    <w:rsid w:val="002862BC"/>
    <w:rsid w:val="002864E7"/>
    <w:rsid w:val="0028688D"/>
    <w:rsid w:val="0028722F"/>
    <w:rsid w:val="00287290"/>
    <w:rsid w:val="0028741F"/>
    <w:rsid w:val="002876B4"/>
    <w:rsid w:val="00287C0D"/>
    <w:rsid w:val="00287D50"/>
    <w:rsid w:val="00287D64"/>
    <w:rsid w:val="00287DAE"/>
    <w:rsid w:val="00290016"/>
    <w:rsid w:val="0029004F"/>
    <w:rsid w:val="002900AB"/>
    <w:rsid w:val="00290391"/>
    <w:rsid w:val="002906DA"/>
    <w:rsid w:val="002907C6"/>
    <w:rsid w:val="00290DC8"/>
    <w:rsid w:val="00291B03"/>
    <w:rsid w:val="002926C0"/>
    <w:rsid w:val="0029286D"/>
    <w:rsid w:val="00292D21"/>
    <w:rsid w:val="00292FBA"/>
    <w:rsid w:val="0029325D"/>
    <w:rsid w:val="002938BE"/>
    <w:rsid w:val="0029399B"/>
    <w:rsid w:val="002939B5"/>
    <w:rsid w:val="00293A71"/>
    <w:rsid w:val="00293C5F"/>
    <w:rsid w:val="00293DE7"/>
    <w:rsid w:val="0029457E"/>
    <w:rsid w:val="0029465D"/>
    <w:rsid w:val="00294955"/>
    <w:rsid w:val="0029503F"/>
    <w:rsid w:val="00295571"/>
    <w:rsid w:val="0029588F"/>
    <w:rsid w:val="00295A28"/>
    <w:rsid w:val="00296431"/>
    <w:rsid w:val="00296FCF"/>
    <w:rsid w:val="00297833"/>
    <w:rsid w:val="00297894"/>
    <w:rsid w:val="002A016D"/>
    <w:rsid w:val="002A098D"/>
    <w:rsid w:val="002A11F9"/>
    <w:rsid w:val="002A1406"/>
    <w:rsid w:val="002A16EB"/>
    <w:rsid w:val="002A1711"/>
    <w:rsid w:val="002A18E6"/>
    <w:rsid w:val="002A1991"/>
    <w:rsid w:val="002A1A98"/>
    <w:rsid w:val="002A1B92"/>
    <w:rsid w:val="002A2456"/>
    <w:rsid w:val="002A24E6"/>
    <w:rsid w:val="002A2525"/>
    <w:rsid w:val="002A2652"/>
    <w:rsid w:val="002A2781"/>
    <w:rsid w:val="002A2BCE"/>
    <w:rsid w:val="002A2FE5"/>
    <w:rsid w:val="002A3FA0"/>
    <w:rsid w:val="002A4525"/>
    <w:rsid w:val="002A491A"/>
    <w:rsid w:val="002A4929"/>
    <w:rsid w:val="002A5906"/>
    <w:rsid w:val="002A64DB"/>
    <w:rsid w:val="002A65BF"/>
    <w:rsid w:val="002A669F"/>
    <w:rsid w:val="002A69F0"/>
    <w:rsid w:val="002A6A17"/>
    <w:rsid w:val="002A6EE8"/>
    <w:rsid w:val="002A6FAA"/>
    <w:rsid w:val="002A7292"/>
    <w:rsid w:val="002A7657"/>
    <w:rsid w:val="002A77FB"/>
    <w:rsid w:val="002A79B2"/>
    <w:rsid w:val="002A7A68"/>
    <w:rsid w:val="002A7AED"/>
    <w:rsid w:val="002A7F7A"/>
    <w:rsid w:val="002B070F"/>
    <w:rsid w:val="002B0956"/>
    <w:rsid w:val="002B0FB5"/>
    <w:rsid w:val="002B12D8"/>
    <w:rsid w:val="002B138C"/>
    <w:rsid w:val="002B1794"/>
    <w:rsid w:val="002B186C"/>
    <w:rsid w:val="002B1A52"/>
    <w:rsid w:val="002B1CAB"/>
    <w:rsid w:val="002B1CB9"/>
    <w:rsid w:val="002B2994"/>
    <w:rsid w:val="002B29DA"/>
    <w:rsid w:val="002B2A88"/>
    <w:rsid w:val="002B305E"/>
    <w:rsid w:val="002B320A"/>
    <w:rsid w:val="002B3411"/>
    <w:rsid w:val="002B3488"/>
    <w:rsid w:val="002B3763"/>
    <w:rsid w:val="002B394F"/>
    <w:rsid w:val="002B3AA1"/>
    <w:rsid w:val="002B3B7D"/>
    <w:rsid w:val="002B3BD4"/>
    <w:rsid w:val="002B3EC2"/>
    <w:rsid w:val="002B45DE"/>
    <w:rsid w:val="002B4609"/>
    <w:rsid w:val="002B4C96"/>
    <w:rsid w:val="002B4EC4"/>
    <w:rsid w:val="002B5162"/>
    <w:rsid w:val="002B57F5"/>
    <w:rsid w:val="002B5BDD"/>
    <w:rsid w:val="002B6685"/>
    <w:rsid w:val="002B66FC"/>
    <w:rsid w:val="002B674C"/>
    <w:rsid w:val="002B6C85"/>
    <w:rsid w:val="002B6FD2"/>
    <w:rsid w:val="002B6FFA"/>
    <w:rsid w:val="002B72C0"/>
    <w:rsid w:val="002B730F"/>
    <w:rsid w:val="002B7365"/>
    <w:rsid w:val="002B7651"/>
    <w:rsid w:val="002B7BD7"/>
    <w:rsid w:val="002B7F17"/>
    <w:rsid w:val="002C0867"/>
    <w:rsid w:val="002C0A76"/>
    <w:rsid w:val="002C0B7A"/>
    <w:rsid w:val="002C1254"/>
    <w:rsid w:val="002C13A5"/>
    <w:rsid w:val="002C175B"/>
    <w:rsid w:val="002C1AE2"/>
    <w:rsid w:val="002C1CBA"/>
    <w:rsid w:val="002C1E49"/>
    <w:rsid w:val="002C2358"/>
    <w:rsid w:val="002C3154"/>
    <w:rsid w:val="002C31CB"/>
    <w:rsid w:val="002C3883"/>
    <w:rsid w:val="002C3EFE"/>
    <w:rsid w:val="002C3F48"/>
    <w:rsid w:val="002C41A7"/>
    <w:rsid w:val="002C4814"/>
    <w:rsid w:val="002C4C20"/>
    <w:rsid w:val="002C4F72"/>
    <w:rsid w:val="002C4FE8"/>
    <w:rsid w:val="002C5141"/>
    <w:rsid w:val="002C56E8"/>
    <w:rsid w:val="002C5848"/>
    <w:rsid w:val="002C5891"/>
    <w:rsid w:val="002C5AEB"/>
    <w:rsid w:val="002C5CD1"/>
    <w:rsid w:val="002C6061"/>
    <w:rsid w:val="002C63C0"/>
    <w:rsid w:val="002C63C6"/>
    <w:rsid w:val="002C6405"/>
    <w:rsid w:val="002C6477"/>
    <w:rsid w:val="002C6545"/>
    <w:rsid w:val="002C7247"/>
    <w:rsid w:val="002C7495"/>
    <w:rsid w:val="002C74C2"/>
    <w:rsid w:val="002C76A4"/>
    <w:rsid w:val="002C797E"/>
    <w:rsid w:val="002C7A7A"/>
    <w:rsid w:val="002C7C60"/>
    <w:rsid w:val="002D018E"/>
    <w:rsid w:val="002D0218"/>
    <w:rsid w:val="002D0238"/>
    <w:rsid w:val="002D05EC"/>
    <w:rsid w:val="002D07E8"/>
    <w:rsid w:val="002D08C8"/>
    <w:rsid w:val="002D17E1"/>
    <w:rsid w:val="002D191A"/>
    <w:rsid w:val="002D1CDE"/>
    <w:rsid w:val="002D1EC1"/>
    <w:rsid w:val="002D232B"/>
    <w:rsid w:val="002D3106"/>
    <w:rsid w:val="002D3344"/>
    <w:rsid w:val="002D3935"/>
    <w:rsid w:val="002D3A3E"/>
    <w:rsid w:val="002D4371"/>
    <w:rsid w:val="002D4877"/>
    <w:rsid w:val="002D4FA0"/>
    <w:rsid w:val="002D57B4"/>
    <w:rsid w:val="002D5A66"/>
    <w:rsid w:val="002D5B90"/>
    <w:rsid w:val="002D5F28"/>
    <w:rsid w:val="002D62BE"/>
    <w:rsid w:val="002D652F"/>
    <w:rsid w:val="002D65D1"/>
    <w:rsid w:val="002D6B51"/>
    <w:rsid w:val="002D6FB3"/>
    <w:rsid w:val="002D7235"/>
    <w:rsid w:val="002D7365"/>
    <w:rsid w:val="002D76AD"/>
    <w:rsid w:val="002D79B5"/>
    <w:rsid w:val="002D7DDA"/>
    <w:rsid w:val="002D7FF8"/>
    <w:rsid w:val="002DA06D"/>
    <w:rsid w:val="002DF276"/>
    <w:rsid w:val="002E007C"/>
    <w:rsid w:val="002E022E"/>
    <w:rsid w:val="002E07E8"/>
    <w:rsid w:val="002E07FB"/>
    <w:rsid w:val="002E0EAB"/>
    <w:rsid w:val="002E12D7"/>
    <w:rsid w:val="002E19B7"/>
    <w:rsid w:val="002E1DD6"/>
    <w:rsid w:val="002E1F31"/>
    <w:rsid w:val="002E22B3"/>
    <w:rsid w:val="002E259A"/>
    <w:rsid w:val="002E279E"/>
    <w:rsid w:val="002E319B"/>
    <w:rsid w:val="002E3233"/>
    <w:rsid w:val="002E3423"/>
    <w:rsid w:val="002E3599"/>
    <w:rsid w:val="002E3D8D"/>
    <w:rsid w:val="002E46BE"/>
    <w:rsid w:val="002E4DCD"/>
    <w:rsid w:val="002E59CF"/>
    <w:rsid w:val="002E5B85"/>
    <w:rsid w:val="002E5EBD"/>
    <w:rsid w:val="002E5EFF"/>
    <w:rsid w:val="002E6577"/>
    <w:rsid w:val="002E66C5"/>
    <w:rsid w:val="002E6C0E"/>
    <w:rsid w:val="002E6F5C"/>
    <w:rsid w:val="002E7778"/>
    <w:rsid w:val="002E789B"/>
    <w:rsid w:val="002E78EA"/>
    <w:rsid w:val="002E7912"/>
    <w:rsid w:val="002E7978"/>
    <w:rsid w:val="002E797E"/>
    <w:rsid w:val="002F0124"/>
    <w:rsid w:val="002F01C9"/>
    <w:rsid w:val="002F04CE"/>
    <w:rsid w:val="002F09D7"/>
    <w:rsid w:val="002F09FD"/>
    <w:rsid w:val="002F0AF1"/>
    <w:rsid w:val="002F0CFD"/>
    <w:rsid w:val="002F0F5D"/>
    <w:rsid w:val="002F19A3"/>
    <w:rsid w:val="002F1D2B"/>
    <w:rsid w:val="002F1FB7"/>
    <w:rsid w:val="002F200E"/>
    <w:rsid w:val="002F211A"/>
    <w:rsid w:val="002F2894"/>
    <w:rsid w:val="002F2BC7"/>
    <w:rsid w:val="002F323B"/>
    <w:rsid w:val="002F36C4"/>
    <w:rsid w:val="002F3A48"/>
    <w:rsid w:val="002F3AEC"/>
    <w:rsid w:val="002F3B14"/>
    <w:rsid w:val="002F3D7E"/>
    <w:rsid w:val="002F4765"/>
    <w:rsid w:val="002F48B3"/>
    <w:rsid w:val="002F4A76"/>
    <w:rsid w:val="002F4AD5"/>
    <w:rsid w:val="002F4FA7"/>
    <w:rsid w:val="002F5187"/>
    <w:rsid w:val="002F55CC"/>
    <w:rsid w:val="002F61CB"/>
    <w:rsid w:val="002F6248"/>
    <w:rsid w:val="002F6265"/>
    <w:rsid w:val="002F6322"/>
    <w:rsid w:val="002F633C"/>
    <w:rsid w:val="002F64BB"/>
    <w:rsid w:val="002F65A6"/>
    <w:rsid w:val="002F67D1"/>
    <w:rsid w:val="002F68E8"/>
    <w:rsid w:val="002F6A32"/>
    <w:rsid w:val="002F6B34"/>
    <w:rsid w:val="002F6C7A"/>
    <w:rsid w:val="002F77E2"/>
    <w:rsid w:val="002F79B9"/>
    <w:rsid w:val="002F7DF4"/>
    <w:rsid w:val="003000E4"/>
    <w:rsid w:val="0030010F"/>
    <w:rsid w:val="0030020F"/>
    <w:rsid w:val="003004A7"/>
    <w:rsid w:val="00300746"/>
    <w:rsid w:val="00300AF9"/>
    <w:rsid w:val="00301497"/>
    <w:rsid w:val="00301E0E"/>
    <w:rsid w:val="0030201D"/>
    <w:rsid w:val="003020D8"/>
    <w:rsid w:val="00302BDF"/>
    <w:rsid w:val="00302F71"/>
    <w:rsid w:val="00303162"/>
    <w:rsid w:val="003034F5"/>
    <w:rsid w:val="00303823"/>
    <w:rsid w:val="00303948"/>
    <w:rsid w:val="00303D2E"/>
    <w:rsid w:val="00303E65"/>
    <w:rsid w:val="00303E69"/>
    <w:rsid w:val="003041D2"/>
    <w:rsid w:val="0030444A"/>
    <w:rsid w:val="0030459F"/>
    <w:rsid w:val="003046A4"/>
    <w:rsid w:val="003048F1"/>
    <w:rsid w:val="00304E2F"/>
    <w:rsid w:val="00305171"/>
    <w:rsid w:val="00305618"/>
    <w:rsid w:val="0030586D"/>
    <w:rsid w:val="003058AB"/>
    <w:rsid w:val="00305BA3"/>
    <w:rsid w:val="00305DDB"/>
    <w:rsid w:val="00305F66"/>
    <w:rsid w:val="0030687F"/>
    <w:rsid w:val="0030695C"/>
    <w:rsid w:val="00306FE9"/>
    <w:rsid w:val="00307693"/>
    <w:rsid w:val="003076E6"/>
    <w:rsid w:val="00307B01"/>
    <w:rsid w:val="00307CF5"/>
    <w:rsid w:val="00307E66"/>
    <w:rsid w:val="0031033B"/>
    <w:rsid w:val="00310933"/>
    <w:rsid w:val="00310A0E"/>
    <w:rsid w:val="00310AEF"/>
    <w:rsid w:val="00310C65"/>
    <w:rsid w:val="00310EEC"/>
    <w:rsid w:val="0031191E"/>
    <w:rsid w:val="00311D0A"/>
    <w:rsid w:val="00311ED2"/>
    <w:rsid w:val="00311F93"/>
    <w:rsid w:val="00312000"/>
    <w:rsid w:val="00312135"/>
    <w:rsid w:val="0031225B"/>
    <w:rsid w:val="00312ABB"/>
    <w:rsid w:val="00312BCC"/>
    <w:rsid w:val="0031322E"/>
    <w:rsid w:val="00313377"/>
    <w:rsid w:val="003135FD"/>
    <w:rsid w:val="0031373E"/>
    <w:rsid w:val="00313BBB"/>
    <w:rsid w:val="00313BE9"/>
    <w:rsid w:val="00313D9D"/>
    <w:rsid w:val="003146E7"/>
    <w:rsid w:val="0031482A"/>
    <w:rsid w:val="00314978"/>
    <w:rsid w:val="00314BE3"/>
    <w:rsid w:val="00314E58"/>
    <w:rsid w:val="003153A4"/>
    <w:rsid w:val="003154F5"/>
    <w:rsid w:val="00315836"/>
    <w:rsid w:val="003162D5"/>
    <w:rsid w:val="003166CB"/>
    <w:rsid w:val="003166E7"/>
    <w:rsid w:val="0031696C"/>
    <w:rsid w:val="00316A52"/>
    <w:rsid w:val="00316A6F"/>
    <w:rsid w:val="00316D0B"/>
    <w:rsid w:val="00317147"/>
    <w:rsid w:val="003171BF"/>
    <w:rsid w:val="00317E9C"/>
    <w:rsid w:val="003201F1"/>
    <w:rsid w:val="00320DED"/>
    <w:rsid w:val="00320E5E"/>
    <w:rsid w:val="00321318"/>
    <w:rsid w:val="00321954"/>
    <w:rsid w:val="0032198F"/>
    <w:rsid w:val="003219A7"/>
    <w:rsid w:val="00321BF6"/>
    <w:rsid w:val="003222B2"/>
    <w:rsid w:val="003222CF"/>
    <w:rsid w:val="00322496"/>
    <w:rsid w:val="00322B2D"/>
    <w:rsid w:val="00322C69"/>
    <w:rsid w:val="00323958"/>
    <w:rsid w:val="00323EF9"/>
    <w:rsid w:val="00323EFA"/>
    <w:rsid w:val="003240BB"/>
    <w:rsid w:val="003240CD"/>
    <w:rsid w:val="003245CD"/>
    <w:rsid w:val="003245F5"/>
    <w:rsid w:val="00324816"/>
    <w:rsid w:val="00324D1B"/>
    <w:rsid w:val="00325118"/>
    <w:rsid w:val="0032513D"/>
    <w:rsid w:val="00325448"/>
    <w:rsid w:val="0032574F"/>
    <w:rsid w:val="003258AA"/>
    <w:rsid w:val="00326757"/>
    <w:rsid w:val="0032682A"/>
    <w:rsid w:val="00326A4F"/>
    <w:rsid w:val="00326B38"/>
    <w:rsid w:val="00326B4B"/>
    <w:rsid w:val="00326B9B"/>
    <w:rsid w:val="00326D8B"/>
    <w:rsid w:val="00326EDF"/>
    <w:rsid w:val="003301C7"/>
    <w:rsid w:val="0033060A"/>
    <w:rsid w:val="00330664"/>
    <w:rsid w:val="00330709"/>
    <w:rsid w:val="00330A8E"/>
    <w:rsid w:val="00330B42"/>
    <w:rsid w:val="0033117B"/>
    <w:rsid w:val="003311C6"/>
    <w:rsid w:val="00331419"/>
    <w:rsid w:val="00331458"/>
    <w:rsid w:val="00331499"/>
    <w:rsid w:val="00331C59"/>
    <w:rsid w:val="00331F7C"/>
    <w:rsid w:val="00331FC5"/>
    <w:rsid w:val="003323B7"/>
    <w:rsid w:val="00332E97"/>
    <w:rsid w:val="00333269"/>
    <w:rsid w:val="00333270"/>
    <w:rsid w:val="00333321"/>
    <w:rsid w:val="0033369F"/>
    <w:rsid w:val="00334C22"/>
    <w:rsid w:val="00334FD7"/>
    <w:rsid w:val="0033588E"/>
    <w:rsid w:val="00335EA2"/>
    <w:rsid w:val="00335FDA"/>
    <w:rsid w:val="00336259"/>
    <w:rsid w:val="0033626B"/>
    <w:rsid w:val="00336352"/>
    <w:rsid w:val="003369E4"/>
    <w:rsid w:val="00336C27"/>
    <w:rsid w:val="00336C4B"/>
    <w:rsid w:val="00336CD1"/>
    <w:rsid w:val="00336E5A"/>
    <w:rsid w:val="00337451"/>
    <w:rsid w:val="003377E9"/>
    <w:rsid w:val="00337DA7"/>
    <w:rsid w:val="00337E1C"/>
    <w:rsid w:val="00340553"/>
    <w:rsid w:val="00340893"/>
    <w:rsid w:val="00340D1D"/>
    <w:rsid w:val="00341575"/>
    <w:rsid w:val="00341809"/>
    <w:rsid w:val="00341A0F"/>
    <w:rsid w:val="00341B97"/>
    <w:rsid w:val="00341FD9"/>
    <w:rsid w:val="003421A7"/>
    <w:rsid w:val="003421C0"/>
    <w:rsid w:val="003422A0"/>
    <w:rsid w:val="003422BC"/>
    <w:rsid w:val="003422C8"/>
    <w:rsid w:val="003423BC"/>
    <w:rsid w:val="003424FC"/>
    <w:rsid w:val="00342637"/>
    <w:rsid w:val="003427DB"/>
    <w:rsid w:val="00342941"/>
    <w:rsid w:val="00342C95"/>
    <w:rsid w:val="00342FDF"/>
    <w:rsid w:val="00343720"/>
    <w:rsid w:val="00343A95"/>
    <w:rsid w:val="0034401D"/>
    <w:rsid w:val="00344519"/>
    <w:rsid w:val="003448DC"/>
    <w:rsid w:val="00344A6E"/>
    <w:rsid w:val="00345216"/>
    <w:rsid w:val="00345F5A"/>
    <w:rsid w:val="003461FE"/>
    <w:rsid w:val="00346296"/>
    <w:rsid w:val="003464B2"/>
    <w:rsid w:val="003464F2"/>
    <w:rsid w:val="0034680A"/>
    <w:rsid w:val="003472B1"/>
    <w:rsid w:val="0034753C"/>
    <w:rsid w:val="00347B69"/>
    <w:rsid w:val="00347F95"/>
    <w:rsid w:val="003501FF"/>
    <w:rsid w:val="00350DA2"/>
    <w:rsid w:val="0035144E"/>
    <w:rsid w:val="0035151D"/>
    <w:rsid w:val="003515E5"/>
    <w:rsid w:val="00351935"/>
    <w:rsid w:val="003520FE"/>
    <w:rsid w:val="00352319"/>
    <w:rsid w:val="0035249D"/>
    <w:rsid w:val="00352982"/>
    <w:rsid w:val="00352A5C"/>
    <w:rsid w:val="00352AF2"/>
    <w:rsid w:val="00352B48"/>
    <w:rsid w:val="00352E03"/>
    <w:rsid w:val="00352E91"/>
    <w:rsid w:val="00353279"/>
    <w:rsid w:val="003533A5"/>
    <w:rsid w:val="003534C3"/>
    <w:rsid w:val="003535F6"/>
    <w:rsid w:val="003539C1"/>
    <w:rsid w:val="00353C33"/>
    <w:rsid w:val="00353FD1"/>
    <w:rsid w:val="0035408A"/>
    <w:rsid w:val="00354B36"/>
    <w:rsid w:val="00354E4B"/>
    <w:rsid w:val="00354E66"/>
    <w:rsid w:val="0035535F"/>
    <w:rsid w:val="003555C6"/>
    <w:rsid w:val="00355831"/>
    <w:rsid w:val="00355D87"/>
    <w:rsid w:val="0035718C"/>
    <w:rsid w:val="0035745A"/>
    <w:rsid w:val="0035757B"/>
    <w:rsid w:val="003576AC"/>
    <w:rsid w:val="00357BEE"/>
    <w:rsid w:val="00357BFA"/>
    <w:rsid w:val="00357C21"/>
    <w:rsid w:val="00357CE9"/>
    <w:rsid w:val="0035F058"/>
    <w:rsid w:val="00360856"/>
    <w:rsid w:val="0036089D"/>
    <w:rsid w:val="00360E9D"/>
    <w:rsid w:val="0036100D"/>
    <w:rsid w:val="00361201"/>
    <w:rsid w:val="0036168A"/>
    <w:rsid w:val="00361B2A"/>
    <w:rsid w:val="00362192"/>
    <w:rsid w:val="00362657"/>
    <w:rsid w:val="003626D3"/>
    <w:rsid w:val="0036285B"/>
    <w:rsid w:val="00362AE2"/>
    <w:rsid w:val="00362BB0"/>
    <w:rsid w:val="00362BED"/>
    <w:rsid w:val="00362FAA"/>
    <w:rsid w:val="003633D5"/>
    <w:rsid w:val="00363587"/>
    <w:rsid w:val="0036370A"/>
    <w:rsid w:val="00363869"/>
    <w:rsid w:val="00363B99"/>
    <w:rsid w:val="00363BF3"/>
    <w:rsid w:val="00363DC0"/>
    <w:rsid w:val="00363FF8"/>
    <w:rsid w:val="00364259"/>
    <w:rsid w:val="0036434B"/>
    <w:rsid w:val="00364A06"/>
    <w:rsid w:val="00364B5B"/>
    <w:rsid w:val="00364B6D"/>
    <w:rsid w:val="00364E1E"/>
    <w:rsid w:val="00365279"/>
    <w:rsid w:val="00365391"/>
    <w:rsid w:val="003653E5"/>
    <w:rsid w:val="0036559F"/>
    <w:rsid w:val="00365C2C"/>
    <w:rsid w:val="00365EA7"/>
    <w:rsid w:val="003663DD"/>
    <w:rsid w:val="003669D2"/>
    <w:rsid w:val="00366AC1"/>
    <w:rsid w:val="00366FB6"/>
    <w:rsid w:val="003675EC"/>
    <w:rsid w:val="003678B2"/>
    <w:rsid w:val="00367989"/>
    <w:rsid w:val="00367A6A"/>
    <w:rsid w:val="00367BD6"/>
    <w:rsid w:val="00367EA4"/>
    <w:rsid w:val="00370446"/>
    <w:rsid w:val="003708AE"/>
    <w:rsid w:val="00370AB8"/>
    <w:rsid w:val="00370E48"/>
    <w:rsid w:val="00371274"/>
    <w:rsid w:val="0037145C"/>
    <w:rsid w:val="00371C91"/>
    <w:rsid w:val="00371FB7"/>
    <w:rsid w:val="0037222E"/>
    <w:rsid w:val="00372241"/>
    <w:rsid w:val="00372543"/>
    <w:rsid w:val="00372882"/>
    <w:rsid w:val="00372898"/>
    <w:rsid w:val="00372C78"/>
    <w:rsid w:val="00372E59"/>
    <w:rsid w:val="00373195"/>
    <w:rsid w:val="00373492"/>
    <w:rsid w:val="003734EC"/>
    <w:rsid w:val="0037362C"/>
    <w:rsid w:val="00373D40"/>
    <w:rsid w:val="00373E54"/>
    <w:rsid w:val="00374266"/>
    <w:rsid w:val="00374323"/>
    <w:rsid w:val="00374608"/>
    <w:rsid w:val="00374DBF"/>
    <w:rsid w:val="00374FB9"/>
    <w:rsid w:val="003750DE"/>
    <w:rsid w:val="00375261"/>
    <w:rsid w:val="003754E4"/>
    <w:rsid w:val="0037580E"/>
    <w:rsid w:val="00375850"/>
    <w:rsid w:val="00375AF2"/>
    <w:rsid w:val="00375C8B"/>
    <w:rsid w:val="00375D2A"/>
    <w:rsid w:val="00375D4C"/>
    <w:rsid w:val="00375D72"/>
    <w:rsid w:val="00375E10"/>
    <w:rsid w:val="00375F20"/>
    <w:rsid w:val="00375F25"/>
    <w:rsid w:val="00376123"/>
    <w:rsid w:val="0037657F"/>
    <w:rsid w:val="003767F4"/>
    <w:rsid w:val="00376ADD"/>
    <w:rsid w:val="00376E28"/>
    <w:rsid w:val="003770B6"/>
    <w:rsid w:val="0037721D"/>
    <w:rsid w:val="0037735B"/>
    <w:rsid w:val="003778D9"/>
    <w:rsid w:val="00377A65"/>
    <w:rsid w:val="00377DB9"/>
    <w:rsid w:val="003801B7"/>
    <w:rsid w:val="0038038F"/>
    <w:rsid w:val="003804B3"/>
    <w:rsid w:val="0038089A"/>
    <w:rsid w:val="0038096B"/>
    <w:rsid w:val="00380C03"/>
    <w:rsid w:val="00380C17"/>
    <w:rsid w:val="00380E06"/>
    <w:rsid w:val="00380E73"/>
    <w:rsid w:val="0038102A"/>
    <w:rsid w:val="003812D7"/>
    <w:rsid w:val="00381484"/>
    <w:rsid w:val="003818C6"/>
    <w:rsid w:val="00381C18"/>
    <w:rsid w:val="00381D88"/>
    <w:rsid w:val="00381DF0"/>
    <w:rsid w:val="00382001"/>
    <w:rsid w:val="00382809"/>
    <w:rsid w:val="00383168"/>
    <w:rsid w:val="003832E7"/>
    <w:rsid w:val="003834A6"/>
    <w:rsid w:val="0038381F"/>
    <w:rsid w:val="0038383A"/>
    <w:rsid w:val="00383939"/>
    <w:rsid w:val="00383BD4"/>
    <w:rsid w:val="00383EA7"/>
    <w:rsid w:val="00383EEF"/>
    <w:rsid w:val="003840EE"/>
    <w:rsid w:val="00384C2F"/>
    <w:rsid w:val="00384FAA"/>
    <w:rsid w:val="00385827"/>
    <w:rsid w:val="00385B60"/>
    <w:rsid w:val="00385C27"/>
    <w:rsid w:val="00385D39"/>
    <w:rsid w:val="00386004"/>
    <w:rsid w:val="0038610F"/>
    <w:rsid w:val="003862EA"/>
    <w:rsid w:val="003863B1"/>
    <w:rsid w:val="00386471"/>
    <w:rsid w:val="0038669F"/>
    <w:rsid w:val="00386D28"/>
    <w:rsid w:val="00387378"/>
    <w:rsid w:val="003873C4"/>
    <w:rsid w:val="00387579"/>
    <w:rsid w:val="0038767D"/>
    <w:rsid w:val="00387741"/>
    <w:rsid w:val="003877BB"/>
    <w:rsid w:val="00387D81"/>
    <w:rsid w:val="00387F77"/>
    <w:rsid w:val="0039036F"/>
    <w:rsid w:val="00390645"/>
    <w:rsid w:val="0039080E"/>
    <w:rsid w:val="00390870"/>
    <w:rsid w:val="00390920"/>
    <w:rsid w:val="00390C77"/>
    <w:rsid w:val="00390FFB"/>
    <w:rsid w:val="00391000"/>
    <w:rsid w:val="003910D7"/>
    <w:rsid w:val="00391130"/>
    <w:rsid w:val="003912B1"/>
    <w:rsid w:val="003914F2"/>
    <w:rsid w:val="00391524"/>
    <w:rsid w:val="003915E6"/>
    <w:rsid w:val="0039186B"/>
    <w:rsid w:val="00391B6A"/>
    <w:rsid w:val="00391E1D"/>
    <w:rsid w:val="00392055"/>
    <w:rsid w:val="0039298E"/>
    <w:rsid w:val="00392A8F"/>
    <w:rsid w:val="00392B09"/>
    <w:rsid w:val="00392B92"/>
    <w:rsid w:val="00392E5A"/>
    <w:rsid w:val="00393271"/>
    <w:rsid w:val="00393CE9"/>
    <w:rsid w:val="003944A4"/>
    <w:rsid w:val="00394DEB"/>
    <w:rsid w:val="0039507A"/>
    <w:rsid w:val="003950CE"/>
    <w:rsid w:val="00395732"/>
    <w:rsid w:val="00395856"/>
    <w:rsid w:val="00396084"/>
    <w:rsid w:val="00396363"/>
    <w:rsid w:val="00396517"/>
    <w:rsid w:val="0039766B"/>
    <w:rsid w:val="0039D0A2"/>
    <w:rsid w:val="003A01FB"/>
    <w:rsid w:val="003A0366"/>
    <w:rsid w:val="003A10ED"/>
    <w:rsid w:val="003A13DB"/>
    <w:rsid w:val="003A1486"/>
    <w:rsid w:val="003A16C0"/>
    <w:rsid w:val="003A1829"/>
    <w:rsid w:val="003A1D06"/>
    <w:rsid w:val="003A204D"/>
    <w:rsid w:val="003A2385"/>
    <w:rsid w:val="003A27D8"/>
    <w:rsid w:val="003A29F3"/>
    <w:rsid w:val="003A2A8B"/>
    <w:rsid w:val="003A2D4A"/>
    <w:rsid w:val="003A2E5B"/>
    <w:rsid w:val="003A2F39"/>
    <w:rsid w:val="003A300F"/>
    <w:rsid w:val="003A3A9C"/>
    <w:rsid w:val="003A3B78"/>
    <w:rsid w:val="003A3C77"/>
    <w:rsid w:val="003A3D71"/>
    <w:rsid w:val="003A3F60"/>
    <w:rsid w:val="003A409F"/>
    <w:rsid w:val="003A42C3"/>
    <w:rsid w:val="003A451E"/>
    <w:rsid w:val="003A45EB"/>
    <w:rsid w:val="003A5151"/>
    <w:rsid w:val="003A5647"/>
    <w:rsid w:val="003A5732"/>
    <w:rsid w:val="003A585C"/>
    <w:rsid w:val="003A58A7"/>
    <w:rsid w:val="003A63D3"/>
    <w:rsid w:val="003A648B"/>
    <w:rsid w:val="003A680D"/>
    <w:rsid w:val="003A6E92"/>
    <w:rsid w:val="003A7090"/>
    <w:rsid w:val="003A73AA"/>
    <w:rsid w:val="003A744A"/>
    <w:rsid w:val="003A8FA6"/>
    <w:rsid w:val="003B0A9C"/>
    <w:rsid w:val="003B0F3F"/>
    <w:rsid w:val="003B0FCD"/>
    <w:rsid w:val="003B1A9B"/>
    <w:rsid w:val="003B2323"/>
    <w:rsid w:val="003B2A58"/>
    <w:rsid w:val="003B2FA8"/>
    <w:rsid w:val="003B3381"/>
    <w:rsid w:val="003B363D"/>
    <w:rsid w:val="003B37DA"/>
    <w:rsid w:val="003B395B"/>
    <w:rsid w:val="003B415E"/>
    <w:rsid w:val="003B43CB"/>
    <w:rsid w:val="003B459B"/>
    <w:rsid w:val="003B4ADF"/>
    <w:rsid w:val="003B4CAD"/>
    <w:rsid w:val="003B504F"/>
    <w:rsid w:val="003B53AC"/>
    <w:rsid w:val="003B54D1"/>
    <w:rsid w:val="003B5A31"/>
    <w:rsid w:val="003B5A85"/>
    <w:rsid w:val="003B5C8D"/>
    <w:rsid w:val="003B606F"/>
    <w:rsid w:val="003B697A"/>
    <w:rsid w:val="003B6ADF"/>
    <w:rsid w:val="003B7339"/>
    <w:rsid w:val="003B743C"/>
    <w:rsid w:val="003B7604"/>
    <w:rsid w:val="003B7C34"/>
    <w:rsid w:val="003B7C69"/>
    <w:rsid w:val="003B7E42"/>
    <w:rsid w:val="003B7EE1"/>
    <w:rsid w:val="003C0CDE"/>
    <w:rsid w:val="003C0D2B"/>
    <w:rsid w:val="003C100B"/>
    <w:rsid w:val="003C1865"/>
    <w:rsid w:val="003C1EBB"/>
    <w:rsid w:val="003C1F55"/>
    <w:rsid w:val="003C21F8"/>
    <w:rsid w:val="003C250F"/>
    <w:rsid w:val="003C2814"/>
    <w:rsid w:val="003C2A96"/>
    <w:rsid w:val="003C2EDD"/>
    <w:rsid w:val="003C2EDF"/>
    <w:rsid w:val="003C32FF"/>
    <w:rsid w:val="003C3AB8"/>
    <w:rsid w:val="003C4108"/>
    <w:rsid w:val="003C4971"/>
    <w:rsid w:val="003C4988"/>
    <w:rsid w:val="003C4D2B"/>
    <w:rsid w:val="003C5056"/>
    <w:rsid w:val="003C529F"/>
    <w:rsid w:val="003C5436"/>
    <w:rsid w:val="003C5567"/>
    <w:rsid w:val="003C5738"/>
    <w:rsid w:val="003C5919"/>
    <w:rsid w:val="003C5AC7"/>
    <w:rsid w:val="003C5DEA"/>
    <w:rsid w:val="003C6172"/>
    <w:rsid w:val="003C6401"/>
    <w:rsid w:val="003C643A"/>
    <w:rsid w:val="003C6805"/>
    <w:rsid w:val="003C720C"/>
    <w:rsid w:val="003C738C"/>
    <w:rsid w:val="003C77F8"/>
    <w:rsid w:val="003C7A2A"/>
    <w:rsid w:val="003CB990"/>
    <w:rsid w:val="003D05C2"/>
    <w:rsid w:val="003D145F"/>
    <w:rsid w:val="003D1476"/>
    <w:rsid w:val="003D14D6"/>
    <w:rsid w:val="003D157C"/>
    <w:rsid w:val="003D1991"/>
    <w:rsid w:val="003D1ACB"/>
    <w:rsid w:val="003D1C5D"/>
    <w:rsid w:val="003D2040"/>
    <w:rsid w:val="003D2304"/>
    <w:rsid w:val="003D23A3"/>
    <w:rsid w:val="003D2A6B"/>
    <w:rsid w:val="003D2ACC"/>
    <w:rsid w:val="003D2C25"/>
    <w:rsid w:val="003D2C76"/>
    <w:rsid w:val="003D2FBB"/>
    <w:rsid w:val="003D320A"/>
    <w:rsid w:val="003D3593"/>
    <w:rsid w:val="003D3AF8"/>
    <w:rsid w:val="003D3F9D"/>
    <w:rsid w:val="003D45E8"/>
    <w:rsid w:val="003D4A1C"/>
    <w:rsid w:val="003D4E2F"/>
    <w:rsid w:val="003D5492"/>
    <w:rsid w:val="003D5740"/>
    <w:rsid w:val="003D57FB"/>
    <w:rsid w:val="003D5802"/>
    <w:rsid w:val="003D5856"/>
    <w:rsid w:val="003D5D49"/>
    <w:rsid w:val="003D5F90"/>
    <w:rsid w:val="003D6088"/>
    <w:rsid w:val="003D624F"/>
    <w:rsid w:val="003D6598"/>
    <w:rsid w:val="003D685D"/>
    <w:rsid w:val="003D6CDB"/>
    <w:rsid w:val="003D6DA0"/>
    <w:rsid w:val="003D7299"/>
    <w:rsid w:val="003D7E42"/>
    <w:rsid w:val="003D7F37"/>
    <w:rsid w:val="003E0477"/>
    <w:rsid w:val="003E0755"/>
    <w:rsid w:val="003E1A12"/>
    <w:rsid w:val="003E2521"/>
    <w:rsid w:val="003E287C"/>
    <w:rsid w:val="003E318D"/>
    <w:rsid w:val="003E352A"/>
    <w:rsid w:val="003E3703"/>
    <w:rsid w:val="003E396F"/>
    <w:rsid w:val="003E3D14"/>
    <w:rsid w:val="003E40B5"/>
    <w:rsid w:val="003E42D6"/>
    <w:rsid w:val="003E4B03"/>
    <w:rsid w:val="003E4C6D"/>
    <w:rsid w:val="003E521F"/>
    <w:rsid w:val="003E52FF"/>
    <w:rsid w:val="003E532E"/>
    <w:rsid w:val="003E55E3"/>
    <w:rsid w:val="003E5B79"/>
    <w:rsid w:val="003E63C1"/>
    <w:rsid w:val="003E669F"/>
    <w:rsid w:val="003E6A95"/>
    <w:rsid w:val="003E6DA5"/>
    <w:rsid w:val="003E71C0"/>
    <w:rsid w:val="003E7267"/>
    <w:rsid w:val="003E753B"/>
    <w:rsid w:val="003E7835"/>
    <w:rsid w:val="003E7BB6"/>
    <w:rsid w:val="003E7E88"/>
    <w:rsid w:val="003E7EE7"/>
    <w:rsid w:val="003F0579"/>
    <w:rsid w:val="003F0D2F"/>
    <w:rsid w:val="003F103B"/>
    <w:rsid w:val="003F1630"/>
    <w:rsid w:val="003F173C"/>
    <w:rsid w:val="003F206B"/>
    <w:rsid w:val="003F268F"/>
    <w:rsid w:val="003F270C"/>
    <w:rsid w:val="003F277D"/>
    <w:rsid w:val="003F29D4"/>
    <w:rsid w:val="003F2A76"/>
    <w:rsid w:val="003F32C8"/>
    <w:rsid w:val="003F3B9A"/>
    <w:rsid w:val="003F3E0C"/>
    <w:rsid w:val="003F3F8A"/>
    <w:rsid w:val="003F416C"/>
    <w:rsid w:val="003F425A"/>
    <w:rsid w:val="003F4431"/>
    <w:rsid w:val="003F524E"/>
    <w:rsid w:val="003F59A3"/>
    <w:rsid w:val="003F5C71"/>
    <w:rsid w:val="003F6005"/>
    <w:rsid w:val="003F694E"/>
    <w:rsid w:val="003F6976"/>
    <w:rsid w:val="003F706A"/>
    <w:rsid w:val="003F71B3"/>
    <w:rsid w:val="003F7B60"/>
    <w:rsid w:val="00401356"/>
    <w:rsid w:val="00401521"/>
    <w:rsid w:val="00401725"/>
    <w:rsid w:val="004017FD"/>
    <w:rsid w:val="00401935"/>
    <w:rsid w:val="00401C14"/>
    <w:rsid w:val="00402063"/>
    <w:rsid w:val="0040236D"/>
    <w:rsid w:val="0040255D"/>
    <w:rsid w:val="004027F2"/>
    <w:rsid w:val="004029F2"/>
    <w:rsid w:val="00402EA7"/>
    <w:rsid w:val="00402F19"/>
    <w:rsid w:val="004032D1"/>
    <w:rsid w:val="0040340F"/>
    <w:rsid w:val="00403A2D"/>
    <w:rsid w:val="0040420B"/>
    <w:rsid w:val="00404E4F"/>
    <w:rsid w:val="00404E50"/>
    <w:rsid w:val="00404EF1"/>
    <w:rsid w:val="00404FD5"/>
    <w:rsid w:val="004050B4"/>
    <w:rsid w:val="004051F6"/>
    <w:rsid w:val="004052A7"/>
    <w:rsid w:val="00405745"/>
    <w:rsid w:val="004060EE"/>
    <w:rsid w:val="004062A4"/>
    <w:rsid w:val="004062DF"/>
    <w:rsid w:val="004062F6"/>
    <w:rsid w:val="004064CF"/>
    <w:rsid w:val="004064D5"/>
    <w:rsid w:val="0040667E"/>
    <w:rsid w:val="00407A89"/>
    <w:rsid w:val="00407BE0"/>
    <w:rsid w:val="0041189A"/>
    <w:rsid w:val="00411D37"/>
    <w:rsid w:val="00411DE8"/>
    <w:rsid w:val="004126FE"/>
    <w:rsid w:val="00412B49"/>
    <w:rsid w:val="00413315"/>
    <w:rsid w:val="00413349"/>
    <w:rsid w:val="00413ADE"/>
    <w:rsid w:val="00413E7A"/>
    <w:rsid w:val="00414BD0"/>
    <w:rsid w:val="00414E36"/>
    <w:rsid w:val="00414E4C"/>
    <w:rsid w:val="00414EFA"/>
    <w:rsid w:val="004150CC"/>
    <w:rsid w:val="0041515A"/>
    <w:rsid w:val="00415B25"/>
    <w:rsid w:val="00415C19"/>
    <w:rsid w:val="00415D64"/>
    <w:rsid w:val="00416058"/>
    <w:rsid w:val="00416489"/>
    <w:rsid w:val="00416616"/>
    <w:rsid w:val="00416656"/>
    <w:rsid w:val="00416768"/>
    <w:rsid w:val="0041688D"/>
    <w:rsid w:val="00417486"/>
    <w:rsid w:val="00417859"/>
    <w:rsid w:val="0041788E"/>
    <w:rsid w:val="00417DCC"/>
    <w:rsid w:val="00417E03"/>
    <w:rsid w:val="00417EFE"/>
    <w:rsid w:val="00417F52"/>
    <w:rsid w:val="00420513"/>
    <w:rsid w:val="00420702"/>
    <w:rsid w:val="00420AFB"/>
    <w:rsid w:val="00420CF3"/>
    <w:rsid w:val="00421B0F"/>
    <w:rsid w:val="00421C4F"/>
    <w:rsid w:val="004220AE"/>
    <w:rsid w:val="00422806"/>
    <w:rsid w:val="004228EA"/>
    <w:rsid w:val="00422D5C"/>
    <w:rsid w:val="00422F1B"/>
    <w:rsid w:val="00423275"/>
    <w:rsid w:val="0042339A"/>
    <w:rsid w:val="00423492"/>
    <w:rsid w:val="004238F7"/>
    <w:rsid w:val="00423962"/>
    <w:rsid w:val="00423C37"/>
    <w:rsid w:val="00423F8E"/>
    <w:rsid w:val="004241F6"/>
    <w:rsid w:val="004243E5"/>
    <w:rsid w:val="00424559"/>
    <w:rsid w:val="00424778"/>
    <w:rsid w:val="0042482F"/>
    <w:rsid w:val="0042486A"/>
    <w:rsid w:val="004249FD"/>
    <w:rsid w:val="00424CAB"/>
    <w:rsid w:val="0042508F"/>
    <w:rsid w:val="0042516A"/>
    <w:rsid w:val="0042555D"/>
    <w:rsid w:val="0042564C"/>
    <w:rsid w:val="0042585F"/>
    <w:rsid w:val="00425D64"/>
    <w:rsid w:val="00425FF5"/>
    <w:rsid w:val="00426182"/>
    <w:rsid w:val="004263B4"/>
    <w:rsid w:val="0042656D"/>
    <w:rsid w:val="00426693"/>
    <w:rsid w:val="00426809"/>
    <w:rsid w:val="00426E8D"/>
    <w:rsid w:val="004272D5"/>
    <w:rsid w:val="00427760"/>
    <w:rsid w:val="00427B94"/>
    <w:rsid w:val="00430F56"/>
    <w:rsid w:val="00431044"/>
    <w:rsid w:val="004313A9"/>
    <w:rsid w:val="0043140F"/>
    <w:rsid w:val="00431538"/>
    <w:rsid w:val="0043157B"/>
    <w:rsid w:val="004317F8"/>
    <w:rsid w:val="00431809"/>
    <w:rsid w:val="0043181D"/>
    <w:rsid w:val="00431B47"/>
    <w:rsid w:val="00432DA0"/>
    <w:rsid w:val="0043345D"/>
    <w:rsid w:val="00433471"/>
    <w:rsid w:val="004337F0"/>
    <w:rsid w:val="00433A00"/>
    <w:rsid w:val="00433D40"/>
    <w:rsid w:val="00433DE4"/>
    <w:rsid w:val="004340DD"/>
    <w:rsid w:val="004346CD"/>
    <w:rsid w:val="00434714"/>
    <w:rsid w:val="0043538D"/>
    <w:rsid w:val="004358C4"/>
    <w:rsid w:val="004358FE"/>
    <w:rsid w:val="00435FDB"/>
    <w:rsid w:val="0043613D"/>
    <w:rsid w:val="004364C6"/>
    <w:rsid w:val="00436893"/>
    <w:rsid w:val="004369BC"/>
    <w:rsid w:val="00436A19"/>
    <w:rsid w:val="00436DBE"/>
    <w:rsid w:val="00437183"/>
    <w:rsid w:val="0043751C"/>
    <w:rsid w:val="00437DB2"/>
    <w:rsid w:val="00437E5F"/>
    <w:rsid w:val="00440B95"/>
    <w:rsid w:val="00440CF5"/>
    <w:rsid w:val="004410C8"/>
    <w:rsid w:val="00441143"/>
    <w:rsid w:val="00441379"/>
    <w:rsid w:val="0044197A"/>
    <w:rsid w:val="00441BDB"/>
    <w:rsid w:val="00442029"/>
    <w:rsid w:val="00442B4D"/>
    <w:rsid w:val="00442E8A"/>
    <w:rsid w:val="004432C5"/>
    <w:rsid w:val="00443763"/>
    <w:rsid w:val="00443844"/>
    <w:rsid w:val="00443EC4"/>
    <w:rsid w:val="00444133"/>
    <w:rsid w:val="00444191"/>
    <w:rsid w:val="004442DD"/>
    <w:rsid w:val="004442F3"/>
    <w:rsid w:val="00444342"/>
    <w:rsid w:val="00444439"/>
    <w:rsid w:val="00444852"/>
    <w:rsid w:val="00444B92"/>
    <w:rsid w:val="0044504E"/>
    <w:rsid w:val="0044510A"/>
    <w:rsid w:val="00445445"/>
    <w:rsid w:val="00445864"/>
    <w:rsid w:val="00445920"/>
    <w:rsid w:val="00445A33"/>
    <w:rsid w:val="00445A9D"/>
    <w:rsid w:val="00445CE3"/>
    <w:rsid w:val="004460B8"/>
    <w:rsid w:val="00446181"/>
    <w:rsid w:val="00446724"/>
    <w:rsid w:val="00446956"/>
    <w:rsid w:val="00446ABE"/>
    <w:rsid w:val="00446D54"/>
    <w:rsid w:val="00447AEC"/>
    <w:rsid w:val="00447C89"/>
    <w:rsid w:val="004500F4"/>
    <w:rsid w:val="00450400"/>
    <w:rsid w:val="0045048B"/>
    <w:rsid w:val="00450561"/>
    <w:rsid w:val="0045081B"/>
    <w:rsid w:val="00450964"/>
    <w:rsid w:val="0045158B"/>
    <w:rsid w:val="00451667"/>
    <w:rsid w:val="0045185F"/>
    <w:rsid w:val="00451AEE"/>
    <w:rsid w:val="00451D10"/>
    <w:rsid w:val="004527C2"/>
    <w:rsid w:val="00452C29"/>
    <w:rsid w:val="00452E57"/>
    <w:rsid w:val="00453040"/>
    <w:rsid w:val="0045323A"/>
    <w:rsid w:val="0045329C"/>
    <w:rsid w:val="00453318"/>
    <w:rsid w:val="004533A2"/>
    <w:rsid w:val="004533BD"/>
    <w:rsid w:val="0045348A"/>
    <w:rsid w:val="00453A3D"/>
    <w:rsid w:val="00453B7C"/>
    <w:rsid w:val="00453CAD"/>
    <w:rsid w:val="00453D40"/>
    <w:rsid w:val="00454338"/>
    <w:rsid w:val="00454696"/>
    <w:rsid w:val="004548D9"/>
    <w:rsid w:val="00454950"/>
    <w:rsid w:val="00454B07"/>
    <w:rsid w:val="00454BCC"/>
    <w:rsid w:val="00454E10"/>
    <w:rsid w:val="0045505F"/>
    <w:rsid w:val="00455273"/>
    <w:rsid w:val="0045531B"/>
    <w:rsid w:val="004555B0"/>
    <w:rsid w:val="00455961"/>
    <w:rsid w:val="00455AEE"/>
    <w:rsid w:val="00455C05"/>
    <w:rsid w:val="00455DF7"/>
    <w:rsid w:val="004560A3"/>
    <w:rsid w:val="0045636F"/>
    <w:rsid w:val="004563F8"/>
    <w:rsid w:val="004566AD"/>
    <w:rsid w:val="0045698B"/>
    <w:rsid w:val="00456CFA"/>
    <w:rsid w:val="00456D06"/>
    <w:rsid w:val="00456F33"/>
    <w:rsid w:val="004570E1"/>
    <w:rsid w:val="00457671"/>
    <w:rsid w:val="004577D4"/>
    <w:rsid w:val="00457934"/>
    <w:rsid w:val="00457945"/>
    <w:rsid w:val="00457D5D"/>
    <w:rsid w:val="00460045"/>
    <w:rsid w:val="00460439"/>
    <w:rsid w:val="004605A0"/>
    <w:rsid w:val="004605D5"/>
    <w:rsid w:val="0046065E"/>
    <w:rsid w:val="0046073D"/>
    <w:rsid w:val="00462A00"/>
    <w:rsid w:val="004634CE"/>
    <w:rsid w:val="00463544"/>
    <w:rsid w:val="004635FD"/>
    <w:rsid w:val="00463608"/>
    <w:rsid w:val="00463ABA"/>
    <w:rsid w:val="00463BA6"/>
    <w:rsid w:val="00464AC4"/>
    <w:rsid w:val="00464B43"/>
    <w:rsid w:val="00464CF4"/>
    <w:rsid w:val="004665F4"/>
    <w:rsid w:val="00466F69"/>
    <w:rsid w:val="00467912"/>
    <w:rsid w:val="00467C1C"/>
    <w:rsid w:val="00467D0E"/>
    <w:rsid w:val="00467F93"/>
    <w:rsid w:val="00470351"/>
    <w:rsid w:val="004703D4"/>
    <w:rsid w:val="00470F43"/>
    <w:rsid w:val="00471298"/>
    <w:rsid w:val="00471A2C"/>
    <w:rsid w:val="004720A9"/>
    <w:rsid w:val="00472177"/>
    <w:rsid w:val="0047223B"/>
    <w:rsid w:val="004725BE"/>
    <w:rsid w:val="004727DF"/>
    <w:rsid w:val="00472906"/>
    <w:rsid w:val="0047297B"/>
    <w:rsid w:val="0047345F"/>
    <w:rsid w:val="0047389C"/>
    <w:rsid w:val="004738D6"/>
    <w:rsid w:val="00473CC7"/>
    <w:rsid w:val="00473DD8"/>
    <w:rsid w:val="00474168"/>
    <w:rsid w:val="004743C7"/>
    <w:rsid w:val="00474939"/>
    <w:rsid w:val="00474980"/>
    <w:rsid w:val="00474C4F"/>
    <w:rsid w:val="00474CA5"/>
    <w:rsid w:val="004754F7"/>
    <w:rsid w:val="00475664"/>
    <w:rsid w:val="00475896"/>
    <w:rsid w:val="00475B2D"/>
    <w:rsid w:val="00475CB2"/>
    <w:rsid w:val="0047605E"/>
    <w:rsid w:val="00477360"/>
    <w:rsid w:val="004774FE"/>
    <w:rsid w:val="00477F5C"/>
    <w:rsid w:val="00480239"/>
    <w:rsid w:val="004802F3"/>
    <w:rsid w:val="0048045B"/>
    <w:rsid w:val="00480679"/>
    <w:rsid w:val="00480EBA"/>
    <w:rsid w:val="004815E0"/>
    <w:rsid w:val="00481EA6"/>
    <w:rsid w:val="00482125"/>
    <w:rsid w:val="004822C1"/>
    <w:rsid w:val="004822EF"/>
    <w:rsid w:val="004825EF"/>
    <w:rsid w:val="00482E8A"/>
    <w:rsid w:val="004835FF"/>
    <w:rsid w:val="00483672"/>
    <w:rsid w:val="00483B77"/>
    <w:rsid w:val="00484690"/>
    <w:rsid w:val="00484978"/>
    <w:rsid w:val="00484A3B"/>
    <w:rsid w:val="00484DE9"/>
    <w:rsid w:val="00484EA9"/>
    <w:rsid w:val="00484F24"/>
    <w:rsid w:val="004853F7"/>
    <w:rsid w:val="0048558F"/>
    <w:rsid w:val="004857C3"/>
    <w:rsid w:val="00485B97"/>
    <w:rsid w:val="00485FBF"/>
    <w:rsid w:val="00486078"/>
    <w:rsid w:val="00486923"/>
    <w:rsid w:val="00486F93"/>
    <w:rsid w:val="00487311"/>
    <w:rsid w:val="0048746E"/>
    <w:rsid w:val="00487490"/>
    <w:rsid w:val="004874C4"/>
    <w:rsid w:val="00487885"/>
    <w:rsid w:val="00487BE0"/>
    <w:rsid w:val="00490050"/>
    <w:rsid w:val="004900C2"/>
    <w:rsid w:val="00490173"/>
    <w:rsid w:val="00490D70"/>
    <w:rsid w:val="004911A0"/>
    <w:rsid w:val="0049127E"/>
    <w:rsid w:val="00491312"/>
    <w:rsid w:val="0049193E"/>
    <w:rsid w:val="00491BC2"/>
    <w:rsid w:val="00491C8D"/>
    <w:rsid w:val="00492B07"/>
    <w:rsid w:val="00492B43"/>
    <w:rsid w:val="00492BDC"/>
    <w:rsid w:val="00492DAF"/>
    <w:rsid w:val="00493265"/>
    <w:rsid w:val="00493285"/>
    <w:rsid w:val="0049336B"/>
    <w:rsid w:val="00493A2E"/>
    <w:rsid w:val="00493D7E"/>
    <w:rsid w:val="00494807"/>
    <w:rsid w:val="00494CF9"/>
    <w:rsid w:val="00494E64"/>
    <w:rsid w:val="00495170"/>
    <w:rsid w:val="00495177"/>
    <w:rsid w:val="0049527F"/>
    <w:rsid w:val="00495CF7"/>
    <w:rsid w:val="00495FE4"/>
    <w:rsid w:val="0049626B"/>
    <w:rsid w:val="004964A8"/>
    <w:rsid w:val="004964DD"/>
    <w:rsid w:val="00496503"/>
    <w:rsid w:val="004968BC"/>
    <w:rsid w:val="00496A01"/>
    <w:rsid w:val="0049721F"/>
    <w:rsid w:val="00497354"/>
    <w:rsid w:val="00497A57"/>
    <w:rsid w:val="004A0775"/>
    <w:rsid w:val="004A07AD"/>
    <w:rsid w:val="004A0860"/>
    <w:rsid w:val="004A0D7A"/>
    <w:rsid w:val="004A130C"/>
    <w:rsid w:val="004A1D6E"/>
    <w:rsid w:val="004A1D8F"/>
    <w:rsid w:val="004A2218"/>
    <w:rsid w:val="004A2239"/>
    <w:rsid w:val="004A247B"/>
    <w:rsid w:val="004A2682"/>
    <w:rsid w:val="004A2835"/>
    <w:rsid w:val="004A28D8"/>
    <w:rsid w:val="004A2EC9"/>
    <w:rsid w:val="004A3219"/>
    <w:rsid w:val="004A32D3"/>
    <w:rsid w:val="004A3498"/>
    <w:rsid w:val="004A34D0"/>
    <w:rsid w:val="004A465A"/>
    <w:rsid w:val="004A4B29"/>
    <w:rsid w:val="004A5138"/>
    <w:rsid w:val="004A56A1"/>
    <w:rsid w:val="004A5734"/>
    <w:rsid w:val="004A58E0"/>
    <w:rsid w:val="004A59A0"/>
    <w:rsid w:val="004A5D01"/>
    <w:rsid w:val="004A6009"/>
    <w:rsid w:val="004A6254"/>
    <w:rsid w:val="004A6511"/>
    <w:rsid w:val="004A6ABD"/>
    <w:rsid w:val="004A6B0F"/>
    <w:rsid w:val="004A6B9B"/>
    <w:rsid w:val="004A6E88"/>
    <w:rsid w:val="004A7559"/>
    <w:rsid w:val="004A7625"/>
    <w:rsid w:val="004A76B0"/>
    <w:rsid w:val="004A7EBD"/>
    <w:rsid w:val="004A7F77"/>
    <w:rsid w:val="004B00B1"/>
    <w:rsid w:val="004B00E5"/>
    <w:rsid w:val="004B02E6"/>
    <w:rsid w:val="004B0519"/>
    <w:rsid w:val="004B05F5"/>
    <w:rsid w:val="004B064C"/>
    <w:rsid w:val="004B0B41"/>
    <w:rsid w:val="004B1491"/>
    <w:rsid w:val="004B1590"/>
    <w:rsid w:val="004B15AD"/>
    <w:rsid w:val="004B15E2"/>
    <w:rsid w:val="004B167B"/>
    <w:rsid w:val="004B17F7"/>
    <w:rsid w:val="004B2131"/>
    <w:rsid w:val="004B21D9"/>
    <w:rsid w:val="004B21DA"/>
    <w:rsid w:val="004B2481"/>
    <w:rsid w:val="004B24A7"/>
    <w:rsid w:val="004B254C"/>
    <w:rsid w:val="004B2774"/>
    <w:rsid w:val="004B279A"/>
    <w:rsid w:val="004B2A79"/>
    <w:rsid w:val="004B2AFB"/>
    <w:rsid w:val="004B2FD9"/>
    <w:rsid w:val="004B320B"/>
    <w:rsid w:val="004B33FB"/>
    <w:rsid w:val="004B39A1"/>
    <w:rsid w:val="004B39BD"/>
    <w:rsid w:val="004B3AAE"/>
    <w:rsid w:val="004B3AF6"/>
    <w:rsid w:val="004B3BBC"/>
    <w:rsid w:val="004B400B"/>
    <w:rsid w:val="004B46CB"/>
    <w:rsid w:val="004B4BF0"/>
    <w:rsid w:val="004B4C1D"/>
    <w:rsid w:val="004B4D06"/>
    <w:rsid w:val="004B589C"/>
    <w:rsid w:val="004B609E"/>
    <w:rsid w:val="004B60E5"/>
    <w:rsid w:val="004B61DD"/>
    <w:rsid w:val="004B65B3"/>
    <w:rsid w:val="004B6B2B"/>
    <w:rsid w:val="004B6DBD"/>
    <w:rsid w:val="004B70CB"/>
    <w:rsid w:val="004B78CF"/>
    <w:rsid w:val="004B7CAF"/>
    <w:rsid w:val="004B7DB3"/>
    <w:rsid w:val="004C0155"/>
    <w:rsid w:val="004C0424"/>
    <w:rsid w:val="004C09D4"/>
    <w:rsid w:val="004C115B"/>
    <w:rsid w:val="004C1586"/>
    <w:rsid w:val="004C16A2"/>
    <w:rsid w:val="004C1ED9"/>
    <w:rsid w:val="004C1FAD"/>
    <w:rsid w:val="004C209C"/>
    <w:rsid w:val="004C2235"/>
    <w:rsid w:val="004C29FE"/>
    <w:rsid w:val="004C35F3"/>
    <w:rsid w:val="004C36AF"/>
    <w:rsid w:val="004C3951"/>
    <w:rsid w:val="004C3FCB"/>
    <w:rsid w:val="004C4275"/>
    <w:rsid w:val="004C492D"/>
    <w:rsid w:val="004C49AE"/>
    <w:rsid w:val="004C4A0B"/>
    <w:rsid w:val="004C4C23"/>
    <w:rsid w:val="004C4C52"/>
    <w:rsid w:val="004C5781"/>
    <w:rsid w:val="004C58C5"/>
    <w:rsid w:val="004C58F7"/>
    <w:rsid w:val="004C59A2"/>
    <w:rsid w:val="004C5A00"/>
    <w:rsid w:val="004C5BA4"/>
    <w:rsid w:val="004C5F08"/>
    <w:rsid w:val="004C5F87"/>
    <w:rsid w:val="004C6149"/>
    <w:rsid w:val="004C61C1"/>
    <w:rsid w:val="004C6397"/>
    <w:rsid w:val="004C6715"/>
    <w:rsid w:val="004C6D10"/>
    <w:rsid w:val="004C6E8B"/>
    <w:rsid w:val="004C6F16"/>
    <w:rsid w:val="004C718C"/>
    <w:rsid w:val="004C79D9"/>
    <w:rsid w:val="004C7D5F"/>
    <w:rsid w:val="004D00F4"/>
    <w:rsid w:val="004D0159"/>
    <w:rsid w:val="004D03A8"/>
    <w:rsid w:val="004D05E9"/>
    <w:rsid w:val="004D0780"/>
    <w:rsid w:val="004D0A01"/>
    <w:rsid w:val="004D0C68"/>
    <w:rsid w:val="004D1987"/>
    <w:rsid w:val="004D23B1"/>
    <w:rsid w:val="004D26A2"/>
    <w:rsid w:val="004D2B9C"/>
    <w:rsid w:val="004D392D"/>
    <w:rsid w:val="004D39BB"/>
    <w:rsid w:val="004D3BD2"/>
    <w:rsid w:val="004D3FDD"/>
    <w:rsid w:val="004D42F4"/>
    <w:rsid w:val="004D4338"/>
    <w:rsid w:val="004D47B0"/>
    <w:rsid w:val="004D4CB4"/>
    <w:rsid w:val="004D4F39"/>
    <w:rsid w:val="004D5597"/>
    <w:rsid w:val="004D56DD"/>
    <w:rsid w:val="004D595D"/>
    <w:rsid w:val="004D5A7E"/>
    <w:rsid w:val="004D6923"/>
    <w:rsid w:val="004D6C5D"/>
    <w:rsid w:val="004D6CA2"/>
    <w:rsid w:val="004D6CC4"/>
    <w:rsid w:val="004D6CC7"/>
    <w:rsid w:val="004D7071"/>
    <w:rsid w:val="004D7148"/>
    <w:rsid w:val="004D7591"/>
    <w:rsid w:val="004D7C6A"/>
    <w:rsid w:val="004E00A0"/>
    <w:rsid w:val="004E0833"/>
    <w:rsid w:val="004E0B7B"/>
    <w:rsid w:val="004E0C6C"/>
    <w:rsid w:val="004E0C71"/>
    <w:rsid w:val="004E1708"/>
    <w:rsid w:val="004E1960"/>
    <w:rsid w:val="004E1A58"/>
    <w:rsid w:val="004E1A8A"/>
    <w:rsid w:val="004E1F4D"/>
    <w:rsid w:val="004E20A7"/>
    <w:rsid w:val="004E22A9"/>
    <w:rsid w:val="004E22FC"/>
    <w:rsid w:val="004E2444"/>
    <w:rsid w:val="004E24D4"/>
    <w:rsid w:val="004E25F9"/>
    <w:rsid w:val="004E28C6"/>
    <w:rsid w:val="004E2A10"/>
    <w:rsid w:val="004E2F58"/>
    <w:rsid w:val="004E31ED"/>
    <w:rsid w:val="004E31F5"/>
    <w:rsid w:val="004E32B6"/>
    <w:rsid w:val="004E331A"/>
    <w:rsid w:val="004E3321"/>
    <w:rsid w:val="004E352C"/>
    <w:rsid w:val="004E3BE1"/>
    <w:rsid w:val="004E3CAC"/>
    <w:rsid w:val="004E412D"/>
    <w:rsid w:val="004E4329"/>
    <w:rsid w:val="004E49B5"/>
    <w:rsid w:val="004E4C2F"/>
    <w:rsid w:val="004E4FE6"/>
    <w:rsid w:val="004E5287"/>
    <w:rsid w:val="004E5384"/>
    <w:rsid w:val="004E53E0"/>
    <w:rsid w:val="004E57F4"/>
    <w:rsid w:val="004E5AA8"/>
    <w:rsid w:val="004E5BD8"/>
    <w:rsid w:val="004E5D71"/>
    <w:rsid w:val="004E62B6"/>
    <w:rsid w:val="004E63DA"/>
    <w:rsid w:val="004E6EA0"/>
    <w:rsid w:val="004E707F"/>
    <w:rsid w:val="004E70B5"/>
    <w:rsid w:val="004E7645"/>
    <w:rsid w:val="004E77D1"/>
    <w:rsid w:val="004E7D45"/>
    <w:rsid w:val="004F0533"/>
    <w:rsid w:val="004F0946"/>
    <w:rsid w:val="004F0995"/>
    <w:rsid w:val="004F1260"/>
    <w:rsid w:val="004F138F"/>
    <w:rsid w:val="004F13D2"/>
    <w:rsid w:val="004F1CFC"/>
    <w:rsid w:val="004F1F61"/>
    <w:rsid w:val="004F229C"/>
    <w:rsid w:val="004F233B"/>
    <w:rsid w:val="004F2888"/>
    <w:rsid w:val="004F298F"/>
    <w:rsid w:val="004F3195"/>
    <w:rsid w:val="004F31DF"/>
    <w:rsid w:val="004F412B"/>
    <w:rsid w:val="004F4258"/>
    <w:rsid w:val="004F442A"/>
    <w:rsid w:val="004F4A1A"/>
    <w:rsid w:val="004F60A8"/>
    <w:rsid w:val="004F63CD"/>
    <w:rsid w:val="004F68AE"/>
    <w:rsid w:val="004F6B68"/>
    <w:rsid w:val="004F6C8B"/>
    <w:rsid w:val="004F6F71"/>
    <w:rsid w:val="004F75CC"/>
    <w:rsid w:val="004F7909"/>
    <w:rsid w:val="004F7C3E"/>
    <w:rsid w:val="004F7F7E"/>
    <w:rsid w:val="00500083"/>
    <w:rsid w:val="005009C4"/>
    <w:rsid w:val="00500CA7"/>
    <w:rsid w:val="00501088"/>
    <w:rsid w:val="00501188"/>
    <w:rsid w:val="00501E4D"/>
    <w:rsid w:val="00502255"/>
    <w:rsid w:val="005024A7"/>
    <w:rsid w:val="00502749"/>
    <w:rsid w:val="00502B91"/>
    <w:rsid w:val="00502F03"/>
    <w:rsid w:val="00503637"/>
    <w:rsid w:val="00503692"/>
    <w:rsid w:val="005037AD"/>
    <w:rsid w:val="00503CE6"/>
    <w:rsid w:val="00504960"/>
    <w:rsid w:val="00505290"/>
    <w:rsid w:val="005053BE"/>
    <w:rsid w:val="005053F7"/>
    <w:rsid w:val="00505671"/>
    <w:rsid w:val="005058BE"/>
    <w:rsid w:val="00506244"/>
    <w:rsid w:val="0050670B"/>
    <w:rsid w:val="0050779E"/>
    <w:rsid w:val="0050799B"/>
    <w:rsid w:val="0050A8CC"/>
    <w:rsid w:val="005100D1"/>
    <w:rsid w:val="005100EE"/>
    <w:rsid w:val="0051055B"/>
    <w:rsid w:val="005107CC"/>
    <w:rsid w:val="00510958"/>
    <w:rsid w:val="00510B32"/>
    <w:rsid w:val="00510BBA"/>
    <w:rsid w:val="00510CEE"/>
    <w:rsid w:val="00510E07"/>
    <w:rsid w:val="00511016"/>
    <w:rsid w:val="0051106E"/>
    <w:rsid w:val="00511505"/>
    <w:rsid w:val="00511602"/>
    <w:rsid w:val="00511645"/>
    <w:rsid w:val="00511A8A"/>
    <w:rsid w:val="00511D1A"/>
    <w:rsid w:val="00511D27"/>
    <w:rsid w:val="0051266F"/>
    <w:rsid w:val="0051352A"/>
    <w:rsid w:val="005141CC"/>
    <w:rsid w:val="005141E8"/>
    <w:rsid w:val="00514210"/>
    <w:rsid w:val="005144E0"/>
    <w:rsid w:val="005149EF"/>
    <w:rsid w:val="00514E46"/>
    <w:rsid w:val="00514ED2"/>
    <w:rsid w:val="00515150"/>
    <w:rsid w:val="00515544"/>
    <w:rsid w:val="00515725"/>
    <w:rsid w:val="00515804"/>
    <w:rsid w:val="00515A7D"/>
    <w:rsid w:val="00515ADF"/>
    <w:rsid w:val="00515BB1"/>
    <w:rsid w:val="00515F7B"/>
    <w:rsid w:val="0051607C"/>
    <w:rsid w:val="00516735"/>
    <w:rsid w:val="00516C9A"/>
    <w:rsid w:val="005170CE"/>
    <w:rsid w:val="00517223"/>
    <w:rsid w:val="00517308"/>
    <w:rsid w:val="00517368"/>
    <w:rsid w:val="00517B1A"/>
    <w:rsid w:val="00517CE9"/>
    <w:rsid w:val="00517F84"/>
    <w:rsid w:val="00520382"/>
    <w:rsid w:val="00520523"/>
    <w:rsid w:val="005206B1"/>
    <w:rsid w:val="00520B25"/>
    <w:rsid w:val="00520B35"/>
    <w:rsid w:val="00520D3B"/>
    <w:rsid w:val="0052109E"/>
    <w:rsid w:val="005212D4"/>
    <w:rsid w:val="00521329"/>
    <w:rsid w:val="0052139C"/>
    <w:rsid w:val="00521508"/>
    <w:rsid w:val="00521753"/>
    <w:rsid w:val="00522074"/>
    <w:rsid w:val="00522432"/>
    <w:rsid w:val="0052283C"/>
    <w:rsid w:val="00522AF1"/>
    <w:rsid w:val="00522C13"/>
    <w:rsid w:val="00522D4F"/>
    <w:rsid w:val="0052307B"/>
    <w:rsid w:val="0052381E"/>
    <w:rsid w:val="00523977"/>
    <w:rsid w:val="005239F7"/>
    <w:rsid w:val="00523CC9"/>
    <w:rsid w:val="00523D0A"/>
    <w:rsid w:val="00523EC9"/>
    <w:rsid w:val="005240D7"/>
    <w:rsid w:val="0052412D"/>
    <w:rsid w:val="005243B6"/>
    <w:rsid w:val="00524565"/>
    <w:rsid w:val="00524AF7"/>
    <w:rsid w:val="00524E35"/>
    <w:rsid w:val="00524F3C"/>
    <w:rsid w:val="00524FEB"/>
    <w:rsid w:val="00525027"/>
    <w:rsid w:val="005255A5"/>
    <w:rsid w:val="005257FE"/>
    <w:rsid w:val="0052594B"/>
    <w:rsid w:val="00525C46"/>
    <w:rsid w:val="00525CA5"/>
    <w:rsid w:val="00526058"/>
    <w:rsid w:val="00526434"/>
    <w:rsid w:val="0052668A"/>
    <w:rsid w:val="0052672A"/>
    <w:rsid w:val="00526A7B"/>
    <w:rsid w:val="00526AD5"/>
    <w:rsid w:val="00526BEF"/>
    <w:rsid w:val="00526CE5"/>
    <w:rsid w:val="00526D5D"/>
    <w:rsid w:val="005277E1"/>
    <w:rsid w:val="00527C1D"/>
    <w:rsid w:val="005304A2"/>
    <w:rsid w:val="005308B8"/>
    <w:rsid w:val="0053090B"/>
    <w:rsid w:val="00530C33"/>
    <w:rsid w:val="00530D38"/>
    <w:rsid w:val="00530E07"/>
    <w:rsid w:val="00531363"/>
    <w:rsid w:val="0053154E"/>
    <w:rsid w:val="00531606"/>
    <w:rsid w:val="005316F2"/>
    <w:rsid w:val="00531934"/>
    <w:rsid w:val="00531AD3"/>
    <w:rsid w:val="00531BC4"/>
    <w:rsid w:val="00531BD1"/>
    <w:rsid w:val="00531BF2"/>
    <w:rsid w:val="00531EFE"/>
    <w:rsid w:val="005322D2"/>
    <w:rsid w:val="005328A8"/>
    <w:rsid w:val="00532F78"/>
    <w:rsid w:val="005330D6"/>
    <w:rsid w:val="005330DE"/>
    <w:rsid w:val="005333E7"/>
    <w:rsid w:val="005337B1"/>
    <w:rsid w:val="00533B7C"/>
    <w:rsid w:val="0053412D"/>
    <w:rsid w:val="005343AD"/>
    <w:rsid w:val="00534866"/>
    <w:rsid w:val="005348FB"/>
    <w:rsid w:val="00534A60"/>
    <w:rsid w:val="0053523B"/>
    <w:rsid w:val="005352C4"/>
    <w:rsid w:val="00535429"/>
    <w:rsid w:val="00535539"/>
    <w:rsid w:val="005363CA"/>
    <w:rsid w:val="0053645A"/>
    <w:rsid w:val="0053677A"/>
    <w:rsid w:val="00536D02"/>
    <w:rsid w:val="00536DD5"/>
    <w:rsid w:val="00536ED6"/>
    <w:rsid w:val="00536F18"/>
    <w:rsid w:val="00536F32"/>
    <w:rsid w:val="00536F6B"/>
    <w:rsid w:val="00536FC8"/>
    <w:rsid w:val="00537556"/>
    <w:rsid w:val="005375F2"/>
    <w:rsid w:val="0053784E"/>
    <w:rsid w:val="00537A5E"/>
    <w:rsid w:val="00537B37"/>
    <w:rsid w:val="00537E5F"/>
    <w:rsid w:val="00540123"/>
    <w:rsid w:val="00540205"/>
    <w:rsid w:val="0054035B"/>
    <w:rsid w:val="00540841"/>
    <w:rsid w:val="005409FE"/>
    <w:rsid w:val="00540ACB"/>
    <w:rsid w:val="00540D78"/>
    <w:rsid w:val="00540DDA"/>
    <w:rsid w:val="0054103B"/>
    <w:rsid w:val="005410CA"/>
    <w:rsid w:val="005410D3"/>
    <w:rsid w:val="0054128C"/>
    <w:rsid w:val="00541505"/>
    <w:rsid w:val="005419B0"/>
    <w:rsid w:val="00541C65"/>
    <w:rsid w:val="00541EF0"/>
    <w:rsid w:val="0054237F"/>
    <w:rsid w:val="005428A2"/>
    <w:rsid w:val="00542E6B"/>
    <w:rsid w:val="00543086"/>
    <w:rsid w:val="00543439"/>
    <w:rsid w:val="00543575"/>
    <w:rsid w:val="00543706"/>
    <w:rsid w:val="005439FC"/>
    <w:rsid w:val="00543F03"/>
    <w:rsid w:val="00544211"/>
    <w:rsid w:val="00544699"/>
    <w:rsid w:val="005449A9"/>
    <w:rsid w:val="005449FB"/>
    <w:rsid w:val="00544A92"/>
    <w:rsid w:val="00544B39"/>
    <w:rsid w:val="00544B88"/>
    <w:rsid w:val="00544E75"/>
    <w:rsid w:val="00544FB3"/>
    <w:rsid w:val="0054551D"/>
    <w:rsid w:val="00545886"/>
    <w:rsid w:val="00545917"/>
    <w:rsid w:val="005461EA"/>
    <w:rsid w:val="005463DB"/>
    <w:rsid w:val="005464C8"/>
    <w:rsid w:val="00546840"/>
    <w:rsid w:val="005469F2"/>
    <w:rsid w:val="00546A22"/>
    <w:rsid w:val="00547198"/>
    <w:rsid w:val="00547317"/>
    <w:rsid w:val="00547897"/>
    <w:rsid w:val="0055024D"/>
    <w:rsid w:val="005503B1"/>
    <w:rsid w:val="00550478"/>
    <w:rsid w:val="005505AC"/>
    <w:rsid w:val="005507DE"/>
    <w:rsid w:val="0055091D"/>
    <w:rsid w:val="00550ACE"/>
    <w:rsid w:val="00550C99"/>
    <w:rsid w:val="0055104D"/>
    <w:rsid w:val="00551081"/>
    <w:rsid w:val="005511F7"/>
    <w:rsid w:val="0055121B"/>
    <w:rsid w:val="00551320"/>
    <w:rsid w:val="005518B8"/>
    <w:rsid w:val="005519A9"/>
    <w:rsid w:val="00551B13"/>
    <w:rsid w:val="00551C4C"/>
    <w:rsid w:val="00551D04"/>
    <w:rsid w:val="005524FE"/>
    <w:rsid w:val="00552821"/>
    <w:rsid w:val="00552A47"/>
    <w:rsid w:val="00552B65"/>
    <w:rsid w:val="00552DF3"/>
    <w:rsid w:val="005531E9"/>
    <w:rsid w:val="005531F4"/>
    <w:rsid w:val="00553262"/>
    <w:rsid w:val="00553289"/>
    <w:rsid w:val="00553413"/>
    <w:rsid w:val="005534F7"/>
    <w:rsid w:val="00553500"/>
    <w:rsid w:val="00553D4A"/>
    <w:rsid w:val="00554557"/>
    <w:rsid w:val="005545D9"/>
    <w:rsid w:val="00554761"/>
    <w:rsid w:val="00554982"/>
    <w:rsid w:val="00554C1F"/>
    <w:rsid w:val="005556F3"/>
    <w:rsid w:val="00555885"/>
    <w:rsid w:val="00555913"/>
    <w:rsid w:val="005560C1"/>
    <w:rsid w:val="005561FC"/>
    <w:rsid w:val="005562B9"/>
    <w:rsid w:val="0055635E"/>
    <w:rsid w:val="0055643B"/>
    <w:rsid w:val="00556890"/>
    <w:rsid w:val="00556A38"/>
    <w:rsid w:val="0055726E"/>
    <w:rsid w:val="00557767"/>
    <w:rsid w:val="00557853"/>
    <w:rsid w:val="0055790A"/>
    <w:rsid w:val="0055790D"/>
    <w:rsid w:val="00557A43"/>
    <w:rsid w:val="00557AEF"/>
    <w:rsid w:val="00557AFB"/>
    <w:rsid w:val="00557FB4"/>
    <w:rsid w:val="00560304"/>
    <w:rsid w:val="005605F7"/>
    <w:rsid w:val="00560640"/>
    <w:rsid w:val="0056077C"/>
    <w:rsid w:val="005607A7"/>
    <w:rsid w:val="005608B0"/>
    <w:rsid w:val="0056090A"/>
    <w:rsid w:val="00560BC0"/>
    <w:rsid w:val="00560C71"/>
    <w:rsid w:val="00560CAA"/>
    <w:rsid w:val="00560DD9"/>
    <w:rsid w:val="00560E40"/>
    <w:rsid w:val="00561055"/>
    <w:rsid w:val="005622F7"/>
    <w:rsid w:val="005623A4"/>
    <w:rsid w:val="005623EF"/>
    <w:rsid w:val="005626FB"/>
    <w:rsid w:val="00562B13"/>
    <w:rsid w:val="00562C46"/>
    <w:rsid w:val="005633D3"/>
    <w:rsid w:val="005635FC"/>
    <w:rsid w:val="005637F4"/>
    <w:rsid w:val="0056388C"/>
    <w:rsid w:val="00563A7B"/>
    <w:rsid w:val="00563CF6"/>
    <w:rsid w:val="00563D52"/>
    <w:rsid w:val="00563FBF"/>
    <w:rsid w:val="00564567"/>
    <w:rsid w:val="00564762"/>
    <w:rsid w:val="00564EC4"/>
    <w:rsid w:val="005654E3"/>
    <w:rsid w:val="00565872"/>
    <w:rsid w:val="00565BD2"/>
    <w:rsid w:val="00565DE5"/>
    <w:rsid w:val="005660DC"/>
    <w:rsid w:val="005663D9"/>
    <w:rsid w:val="005666F9"/>
    <w:rsid w:val="0056675F"/>
    <w:rsid w:val="00566BB7"/>
    <w:rsid w:val="00566DE7"/>
    <w:rsid w:val="00566FAA"/>
    <w:rsid w:val="00567364"/>
    <w:rsid w:val="0056741D"/>
    <w:rsid w:val="005674CC"/>
    <w:rsid w:val="005679C9"/>
    <w:rsid w:val="0057050F"/>
    <w:rsid w:val="005707D1"/>
    <w:rsid w:val="00570A12"/>
    <w:rsid w:val="00570CD2"/>
    <w:rsid w:val="00571197"/>
    <w:rsid w:val="005711A6"/>
    <w:rsid w:val="00571438"/>
    <w:rsid w:val="00571E12"/>
    <w:rsid w:val="00571E7F"/>
    <w:rsid w:val="0057216B"/>
    <w:rsid w:val="005721B3"/>
    <w:rsid w:val="005721B6"/>
    <w:rsid w:val="00572393"/>
    <w:rsid w:val="005724D7"/>
    <w:rsid w:val="0057252B"/>
    <w:rsid w:val="005726E9"/>
    <w:rsid w:val="00572808"/>
    <w:rsid w:val="00572E76"/>
    <w:rsid w:val="00572F10"/>
    <w:rsid w:val="00572F2C"/>
    <w:rsid w:val="00572FC6"/>
    <w:rsid w:val="00573445"/>
    <w:rsid w:val="005736FA"/>
    <w:rsid w:val="005739C3"/>
    <w:rsid w:val="00574168"/>
    <w:rsid w:val="0057440E"/>
    <w:rsid w:val="005746ED"/>
    <w:rsid w:val="00574DAD"/>
    <w:rsid w:val="005751FA"/>
    <w:rsid w:val="005753B1"/>
    <w:rsid w:val="00575498"/>
    <w:rsid w:val="00575D88"/>
    <w:rsid w:val="00576340"/>
    <w:rsid w:val="0057644B"/>
    <w:rsid w:val="00576530"/>
    <w:rsid w:val="00576CC4"/>
    <w:rsid w:val="00576F26"/>
    <w:rsid w:val="0057709B"/>
    <w:rsid w:val="00577C79"/>
    <w:rsid w:val="00577E7B"/>
    <w:rsid w:val="005803B7"/>
    <w:rsid w:val="005815FD"/>
    <w:rsid w:val="005818BC"/>
    <w:rsid w:val="005818E7"/>
    <w:rsid w:val="0058235A"/>
    <w:rsid w:val="00582878"/>
    <w:rsid w:val="00582E81"/>
    <w:rsid w:val="00583514"/>
    <w:rsid w:val="0058369E"/>
    <w:rsid w:val="00583865"/>
    <w:rsid w:val="00583B64"/>
    <w:rsid w:val="00583B78"/>
    <w:rsid w:val="00584147"/>
    <w:rsid w:val="00584740"/>
    <w:rsid w:val="00584866"/>
    <w:rsid w:val="0058497A"/>
    <w:rsid w:val="00584C4B"/>
    <w:rsid w:val="00584FF2"/>
    <w:rsid w:val="0058557E"/>
    <w:rsid w:val="0058593E"/>
    <w:rsid w:val="00585DE0"/>
    <w:rsid w:val="00586635"/>
    <w:rsid w:val="00586882"/>
    <w:rsid w:val="00586883"/>
    <w:rsid w:val="00587027"/>
    <w:rsid w:val="00587501"/>
    <w:rsid w:val="0058789C"/>
    <w:rsid w:val="00587AA7"/>
    <w:rsid w:val="0058D4BA"/>
    <w:rsid w:val="00590801"/>
    <w:rsid w:val="00590A63"/>
    <w:rsid w:val="00590C3E"/>
    <w:rsid w:val="00591054"/>
    <w:rsid w:val="00591346"/>
    <w:rsid w:val="00591806"/>
    <w:rsid w:val="00591A10"/>
    <w:rsid w:val="00591C25"/>
    <w:rsid w:val="00591C6E"/>
    <w:rsid w:val="005923F4"/>
    <w:rsid w:val="00592409"/>
    <w:rsid w:val="005926BA"/>
    <w:rsid w:val="00593314"/>
    <w:rsid w:val="005935A8"/>
    <w:rsid w:val="00593D77"/>
    <w:rsid w:val="00593E32"/>
    <w:rsid w:val="00593F2E"/>
    <w:rsid w:val="00593FA8"/>
    <w:rsid w:val="00594259"/>
    <w:rsid w:val="0059436D"/>
    <w:rsid w:val="0059447A"/>
    <w:rsid w:val="00594496"/>
    <w:rsid w:val="00594840"/>
    <w:rsid w:val="00594A0C"/>
    <w:rsid w:val="00594F4C"/>
    <w:rsid w:val="00595454"/>
    <w:rsid w:val="00595919"/>
    <w:rsid w:val="0059599A"/>
    <w:rsid w:val="005959CA"/>
    <w:rsid w:val="00595CDD"/>
    <w:rsid w:val="00595CFB"/>
    <w:rsid w:val="0059668A"/>
    <w:rsid w:val="00596C43"/>
    <w:rsid w:val="0059707F"/>
    <w:rsid w:val="0059711A"/>
    <w:rsid w:val="005979BC"/>
    <w:rsid w:val="00597A23"/>
    <w:rsid w:val="005A02C1"/>
    <w:rsid w:val="005A0415"/>
    <w:rsid w:val="005A0509"/>
    <w:rsid w:val="005A0A97"/>
    <w:rsid w:val="005A0E36"/>
    <w:rsid w:val="005A0E9F"/>
    <w:rsid w:val="005A1B50"/>
    <w:rsid w:val="005A1BE4"/>
    <w:rsid w:val="005A212A"/>
    <w:rsid w:val="005A28BD"/>
    <w:rsid w:val="005A28FF"/>
    <w:rsid w:val="005A306C"/>
    <w:rsid w:val="005A34D3"/>
    <w:rsid w:val="005A384F"/>
    <w:rsid w:val="005A3ACD"/>
    <w:rsid w:val="005A3AD2"/>
    <w:rsid w:val="005A4014"/>
    <w:rsid w:val="005A4499"/>
    <w:rsid w:val="005A4898"/>
    <w:rsid w:val="005A48CD"/>
    <w:rsid w:val="005A49E4"/>
    <w:rsid w:val="005A4C64"/>
    <w:rsid w:val="005A4EB4"/>
    <w:rsid w:val="005A4EC6"/>
    <w:rsid w:val="005A5580"/>
    <w:rsid w:val="005A5646"/>
    <w:rsid w:val="005A6179"/>
    <w:rsid w:val="005A62FB"/>
    <w:rsid w:val="005A6398"/>
    <w:rsid w:val="005A63DB"/>
    <w:rsid w:val="005A6D04"/>
    <w:rsid w:val="005A7006"/>
    <w:rsid w:val="005A7F7F"/>
    <w:rsid w:val="005B00CE"/>
    <w:rsid w:val="005B0314"/>
    <w:rsid w:val="005B053F"/>
    <w:rsid w:val="005B062D"/>
    <w:rsid w:val="005B07C6"/>
    <w:rsid w:val="005B154F"/>
    <w:rsid w:val="005B17E6"/>
    <w:rsid w:val="005B1871"/>
    <w:rsid w:val="005B1CF1"/>
    <w:rsid w:val="005B1EA3"/>
    <w:rsid w:val="005B1EC5"/>
    <w:rsid w:val="005B2066"/>
    <w:rsid w:val="005B2238"/>
    <w:rsid w:val="005B251C"/>
    <w:rsid w:val="005B2B49"/>
    <w:rsid w:val="005B2F6D"/>
    <w:rsid w:val="005B324F"/>
    <w:rsid w:val="005B3520"/>
    <w:rsid w:val="005B3870"/>
    <w:rsid w:val="005B38C2"/>
    <w:rsid w:val="005B40DA"/>
    <w:rsid w:val="005B459B"/>
    <w:rsid w:val="005B558A"/>
    <w:rsid w:val="005B561D"/>
    <w:rsid w:val="005B56E8"/>
    <w:rsid w:val="005B58A1"/>
    <w:rsid w:val="005B5B01"/>
    <w:rsid w:val="005B5B8E"/>
    <w:rsid w:val="005B5EAD"/>
    <w:rsid w:val="005B6733"/>
    <w:rsid w:val="005B6963"/>
    <w:rsid w:val="005B6B30"/>
    <w:rsid w:val="005B6E81"/>
    <w:rsid w:val="005B6ECE"/>
    <w:rsid w:val="005B70BB"/>
    <w:rsid w:val="005B727D"/>
    <w:rsid w:val="005B72EE"/>
    <w:rsid w:val="005B76F6"/>
    <w:rsid w:val="005B7A60"/>
    <w:rsid w:val="005B7E6C"/>
    <w:rsid w:val="005C017D"/>
    <w:rsid w:val="005C042A"/>
    <w:rsid w:val="005C096D"/>
    <w:rsid w:val="005C0A10"/>
    <w:rsid w:val="005C0AAE"/>
    <w:rsid w:val="005C0CAA"/>
    <w:rsid w:val="005C0CD2"/>
    <w:rsid w:val="005C0F48"/>
    <w:rsid w:val="005C13E4"/>
    <w:rsid w:val="005C1985"/>
    <w:rsid w:val="005C1A45"/>
    <w:rsid w:val="005C1C30"/>
    <w:rsid w:val="005C20D5"/>
    <w:rsid w:val="005C2329"/>
    <w:rsid w:val="005C24D8"/>
    <w:rsid w:val="005C2992"/>
    <w:rsid w:val="005C29BF"/>
    <w:rsid w:val="005C2A9A"/>
    <w:rsid w:val="005C2C03"/>
    <w:rsid w:val="005C2F0E"/>
    <w:rsid w:val="005C3484"/>
    <w:rsid w:val="005C3AE0"/>
    <w:rsid w:val="005C3B78"/>
    <w:rsid w:val="005C41E8"/>
    <w:rsid w:val="005C44AD"/>
    <w:rsid w:val="005C44F4"/>
    <w:rsid w:val="005C4A3B"/>
    <w:rsid w:val="005C4BF5"/>
    <w:rsid w:val="005C4C75"/>
    <w:rsid w:val="005C50BB"/>
    <w:rsid w:val="005C5184"/>
    <w:rsid w:val="005C57A4"/>
    <w:rsid w:val="005C5B1E"/>
    <w:rsid w:val="005C5BDE"/>
    <w:rsid w:val="005C5C1C"/>
    <w:rsid w:val="005C5CF0"/>
    <w:rsid w:val="005C5DE9"/>
    <w:rsid w:val="005C608B"/>
    <w:rsid w:val="005C6618"/>
    <w:rsid w:val="005C69DD"/>
    <w:rsid w:val="005C77CA"/>
    <w:rsid w:val="005D02B6"/>
    <w:rsid w:val="005D034A"/>
    <w:rsid w:val="005D0887"/>
    <w:rsid w:val="005D1207"/>
    <w:rsid w:val="005D1286"/>
    <w:rsid w:val="005D12F5"/>
    <w:rsid w:val="005D147E"/>
    <w:rsid w:val="005D19BD"/>
    <w:rsid w:val="005D1A90"/>
    <w:rsid w:val="005D1CE8"/>
    <w:rsid w:val="005D20D1"/>
    <w:rsid w:val="005D24EF"/>
    <w:rsid w:val="005D2697"/>
    <w:rsid w:val="005D2907"/>
    <w:rsid w:val="005D2BF9"/>
    <w:rsid w:val="005D2BFA"/>
    <w:rsid w:val="005D3077"/>
    <w:rsid w:val="005D32DD"/>
    <w:rsid w:val="005D3657"/>
    <w:rsid w:val="005D395F"/>
    <w:rsid w:val="005D3A07"/>
    <w:rsid w:val="005D3CE6"/>
    <w:rsid w:val="005D50F6"/>
    <w:rsid w:val="005D512A"/>
    <w:rsid w:val="005D557E"/>
    <w:rsid w:val="005D56E8"/>
    <w:rsid w:val="005D587B"/>
    <w:rsid w:val="005D5937"/>
    <w:rsid w:val="005D5ADE"/>
    <w:rsid w:val="005D5B8A"/>
    <w:rsid w:val="005D64D9"/>
    <w:rsid w:val="005D6809"/>
    <w:rsid w:val="005D6DB8"/>
    <w:rsid w:val="005D6FBC"/>
    <w:rsid w:val="005D71D5"/>
    <w:rsid w:val="005D75B7"/>
    <w:rsid w:val="005D77B4"/>
    <w:rsid w:val="005D791C"/>
    <w:rsid w:val="005D792A"/>
    <w:rsid w:val="005D7F2B"/>
    <w:rsid w:val="005E0807"/>
    <w:rsid w:val="005E0F86"/>
    <w:rsid w:val="005E112D"/>
    <w:rsid w:val="005E1153"/>
    <w:rsid w:val="005E12A6"/>
    <w:rsid w:val="005E1659"/>
    <w:rsid w:val="005E186A"/>
    <w:rsid w:val="005E19CB"/>
    <w:rsid w:val="005E19DB"/>
    <w:rsid w:val="005E1B81"/>
    <w:rsid w:val="005E1D99"/>
    <w:rsid w:val="005E21D1"/>
    <w:rsid w:val="005E2461"/>
    <w:rsid w:val="005E24C8"/>
    <w:rsid w:val="005E2567"/>
    <w:rsid w:val="005E266D"/>
    <w:rsid w:val="005E29EA"/>
    <w:rsid w:val="005E2C82"/>
    <w:rsid w:val="005E2CE6"/>
    <w:rsid w:val="005E2D79"/>
    <w:rsid w:val="005E3052"/>
    <w:rsid w:val="005E3181"/>
    <w:rsid w:val="005E34B9"/>
    <w:rsid w:val="005E38C2"/>
    <w:rsid w:val="005E39A0"/>
    <w:rsid w:val="005E4006"/>
    <w:rsid w:val="005E4336"/>
    <w:rsid w:val="005E4C32"/>
    <w:rsid w:val="005E4DC5"/>
    <w:rsid w:val="005E5994"/>
    <w:rsid w:val="005E5BD8"/>
    <w:rsid w:val="005E5D20"/>
    <w:rsid w:val="005E601A"/>
    <w:rsid w:val="005E61B4"/>
    <w:rsid w:val="005E6A46"/>
    <w:rsid w:val="005E6B0D"/>
    <w:rsid w:val="005E7BE2"/>
    <w:rsid w:val="005E7D2D"/>
    <w:rsid w:val="005F0337"/>
    <w:rsid w:val="005F0907"/>
    <w:rsid w:val="005F0BD8"/>
    <w:rsid w:val="005F0C69"/>
    <w:rsid w:val="005F0E75"/>
    <w:rsid w:val="005F0EDF"/>
    <w:rsid w:val="005F223C"/>
    <w:rsid w:val="005F245E"/>
    <w:rsid w:val="005F298B"/>
    <w:rsid w:val="005F2DF9"/>
    <w:rsid w:val="005F35F5"/>
    <w:rsid w:val="005F3633"/>
    <w:rsid w:val="005F370B"/>
    <w:rsid w:val="005F37AC"/>
    <w:rsid w:val="005F3F5C"/>
    <w:rsid w:val="005F4039"/>
    <w:rsid w:val="005F4470"/>
    <w:rsid w:val="005F45F5"/>
    <w:rsid w:val="005F4643"/>
    <w:rsid w:val="005F4759"/>
    <w:rsid w:val="005F4AD7"/>
    <w:rsid w:val="005F4E6B"/>
    <w:rsid w:val="005F50BA"/>
    <w:rsid w:val="005F5286"/>
    <w:rsid w:val="005F531B"/>
    <w:rsid w:val="005F5518"/>
    <w:rsid w:val="005F5557"/>
    <w:rsid w:val="005F5652"/>
    <w:rsid w:val="005F5BEF"/>
    <w:rsid w:val="005F5F8F"/>
    <w:rsid w:val="005F62FE"/>
    <w:rsid w:val="005F6565"/>
    <w:rsid w:val="005F690E"/>
    <w:rsid w:val="005F6929"/>
    <w:rsid w:val="005F6CB7"/>
    <w:rsid w:val="005F798B"/>
    <w:rsid w:val="005F7DAD"/>
    <w:rsid w:val="005F7F1B"/>
    <w:rsid w:val="006002EF"/>
    <w:rsid w:val="00600376"/>
    <w:rsid w:val="0060053D"/>
    <w:rsid w:val="006007E8"/>
    <w:rsid w:val="00600B9C"/>
    <w:rsid w:val="0060101D"/>
    <w:rsid w:val="00601ECE"/>
    <w:rsid w:val="0060237A"/>
    <w:rsid w:val="00602386"/>
    <w:rsid w:val="00602913"/>
    <w:rsid w:val="00602C7D"/>
    <w:rsid w:val="00603081"/>
    <w:rsid w:val="00603154"/>
    <w:rsid w:val="00603411"/>
    <w:rsid w:val="0060382D"/>
    <w:rsid w:val="00603A56"/>
    <w:rsid w:val="00603FD5"/>
    <w:rsid w:val="006042F2"/>
    <w:rsid w:val="0060488B"/>
    <w:rsid w:val="00604A41"/>
    <w:rsid w:val="00604DE9"/>
    <w:rsid w:val="00605128"/>
    <w:rsid w:val="0060532F"/>
    <w:rsid w:val="00605365"/>
    <w:rsid w:val="006054F1"/>
    <w:rsid w:val="00605B0F"/>
    <w:rsid w:val="00605B37"/>
    <w:rsid w:val="00605F5F"/>
    <w:rsid w:val="00606226"/>
    <w:rsid w:val="006062C0"/>
    <w:rsid w:val="006064C7"/>
    <w:rsid w:val="006066BF"/>
    <w:rsid w:val="00606956"/>
    <w:rsid w:val="00606A47"/>
    <w:rsid w:val="00606D92"/>
    <w:rsid w:val="00606F83"/>
    <w:rsid w:val="006070C2"/>
    <w:rsid w:val="006073F8"/>
    <w:rsid w:val="00607445"/>
    <w:rsid w:val="006075CF"/>
    <w:rsid w:val="00607AE9"/>
    <w:rsid w:val="00607B09"/>
    <w:rsid w:val="00607B12"/>
    <w:rsid w:val="00607B2F"/>
    <w:rsid w:val="00607F83"/>
    <w:rsid w:val="00607FE5"/>
    <w:rsid w:val="00610357"/>
    <w:rsid w:val="0061035F"/>
    <w:rsid w:val="0061040D"/>
    <w:rsid w:val="006111D2"/>
    <w:rsid w:val="00611524"/>
    <w:rsid w:val="006118BE"/>
    <w:rsid w:val="00611F3C"/>
    <w:rsid w:val="00611F64"/>
    <w:rsid w:val="0061210E"/>
    <w:rsid w:val="00612577"/>
    <w:rsid w:val="0061271B"/>
    <w:rsid w:val="00612913"/>
    <w:rsid w:val="00612B3F"/>
    <w:rsid w:val="00612D24"/>
    <w:rsid w:val="00612E25"/>
    <w:rsid w:val="00612E79"/>
    <w:rsid w:val="00613445"/>
    <w:rsid w:val="00613475"/>
    <w:rsid w:val="00613AB4"/>
    <w:rsid w:val="00613C28"/>
    <w:rsid w:val="00613E7A"/>
    <w:rsid w:val="00613EFD"/>
    <w:rsid w:val="006143F2"/>
    <w:rsid w:val="00614522"/>
    <w:rsid w:val="006150B7"/>
    <w:rsid w:val="00615195"/>
    <w:rsid w:val="00615310"/>
    <w:rsid w:val="006157B8"/>
    <w:rsid w:val="00615B7F"/>
    <w:rsid w:val="00615C81"/>
    <w:rsid w:val="00615DF7"/>
    <w:rsid w:val="00615EA2"/>
    <w:rsid w:val="00615ECF"/>
    <w:rsid w:val="00615F1C"/>
    <w:rsid w:val="00615FB9"/>
    <w:rsid w:val="0061624B"/>
    <w:rsid w:val="006164A6"/>
    <w:rsid w:val="00616DC8"/>
    <w:rsid w:val="00616E23"/>
    <w:rsid w:val="00616E48"/>
    <w:rsid w:val="00616E82"/>
    <w:rsid w:val="00616F0B"/>
    <w:rsid w:val="006172D1"/>
    <w:rsid w:val="006176E8"/>
    <w:rsid w:val="0061783A"/>
    <w:rsid w:val="0061798A"/>
    <w:rsid w:val="00617D3F"/>
    <w:rsid w:val="00617EB8"/>
    <w:rsid w:val="00617F92"/>
    <w:rsid w:val="0062063B"/>
    <w:rsid w:val="006209DE"/>
    <w:rsid w:val="00620EA6"/>
    <w:rsid w:val="00620EB2"/>
    <w:rsid w:val="006215F1"/>
    <w:rsid w:val="00621AB4"/>
    <w:rsid w:val="00621D78"/>
    <w:rsid w:val="00621F62"/>
    <w:rsid w:val="00622280"/>
    <w:rsid w:val="00622A8D"/>
    <w:rsid w:val="00622DC8"/>
    <w:rsid w:val="0062338C"/>
    <w:rsid w:val="00623549"/>
    <w:rsid w:val="0062397E"/>
    <w:rsid w:val="00623C1F"/>
    <w:rsid w:val="00623D10"/>
    <w:rsid w:val="006241D0"/>
    <w:rsid w:val="00624311"/>
    <w:rsid w:val="006246E0"/>
    <w:rsid w:val="006247E1"/>
    <w:rsid w:val="00624D66"/>
    <w:rsid w:val="006254DB"/>
    <w:rsid w:val="006254F0"/>
    <w:rsid w:val="00625F5D"/>
    <w:rsid w:val="00626151"/>
    <w:rsid w:val="006265C1"/>
    <w:rsid w:val="00626718"/>
    <w:rsid w:val="00626BB4"/>
    <w:rsid w:val="00626CD7"/>
    <w:rsid w:val="00626DFD"/>
    <w:rsid w:val="00627034"/>
    <w:rsid w:val="006274BB"/>
    <w:rsid w:val="006275A3"/>
    <w:rsid w:val="00627B1A"/>
    <w:rsid w:val="006301D5"/>
    <w:rsid w:val="006303E2"/>
    <w:rsid w:val="00630824"/>
    <w:rsid w:val="00630A44"/>
    <w:rsid w:val="0063137E"/>
    <w:rsid w:val="006317BD"/>
    <w:rsid w:val="006319D3"/>
    <w:rsid w:val="006319EA"/>
    <w:rsid w:val="00631F11"/>
    <w:rsid w:val="0063222B"/>
    <w:rsid w:val="006322C9"/>
    <w:rsid w:val="0063284E"/>
    <w:rsid w:val="006329A3"/>
    <w:rsid w:val="00632B31"/>
    <w:rsid w:val="00632D2C"/>
    <w:rsid w:val="00632F64"/>
    <w:rsid w:val="006330C3"/>
    <w:rsid w:val="00633607"/>
    <w:rsid w:val="00633B49"/>
    <w:rsid w:val="00633C5C"/>
    <w:rsid w:val="00634351"/>
    <w:rsid w:val="00634617"/>
    <w:rsid w:val="0063473C"/>
    <w:rsid w:val="00634746"/>
    <w:rsid w:val="00634832"/>
    <w:rsid w:val="00634C40"/>
    <w:rsid w:val="00634DA4"/>
    <w:rsid w:val="00635685"/>
    <w:rsid w:val="0063568C"/>
    <w:rsid w:val="00635843"/>
    <w:rsid w:val="00635B91"/>
    <w:rsid w:val="00635FA8"/>
    <w:rsid w:val="006365F6"/>
    <w:rsid w:val="00636871"/>
    <w:rsid w:val="00636969"/>
    <w:rsid w:val="00636B3A"/>
    <w:rsid w:val="00636DDD"/>
    <w:rsid w:val="00637118"/>
    <w:rsid w:val="00637470"/>
    <w:rsid w:val="0063762A"/>
    <w:rsid w:val="00637BBB"/>
    <w:rsid w:val="00637C1F"/>
    <w:rsid w:val="00637E7E"/>
    <w:rsid w:val="006403E3"/>
    <w:rsid w:val="00640535"/>
    <w:rsid w:val="00640546"/>
    <w:rsid w:val="006407A9"/>
    <w:rsid w:val="00640BBD"/>
    <w:rsid w:val="00640BC9"/>
    <w:rsid w:val="0064129C"/>
    <w:rsid w:val="00641768"/>
    <w:rsid w:val="00641ADB"/>
    <w:rsid w:val="00641C47"/>
    <w:rsid w:val="00642BD8"/>
    <w:rsid w:val="00642DF2"/>
    <w:rsid w:val="00642F71"/>
    <w:rsid w:val="006431D0"/>
    <w:rsid w:val="006431E0"/>
    <w:rsid w:val="006432C9"/>
    <w:rsid w:val="00643334"/>
    <w:rsid w:val="006439B9"/>
    <w:rsid w:val="00643BC2"/>
    <w:rsid w:val="00643EEB"/>
    <w:rsid w:val="00643F3A"/>
    <w:rsid w:val="00643F48"/>
    <w:rsid w:val="006441DA"/>
    <w:rsid w:val="006443F2"/>
    <w:rsid w:val="0064450A"/>
    <w:rsid w:val="00644C99"/>
    <w:rsid w:val="00644DAC"/>
    <w:rsid w:val="006452F8"/>
    <w:rsid w:val="0064562E"/>
    <w:rsid w:val="0064582F"/>
    <w:rsid w:val="00645C14"/>
    <w:rsid w:val="00646456"/>
    <w:rsid w:val="006467CC"/>
    <w:rsid w:val="0064680C"/>
    <w:rsid w:val="00646A7E"/>
    <w:rsid w:val="00646CDE"/>
    <w:rsid w:val="006472A4"/>
    <w:rsid w:val="00647578"/>
    <w:rsid w:val="00647651"/>
    <w:rsid w:val="00647A53"/>
    <w:rsid w:val="006501B0"/>
    <w:rsid w:val="00650882"/>
    <w:rsid w:val="00650C49"/>
    <w:rsid w:val="00650C76"/>
    <w:rsid w:val="00650F8C"/>
    <w:rsid w:val="00651063"/>
    <w:rsid w:val="00651069"/>
    <w:rsid w:val="0065134C"/>
    <w:rsid w:val="0065169B"/>
    <w:rsid w:val="0065177D"/>
    <w:rsid w:val="006517E8"/>
    <w:rsid w:val="00651B59"/>
    <w:rsid w:val="00651D36"/>
    <w:rsid w:val="00651EBE"/>
    <w:rsid w:val="00652184"/>
    <w:rsid w:val="006521E7"/>
    <w:rsid w:val="006525C9"/>
    <w:rsid w:val="006526FF"/>
    <w:rsid w:val="00652CEA"/>
    <w:rsid w:val="00652F11"/>
    <w:rsid w:val="006534CC"/>
    <w:rsid w:val="006534F1"/>
    <w:rsid w:val="00653A48"/>
    <w:rsid w:val="00654375"/>
    <w:rsid w:val="00654742"/>
    <w:rsid w:val="00654A18"/>
    <w:rsid w:val="0065504F"/>
    <w:rsid w:val="006550D4"/>
    <w:rsid w:val="006553C8"/>
    <w:rsid w:val="00655551"/>
    <w:rsid w:val="006555D9"/>
    <w:rsid w:val="006556CF"/>
    <w:rsid w:val="00655BD7"/>
    <w:rsid w:val="00655BF3"/>
    <w:rsid w:val="00655D8D"/>
    <w:rsid w:val="00656662"/>
    <w:rsid w:val="0065676A"/>
    <w:rsid w:val="0065690A"/>
    <w:rsid w:val="00656CE2"/>
    <w:rsid w:val="0065778C"/>
    <w:rsid w:val="00657A8F"/>
    <w:rsid w:val="00657B16"/>
    <w:rsid w:val="00657F08"/>
    <w:rsid w:val="00657FE8"/>
    <w:rsid w:val="006600BA"/>
    <w:rsid w:val="006601A6"/>
    <w:rsid w:val="0066028E"/>
    <w:rsid w:val="006611C1"/>
    <w:rsid w:val="00661293"/>
    <w:rsid w:val="006612E0"/>
    <w:rsid w:val="006618FC"/>
    <w:rsid w:val="00661F7C"/>
    <w:rsid w:val="00662915"/>
    <w:rsid w:val="00662B2F"/>
    <w:rsid w:val="006630FE"/>
    <w:rsid w:val="00663482"/>
    <w:rsid w:val="00663901"/>
    <w:rsid w:val="00663C66"/>
    <w:rsid w:val="00663E3E"/>
    <w:rsid w:val="006640C8"/>
    <w:rsid w:val="00664409"/>
    <w:rsid w:val="00664808"/>
    <w:rsid w:val="00664F32"/>
    <w:rsid w:val="0066555C"/>
    <w:rsid w:val="00665ED6"/>
    <w:rsid w:val="00665F25"/>
    <w:rsid w:val="0066628E"/>
    <w:rsid w:val="006663E2"/>
    <w:rsid w:val="00666EC5"/>
    <w:rsid w:val="00666F61"/>
    <w:rsid w:val="006672D5"/>
    <w:rsid w:val="0066754C"/>
    <w:rsid w:val="00667981"/>
    <w:rsid w:val="00667AD1"/>
    <w:rsid w:val="00667B7B"/>
    <w:rsid w:val="00667DB1"/>
    <w:rsid w:val="00667E7D"/>
    <w:rsid w:val="00667F53"/>
    <w:rsid w:val="0067005F"/>
    <w:rsid w:val="00670089"/>
    <w:rsid w:val="00670193"/>
    <w:rsid w:val="00670202"/>
    <w:rsid w:val="00670293"/>
    <w:rsid w:val="006708AE"/>
    <w:rsid w:val="00670E16"/>
    <w:rsid w:val="00670FA1"/>
    <w:rsid w:val="006711B3"/>
    <w:rsid w:val="006712D4"/>
    <w:rsid w:val="006717B6"/>
    <w:rsid w:val="00671ABB"/>
    <w:rsid w:val="00672435"/>
    <w:rsid w:val="0067267B"/>
    <w:rsid w:val="006728A7"/>
    <w:rsid w:val="00672BA5"/>
    <w:rsid w:val="00672EC9"/>
    <w:rsid w:val="00672F6F"/>
    <w:rsid w:val="0067384B"/>
    <w:rsid w:val="00673EC0"/>
    <w:rsid w:val="00674333"/>
    <w:rsid w:val="006746E6"/>
    <w:rsid w:val="00674DA9"/>
    <w:rsid w:val="00674E92"/>
    <w:rsid w:val="006757F1"/>
    <w:rsid w:val="00675E04"/>
    <w:rsid w:val="00675EA7"/>
    <w:rsid w:val="00675EBA"/>
    <w:rsid w:val="006762B8"/>
    <w:rsid w:val="006768AD"/>
    <w:rsid w:val="00676A03"/>
    <w:rsid w:val="00676E40"/>
    <w:rsid w:val="00676F0A"/>
    <w:rsid w:val="00677748"/>
    <w:rsid w:val="006777C7"/>
    <w:rsid w:val="00677AC6"/>
    <w:rsid w:val="00677E7B"/>
    <w:rsid w:val="006801FF"/>
    <w:rsid w:val="0068037C"/>
    <w:rsid w:val="006805AA"/>
    <w:rsid w:val="0068071F"/>
    <w:rsid w:val="00680AEA"/>
    <w:rsid w:val="00680D05"/>
    <w:rsid w:val="00680DA8"/>
    <w:rsid w:val="00681250"/>
    <w:rsid w:val="00681555"/>
    <w:rsid w:val="006819F0"/>
    <w:rsid w:val="00681B0A"/>
    <w:rsid w:val="00681C3E"/>
    <w:rsid w:val="00681FF4"/>
    <w:rsid w:val="0068261D"/>
    <w:rsid w:val="006826CD"/>
    <w:rsid w:val="0068319D"/>
    <w:rsid w:val="00683545"/>
    <w:rsid w:val="00683B2B"/>
    <w:rsid w:val="00683E95"/>
    <w:rsid w:val="006840C5"/>
    <w:rsid w:val="0068424B"/>
    <w:rsid w:val="00684379"/>
    <w:rsid w:val="0068445B"/>
    <w:rsid w:val="006849F9"/>
    <w:rsid w:val="00684D06"/>
    <w:rsid w:val="00684D6F"/>
    <w:rsid w:val="006852D4"/>
    <w:rsid w:val="006859D8"/>
    <w:rsid w:val="00685CB0"/>
    <w:rsid w:val="0068609D"/>
    <w:rsid w:val="0068614A"/>
    <w:rsid w:val="006862F0"/>
    <w:rsid w:val="0068649A"/>
    <w:rsid w:val="00686524"/>
    <w:rsid w:val="00686776"/>
    <w:rsid w:val="00686B55"/>
    <w:rsid w:val="00686E6E"/>
    <w:rsid w:val="0068709D"/>
    <w:rsid w:val="0068724F"/>
    <w:rsid w:val="00687314"/>
    <w:rsid w:val="00687779"/>
    <w:rsid w:val="0069001A"/>
    <w:rsid w:val="00690411"/>
    <w:rsid w:val="00690B3E"/>
    <w:rsid w:val="00690BBE"/>
    <w:rsid w:val="006910BB"/>
    <w:rsid w:val="0069117D"/>
    <w:rsid w:val="00691E2C"/>
    <w:rsid w:val="00692181"/>
    <w:rsid w:val="00692224"/>
    <w:rsid w:val="00693355"/>
    <w:rsid w:val="00693A7B"/>
    <w:rsid w:val="00693D61"/>
    <w:rsid w:val="0069404B"/>
    <w:rsid w:val="00694197"/>
    <w:rsid w:val="006942EE"/>
    <w:rsid w:val="006944BF"/>
    <w:rsid w:val="00694C8C"/>
    <w:rsid w:val="00694DF1"/>
    <w:rsid w:val="00694EB8"/>
    <w:rsid w:val="00695617"/>
    <w:rsid w:val="00695697"/>
    <w:rsid w:val="00695B02"/>
    <w:rsid w:val="00695D7C"/>
    <w:rsid w:val="006960FE"/>
    <w:rsid w:val="0069634D"/>
    <w:rsid w:val="0069655B"/>
    <w:rsid w:val="00696676"/>
    <w:rsid w:val="006966C2"/>
    <w:rsid w:val="0069683E"/>
    <w:rsid w:val="00696869"/>
    <w:rsid w:val="00696A48"/>
    <w:rsid w:val="00696B6B"/>
    <w:rsid w:val="00696B71"/>
    <w:rsid w:val="00696BB0"/>
    <w:rsid w:val="00697731"/>
    <w:rsid w:val="00697AFB"/>
    <w:rsid w:val="00697CDC"/>
    <w:rsid w:val="00697CF3"/>
    <w:rsid w:val="00697F44"/>
    <w:rsid w:val="006A04A4"/>
    <w:rsid w:val="006A060E"/>
    <w:rsid w:val="006A0CC5"/>
    <w:rsid w:val="006A0D0E"/>
    <w:rsid w:val="006A0E82"/>
    <w:rsid w:val="006A10DC"/>
    <w:rsid w:val="006A1171"/>
    <w:rsid w:val="006A1DEF"/>
    <w:rsid w:val="006A1EC3"/>
    <w:rsid w:val="006A236C"/>
    <w:rsid w:val="006A2CE7"/>
    <w:rsid w:val="006A32F2"/>
    <w:rsid w:val="006A3C12"/>
    <w:rsid w:val="006A3CB5"/>
    <w:rsid w:val="006A40BC"/>
    <w:rsid w:val="006A42F9"/>
    <w:rsid w:val="006A470E"/>
    <w:rsid w:val="006A49AC"/>
    <w:rsid w:val="006A4DBA"/>
    <w:rsid w:val="006A5BEB"/>
    <w:rsid w:val="006A5D5D"/>
    <w:rsid w:val="006A60A1"/>
    <w:rsid w:val="006A71CB"/>
    <w:rsid w:val="006A7292"/>
    <w:rsid w:val="006A729B"/>
    <w:rsid w:val="006A73A0"/>
    <w:rsid w:val="006A79EE"/>
    <w:rsid w:val="006A7A78"/>
    <w:rsid w:val="006A7DAF"/>
    <w:rsid w:val="006AA54E"/>
    <w:rsid w:val="006B00CE"/>
    <w:rsid w:val="006B0102"/>
    <w:rsid w:val="006B0552"/>
    <w:rsid w:val="006B063E"/>
    <w:rsid w:val="006B089E"/>
    <w:rsid w:val="006B0B7B"/>
    <w:rsid w:val="006B0DC5"/>
    <w:rsid w:val="006B0E05"/>
    <w:rsid w:val="006B0E39"/>
    <w:rsid w:val="006B1229"/>
    <w:rsid w:val="006B16C7"/>
    <w:rsid w:val="006B1992"/>
    <w:rsid w:val="006B1C8A"/>
    <w:rsid w:val="006B1F85"/>
    <w:rsid w:val="006B233B"/>
    <w:rsid w:val="006B290C"/>
    <w:rsid w:val="006B2C9C"/>
    <w:rsid w:val="006B2E09"/>
    <w:rsid w:val="006B329F"/>
    <w:rsid w:val="006B3427"/>
    <w:rsid w:val="006B3BF6"/>
    <w:rsid w:val="006B3F39"/>
    <w:rsid w:val="006B3FCA"/>
    <w:rsid w:val="006B44F7"/>
    <w:rsid w:val="006B4AC6"/>
    <w:rsid w:val="006B4D05"/>
    <w:rsid w:val="006B4ECD"/>
    <w:rsid w:val="006B4F17"/>
    <w:rsid w:val="006B5D1E"/>
    <w:rsid w:val="006B6350"/>
    <w:rsid w:val="006B67DB"/>
    <w:rsid w:val="006B694B"/>
    <w:rsid w:val="006B6C47"/>
    <w:rsid w:val="006B6E83"/>
    <w:rsid w:val="006B70ED"/>
    <w:rsid w:val="006B71ED"/>
    <w:rsid w:val="006B7342"/>
    <w:rsid w:val="006B7873"/>
    <w:rsid w:val="006B78E5"/>
    <w:rsid w:val="006C0212"/>
    <w:rsid w:val="006C03B9"/>
    <w:rsid w:val="006C0874"/>
    <w:rsid w:val="006C0F76"/>
    <w:rsid w:val="006C1537"/>
    <w:rsid w:val="006C1557"/>
    <w:rsid w:val="006C1681"/>
    <w:rsid w:val="006C293B"/>
    <w:rsid w:val="006C29A0"/>
    <w:rsid w:val="006C2A97"/>
    <w:rsid w:val="006C2D5B"/>
    <w:rsid w:val="006C2EDE"/>
    <w:rsid w:val="006C3244"/>
    <w:rsid w:val="006C338B"/>
    <w:rsid w:val="006C3CA4"/>
    <w:rsid w:val="006C3E9D"/>
    <w:rsid w:val="006C42A1"/>
    <w:rsid w:val="006C42D7"/>
    <w:rsid w:val="006C48F4"/>
    <w:rsid w:val="006C4A35"/>
    <w:rsid w:val="006C4AF4"/>
    <w:rsid w:val="006C4C38"/>
    <w:rsid w:val="006C4FC5"/>
    <w:rsid w:val="006C50C9"/>
    <w:rsid w:val="006C517D"/>
    <w:rsid w:val="006C53EF"/>
    <w:rsid w:val="006C53F5"/>
    <w:rsid w:val="006C5671"/>
    <w:rsid w:val="006C58A7"/>
    <w:rsid w:val="006C5BE6"/>
    <w:rsid w:val="006C605E"/>
    <w:rsid w:val="006C61CA"/>
    <w:rsid w:val="006C6DF1"/>
    <w:rsid w:val="006C736D"/>
    <w:rsid w:val="006C7824"/>
    <w:rsid w:val="006C7D31"/>
    <w:rsid w:val="006D015F"/>
    <w:rsid w:val="006D05F8"/>
    <w:rsid w:val="006D0C7B"/>
    <w:rsid w:val="006D0D90"/>
    <w:rsid w:val="006D16DA"/>
    <w:rsid w:val="006D186F"/>
    <w:rsid w:val="006D23CF"/>
    <w:rsid w:val="006D252D"/>
    <w:rsid w:val="006D263F"/>
    <w:rsid w:val="006D2A70"/>
    <w:rsid w:val="006D2C8C"/>
    <w:rsid w:val="006D2D11"/>
    <w:rsid w:val="006D31CF"/>
    <w:rsid w:val="006D39A2"/>
    <w:rsid w:val="006D3EBE"/>
    <w:rsid w:val="006D3F2F"/>
    <w:rsid w:val="006D4066"/>
    <w:rsid w:val="006D43EB"/>
    <w:rsid w:val="006D4635"/>
    <w:rsid w:val="006D47C0"/>
    <w:rsid w:val="006D47E5"/>
    <w:rsid w:val="006D49CB"/>
    <w:rsid w:val="006D4AA9"/>
    <w:rsid w:val="006D4E23"/>
    <w:rsid w:val="006D4E34"/>
    <w:rsid w:val="006D5244"/>
    <w:rsid w:val="006D53D9"/>
    <w:rsid w:val="006D5E9F"/>
    <w:rsid w:val="006D6122"/>
    <w:rsid w:val="006D650E"/>
    <w:rsid w:val="006D66A3"/>
    <w:rsid w:val="006D688E"/>
    <w:rsid w:val="006D6B8B"/>
    <w:rsid w:val="006D6BE1"/>
    <w:rsid w:val="006D6C48"/>
    <w:rsid w:val="006D70DF"/>
    <w:rsid w:val="006D72B1"/>
    <w:rsid w:val="006D7556"/>
    <w:rsid w:val="006D7604"/>
    <w:rsid w:val="006D7793"/>
    <w:rsid w:val="006D790F"/>
    <w:rsid w:val="006D7D07"/>
    <w:rsid w:val="006E015A"/>
    <w:rsid w:val="006E0304"/>
    <w:rsid w:val="006E0331"/>
    <w:rsid w:val="006E05FF"/>
    <w:rsid w:val="006E0A6D"/>
    <w:rsid w:val="006E0AD9"/>
    <w:rsid w:val="006E0ED6"/>
    <w:rsid w:val="006E0F6E"/>
    <w:rsid w:val="006E1142"/>
    <w:rsid w:val="006E1252"/>
    <w:rsid w:val="006E1B2E"/>
    <w:rsid w:val="006E2076"/>
    <w:rsid w:val="006E2ED6"/>
    <w:rsid w:val="006E2FA6"/>
    <w:rsid w:val="006E30D1"/>
    <w:rsid w:val="006E3536"/>
    <w:rsid w:val="006E36CE"/>
    <w:rsid w:val="006E3FA2"/>
    <w:rsid w:val="006E46AF"/>
    <w:rsid w:val="006E46DB"/>
    <w:rsid w:val="006E4915"/>
    <w:rsid w:val="006E50EF"/>
    <w:rsid w:val="006E5276"/>
    <w:rsid w:val="006E58D1"/>
    <w:rsid w:val="006E5AE5"/>
    <w:rsid w:val="006E5C5E"/>
    <w:rsid w:val="006E5CCE"/>
    <w:rsid w:val="006E641E"/>
    <w:rsid w:val="006E6596"/>
    <w:rsid w:val="006E673E"/>
    <w:rsid w:val="006E67F1"/>
    <w:rsid w:val="006E6A5A"/>
    <w:rsid w:val="006E6AD7"/>
    <w:rsid w:val="006E7BD0"/>
    <w:rsid w:val="006E7E0E"/>
    <w:rsid w:val="006E7EB3"/>
    <w:rsid w:val="006E7FA1"/>
    <w:rsid w:val="006F02A0"/>
    <w:rsid w:val="006F030F"/>
    <w:rsid w:val="006F076D"/>
    <w:rsid w:val="006F0823"/>
    <w:rsid w:val="006F0E43"/>
    <w:rsid w:val="006F1135"/>
    <w:rsid w:val="006F13D8"/>
    <w:rsid w:val="006F13E6"/>
    <w:rsid w:val="006F164C"/>
    <w:rsid w:val="006F1A15"/>
    <w:rsid w:val="006F1DCB"/>
    <w:rsid w:val="006F1E5D"/>
    <w:rsid w:val="006F20DE"/>
    <w:rsid w:val="006F22CD"/>
    <w:rsid w:val="006F23F5"/>
    <w:rsid w:val="006F2588"/>
    <w:rsid w:val="006F28DA"/>
    <w:rsid w:val="006F2E3D"/>
    <w:rsid w:val="006F2EDA"/>
    <w:rsid w:val="006F3043"/>
    <w:rsid w:val="006F3338"/>
    <w:rsid w:val="006F3DF1"/>
    <w:rsid w:val="006F4897"/>
    <w:rsid w:val="006F489B"/>
    <w:rsid w:val="006F4919"/>
    <w:rsid w:val="006F4CCA"/>
    <w:rsid w:val="006F54DC"/>
    <w:rsid w:val="006F555C"/>
    <w:rsid w:val="006F55D6"/>
    <w:rsid w:val="006F5762"/>
    <w:rsid w:val="006F57B2"/>
    <w:rsid w:val="006F5D20"/>
    <w:rsid w:val="006F62CB"/>
    <w:rsid w:val="006F6683"/>
    <w:rsid w:val="006F66E3"/>
    <w:rsid w:val="006F6753"/>
    <w:rsid w:val="006F6E91"/>
    <w:rsid w:val="006F74A7"/>
    <w:rsid w:val="006F761D"/>
    <w:rsid w:val="006F786B"/>
    <w:rsid w:val="006F7A17"/>
    <w:rsid w:val="0070031E"/>
    <w:rsid w:val="007003CA"/>
    <w:rsid w:val="00700406"/>
    <w:rsid w:val="007004C4"/>
    <w:rsid w:val="00700C12"/>
    <w:rsid w:val="00700DD9"/>
    <w:rsid w:val="00700FF6"/>
    <w:rsid w:val="00701715"/>
    <w:rsid w:val="0070181F"/>
    <w:rsid w:val="0070184E"/>
    <w:rsid w:val="00701976"/>
    <w:rsid w:val="007020CE"/>
    <w:rsid w:val="007021EC"/>
    <w:rsid w:val="007025AB"/>
    <w:rsid w:val="00702650"/>
    <w:rsid w:val="00702761"/>
    <w:rsid w:val="007029F6"/>
    <w:rsid w:val="00702AD5"/>
    <w:rsid w:val="00702B29"/>
    <w:rsid w:val="00702C27"/>
    <w:rsid w:val="00702DE3"/>
    <w:rsid w:val="00702E5D"/>
    <w:rsid w:val="00702EB8"/>
    <w:rsid w:val="00702FAE"/>
    <w:rsid w:val="007034E3"/>
    <w:rsid w:val="007048A3"/>
    <w:rsid w:val="00704D30"/>
    <w:rsid w:val="00704E30"/>
    <w:rsid w:val="00705547"/>
    <w:rsid w:val="00705677"/>
    <w:rsid w:val="00705917"/>
    <w:rsid w:val="007064E3"/>
    <w:rsid w:val="007066B1"/>
    <w:rsid w:val="007067CF"/>
    <w:rsid w:val="00706986"/>
    <w:rsid w:val="00706A07"/>
    <w:rsid w:val="00707175"/>
    <w:rsid w:val="007076A6"/>
    <w:rsid w:val="00707D84"/>
    <w:rsid w:val="00707DF9"/>
    <w:rsid w:val="00707E4F"/>
    <w:rsid w:val="007101B3"/>
    <w:rsid w:val="007103FE"/>
    <w:rsid w:val="00710850"/>
    <w:rsid w:val="00710B68"/>
    <w:rsid w:val="00710DA0"/>
    <w:rsid w:val="0071113F"/>
    <w:rsid w:val="00711154"/>
    <w:rsid w:val="007111AC"/>
    <w:rsid w:val="00711314"/>
    <w:rsid w:val="007117BB"/>
    <w:rsid w:val="00711B2E"/>
    <w:rsid w:val="00711E68"/>
    <w:rsid w:val="00711EFB"/>
    <w:rsid w:val="0071266D"/>
    <w:rsid w:val="00712775"/>
    <w:rsid w:val="00712C3E"/>
    <w:rsid w:val="00712F99"/>
    <w:rsid w:val="00713272"/>
    <w:rsid w:val="007132FE"/>
    <w:rsid w:val="0071331E"/>
    <w:rsid w:val="00713469"/>
    <w:rsid w:val="00713BB0"/>
    <w:rsid w:val="00713C31"/>
    <w:rsid w:val="00713C6E"/>
    <w:rsid w:val="0071443F"/>
    <w:rsid w:val="00714488"/>
    <w:rsid w:val="0071497D"/>
    <w:rsid w:val="00714AC7"/>
    <w:rsid w:val="00714C5D"/>
    <w:rsid w:val="00714CCA"/>
    <w:rsid w:val="00714FAF"/>
    <w:rsid w:val="00715178"/>
    <w:rsid w:val="00715928"/>
    <w:rsid w:val="00715DEE"/>
    <w:rsid w:val="00715EA9"/>
    <w:rsid w:val="00715F5E"/>
    <w:rsid w:val="00716A14"/>
    <w:rsid w:val="007173A7"/>
    <w:rsid w:val="007173FB"/>
    <w:rsid w:val="00717984"/>
    <w:rsid w:val="007179F9"/>
    <w:rsid w:val="00717A85"/>
    <w:rsid w:val="00717C93"/>
    <w:rsid w:val="00717D7E"/>
    <w:rsid w:val="0072007A"/>
    <w:rsid w:val="00720529"/>
    <w:rsid w:val="007209AE"/>
    <w:rsid w:val="00720B14"/>
    <w:rsid w:val="00720F55"/>
    <w:rsid w:val="00720FF8"/>
    <w:rsid w:val="007210CC"/>
    <w:rsid w:val="00721A92"/>
    <w:rsid w:val="007221CC"/>
    <w:rsid w:val="007222F3"/>
    <w:rsid w:val="007224A2"/>
    <w:rsid w:val="00722B8A"/>
    <w:rsid w:val="00722BFA"/>
    <w:rsid w:val="00723A9C"/>
    <w:rsid w:val="00723B2F"/>
    <w:rsid w:val="00723EB4"/>
    <w:rsid w:val="00723EE7"/>
    <w:rsid w:val="00724064"/>
    <w:rsid w:val="00724234"/>
    <w:rsid w:val="00724A45"/>
    <w:rsid w:val="00724B63"/>
    <w:rsid w:val="00724EF6"/>
    <w:rsid w:val="00724F0E"/>
    <w:rsid w:val="0072503B"/>
    <w:rsid w:val="007254A2"/>
    <w:rsid w:val="0072553F"/>
    <w:rsid w:val="007255D4"/>
    <w:rsid w:val="00725A84"/>
    <w:rsid w:val="00725BFA"/>
    <w:rsid w:val="00725C1F"/>
    <w:rsid w:val="00725F12"/>
    <w:rsid w:val="0072621A"/>
    <w:rsid w:val="00726369"/>
    <w:rsid w:val="007265C9"/>
    <w:rsid w:val="00726731"/>
    <w:rsid w:val="007269B2"/>
    <w:rsid w:val="00726D79"/>
    <w:rsid w:val="007270E4"/>
    <w:rsid w:val="00727162"/>
    <w:rsid w:val="0072726A"/>
    <w:rsid w:val="007273BE"/>
    <w:rsid w:val="0073054E"/>
    <w:rsid w:val="00730581"/>
    <w:rsid w:val="00730675"/>
    <w:rsid w:val="00730793"/>
    <w:rsid w:val="00730929"/>
    <w:rsid w:val="00730A5D"/>
    <w:rsid w:val="00730AE4"/>
    <w:rsid w:val="00730CA8"/>
    <w:rsid w:val="00730F55"/>
    <w:rsid w:val="007310E0"/>
    <w:rsid w:val="007315FE"/>
    <w:rsid w:val="00731699"/>
    <w:rsid w:val="00731934"/>
    <w:rsid w:val="00731DD3"/>
    <w:rsid w:val="00731EE5"/>
    <w:rsid w:val="007320AC"/>
    <w:rsid w:val="00732107"/>
    <w:rsid w:val="0073240D"/>
    <w:rsid w:val="007329B6"/>
    <w:rsid w:val="00732A49"/>
    <w:rsid w:val="00732A77"/>
    <w:rsid w:val="00732CDD"/>
    <w:rsid w:val="007335C1"/>
    <w:rsid w:val="00733A33"/>
    <w:rsid w:val="0073403B"/>
    <w:rsid w:val="00734174"/>
    <w:rsid w:val="00734212"/>
    <w:rsid w:val="00734D03"/>
    <w:rsid w:val="007357DB"/>
    <w:rsid w:val="007358B1"/>
    <w:rsid w:val="00735B92"/>
    <w:rsid w:val="00735CB4"/>
    <w:rsid w:val="00736606"/>
    <w:rsid w:val="00736CDF"/>
    <w:rsid w:val="0073708C"/>
    <w:rsid w:val="007378A3"/>
    <w:rsid w:val="00737E77"/>
    <w:rsid w:val="00737EF1"/>
    <w:rsid w:val="0074043E"/>
    <w:rsid w:val="007408F8"/>
    <w:rsid w:val="00740B97"/>
    <w:rsid w:val="00740BED"/>
    <w:rsid w:val="00741460"/>
    <w:rsid w:val="0074159A"/>
    <w:rsid w:val="00741D05"/>
    <w:rsid w:val="00741F1D"/>
    <w:rsid w:val="007424EB"/>
    <w:rsid w:val="00742701"/>
    <w:rsid w:val="00742888"/>
    <w:rsid w:val="007428D7"/>
    <w:rsid w:val="00742B64"/>
    <w:rsid w:val="00742BE0"/>
    <w:rsid w:val="00743166"/>
    <w:rsid w:val="00743538"/>
    <w:rsid w:val="00743573"/>
    <w:rsid w:val="00743588"/>
    <w:rsid w:val="007435CD"/>
    <w:rsid w:val="0074376E"/>
    <w:rsid w:val="00743D77"/>
    <w:rsid w:val="00743DCC"/>
    <w:rsid w:val="00743EC8"/>
    <w:rsid w:val="00743FE4"/>
    <w:rsid w:val="00744239"/>
    <w:rsid w:val="00744545"/>
    <w:rsid w:val="00744721"/>
    <w:rsid w:val="007447AD"/>
    <w:rsid w:val="00744A31"/>
    <w:rsid w:val="00744B54"/>
    <w:rsid w:val="00744D24"/>
    <w:rsid w:val="00745282"/>
    <w:rsid w:val="007454D8"/>
    <w:rsid w:val="00745E9B"/>
    <w:rsid w:val="00746050"/>
    <w:rsid w:val="00746841"/>
    <w:rsid w:val="007468A1"/>
    <w:rsid w:val="00746A9D"/>
    <w:rsid w:val="00746F72"/>
    <w:rsid w:val="00747459"/>
    <w:rsid w:val="00747D69"/>
    <w:rsid w:val="00750900"/>
    <w:rsid w:val="007510D9"/>
    <w:rsid w:val="007511C9"/>
    <w:rsid w:val="0075120D"/>
    <w:rsid w:val="00751775"/>
    <w:rsid w:val="0075194B"/>
    <w:rsid w:val="00751D2E"/>
    <w:rsid w:val="00752021"/>
    <w:rsid w:val="00752158"/>
    <w:rsid w:val="00752649"/>
    <w:rsid w:val="00752C71"/>
    <w:rsid w:val="00752D52"/>
    <w:rsid w:val="00752D79"/>
    <w:rsid w:val="00752F0A"/>
    <w:rsid w:val="007531FE"/>
    <w:rsid w:val="007532C9"/>
    <w:rsid w:val="00753B15"/>
    <w:rsid w:val="00753D6B"/>
    <w:rsid w:val="00754089"/>
    <w:rsid w:val="007543C2"/>
    <w:rsid w:val="00754434"/>
    <w:rsid w:val="0075446B"/>
    <w:rsid w:val="007544E9"/>
    <w:rsid w:val="0075466A"/>
    <w:rsid w:val="00754A1B"/>
    <w:rsid w:val="00755136"/>
    <w:rsid w:val="00755185"/>
    <w:rsid w:val="00755217"/>
    <w:rsid w:val="00755355"/>
    <w:rsid w:val="00755C93"/>
    <w:rsid w:val="0075670B"/>
    <w:rsid w:val="00756790"/>
    <w:rsid w:val="00756E05"/>
    <w:rsid w:val="00756F78"/>
    <w:rsid w:val="00757048"/>
    <w:rsid w:val="007578E0"/>
    <w:rsid w:val="00757AB4"/>
    <w:rsid w:val="00757AB7"/>
    <w:rsid w:val="00757BA2"/>
    <w:rsid w:val="00757BCF"/>
    <w:rsid w:val="00760872"/>
    <w:rsid w:val="00760C4E"/>
    <w:rsid w:val="0076132A"/>
    <w:rsid w:val="007616FF"/>
    <w:rsid w:val="00761AA2"/>
    <w:rsid w:val="00761ECE"/>
    <w:rsid w:val="00762461"/>
    <w:rsid w:val="0076267A"/>
    <w:rsid w:val="00762D81"/>
    <w:rsid w:val="00762F8F"/>
    <w:rsid w:val="00763106"/>
    <w:rsid w:val="007636E8"/>
    <w:rsid w:val="00763795"/>
    <w:rsid w:val="00763C97"/>
    <w:rsid w:val="00765750"/>
    <w:rsid w:val="00765B86"/>
    <w:rsid w:val="00765D29"/>
    <w:rsid w:val="007661FA"/>
    <w:rsid w:val="00766310"/>
    <w:rsid w:val="0076669F"/>
    <w:rsid w:val="00766811"/>
    <w:rsid w:val="007668AA"/>
    <w:rsid w:val="007669C3"/>
    <w:rsid w:val="00766DD3"/>
    <w:rsid w:val="00766EE1"/>
    <w:rsid w:val="00767719"/>
    <w:rsid w:val="007678F7"/>
    <w:rsid w:val="00767A79"/>
    <w:rsid w:val="007703CC"/>
    <w:rsid w:val="0077046A"/>
    <w:rsid w:val="007704C7"/>
    <w:rsid w:val="007709C1"/>
    <w:rsid w:val="00770DFA"/>
    <w:rsid w:val="00771A5A"/>
    <w:rsid w:val="00771BD7"/>
    <w:rsid w:val="00771DC0"/>
    <w:rsid w:val="00772872"/>
    <w:rsid w:val="00772958"/>
    <w:rsid w:val="00773239"/>
    <w:rsid w:val="00773253"/>
    <w:rsid w:val="00773664"/>
    <w:rsid w:val="007737B7"/>
    <w:rsid w:val="007739C9"/>
    <w:rsid w:val="00773E2A"/>
    <w:rsid w:val="0077435B"/>
    <w:rsid w:val="00774717"/>
    <w:rsid w:val="00774CA6"/>
    <w:rsid w:val="007751A9"/>
    <w:rsid w:val="00775419"/>
    <w:rsid w:val="007755F9"/>
    <w:rsid w:val="00775DF9"/>
    <w:rsid w:val="00775EAE"/>
    <w:rsid w:val="00776041"/>
    <w:rsid w:val="007766E9"/>
    <w:rsid w:val="00776DD0"/>
    <w:rsid w:val="00776F8A"/>
    <w:rsid w:val="00776FE4"/>
    <w:rsid w:val="007771EE"/>
    <w:rsid w:val="007778E1"/>
    <w:rsid w:val="007779F1"/>
    <w:rsid w:val="0077ABFC"/>
    <w:rsid w:val="007801D3"/>
    <w:rsid w:val="0078024D"/>
    <w:rsid w:val="00780511"/>
    <w:rsid w:val="007808B0"/>
    <w:rsid w:val="00780E94"/>
    <w:rsid w:val="00780EA8"/>
    <w:rsid w:val="007811AE"/>
    <w:rsid w:val="007813B1"/>
    <w:rsid w:val="00781CF8"/>
    <w:rsid w:val="00781D6A"/>
    <w:rsid w:val="00781E25"/>
    <w:rsid w:val="00781F3A"/>
    <w:rsid w:val="00781F56"/>
    <w:rsid w:val="00781FFD"/>
    <w:rsid w:val="00782086"/>
    <w:rsid w:val="00782310"/>
    <w:rsid w:val="00782365"/>
    <w:rsid w:val="007828AC"/>
    <w:rsid w:val="007828F6"/>
    <w:rsid w:val="00782AF9"/>
    <w:rsid w:val="00782B48"/>
    <w:rsid w:val="00782D29"/>
    <w:rsid w:val="00782D90"/>
    <w:rsid w:val="007832ED"/>
    <w:rsid w:val="0078339E"/>
    <w:rsid w:val="00783441"/>
    <w:rsid w:val="007837C5"/>
    <w:rsid w:val="00784007"/>
    <w:rsid w:val="00784071"/>
    <w:rsid w:val="00784A6A"/>
    <w:rsid w:val="00784EFE"/>
    <w:rsid w:val="00784FAC"/>
    <w:rsid w:val="0078522E"/>
    <w:rsid w:val="00785450"/>
    <w:rsid w:val="00785587"/>
    <w:rsid w:val="0078566B"/>
    <w:rsid w:val="007856BD"/>
    <w:rsid w:val="00785BE1"/>
    <w:rsid w:val="00785BF6"/>
    <w:rsid w:val="00785C3D"/>
    <w:rsid w:val="00786036"/>
    <w:rsid w:val="00786080"/>
    <w:rsid w:val="0078608C"/>
    <w:rsid w:val="00786124"/>
    <w:rsid w:val="007862C8"/>
    <w:rsid w:val="00786491"/>
    <w:rsid w:val="00786515"/>
    <w:rsid w:val="00786722"/>
    <w:rsid w:val="007867FC"/>
    <w:rsid w:val="00786810"/>
    <w:rsid w:val="00786B31"/>
    <w:rsid w:val="00786DAC"/>
    <w:rsid w:val="00786DFC"/>
    <w:rsid w:val="00786EDB"/>
    <w:rsid w:val="00787266"/>
    <w:rsid w:val="00787480"/>
    <w:rsid w:val="007877C5"/>
    <w:rsid w:val="00787B75"/>
    <w:rsid w:val="0078D191"/>
    <w:rsid w:val="00790160"/>
    <w:rsid w:val="007901A1"/>
    <w:rsid w:val="00791080"/>
    <w:rsid w:val="0079111E"/>
    <w:rsid w:val="007914A6"/>
    <w:rsid w:val="0079175E"/>
    <w:rsid w:val="00791A51"/>
    <w:rsid w:val="00791E60"/>
    <w:rsid w:val="00791EB7"/>
    <w:rsid w:val="00792452"/>
    <w:rsid w:val="007924AC"/>
    <w:rsid w:val="0079267C"/>
    <w:rsid w:val="00792916"/>
    <w:rsid w:val="0079385B"/>
    <w:rsid w:val="007938D4"/>
    <w:rsid w:val="00794D51"/>
    <w:rsid w:val="007955B0"/>
    <w:rsid w:val="0079614D"/>
    <w:rsid w:val="00796A0A"/>
    <w:rsid w:val="0079703A"/>
    <w:rsid w:val="00797339"/>
    <w:rsid w:val="00797421"/>
    <w:rsid w:val="0079746C"/>
    <w:rsid w:val="00797FB9"/>
    <w:rsid w:val="007A0363"/>
    <w:rsid w:val="007A0673"/>
    <w:rsid w:val="007A06EC"/>
    <w:rsid w:val="007A0837"/>
    <w:rsid w:val="007A133B"/>
    <w:rsid w:val="007A165B"/>
    <w:rsid w:val="007A1DC5"/>
    <w:rsid w:val="007A1E3B"/>
    <w:rsid w:val="007A1F5B"/>
    <w:rsid w:val="007A22D1"/>
    <w:rsid w:val="007A22D5"/>
    <w:rsid w:val="007A26D6"/>
    <w:rsid w:val="007A2727"/>
    <w:rsid w:val="007A27E8"/>
    <w:rsid w:val="007A2F41"/>
    <w:rsid w:val="007A3670"/>
    <w:rsid w:val="007A36CD"/>
    <w:rsid w:val="007A38F1"/>
    <w:rsid w:val="007A3A15"/>
    <w:rsid w:val="007A3A5D"/>
    <w:rsid w:val="007A3C03"/>
    <w:rsid w:val="007A3CBB"/>
    <w:rsid w:val="007A46CB"/>
    <w:rsid w:val="007A47C2"/>
    <w:rsid w:val="007A4941"/>
    <w:rsid w:val="007A4C6E"/>
    <w:rsid w:val="007A4DE9"/>
    <w:rsid w:val="007A5801"/>
    <w:rsid w:val="007A593A"/>
    <w:rsid w:val="007A5B76"/>
    <w:rsid w:val="007A60C3"/>
    <w:rsid w:val="007A618F"/>
    <w:rsid w:val="007A67E7"/>
    <w:rsid w:val="007A6AB6"/>
    <w:rsid w:val="007A6C6E"/>
    <w:rsid w:val="007A7190"/>
    <w:rsid w:val="007A720D"/>
    <w:rsid w:val="007A729C"/>
    <w:rsid w:val="007A749F"/>
    <w:rsid w:val="007A76DB"/>
    <w:rsid w:val="007A789A"/>
    <w:rsid w:val="007A7A39"/>
    <w:rsid w:val="007A7DD8"/>
    <w:rsid w:val="007B00DF"/>
    <w:rsid w:val="007B00E4"/>
    <w:rsid w:val="007B0179"/>
    <w:rsid w:val="007B01D8"/>
    <w:rsid w:val="007B0354"/>
    <w:rsid w:val="007B05C5"/>
    <w:rsid w:val="007B06A3"/>
    <w:rsid w:val="007B113D"/>
    <w:rsid w:val="007B1364"/>
    <w:rsid w:val="007B1469"/>
    <w:rsid w:val="007B1BED"/>
    <w:rsid w:val="007B1D38"/>
    <w:rsid w:val="007B1D5E"/>
    <w:rsid w:val="007B1F6C"/>
    <w:rsid w:val="007B2029"/>
    <w:rsid w:val="007B212F"/>
    <w:rsid w:val="007B230E"/>
    <w:rsid w:val="007B2754"/>
    <w:rsid w:val="007B2809"/>
    <w:rsid w:val="007B29AE"/>
    <w:rsid w:val="007B2A66"/>
    <w:rsid w:val="007B2AAB"/>
    <w:rsid w:val="007B2D5C"/>
    <w:rsid w:val="007B3103"/>
    <w:rsid w:val="007B32E0"/>
    <w:rsid w:val="007B37DB"/>
    <w:rsid w:val="007B392E"/>
    <w:rsid w:val="007B3B09"/>
    <w:rsid w:val="007B3BB2"/>
    <w:rsid w:val="007B3D99"/>
    <w:rsid w:val="007B40BB"/>
    <w:rsid w:val="007B4C85"/>
    <w:rsid w:val="007B4D7B"/>
    <w:rsid w:val="007B5092"/>
    <w:rsid w:val="007B5238"/>
    <w:rsid w:val="007B59F9"/>
    <w:rsid w:val="007B5B38"/>
    <w:rsid w:val="007B5F75"/>
    <w:rsid w:val="007B6572"/>
    <w:rsid w:val="007B661D"/>
    <w:rsid w:val="007B693A"/>
    <w:rsid w:val="007B7069"/>
    <w:rsid w:val="007B73EA"/>
    <w:rsid w:val="007B7DA6"/>
    <w:rsid w:val="007B7FE2"/>
    <w:rsid w:val="007C02CB"/>
    <w:rsid w:val="007C0815"/>
    <w:rsid w:val="007C134C"/>
    <w:rsid w:val="007C1475"/>
    <w:rsid w:val="007C1948"/>
    <w:rsid w:val="007C1DB4"/>
    <w:rsid w:val="007C1F34"/>
    <w:rsid w:val="007C2922"/>
    <w:rsid w:val="007C3197"/>
    <w:rsid w:val="007C3676"/>
    <w:rsid w:val="007C3BD2"/>
    <w:rsid w:val="007C3BD5"/>
    <w:rsid w:val="007C3BF3"/>
    <w:rsid w:val="007C3F92"/>
    <w:rsid w:val="007C4193"/>
    <w:rsid w:val="007C420B"/>
    <w:rsid w:val="007C4450"/>
    <w:rsid w:val="007C47E2"/>
    <w:rsid w:val="007C4D0B"/>
    <w:rsid w:val="007C511A"/>
    <w:rsid w:val="007C53A3"/>
    <w:rsid w:val="007C5800"/>
    <w:rsid w:val="007C5C32"/>
    <w:rsid w:val="007C5F88"/>
    <w:rsid w:val="007C6404"/>
    <w:rsid w:val="007C6A6C"/>
    <w:rsid w:val="007C6E3F"/>
    <w:rsid w:val="007C7112"/>
    <w:rsid w:val="007C73A3"/>
    <w:rsid w:val="007C7B4D"/>
    <w:rsid w:val="007C7D1F"/>
    <w:rsid w:val="007C7D31"/>
    <w:rsid w:val="007D0210"/>
    <w:rsid w:val="007D09EF"/>
    <w:rsid w:val="007D0C25"/>
    <w:rsid w:val="007D0FA1"/>
    <w:rsid w:val="007D1AE3"/>
    <w:rsid w:val="007D1F19"/>
    <w:rsid w:val="007D2249"/>
    <w:rsid w:val="007D25D5"/>
    <w:rsid w:val="007D27E1"/>
    <w:rsid w:val="007D2D09"/>
    <w:rsid w:val="007D2EF5"/>
    <w:rsid w:val="007D34BF"/>
    <w:rsid w:val="007D34D2"/>
    <w:rsid w:val="007D3530"/>
    <w:rsid w:val="007D37C1"/>
    <w:rsid w:val="007D37CD"/>
    <w:rsid w:val="007D4504"/>
    <w:rsid w:val="007D47A3"/>
    <w:rsid w:val="007D4AA1"/>
    <w:rsid w:val="007D4DBE"/>
    <w:rsid w:val="007D5123"/>
    <w:rsid w:val="007D561C"/>
    <w:rsid w:val="007D5830"/>
    <w:rsid w:val="007D592F"/>
    <w:rsid w:val="007D656B"/>
    <w:rsid w:val="007D695F"/>
    <w:rsid w:val="007D6BBB"/>
    <w:rsid w:val="007D7373"/>
    <w:rsid w:val="007D73EC"/>
    <w:rsid w:val="007D75B2"/>
    <w:rsid w:val="007D7974"/>
    <w:rsid w:val="007D7995"/>
    <w:rsid w:val="007D799C"/>
    <w:rsid w:val="007D7BAB"/>
    <w:rsid w:val="007D7EB9"/>
    <w:rsid w:val="007E0285"/>
    <w:rsid w:val="007E0326"/>
    <w:rsid w:val="007E0AD7"/>
    <w:rsid w:val="007E0C56"/>
    <w:rsid w:val="007E0C94"/>
    <w:rsid w:val="007E0D81"/>
    <w:rsid w:val="007E1013"/>
    <w:rsid w:val="007E1028"/>
    <w:rsid w:val="007E1374"/>
    <w:rsid w:val="007E16A3"/>
    <w:rsid w:val="007E16F8"/>
    <w:rsid w:val="007E1C4D"/>
    <w:rsid w:val="007E2426"/>
    <w:rsid w:val="007E248E"/>
    <w:rsid w:val="007E24C2"/>
    <w:rsid w:val="007E28A0"/>
    <w:rsid w:val="007E2A36"/>
    <w:rsid w:val="007E2D46"/>
    <w:rsid w:val="007E2FB3"/>
    <w:rsid w:val="007E371F"/>
    <w:rsid w:val="007E410F"/>
    <w:rsid w:val="007E4141"/>
    <w:rsid w:val="007E43B9"/>
    <w:rsid w:val="007E46B2"/>
    <w:rsid w:val="007E4ECD"/>
    <w:rsid w:val="007E51D4"/>
    <w:rsid w:val="007E5DC3"/>
    <w:rsid w:val="007E60BC"/>
    <w:rsid w:val="007E6303"/>
    <w:rsid w:val="007E6337"/>
    <w:rsid w:val="007E640B"/>
    <w:rsid w:val="007E672D"/>
    <w:rsid w:val="007E68C9"/>
    <w:rsid w:val="007E6953"/>
    <w:rsid w:val="007E69C9"/>
    <w:rsid w:val="007E69E7"/>
    <w:rsid w:val="007E6AE9"/>
    <w:rsid w:val="007E6B63"/>
    <w:rsid w:val="007E6D19"/>
    <w:rsid w:val="007E7505"/>
    <w:rsid w:val="007E7925"/>
    <w:rsid w:val="007E7E8B"/>
    <w:rsid w:val="007EE4E2"/>
    <w:rsid w:val="007F062F"/>
    <w:rsid w:val="007F06F9"/>
    <w:rsid w:val="007F08E7"/>
    <w:rsid w:val="007F0D62"/>
    <w:rsid w:val="007F0FA9"/>
    <w:rsid w:val="007F14D1"/>
    <w:rsid w:val="007F1730"/>
    <w:rsid w:val="007F18FC"/>
    <w:rsid w:val="007F2400"/>
    <w:rsid w:val="007F2514"/>
    <w:rsid w:val="007F27FE"/>
    <w:rsid w:val="007F2AC5"/>
    <w:rsid w:val="007F2C2B"/>
    <w:rsid w:val="007F2CA6"/>
    <w:rsid w:val="007F2D31"/>
    <w:rsid w:val="007F3254"/>
    <w:rsid w:val="007F3589"/>
    <w:rsid w:val="007F37F3"/>
    <w:rsid w:val="007F3A5D"/>
    <w:rsid w:val="007F425B"/>
    <w:rsid w:val="007F43B9"/>
    <w:rsid w:val="007F4415"/>
    <w:rsid w:val="007F463E"/>
    <w:rsid w:val="007F4AC6"/>
    <w:rsid w:val="007F4C1D"/>
    <w:rsid w:val="007F5046"/>
    <w:rsid w:val="007F592B"/>
    <w:rsid w:val="007F5C3B"/>
    <w:rsid w:val="007F5E5A"/>
    <w:rsid w:val="007F6C27"/>
    <w:rsid w:val="007F6E20"/>
    <w:rsid w:val="007F6EF0"/>
    <w:rsid w:val="007F7304"/>
    <w:rsid w:val="007F79A6"/>
    <w:rsid w:val="007FFD33"/>
    <w:rsid w:val="008001DD"/>
    <w:rsid w:val="00800271"/>
    <w:rsid w:val="00800554"/>
    <w:rsid w:val="00800B59"/>
    <w:rsid w:val="008012D7"/>
    <w:rsid w:val="0080160A"/>
    <w:rsid w:val="0080177C"/>
    <w:rsid w:val="00802613"/>
    <w:rsid w:val="00802694"/>
    <w:rsid w:val="00802778"/>
    <w:rsid w:val="008029FA"/>
    <w:rsid w:val="00802BFC"/>
    <w:rsid w:val="00803698"/>
    <w:rsid w:val="00803B08"/>
    <w:rsid w:val="00803D65"/>
    <w:rsid w:val="00803E7B"/>
    <w:rsid w:val="0080410A"/>
    <w:rsid w:val="0080413B"/>
    <w:rsid w:val="008044EF"/>
    <w:rsid w:val="00804949"/>
    <w:rsid w:val="008049D1"/>
    <w:rsid w:val="00804DAE"/>
    <w:rsid w:val="00805826"/>
    <w:rsid w:val="00805A99"/>
    <w:rsid w:val="00805BD5"/>
    <w:rsid w:val="00805F2E"/>
    <w:rsid w:val="0080697B"/>
    <w:rsid w:val="00806997"/>
    <w:rsid w:val="0080784E"/>
    <w:rsid w:val="0080785C"/>
    <w:rsid w:val="0080786C"/>
    <w:rsid w:val="00807B02"/>
    <w:rsid w:val="00810049"/>
    <w:rsid w:val="008102DC"/>
    <w:rsid w:val="00810320"/>
    <w:rsid w:val="00810FC1"/>
    <w:rsid w:val="0081117C"/>
    <w:rsid w:val="008113A8"/>
    <w:rsid w:val="008113E7"/>
    <w:rsid w:val="00811728"/>
    <w:rsid w:val="00811756"/>
    <w:rsid w:val="0081214B"/>
    <w:rsid w:val="0081225D"/>
    <w:rsid w:val="00812643"/>
    <w:rsid w:val="008126FE"/>
    <w:rsid w:val="00812A8B"/>
    <w:rsid w:val="00812C6D"/>
    <w:rsid w:val="00812E4D"/>
    <w:rsid w:val="00812E5F"/>
    <w:rsid w:val="00813070"/>
    <w:rsid w:val="0081311E"/>
    <w:rsid w:val="00813276"/>
    <w:rsid w:val="008133FE"/>
    <w:rsid w:val="00813CEA"/>
    <w:rsid w:val="00813D60"/>
    <w:rsid w:val="00813FF5"/>
    <w:rsid w:val="0081478C"/>
    <w:rsid w:val="00814B6B"/>
    <w:rsid w:val="00814CDB"/>
    <w:rsid w:val="00814E10"/>
    <w:rsid w:val="0081507D"/>
    <w:rsid w:val="0081528B"/>
    <w:rsid w:val="0081533C"/>
    <w:rsid w:val="0081534C"/>
    <w:rsid w:val="00815A22"/>
    <w:rsid w:val="00815E8C"/>
    <w:rsid w:val="00816160"/>
    <w:rsid w:val="0081624E"/>
    <w:rsid w:val="00816A7B"/>
    <w:rsid w:val="00816B80"/>
    <w:rsid w:val="00816C2D"/>
    <w:rsid w:val="00816CE6"/>
    <w:rsid w:val="00816F4C"/>
    <w:rsid w:val="0081723B"/>
    <w:rsid w:val="008173CC"/>
    <w:rsid w:val="00817660"/>
    <w:rsid w:val="0081771E"/>
    <w:rsid w:val="008177B4"/>
    <w:rsid w:val="0081780D"/>
    <w:rsid w:val="00817923"/>
    <w:rsid w:val="00820299"/>
    <w:rsid w:val="008203EB"/>
    <w:rsid w:val="00820572"/>
    <w:rsid w:val="00820707"/>
    <w:rsid w:val="0082083E"/>
    <w:rsid w:val="008208E1"/>
    <w:rsid w:val="00820C4A"/>
    <w:rsid w:val="00820D99"/>
    <w:rsid w:val="00821032"/>
    <w:rsid w:val="0082112F"/>
    <w:rsid w:val="00821269"/>
    <w:rsid w:val="008214F3"/>
    <w:rsid w:val="008215DB"/>
    <w:rsid w:val="0082181D"/>
    <w:rsid w:val="008218C5"/>
    <w:rsid w:val="008219CA"/>
    <w:rsid w:val="00821E5A"/>
    <w:rsid w:val="00822197"/>
    <w:rsid w:val="00822219"/>
    <w:rsid w:val="0082247F"/>
    <w:rsid w:val="00822672"/>
    <w:rsid w:val="00822903"/>
    <w:rsid w:val="008229F6"/>
    <w:rsid w:val="00822C6A"/>
    <w:rsid w:val="00822D6E"/>
    <w:rsid w:val="00822DBC"/>
    <w:rsid w:val="008236C7"/>
    <w:rsid w:val="00823AF1"/>
    <w:rsid w:val="00823DFD"/>
    <w:rsid w:val="00823FE8"/>
    <w:rsid w:val="00824752"/>
    <w:rsid w:val="008249CF"/>
    <w:rsid w:val="008249D5"/>
    <w:rsid w:val="0082510A"/>
    <w:rsid w:val="008253FA"/>
    <w:rsid w:val="00825447"/>
    <w:rsid w:val="0082589D"/>
    <w:rsid w:val="00825AA1"/>
    <w:rsid w:val="00825FCB"/>
    <w:rsid w:val="0082628F"/>
    <w:rsid w:val="00826429"/>
    <w:rsid w:val="00826550"/>
    <w:rsid w:val="00826613"/>
    <w:rsid w:val="00826690"/>
    <w:rsid w:val="00826A37"/>
    <w:rsid w:val="00827078"/>
    <w:rsid w:val="00827305"/>
    <w:rsid w:val="00827759"/>
    <w:rsid w:val="00827DCF"/>
    <w:rsid w:val="00827E52"/>
    <w:rsid w:val="00827EB7"/>
    <w:rsid w:val="00827EC1"/>
    <w:rsid w:val="00827F5E"/>
    <w:rsid w:val="00827F64"/>
    <w:rsid w:val="008300D9"/>
    <w:rsid w:val="0083093B"/>
    <w:rsid w:val="008315D5"/>
    <w:rsid w:val="0083168E"/>
    <w:rsid w:val="00832081"/>
    <w:rsid w:val="008321F8"/>
    <w:rsid w:val="008323AA"/>
    <w:rsid w:val="008323F5"/>
    <w:rsid w:val="00832956"/>
    <w:rsid w:val="0083333C"/>
    <w:rsid w:val="00833383"/>
    <w:rsid w:val="008333E3"/>
    <w:rsid w:val="008336A1"/>
    <w:rsid w:val="008336C4"/>
    <w:rsid w:val="00833B08"/>
    <w:rsid w:val="00833B34"/>
    <w:rsid w:val="00833DA6"/>
    <w:rsid w:val="0083424C"/>
    <w:rsid w:val="0083460C"/>
    <w:rsid w:val="00834859"/>
    <w:rsid w:val="00834DD0"/>
    <w:rsid w:val="008352C1"/>
    <w:rsid w:val="008357E8"/>
    <w:rsid w:val="0083612E"/>
    <w:rsid w:val="00836848"/>
    <w:rsid w:val="00836A37"/>
    <w:rsid w:val="00836A80"/>
    <w:rsid w:val="00836DC0"/>
    <w:rsid w:val="00837676"/>
    <w:rsid w:val="008376C2"/>
    <w:rsid w:val="0084011C"/>
    <w:rsid w:val="008407B8"/>
    <w:rsid w:val="008418B9"/>
    <w:rsid w:val="00841928"/>
    <w:rsid w:val="00841FD9"/>
    <w:rsid w:val="00842247"/>
    <w:rsid w:val="008425FF"/>
    <w:rsid w:val="00842EAE"/>
    <w:rsid w:val="008430E2"/>
    <w:rsid w:val="008432EA"/>
    <w:rsid w:val="008439AB"/>
    <w:rsid w:val="00843B1C"/>
    <w:rsid w:val="0084443B"/>
    <w:rsid w:val="0084461D"/>
    <w:rsid w:val="0084488F"/>
    <w:rsid w:val="00844B09"/>
    <w:rsid w:val="00844EA8"/>
    <w:rsid w:val="00844EAD"/>
    <w:rsid w:val="00845087"/>
    <w:rsid w:val="0084585D"/>
    <w:rsid w:val="008467C0"/>
    <w:rsid w:val="008468E7"/>
    <w:rsid w:val="00846D22"/>
    <w:rsid w:val="00846E1F"/>
    <w:rsid w:val="00846EBB"/>
    <w:rsid w:val="00847670"/>
    <w:rsid w:val="008502C9"/>
    <w:rsid w:val="008503C7"/>
    <w:rsid w:val="00850703"/>
    <w:rsid w:val="008507B8"/>
    <w:rsid w:val="00850B7E"/>
    <w:rsid w:val="00850F00"/>
    <w:rsid w:val="00851218"/>
    <w:rsid w:val="00851306"/>
    <w:rsid w:val="008513FB"/>
    <w:rsid w:val="00851BB1"/>
    <w:rsid w:val="00851F82"/>
    <w:rsid w:val="00852125"/>
    <w:rsid w:val="00852151"/>
    <w:rsid w:val="00853209"/>
    <w:rsid w:val="0085364D"/>
    <w:rsid w:val="00853748"/>
    <w:rsid w:val="008538EF"/>
    <w:rsid w:val="00853908"/>
    <w:rsid w:val="008542A0"/>
    <w:rsid w:val="0085439B"/>
    <w:rsid w:val="008543E1"/>
    <w:rsid w:val="00854C3C"/>
    <w:rsid w:val="00854E16"/>
    <w:rsid w:val="00855187"/>
    <w:rsid w:val="00855306"/>
    <w:rsid w:val="008554E5"/>
    <w:rsid w:val="008555D2"/>
    <w:rsid w:val="00855813"/>
    <w:rsid w:val="008558E9"/>
    <w:rsid w:val="00855B4D"/>
    <w:rsid w:val="00855D7B"/>
    <w:rsid w:val="00855F18"/>
    <w:rsid w:val="0085675F"/>
    <w:rsid w:val="008568FE"/>
    <w:rsid w:val="00856D18"/>
    <w:rsid w:val="00856ED4"/>
    <w:rsid w:val="00857614"/>
    <w:rsid w:val="008576AC"/>
    <w:rsid w:val="008576DD"/>
    <w:rsid w:val="00857927"/>
    <w:rsid w:val="008579FB"/>
    <w:rsid w:val="00857B25"/>
    <w:rsid w:val="008604A7"/>
    <w:rsid w:val="00860AF1"/>
    <w:rsid w:val="00860B3E"/>
    <w:rsid w:val="00860D36"/>
    <w:rsid w:val="00860E25"/>
    <w:rsid w:val="008613B5"/>
    <w:rsid w:val="0086143C"/>
    <w:rsid w:val="0086164B"/>
    <w:rsid w:val="00861821"/>
    <w:rsid w:val="00861942"/>
    <w:rsid w:val="008619B2"/>
    <w:rsid w:val="00861AB8"/>
    <w:rsid w:val="008626B1"/>
    <w:rsid w:val="008627C3"/>
    <w:rsid w:val="00862AEE"/>
    <w:rsid w:val="00862EB9"/>
    <w:rsid w:val="00863031"/>
    <w:rsid w:val="008633F8"/>
    <w:rsid w:val="00863487"/>
    <w:rsid w:val="00863710"/>
    <w:rsid w:val="00863A54"/>
    <w:rsid w:val="00863E9F"/>
    <w:rsid w:val="008640E4"/>
    <w:rsid w:val="00864132"/>
    <w:rsid w:val="00864FAB"/>
    <w:rsid w:val="0086526B"/>
    <w:rsid w:val="00866F66"/>
    <w:rsid w:val="008677AA"/>
    <w:rsid w:val="00867AD7"/>
    <w:rsid w:val="0086C82F"/>
    <w:rsid w:val="0087011F"/>
    <w:rsid w:val="0087064F"/>
    <w:rsid w:val="00870983"/>
    <w:rsid w:val="00870C23"/>
    <w:rsid w:val="0087150B"/>
    <w:rsid w:val="00871823"/>
    <w:rsid w:val="00871827"/>
    <w:rsid w:val="008718DE"/>
    <w:rsid w:val="00871C1F"/>
    <w:rsid w:val="00871CB5"/>
    <w:rsid w:val="008722ED"/>
    <w:rsid w:val="008724F7"/>
    <w:rsid w:val="0087276E"/>
    <w:rsid w:val="00872959"/>
    <w:rsid w:val="00872ACA"/>
    <w:rsid w:val="00872C3A"/>
    <w:rsid w:val="00872DE2"/>
    <w:rsid w:val="008732AB"/>
    <w:rsid w:val="0087368B"/>
    <w:rsid w:val="00873A37"/>
    <w:rsid w:val="00873AB3"/>
    <w:rsid w:val="00874071"/>
    <w:rsid w:val="00874CA2"/>
    <w:rsid w:val="00874FA1"/>
    <w:rsid w:val="008751AF"/>
    <w:rsid w:val="008753F6"/>
    <w:rsid w:val="008755A2"/>
    <w:rsid w:val="008756D3"/>
    <w:rsid w:val="008757CC"/>
    <w:rsid w:val="00875886"/>
    <w:rsid w:val="00876140"/>
    <w:rsid w:val="008764F4"/>
    <w:rsid w:val="00876570"/>
    <w:rsid w:val="008765A8"/>
    <w:rsid w:val="00876BE8"/>
    <w:rsid w:val="00877152"/>
    <w:rsid w:val="008774E9"/>
    <w:rsid w:val="00877551"/>
    <w:rsid w:val="008775EC"/>
    <w:rsid w:val="00877731"/>
    <w:rsid w:val="008779BF"/>
    <w:rsid w:val="008779E8"/>
    <w:rsid w:val="00877AAF"/>
    <w:rsid w:val="00877DDA"/>
    <w:rsid w:val="00880024"/>
    <w:rsid w:val="008801B6"/>
    <w:rsid w:val="008802A8"/>
    <w:rsid w:val="00880595"/>
    <w:rsid w:val="00880633"/>
    <w:rsid w:val="00880755"/>
    <w:rsid w:val="00880B3B"/>
    <w:rsid w:val="0088127F"/>
    <w:rsid w:val="0088184B"/>
    <w:rsid w:val="0088190E"/>
    <w:rsid w:val="00881E6B"/>
    <w:rsid w:val="008820D1"/>
    <w:rsid w:val="0088261A"/>
    <w:rsid w:val="0088276C"/>
    <w:rsid w:val="00882AF8"/>
    <w:rsid w:val="00883043"/>
    <w:rsid w:val="00883290"/>
    <w:rsid w:val="008834A1"/>
    <w:rsid w:val="0088395F"/>
    <w:rsid w:val="00883C97"/>
    <w:rsid w:val="00884B8F"/>
    <w:rsid w:val="00885043"/>
    <w:rsid w:val="0088534C"/>
    <w:rsid w:val="00885733"/>
    <w:rsid w:val="00886006"/>
    <w:rsid w:val="008865AF"/>
    <w:rsid w:val="00886790"/>
    <w:rsid w:val="00886889"/>
    <w:rsid w:val="008869A0"/>
    <w:rsid w:val="00886D1B"/>
    <w:rsid w:val="00886F88"/>
    <w:rsid w:val="00887143"/>
    <w:rsid w:val="0088726D"/>
    <w:rsid w:val="00887BE6"/>
    <w:rsid w:val="00887DC6"/>
    <w:rsid w:val="00887DD0"/>
    <w:rsid w:val="00887E73"/>
    <w:rsid w:val="00890296"/>
    <w:rsid w:val="008902D0"/>
    <w:rsid w:val="00890E0F"/>
    <w:rsid w:val="00890EC6"/>
    <w:rsid w:val="00890F29"/>
    <w:rsid w:val="0089102A"/>
    <w:rsid w:val="00891557"/>
    <w:rsid w:val="008916DD"/>
    <w:rsid w:val="00891718"/>
    <w:rsid w:val="008917B8"/>
    <w:rsid w:val="008926ED"/>
    <w:rsid w:val="00893527"/>
    <w:rsid w:val="0089356F"/>
    <w:rsid w:val="00893B67"/>
    <w:rsid w:val="00893C6F"/>
    <w:rsid w:val="00893CDC"/>
    <w:rsid w:val="0089407B"/>
    <w:rsid w:val="0089446D"/>
    <w:rsid w:val="008944B8"/>
    <w:rsid w:val="008944BB"/>
    <w:rsid w:val="00894576"/>
    <w:rsid w:val="00894896"/>
    <w:rsid w:val="00894930"/>
    <w:rsid w:val="00894DAD"/>
    <w:rsid w:val="00895361"/>
    <w:rsid w:val="00895419"/>
    <w:rsid w:val="0089558F"/>
    <w:rsid w:val="0089577A"/>
    <w:rsid w:val="008957E1"/>
    <w:rsid w:val="00896069"/>
    <w:rsid w:val="00896571"/>
    <w:rsid w:val="0089663F"/>
    <w:rsid w:val="008968A5"/>
    <w:rsid w:val="008969E1"/>
    <w:rsid w:val="00896A2A"/>
    <w:rsid w:val="00896D2B"/>
    <w:rsid w:val="00897205"/>
    <w:rsid w:val="008973E4"/>
    <w:rsid w:val="008976C9"/>
    <w:rsid w:val="008A0158"/>
    <w:rsid w:val="008A026A"/>
    <w:rsid w:val="008A04E1"/>
    <w:rsid w:val="008A0BA2"/>
    <w:rsid w:val="008A11C9"/>
    <w:rsid w:val="008A1448"/>
    <w:rsid w:val="008A14DE"/>
    <w:rsid w:val="008A1941"/>
    <w:rsid w:val="008A1948"/>
    <w:rsid w:val="008A1BB4"/>
    <w:rsid w:val="008A1EC0"/>
    <w:rsid w:val="008A30AC"/>
    <w:rsid w:val="008A3165"/>
    <w:rsid w:val="008A36A6"/>
    <w:rsid w:val="008A3A19"/>
    <w:rsid w:val="008A4909"/>
    <w:rsid w:val="008A4970"/>
    <w:rsid w:val="008A4ACE"/>
    <w:rsid w:val="008A4E0D"/>
    <w:rsid w:val="008A590E"/>
    <w:rsid w:val="008A5A1E"/>
    <w:rsid w:val="008A5B02"/>
    <w:rsid w:val="008A5FD8"/>
    <w:rsid w:val="008A6000"/>
    <w:rsid w:val="008A6110"/>
    <w:rsid w:val="008A6330"/>
    <w:rsid w:val="008A63A0"/>
    <w:rsid w:val="008A63AF"/>
    <w:rsid w:val="008A6AEA"/>
    <w:rsid w:val="008A6F1C"/>
    <w:rsid w:val="008A711A"/>
    <w:rsid w:val="008A7378"/>
    <w:rsid w:val="008A7649"/>
    <w:rsid w:val="008A76D9"/>
    <w:rsid w:val="008A7B7E"/>
    <w:rsid w:val="008A7C15"/>
    <w:rsid w:val="008A7E2A"/>
    <w:rsid w:val="008B02BD"/>
    <w:rsid w:val="008B05C3"/>
    <w:rsid w:val="008B067A"/>
    <w:rsid w:val="008B06FC"/>
    <w:rsid w:val="008B083C"/>
    <w:rsid w:val="008B0A0C"/>
    <w:rsid w:val="008B13D1"/>
    <w:rsid w:val="008B1E0B"/>
    <w:rsid w:val="008B2583"/>
    <w:rsid w:val="008B29BC"/>
    <w:rsid w:val="008B2B76"/>
    <w:rsid w:val="008B2E8E"/>
    <w:rsid w:val="008B3079"/>
    <w:rsid w:val="008B3243"/>
    <w:rsid w:val="008B3465"/>
    <w:rsid w:val="008B3841"/>
    <w:rsid w:val="008B3957"/>
    <w:rsid w:val="008B3BEC"/>
    <w:rsid w:val="008B44DE"/>
    <w:rsid w:val="008B4908"/>
    <w:rsid w:val="008B4965"/>
    <w:rsid w:val="008B4A67"/>
    <w:rsid w:val="008B51EF"/>
    <w:rsid w:val="008B53D9"/>
    <w:rsid w:val="008B5DD4"/>
    <w:rsid w:val="008B5FB2"/>
    <w:rsid w:val="008B6002"/>
    <w:rsid w:val="008B6263"/>
    <w:rsid w:val="008B6324"/>
    <w:rsid w:val="008B67B7"/>
    <w:rsid w:val="008B6FC7"/>
    <w:rsid w:val="008B720A"/>
    <w:rsid w:val="008B74AE"/>
    <w:rsid w:val="008B7572"/>
    <w:rsid w:val="008B7693"/>
    <w:rsid w:val="008B7BFF"/>
    <w:rsid w:val="008B7F8D"/>
    <w:rsid w:val="008C081F"/>
    <w:rsid w:val="008C1B2C"/>
    <w:rsid w:val="008C1E19"/>
    <w:rsid w:val="008C1E87"/>
    <w:rsid w:val="008C208C"/>
    <w:rsid w:val="008C2175"/>
    <w:rsid w:val="008C2876"/>
    <w:rsid w:val="008C336B"/>
    <w:rsid w:val="008C3718"/>
    <w:rsid w:val="008C3A43"/>
    <w:rsid w:val="008C3B4D"/>
    <w:rsid w:val="008C3D5B"/>
    <w:rsid w:val="008C3FA4"/>
    <w:rsid w:val="008C40B2"/>
    <w:rsid w:val="008C40B6"/>
    <w:rsid w:val="008C45A2"/>
    <w:rsid w:val="008C46F1"/>
    <w:rsid w:val="008C4C28"/>
    <w:rsid w:val="008C4FFF"/>
    <w:rsid w:val="008C5014"/>
    <w:rsid w:val="008C5680"/>
    <w:rsid w:val="008C61CD"/>
    <w:rsid w:val="008C69D5"/>
    <w:rsid w:val="008C6AE5"/>
    <w:rsid w:val="008C6C92"/>
    <w:rsid w:val="008C6CB1"/>
    <w:rsid w:val="008C70F2"/>
    <w:rsid w:val="008C73C0"/>
    <w:rsid w:val="008C77C2"/>
    <w:rsid w:val="008C7BE6"/>
    <w:rsid w:val="008C7DBB"/>
    <w:rsid w:val="008C7ED0"/>
    <w:rsid w:val="008CAB6A"/>
    <w:rsid w:val="008D070F"/>
    <w:rsid w:val="008D0AD4"/>
    <w:rsid w:val="008D0BD0"/>
    <w:rsid w:val="008D0BEC"/>
    <w:rsid w:val="008D0FEE"/>
    <w:rsid w:val="008D1613"/>
    <w:rsid w:val="008D1860"/>
    <w:rsid w:val="008D1ABD"/>
    <w:rsid w:val="008D1CF7"/>
    <w:rsid w:val="008D2423"/>
    <w:rsid w:val="008D2496"/>
    <w:rsid w:val="008D2555"/>
    <w:rsid w:val="008D2AC2"/>
    <w:rsid w:val="008D2C78"/>
    <w:rsid w:val="008D2FFE"/>
    <w:rsid w:val="008D3354"/>
    <w:rsid w:val="008D34F3"/>
    <w:rsid w:val="008D35A7"/>
    <w:rsid w:val="008D37DE"/>
    <w:rsid w:val="008D418B"/>
    <w:rsid w:val="008D446F"/>
    <w:rsid w:val="008D47BB"/>
    <w:rsid w:val="008D4870"/>
    <w:rsid w:val="008D4AEC"/>
    <w:rsid w:val="008D4C64"/>
    <w:rsid w:val="008D4D2C"/>
    <w:rsid w:val="008D4E4A"/>
    <w:rsid w:val="008D505E"/>
    <w:rsid w:val="008D50AC"/>
    <w:rsid w:val="008D5901"/>
    <w:rsid w:val="008D5AFF"/>
    <w:rsid w:val="008D5EF9"/>
    <w:rsid w:val="008D64F4"/>
    <w:rsid w:val="008D683E"/>
    <w:rsid w:val="008D6F25"/>
    <w:rsid w:val="008D74F0"/>
    <w:rsid w:val="008D75EF"/>
    <w:rsid w:val="008D7F95"/>
    <w:rsid w:val="008E0668"/>
    <w:rsid w:val="008E09EF"/>
    <w:rsid w:val="008E0AE7"/>
    <w:rsid w:val="008E0E81"/>
    <w:rsid w:val="008E0F7C"/>
    <w:rsid w:val="008E11C3"/>
    <w:rsid w:val="008E157D"/>
    <w:rsid w:val="008E17E8"/>
    <w:rsid w:val="008E20AB"/>
    <w:rsid w:val="008E227A"/>
    <w:rsid w:val="008E22C2"/>
    <w:rsid w:val="008E26AC"/>
    <w:rsid w:val="008E2859"/>
    <w:rsid w:val="008E2A48"/>
    <w:rsid w:val="008E3297"/>
    <w:rsid w:val="008E33DD"/>
    <w:rsid w:val="008E3CF2"/>
    <w:rsid w:val="008E3E5C"/>
    <w:rsid w:val="008E4057"/>
    <w:rsid w:val="008E4238"/>
    <w:rsid w:val="008E4634"/>
    <w:rsid w:val="008E46E5"/>
    <w:rsid w:val="008E4A67"/>
    <w:rsid w:val="008E54BD"/>
    <w:rsid w:val="008E5719"/>
    <w:rsid w:val="008E5BC5"/>
    <w:rsid w:val="008E5BE0"/>
    <w:rsid w:val="008E68B7"/>
    <w:rsid w:val="008E701D"/>
    <w:rsid w:val="008E719D"/>
    <w:rsid w:val="008E71D9"/>
    <w:rsid w:val="008E7290"/>
    <w:rsid w:val="008E7DAA"/>
    <w:rsid w:val="008F011B"/>
    <w:rsid w:val="008F02DE"/>
    <w:rsid w:val="008F04C7"/>
    <w:rsid w:val="008F0685"/>
    <w:rsid w:val="008F0917"/>
    <w:rsid w:val="008F0BAE"/>
    <w:rsid w:val="008F0DFE"/>
    <w:rsid w:val="008F0E20"/>
    <w:rsid w:val="008F0F19"/>
    <w:rsid w:val="008F0F3D"/>
    <w:rsid w:val="008F12C8"/>
    <w:rsid w:val="008F1A8B"/>
    <w:rsid w:val="008F1AE2"/>
    <w:rsid w:val="008F1B27"/>
    <w:rsid w:val="008F1E42"/>
    <w:rsid w:val="008F2048"/>
    <w:rsid w:val="008F3296"/>
    <w:rsid w:val="008F3A0F"/>
    <w:rsid w:val="008F3B06"/>
    <w:rsid w:val="008F43FE"/>
    <w:rsid w:val="008F4472"/>
    <w:rsid w:val="008F45E8"/>
    <w:rsid w:val="008F48A0"/>
    <w:rsid w:val="008F48E3"/>
    <w:rsid w:val="008F4AE8"/>
    <w:rsid w:val="008F4BA6"/>
    <w:rsid w:val="008F4C19"/>
    <w:rsid w:val="008F4F18"/>
    <w:rsid w:val="008F5433"/>
    <w:rsid w:val="008F54AD"/>
    <w:rsid w:val="008F5889"/>
    <w:rsid w:val="008F59A3"/>
    <w:rsid w:val="008F5FE5"/>
    <w:rsid w:val="008F62A9"/>
    <w:rsid w:val="008F6BEB"/>
    <w:rsid w:val="008F6E6B"/>
    <w:rsid w:val="008F7264"/>
    <w:rsid w:val="008F77A5"/>
    <w:rsid w:val="008F783A"/>
    <w:rsid w:val="008F7EC5"/>
    <w:rsid w:val="008F7F30"/>
    <w:rsid w:val="008F7FFB"/>
    <w:rsid w:val="00900018"/>
    <w:rsid w:val="00900121"/>
    <w:rsid w:val="00900135"/>
    <w:rsid w:val="00900254"/>
    <w:rsid w:val="009003AC"/>
    <w:rsid w:val="00900554"/>
    <w:rsid w:val="0090056E"/>
    <w:rsid w:val="009005BF"/>
    <w:rsid w:val="009005D3"/>
    <w:rsid w:val="00900868"/>
    <w:rsid w:val="00901146"/>
    <w:rsid w:val="0090137A"/>
    <w:rsid w:val="009017C7"/>
    <w:rsid w:val="00901D6B"/>
    <w:rsid w:val="00901F22"/>
    <w:rsid w:val="00902388"/>
    <w:rsid w:val="0090306A"/>
    <w:rsid w:val="00903360"/>
    <w:rsid w:val="00903523"/>
    <w:rsid w:val="00903842"/>
    <w:rsid w:val="00903AF3"/>
    <w:rsid w:val="00903C90"/>
    <w:rsid w:val="00903C97"/>
    <w:rsid w:val="009046DA"/>
    <w:rsid w:val="00904744"/>
    <w:rsid w:val="00904747"/>
    <w:rsid w:val="0090495F"/>
    <w:rsid w:val="00904B79"/>
    <w:rsid w:val="00904FE8"/>
    <w:rsid w:val="009050EC"/>
    <w:rsid w:val="009057D3"/>
    <w:rsid w:val="009058BB"/>
    <w:rsid w:val="00905E81"/>
    <w:rsid w:val="00906023"/>
    <w:rsid w:val="0090640A"/>
    <w:rsid w:val="00906634"/>
    <w:rsid w:val="00906950"/>
    <w:rsid w:val="00906C65"/>
    <w:rsid w:val="00906C71"/>
    <w:rsid w:val="009071C7"/>
    <w:rsid w:val="00907820"/>
    <w:rsid w:val="00907B41"/>
    <w:rsid w:val="00907BE2"/>
    <w:rsid w:val="0091038C"/>
    <w:rsid w:val="00910472"/>
    <w:rsid w:val="009104AD"/>
    <w:rsid w:val="00910928"/>
    <w:rsid w:val="00910946"/>
    <w:rsid w:val="009109A6"/>
    <w:rsid w:val="00910CDB"/>
    <w:rsid w:val="00910E71"/>
    <w:rsid w:val="00910EDC"/>
    <w:rsid w:val="009112FF"/>
    <w:rsid w:val="009113F4"/>
    <w:rsid w:val="009129BC"/>
    <w:rsid w:val="00913002"/>
    <w:rsid w:val="009131F4"/>
    <w:rsid w:val="009132B2"/>
    <w:rsid w:val="00913578"/>
    <w:rsid w:val="0091390A"/>
    <w:rsid w:val="00913B28"/>
    <w:rsid w:val="00913C00"/>
    <w:rsid w:val="00914068"/>
    <w:rsid w:val="0091429E"/>
    <w:rsid w:val="0091431B"/>
    <w:rsid w:val="009145B1"/>
    <w:rsid w:val="00914725"/>
    <w:rsid w:val="00914B8E"/>
    <w:rsid w:val="0091502D"/>
    <w:rsid w:val="0091534A"/>
    <w:rsid w:val="00915508"/>
    <w:rsid w:val="00915AA7"/>
    <w:rsid w:val="00916351"/>
    <w:rsid w:val="009164B1"/>
    <w:rsid w:val="00916526"/>
    <w:rsid w:val="00916F25"/>
    <w:rsid w:val="0091739D"/>
    <w:rsid w:val="009173C0"/>
    <w:rsid w:val="0091756B"/>
    <w:rsid w:val="009176A2"/>
    <w:rsid w:val="0091785F"/>
    <w:rsid w:val="00917E40"/>
    <w:rsid w:val="00920E0F"/>
    <w:rsid w:val="00920EC8"/>
    <w:rsid w:val="0092159C"/>
    <w:rsid w:val="00921B98"/>
    <w:rsid w:val="00921C69"/>
    <w:rsid w:val="0092222F"/>
    <w:rsid w:val="0092227B"/>
    <w:rsid w:val="009226B9"/>
    <w:rsid w:val="00922AC8"/>
    <w:rsid w:val="00923E20"/>
    <w:rsid w:val="00923E4B"/>
    <w:rsid w:val="00925344"/>
    <w:rsid w:val="0092542E"/>
    <w:rsid w:val="009255FC"/>
    <w:rsid w:val="00925CC5"/>
    <w:rsid w:val="00925E9E"/>
    <w:rsid w:val="00925F67"/>
    <w:rsid w:val="00927157"/>
    <w:rsid w:val="009274B8"/>
    <w:rsid w:val="009274CC"/>
    <w:rsid w:val="00927719"/>
    <w:rsid w:val="00927874"/>
    <w:rsid w:val="00927EAB"/>
    <w:rsid w:val="00930034"/>
    <w:rsid w:val="00930055"/>
    <w:rsid w:val="009301A4"/>
    <w:rsid w:val="00930272"/>
    <w:rsid w:val="00931081"/>
    <w:rsid w:val="0093112C"/>
    <w:rsid w:val="0093154A"/>
    <w:rsid w:val="00931826"/>
    <w:rsid w:val="00931D60"/>
    <w:rsid w:val="009321B3"/>
    <w:rsid w:val="0093266D"/>
    <w:rsid w:val="00933245"/>
    <w:rsid w:val="00933403"/>
    <w:rsid w:val="00933602"/>
    <w:rsid w:val="009338D3"/>
    <w:rsid w:val="00933914"/>
    <w:rsid w:val="00933A7F"/>
    <w:rsid w:val="00933BB5"/>
    <w:rsid w:val="00933F35"/>
    <w:rsid w:val="00934181"/>
    <w:rsid w:val="00934D88"/>
    <w:rsid w:val="00935116"/>
    <w:rsid w:val="00935154"/>
    <w:rsid w:val="009357F9"/>
    <w:rsid w:val="00936068"/>
    <w:rsid w:val="0093610B"/>
    <w:rsid w:val="00936708"/>
    <w:rsid w:val="00936A4A"/>
    <w:rsid w:val="00937431"/>
    <w:rsid w:val="00937C3C"/>
    <w:rsid w:val="00937DF5"/>
    <w:rsid w:val="00937EF8"/>
    <w:rsid w:val="00937F0E"/>
    <w:rsid w:val="00938CF1"/>
    <w:rsid w:val="009400BA"/>
    <w:rsid w:val="009400DA"/>
    <w:rsid w:val="009404AB"/>
    <w:rsid w:val="009404DA"/>
    <w:rsid w:val="009405BC"/>
    <w:rsid w:val="009408D5"/>
    <w:rsid w:val="00940994"/>
    <w:rsid w:val="00940BBC"/>
    <w:rsid w:val="00940C1D"/>
    <w:rsid w:val="00940C33"/>
    <w:rsid w:val="00940D43"/>
    <w:rsid w:val="00940F95"/>
    <w:rsid w:val="0094154F"/>
    <w:rsid w:val="009415B9"/>
    <w:rsid w:val="00941942"/>
    <w:rsid w:val="009419EB"/>
    <w:rsid w:val="00942015"/>
    <w:rsid w:val="009420A4"/>
    <w:rsid w:val="00942318"/>
    <w:rsid w:val="00942AC4"/>
    <w:rsid w:val="00942F60"/>
    <w:rsid w:val="0094315F"/>
    <w:rsid w:val="0094336A"/>
    <w:rsid w:val="0094338B"/>
    <w:rsid w:val="00943608"/>
    <w:rsid w:val="00944053"/>
    <w:rsid w:val="009440BE"/>
    <w:rsid w:val="00944446"/>
    <w:rsid w:val="0094499D"/>
    <w:rsid w:val="00944B1D"/>
    <w:rsid w:val="00944EC1"/>
    <w:rsid w:val="00944FAD"/>
    <w:rsid w:val="00946031"/>
    <w:rsid w:val="0094614B"/>
    <w:rsid w:val="009466F3"/>
    <w:rsid w:val="00946AC1"/>
    <w:rsid w:val="00946C5A"/>
    <w:rsid w:val="00946CB9"/>
    <w:rsid w:val="00946D4D"/>
    <w:rsid w:val="00946F0C"/>
    <w:rsid w:val="009472D7"/>
    <w:rsid w:val="009476B0"/>
    <w:rsid w:val="009477C5"/>
    <w:rsid w:val="00947D71"/>
    <w:rsid w:val="00948921"/>
    <w:rsid w:val="009503F3"/>
    <w:rsid w:val="00950785"/>
    <w:rsid w:val="009507F8"/>
    <w:rsid w:val="00950B5C"/>
    <w:rsid w:val="00951164"/>
    <w:rsid w:val="00951198"/>
    <w:rsid w:val="009512CA"/>
    <w:rsid w:val="00951614"/>
    <w:rsid w:val="009516C7"/>
    <w:rsid w:val="009517CC"/>
    <w:rsid w:val="00951C52"/>
    <w:rsid w:val="00951F6D"/>
    <w:rsid w:val="00952443"/>
    <w:rsid w:val="0095245C"/>
    <w:rsid w:val="0095273D"/>
    <w:rsid w:val="009528AC"/>
    <w:rsid w:val="009532E4"/>
    <w:rsid w:val="00953EF4"/>
    <w:rsid w:val="00954047"/>
    <w:rsid w:val="009543D6"/>
    <w:rsid w:val="00954C4A"/>
    <w:rsid w:val="00954CEC"/>
    <w:rsid w:val="00954E2B"/>
    <w:rsid w:val="00955360"/>
    <w:rsid w:val="00955B71"/>
    <w:rsid w:val="00956341"/>
    <w:rsid w:val="00956704"/>
    <w:rsid w:val="00956762"/>
    <w:rsid w:val="0095679C"/>
    <w:rsid w:val="00956880"/>
    <w:rsid w:val="00956A24"/>
    <w:rsid w:val="00956DE9"/>
    <w:rsid w:val="00956EAD"/>
    <w:rsid w:val="00956FE9"/>
    <w:rsid w:val="009570CF"/>
    <w:rsid w:val="009571ED"/>
    <w:rsid w:val="0095737C"/>
    <w:rsid w:val="00957666"/>
    <w:rsid w:val="00957C39"/>
    <w:rsid w:val="00957F7D"/>
    <w:rsid w:val="0096014F"/>
    <w:rsid w:val="009604AB"/>
    <w:rsid w:val="00960A7A"/>
    <w:rsid w:val="00960BDC"/>
    <w:rsid w:val="00960BE2"/>
    <w:rsid w:val="00960E4B"/>
    <w:rsid w:val="00961016"/>
    <w:rsid w:val="009615D4"/>
    <w:rsid w:val="00961678"/>
    <w:rsid w:val="00961E26"/>
    <w:rsid w:val="00962C40"/>
    <w:rsid w:val="00962D25"/>
    <w:rsid w:val="00962D6E"/>
    <w:rsid w:val="00962F0E"/>
    <w:rsid w:val="00963073"/>
    <w:rsid w:val="00963157"/>
    <w:rsid w:val="009632BF"/>
    <w:rsid w:val="00963B45"/>
    <w:rsid w:val="009640E4"/>
    <w:rsid w:val="009642A8"/>
    <w:rsid w:val="00964C1D"/>
    <w:rsid w:val="00965017"/>
    <w:rsid w:val="009652B4"/>
    <w:rsid w:val="0096555A"/>
    <w:rsid w:val="009655D3"/>
    <w:rsid w:val="009657AD"/>
    <w:rsid w:val="009657FB"/>
    <w:rsid w:val="00965E06"/>
    <w:rsid w:val="00965F5D"/>
    <w:rsid w:val="00966544"/>
    <w:rsid w:val="0096670A"/>
    <w:rsid w:val="00966A7A"/>
    <w:rsid w:val="0096712F"/>
    <w:rsid w:val="009671AD"/>
    <w:rsid w:val="009676D8"/>
    <w:rsid w:val="009677E4"/>
    <w:rsid w:val="00967824"/>
    <w:rsid w:val="009678D9"/>
    <w:rsid w:val="009678F4"/>
    <w:rsid w:val="00970094"/>
    <w:rsid w:val="00970170"/>
    <w:rsid w:val="0097079D"/>
    <w:rsid w:val="00970A42"/>
    <w:rsid w:val="00970D4E"/>
    <w:rsid w:val="009711DA"/>
    <w:rsid w:val="0097122F"/>
    <w:rsid w:val="00971244"/>
    <w:rsid w:val="00971365"/>
    <w:rsid w:val="009714D8"/>
    <w:rsid w:val="0097189D"/>
    <w:rsid w:val="009718BC"/>
    <w:rsid w:val="00971AB2"/>
    <w:rsid w:val="00971D4C"/>
    <w:rsid w:val="0097212F"/>
    <w:rsid w:val="00972937"/>
    <w:rsid w:val="0097336C"/>
    <w:rsid w:val="00973658"/>
    <w:rsid w:val="0097424A"/>
    <w:rsid w:val="0097424E"/>
    <w:rsid w:val="009743CF"/>
    <w:rsid w:val="00974559"/>
    <w:rsid w:val="00974677"/>
    <w:rsid w:val="009746B3"/>
    <w:rsid w:val="009748E7"/>
    <w:rsid w:val="0097496B"/>
    <w:rsid w:val="00974BBE"/>
    <w:rsid w:val="0097540F"/>
    <w:rsid w:val="009756F8"/>
    <w:rsid w:val="009759E8"/>
    <w:rsid w:val="00975BA9"/>
    <w:rsid w:val="00975FB2"/>
    <w:rsid w:val="00976B66"/>
    <w:rsid w:val="00977435"/>
    <w:rsid w:val="00980616"/>
    <w:rsid w:val="00980886"/>
    <w:rsid w:val="00980ACE"/>
    <w:rsid w:val="00980B1A"/>
    <w:rsid w:val="00980D31"/>
    <w:rsid w:val="0098148E"/>
    <w:rsid w:val="00981AD5"/>
    <w:rsid w:val="00981AD6"/>
    <w:rsid w:val="00982068"/>
    <w:rsid w:val="009820E9"/>
    <w:rsid w:val="009826B8"/>
    <w:rsid w:val="0098394E"/>
    <w:rsid w:val="00983D0D"/>
    <w:rsid w:val="009844D6"/>
    <w:rsid w:val="009849E1"/>
    <w:rsid w:val="00984F27"/>
    <w:rsid w:val="00985074"/>
    <w:rsid w:val="009850A6"/>
    <w:rsid w:val="0098591F"/>
    <w:rsid w:val="009859A1"/>
    <w:rsid w:val="00985DCE"/>
    <w:rsid w:val="009860F3"/>
    <w:rsid w:val="00986209"/>
    <w:rsid w:val="00986349"/>
    <w:rsid w:val="00986713"/>
    <w:rsid w:val="00986859"/>
    <w:rsid w:val="00986C3E"/>
    <w:rsid w:val="00987564"/>
    <w:rsid w:val="009877FF"/>
    <w:rsid w:val="00987933"/>
    <w:rsid w:val="00987E50"/>
    <w:rsid w:val="009903B4"/>
    <w:rsid w:val="0099087D"/>
    <w:rsid w:val="0099105E"/>
    <w:rsid w:val="00991147"/>
    <w:rsid w:val="009914AA"/>
    <w:rsid w:val="009929ED"/>
    <w:rsid w:val="00992A0D"/>
    <w:rsid w:val="00992B09"/>
    <w:rsid w:val="00992B1A"/>
    <w:rsid w:val="00992C2E"/>
    <w:rsid w:val="00992E0B"/>
    <w:rsid w:val="00993747"/>
    <w:rsid w:val="00993B86"/>
    <w:rsid w:val="00993B97"/>
    <w:rsid w:val="0099400A"/>
    <w:rsid w:val="009944A4"/>
    <w:rsid w:val="0099467D"/>
    <w:rsid w:val="00994804"/>
    <w:rsid w:val="00994D5A"/>
    <w:rsid w:val="009958C7"/>
    <w:rsid w:val="00995B9E"/>
    <w:rsid w:val="00996123"/>
    <w:rsid w:val="009962D4"/>
    <w:rsid w:val="009962F9"/>
    <w:rsid w:val="009964C6"/>
    <w:rsid w:val="00996A27"/>
    <w:rsid w:val="00996CDD"/>
    <w:rsid w:val="00996D7B"/>
    <w:rsid w:val="00996E0A"/>
    <w:rsid w:val="0099713A"/>
    <w:rsid w:val="00997F9F"/>
    <w:rsid w:val="009A0250"/>
    <w:rsid w:val="009A0632"/>
    <w:rsid w:val="009A0635"/>
    <w:rsid w:val="009A06E4"/>
    <w:rsid w:val="009A0C6B"/>
    <w:rsid w:val="009A0EF2"/>
    <w:rsid w:val="009A1076"/>
    <w:rsid w:val="009A112E"/>
    <w:rsid w:val="009A132D"/>
    <w:rsid w:val="009A14DE"/>
    <w:rsid w:val="009A164C"/>
    <w:rsid w:val="009A1867"/>
    <w:rsid w:val="009A1D5C"/>
    <w:rsid w:val="009A1E08"/>
    <w:rsid w:val="009A1FC0"/>
    <w:rsid w:val="009A257F"/>
    <w:rsid w:val="009A2580"/>
    <w:rsid w:val="009A2BA7"/>
    <w:rsid w:val="009A2C2D"/>
    <w:rsid w:val="009A2F17"/>
    <w:rsid w:val="009A3545"/>
    <w:rsid w:val="009A3875"/>
    <w:rsid w:val="009A38BD"/>
    <w:rsid w:val="009A3B9F"/>
    <w:rsid w:val="009A4396"/>
    <w:rsid w:val="009A4B87"/>
    <w:rsid w:val="009A4D30"/>
    <w:rsid w:val="009A4EFF"/>
    <w:rsid w:val="009A520D"/>
    <w:rsid w:val="009A54AC"/>
    <w:rsid w:val="009A54E1"/>
    <w:rsid w:val="009A603E"/>
    <w:rsid w:val="009A6041"/>
    <w:rsid w:val="009A6185"/>
    <w:rsid w:val="009A63D8"/>
    <w:rsid w:val="009A64F2"/>
    <w:rsid w:val="009A6D86"/>
    <w:rsid w:val="009A6E81"/>
    <w:rsid w:val="009A7075"/>
    <w:rsid w:val="009A7158"/>
    <w:rsid w:val="009A72B3"/>
    <w:rsid w:val="009A73A3"/>
    <w:rsid w:val="009A7E36"/>
    <w:rsid w:val="009A81D7"/>
    <w:rsid w:val="009B01B4"/>
    <w:rsid w:val="009B0344"/>
    <w:rsid w:val="009B0619"/>
    <w:rsid w:val="009B0893"/>
    <w:rsid w:val="009B0AF4"/>
    <w:rsid w:val="009B0CF5"/>
    <w:rsid w:val="009B0D5F"/>
    <w:rsid w:val="009B14AD"/>
    <w:rsid w:val="009B1597"/>
    <w:rsid w:val="009B15C5"/>
    <w:rsid w:val="009B20E0"/>
    <w:rsid w:val="009B2154"/>
    <w:rsid w:val="009B2209"/>
    <w:rsid w:val="009B2A84"/>
    <w:rsid w:val="009B2B94"/>
    <w:rsid w:val="009B2D74"/>
    <w:rsid w:val="009B2E6F"/>
    <w:rsid w:val="009B338F"/>
    <w:rsid w:val="009B3638"/>
    <w:rsid w:val="009B365B"/>
    <w:rsid w:val="009B3D27"/>
    <w:rsid w:val="009B3D8C"/>
    <w:rsid w:val="009B40C9"/>
    <w:rsid w:val="009B42B7"/>
    <w:rsid w:val="009B4404"/>
    <w:rsid w:val="009B45A8"/>
    <w:rsid w:val="009B4969"/>
    <w:rsid w:val="009B4B5D"/>
    <w:rsid w:val="009B4C86"/>
    <w:rsid w:val="009B50AC"/>
    <w:rsid w:val="009B51FC"/>
    <w:rsid w:val="009B5243"/>
    <w:rsid w:val="009B5393"/>
    <w:rsid w:val="009B56F7"/>
    <w:rsid w:val="009B5A52"/>
    <w:rsid w:val="009B5CE6"/>
    <w:rsid w:val="009B5F0E"/>
    <w:rsid w:val="009B65DD"/>
    <w:rsid w:val="009B6764"/>
    <w:rsid w:val="009B67F3"/>
    <w:rsid w:val="009B70E0"/>
    <w:rsid w:val="009B77DE"/>
    <w:rsid w:val="009B7A55"/>
    <w:rsid w:val="009B7EF7"/>
    <w:rsid w:val="009C03CD"/>
    <w:rsid w:val="009C0AC4"/>
    <w:rsid w:val="009C144E"/>
    <w:rsid w:val="009C15F1"/>
    <w:rsid w:val="009C1A88"/>
    <w:rsid w:val="009C1C82"/>
    <w:rsid w:val="009C243E"/>
    <w:rsid w:val="009C313C"/>
    <w:rsid w:val="009C3199"/>
    <w:rsid w:val="009C31C4"/>
    <w:rsid w:val="009C35A4"/>
    <w:rsid w:val="009C38B8"/>
    <w:rsid w:val="009C3C1D"/>
    <w:rsid w:val="009C3CF2"/>
    <w:rsid w:val="009C3FD0"/>
    <w:rsid w:val="009C4379"/>
    <w:rsid w:val="009C483D"/>
    <w:rsid w:val="009C49DB"/>
    <w:rsid w:val="009C4CB5"/>
    <w:rsid w:val="009C50AB"/>
    <w:rsid w:val="009C51F1"/>
    <w:rsid w:val="009C65B3"/>
    <w:rsid w:val="009C66AC"/>
    <w:rsid w:val="009C6B61"/>
    <w:rsid w:val="009C7240"/>
    <w:rsid w:val="009C73FB"/>
    <w:rsid w:val="009C756A"/>
    <w:rsid w:val="009C7632"/>
    <w:rsid w:val="009D0023"/>
    <w:rsid w:val="009D02C1"/>
    <w:rsid w:val="009D04AC"/>
    <w:rsid w:val="009D090D"/>
    <w:rsid w:val="009D0DB8"/>
    <w:rsid w:val="009D11AC"/>
    <w:rsid w:val="009D13CF"/>
    <w:rsid w:val="009D1749"/>
    <w:rsid w:val="009D1A13"/>
    <w:rsid w:val="009D1BF8"/>
    <w:rsid w:val="009D1EAB"/>
    <w:rsid w:val="009D2286"/>
    <w:rsid w:val="009D2417"/>
    <w:rsid w:val="009D24C2"/>
    <w:rsid w:val="009D24F5"/>
    <w:rsid w:val="009D25D3"/>
    <w:rsid w:val="009D2878"/>
    <w:rsid w:val="009D29F5"/>
    <w:rsid w:val="009D2DC9"/>
    <w:rsid w:val="009D2DEA"/>
    <w:rsid w:val="009D34CE"/>
    <w:rsid w:val="009D3501"/>
    <w:rsid w:val="009D35E7"/>
    <w:rsid w:val="009D3B28"/>
    <w:rsid w:val="009D3CD1"/>
    <w:rsid w:val="009D3DF6"/>
    <w:rsid w:val="009D3F69"/>
    <w:rsid w:val="009D4242"/>
    <w:rsid w:val="009D47DE"/>
    <w:rsid w:val="009D4850"/>
    <w:rsid w:val="009D50A8"/>
    <w:rsid w:val="009D50EE"/>
    <w:rsid w:val="009D50FB"/>
    <w:rsid w:val="009D5CF0"/>
    <w:rsid w:val="009D5DA1"/>
    <w:rsid w:val="009D617E"/>
    <w:rsid w:val="009D6679"/>
    <w:rsid w:val="009D68C6"/>
    <w:rsid w:val="009D7389"/>
    <w:rsid w:val="009D79EC"/>
    <w:rsid w:val="009D7A91"/>
    <w:rsid w:val="009D7C26"/>
    <w:rsid w:val="009D7ECB"/>
    <w:rsid w:val="009E05AF"/>
    <w:rsid w:val="009E0A18"/>
    <w:rsid w:val="009E0B05"/>
    <w:rsid w:val="009E1692"/>
    <w:rsid w:val="009E1772"/>
    <w:rsid w:val="009E184F"/>
    <w:rsid w:val="009E1CC7"/>
    <w:rsid w:val="009E2287"/>
    <w:rsid w:val="009E23BC"/>
    <w:rsid w:val="009E2A30"/>
    <w:rsid w:val="009E2CEC"/>
    <w:rsid w:val="009E2CF0"/>
    <w:rsid w:val="009E2DD8"/>
    <w:rsid w:val="009E300F"/>
    <w:rsid w:val="009E310A"/>
    <w:rsid w:val="009E322E"/>
    <w:rsid w:val="009E3423"/>
    <w:rsid w:val="009E34FD"/>
    <w:rsid w:val="009E3BB0"/>
    <w:rsid w:val="009E3D53"/>
    <w:rsid w:val="009E403F"/>
    <w:rsid w:val="009E4061"/>
    <w:rsid w:val="009E43BA"/>
    <w:rsid w:val="009E4769"/>
    <w:rsid w:val="009E49A6"/>
    <w:rsid w:val="009E4B6F"/>
    <w:rsid w:val="009E4F88"/>
    <w:rsid w:val="009E5273"/>
    <w:rsid w:val="009E5A61"/>
    <w:rsid w:val="009E5CE0"/>
    <w:rsid w:val="009E64E6"/>
    <w:rsid w:val="009E679F"/>
    <w:rsid w:val="009E6860"/>
    <w:rsid w:val="009E6C5F"/>
    <w:rsid w:val="009E73E9"/>
    <w:rsid w:val="009E73ED"/>
    <w:rsid w:val="009E75C5"/>
    <w:rsid w:val="009E7999"/>
    <w:rsid w:val="009E7D00"/>
    <w:rsid w:val="009E7E47"/>
    <w:rsid w:val="009F012E"/>
    <w:rsid w:val="009F015C"/>
    <w:rsid w:val="009F0298"/>
    <w:rsid w:val="009F03E8"/>
    <w:rsid w:val="009F042E"/>
    <w:rsid w:val="009F1060"/>
    <w:rsid w:val="009F1139"/>
    <w:rsid w:val="009F139D"/>
    <w:rsid w:val="009F15EF"/>
    <w:rsid w:val="009F1D6A"/>
    <w:rsid w:val="009F1F10"/>
    <w:rsid w:val="009F1F70"/>
    <w:rsid w:val="009F20ED"/>
    <w:rsid w:val="009F21D0"/>
    <w:rsid w:val="009F27BD"/>
    <w:rsid w:val="009F290F"/>
    <w:rsid w:val="009F2B48"/>
    <w:rsid w:val="009F2F71"/>
    <w:rsid w:val="009F34BF"/>
    <w:rsid w:val="009F374B"/>
    <w:rsid w:val="009F3853"/>
    <w:rsid w:val="009F3986"/>
    <w:rsid w:val="009F3B17"/>
    <w:rsid w:val="009F4071"/>
    <w:rsid w:val="009F43B0"/>
    <w:rsid w:val="009F441C"/>
    <w:rsid w:val="009F44FF"/>
    <w:rsid w:val="009F46F1"/>
    <w:rsid w:val="009F4B86"/>
    <w:rsid w:val="009F4CA6"/>
    <w:rsid w:val="009F50F5"/>
    <w:rsid w:val="009F5368"/>
    <w:rsid w:val="009F583C"/>
    <w:rsid w:val="009F58BE"/>
    <w:rsid w:val="009F5E0E"/>
    <w:rsid w:val="009F5ED3"/>
    <w:rsid w:val="009F5F5B"/>
    <w:rsid w:val="009F618A"/>
    <w:rsid w:val="009F691B"/>
    <w:rsid w:val="009F6AC3"/>
    <w:rsid w:val="009F6EFE"/>
    <w:rsid w:val="00A001C5"/>
    <w:rsid w:val="00A003DA"/>
    <w:rsid w:val="00A00404"/>
    <w:rsid w:val="00A005F3"/>
    <w:rsid w:val="00A00821"/>
    <w:rsid w:val="00A008F2"/>
    <w:rsid w:val="00A00C48"/>
    <w:rsid w:val="00A011E8"/>
    <w:rsid w:val="00A013FE"/>
    <w:rsid w:val="00A01C01"/>
    <w:rsid w:val="00A01C7F"/>
    <w:rsid w:val="00A02206"/>
    <w:rsid w:val="00A02B1F"/>
    <w:rsid w:val="00A03B78"/>
    <w:rsid w:val="00A03F35"/>
    <w:rsid w:val="00A048BE"/>
    <w:rsid w:val="00A04BC1"/>
    <w:rsid w:val="00A05437"/>
    <w:rsid w:val="00A05D0C"/>
    <w:rsid w:val="00A05F8B"/>
    <w:rsid w:val="00A06043"/>
    <w:rsid w:val="00A06074"/>
    <w:rsid w:val="00A06BB7"/>
    <w:rsid w:val="00A06D7B"/>
    <w:rsid w:val="00A06F6F"/>
    <w:rsid w:val="00A06FE2"/>
    <w:rsid w:val="00A07182"/>
    <w:rsid w:val="00A07302"/>
    <w:rsid w:val="00A0732D"/>
    <w:rsid w:val="00A0772A"/>
    <w:rsid w:val="00A0788C"/>
    <w:rsid w:val="00A078C1"/>
    <w:rsid w:val="00A07F33"/>
    <w:rsid w:val="00A1046C"/>
    <w:rsid w:val="00A10609"/>
    <w:rsid w:val="00A109F8"/>
    <w:rsid w:val="00A10BAD"/>
    <w:rsid w:val="00A10C8E"/>
    <w:rsid w:val="00A113EF"/>
    <w:rsid w:val="00A115A2"/>
    <w:rsid w:val="00A11CEB"/>
    <w:rsid w:val="00A11F61"/>
    <w:rsid w:val="00A126AA"/>
    <w:rsid w:val="00A12704"/>
    <w:rsid w:val="00A127D8"/>
    <w:rsid w:val="00A12CDD"/>
    <w:rsid w:val="00A12D74"/>
    <w:rsid w:val="00A130B5"/>
    <w:rsid w:val="00A1318A"/>
    <w:rsid w:val="00A13664"/>
    <w:rsid w:val="00A13C5F"/>
    <w:rsid w:val="00A13CB7"/>
    <w:rsid w:val="00A13CDC"/>
    <w:rsid w:val="00A13D73"/>
    <w:rsid w:val="00A140A5"/>
    <w:rsid w:val="00A1430D"/>
    <w:rsid w:val="00A143EF"/>
    <w:rsid w:val="00A14A22"/>
    <w:rsid w:val="00A14C5F"/>
    <w:rsid w:val="00A15000"/>
    <w:rsid w:val="00A1500A"/>
    <w:rsid w:val="00A151BA"/>
    <w:rsid w:val="00A1537F"/>
    <w:rsid w:val="00A1547B"/>
    <w:rsid w:val="00A1588C"/>
    <w:rsid w:val="00A1591A"/>
    <w:rsid w:val="00A15970"/>
    <w:rsid w:val="00A16275"/>
    <w:rsid w:val="00A162F7"/>
    <w:rsid w:val="00A165D4"/>
    <w:rsid w:val="00A1693E"/>
    <w:rsid w:val="00A16B9C"/>
    <w:rsid w:val="00A17103"/>
    <w:rsid w:val="00A1742C"/>
    <w:rsid w:val="00A17567"/>
    <w:rsid w:val="00A178A0"/>
    <w:rsid w:val="00A178F2"/>
    <w:rsid w:val="00A17C12"/>
    <w:rsid w:val="00A17DFE"/>
    <w:rsid w:val="00A208D0"/>
    <w:rsid w:val="00A20DEC"/>
    <w:rsid w:val="00A20E5B"/>
    <w:rsid w:val="00A20F71"/>
    <w:rsid w:val="00A210B4"/>
    <w:rsid w:val="00A210C0"/>
    <w:rsid w:val="00A21295"/>
    <w:rsid w:val="00A21DE1"/>
    <w:rsid w:val="00A220A7"/>
    <w:rsid w:val="00A2246F"/>
    <w:rsid w:val="00A2254F"/>
    <w:rsid w:val="00A2281F"/>
    <w:rsid w:val="00A2299C"/>
    <w:rsid w:val="00A22AFF"/>
    <w:rsid w:val="00A22D63"/>
    <w:rsid w:val="00A22E1B"/>
    <w:rsid w:val="00A23700"/>
    <w:rsid w:val="00A23812"/>
    <w:rsid w:val="00A238CD"/>
    <w:rsid w:val="00A23AE2"/>
    <w:rsid w:val="00A240BA"/>
    <w:rsid w:val="00A240C4"/>
    <w:rsid w:val="00A24C54"/>
    <w:rsid w:val="00A24EF4"/>
    <w:rsid w:val="00A25161"/>
    <w:rsid w:val="00A25693"/>
    <w:rsid w:val="00A2578D"/>
    <w:rsid w:val="00A25A6E"/>
    <w:rsid w:val="00A25F5D"/>
    <w:rsid w:val="00A260FE"/>
    <w:rsid w:val="00A261D6"/>
    <w:rsid w:val="00A265BC"/>
    <w:rsid w:val="00A26F66"/>
    <w:rsid w:val="00A2756C"/>
    <w:rsid w:val="00A2767C"/>
    <w:rsid w:val="00A2771E"/>
    <w:rsid w:val="00A27A6E"/>
    <w:rsid w:val="00A27BE0"/>
    <w:rsid w:val="00A27D07"/>
    <w:rsid w:val="00A27DCE"/>
    <w:rsid w:val="00A27F3F"/>
    <w:rsid w:val="00A30326"/>
    <w:rsid w:val="00A30444"/>
    <w:rsid w:val="00A30DCC"/>
    <w:rsid w:val="00A310B5"/>
    <w:rsid w:val="00A31358"/>
    <w:rsid w:val="00A31625"/>
    <w:rsid w:val="00A31A1B"/>
    <w:rsid w:val="00A3206D"/>
    <w:rsid w:val="00A32172"/>
    <w:rsid w:val="00A323B0"/>
    <w:rsid w:val="00A32471"/>
    <w:rsid w:val="00A32674"/>
    <w:rsid w:val="00A32CF0"/>
    <w:rsid w:val="00A32F3A"/>
    <w:rsid w:val="00A32F7D"/>
    <w:rsid w:val="00A32F98"/>
    <w:rsid w:val="00A330C7"/>
    <w:rsid w:val="00A331FB"/>
    <w:rsid w:val="00A33203"/>
    <w:rsid w:val="00A3394C"/>
    <w:rsid w:val="00A33D82"/>
    <w:rsid w:val="00A340E9"/>
    <w:rsid w:val="00A341EE"/>
    <w:rsid w:val="00A34276"/>
    <w:rsid w:val="00A34816"/>
    <w:rsid w:val="00A34AC9"/>
    <w:rsid w:val="00A34DB1"/>
    <w:rsid w:val="00A34F00"/>
    <w:rsid w:val="00A34FAA"/>
    <w:rsid w:val="00A35112"/>
    <w:rsid w:val="00A353D0"/>
    <w:rsid w:val="00A35465"/>
    <w:rsid w:val="00A35687"/>
    <w:rsid w:val="00A35D31"/>
    <w:rsid w:val="00A35DF6"/>
    <w:rsid w:val="00A35FDC"/>
    <w:rsid w:val="00A36454"/>
    <w:rsid w:val="00A36B8B"/>
    <w:rsid w:val="00A36E22"/>
    <w:rsid w:val="00A36F93"/>
    <w:rsid w:val="00A36FB7"/>
    <w:rsid w:val="00A3730B"/>
    <w:rsid w:val="00A37AB0"/>
    <w:rsid w:val="00A37D64"/>
    <w:rsid w:val="00A37E24"/>
    <w:rsid w:val="00A402FD"/>
    <w:rsid w:val="00A40786"/>
    <w:rsid w:val="00A4115C"/>
    <w:rsid w:val="00A4187A"/>
    <w:rsid w:val="00A4213F"/>
    <w:rsid w:val="00A42331"/>
    <w:rsid w:val="00A42375"/>
    <w:rsid w:val="00A42572"/>
    <w:rsid w:val="00A42797"/>
    <w:rsid w:val="00A42AC3"/>
    <w:rsid w:val="00A42C5C"/>
    <w:rsid w:val="00A42E24"/>
    <w:rsid w:val="00A434DF"/>
    <w:rsid w:val="00A434EF"/>
    <w:rsid w:val="00A4369B"/>
    <w:rsid w:val="00A437B1"/>
    <w:rsid w:val="00A44104"/>
    <w:rsid w:val="00A444CE"/>
    <w:rsid w:val="00A4483C"/>
    <w:rsid w:val="00A4485B"/>
    <w:rsid w:val="00A449E7"/>
    <w:rsid w:val="00A44E42"/>
    <w:rsid w:val="00A450A7"/>
    <w:rsid w:val="00A450F5"/>
    <w:rsid w:val="00A45257"/>
    <w:rsid w:val="00A4535A"/>
    <w:rsid w:val="00A45CFA"/>
    <w:rsid w:val="00A4605F"/>
    <w:rsid w:val="00A461CF"/>
    <w:rsid w:val="00A462AA"/>
    <w:rsid w:val="00A462E5"/>
    <w:rsid w:val="00A464B1"/>
    <w:rsid w:val="00A4653C"/>
    <w:rsid w:val="00A465C8"/>
    <w:rsid w:val="00A4677B"/>
    <w:rsid w:val="00A46A07"/>
    <w:rsid w:val="00A46B7E"/>
    <w:rsid w:val="00A46C3E"/>
    <w:rsid w:val="00A4714D"/>
    <w:rsid w:val="00A471E3"/>
    <w:rsid w:val="00A4749B"/>
    <w:rsid w:val="00A47FFD"/>
    <w:rsid w:val="00A50C62"/>
    <w:rsid w:val="00A50E71"/>
    <w:rsid w:val="00A5118A"/>
    <w:rsid w:val="00A51368"/>
    <w:rsid w:val="00A51D64"/>
    <w:rsid w:val="00A52097"/>
    <w:rsid w:val="00A5222A"/>
    <w:rsid w:val="00A52283"/>
    <w:rsid w:val="00A523CA"/>
    <w:rsid w:val="00A5265A"/>
    <w:rsid w:val="00A52D1B"/>
    <w:rsid w:val="00A52DFF"/>
    <w:rsid w:val="00A52F05"/>
    <w:rsid w:val="00A53E92"/>
    <w:rsid w:val="00A540AB"/>
    <w:rsid w:val="00A542A7"/>
    <w:rsid w:val="00A543B3"/>
    <w:rsid w:val="00A544D5"/>
    <w:rsid w:val="00A54EDC"/>
    <w:rsid w:val="00A54F5D"/>
    <w:rsid w:val="00A55389"/>
    <w:rsid w:val="00A55541"/>
    <w:rsid w:val="00A55729"/>
    <w:rsid w:val="00A55F4C"/>
    <w:rsid w:val="00A564FC"/>
    <w:rsid w:val="00A56687"/>
    <w:rsid w:val="00A56693"/>
    <w:rsid w:val="00A56851"/>
    <w:rsid w:val="00A56BC2"/>
    <w:rsid w:val="00A56DAC"/>
    <w:rsid w:val="00A56EE8"/>
    <w:rsid w:val="00A570BD"/>
    <w:rsid w:val="00A57145"/>
    <w:rsid w:val="00A57759"/>
    <w:rsid w:val="00A579DC"/>
    <w:rsid w:val="00A57BAF"/>
    <w:rsid w:val="00A57C56"/>
    <w:rsid w:val="00A60007"/>
    <w:rsid w:val="00A60106"/>
    <w:rsid w:val="00A60282"/>
    <w:rsid w:val="00A6042A"/>
    <w:rsid w:val="00A60654"/>
    <w:rsid w:val="00A60CBE"/>
    <w:rsid w:val="00A60DEC"/>
    <w:rsid w:val="00A61006"/>
    <w:rsid w:val="00A610CD"/>
    <w:rsid w:val="00A61285"/>
    <w:rsid w:val="00A612A9"/>
    <w:rsid w:val="00A61420"/>
    <w:rsid w:val="00A617AF"/>
    <w:rsid w:val="00A6186B"/>
    <w:rsid w:val="00A62489"/>
    <w:rsid w:val="00A624BA"/>
    <w:rsid w:val="00A627DC"/>
    <w:rsid w:val="00A6283B"/>
    <w:rsid w:val="00A62B85"/>
    <w:rsid w:val="00A6302A"/>
    <w:rsid w:val="00A63315"/>
    <w:rsid w:val="00A6333F"/>
    <w:rsid w:val="00A634C3"/>
    <w:rsid w:val="00A63868"/>
    <w:rsid w:val="00A639F7"/>
    <w:rsid w:val="00A647FF"/>
    <w:rsid w:val="00A64C27"/>
    <w:rsid w:val="00A64C9A"/>
    <w:rsid w:val="00A64CC7"/>
    <w:rsid w:val="00A64D8A"/>
    <w:rsid w:val="00A64E51"/>
    <w:rsid w:val="00A6532D"/>
    <w:rsid w:val="00A659CC"/>
    <w:rsid w:val="00A66300"/>
    <w:rsid w:val="00A66455"/>
    <w:rsid w:val="00A664EB"/>
    <w:rsid w:val="00A666C2"/>
    <w:rsid w:val="00A66912"/>
    <w:rsid w:val="00A66C32"/>
    <w:rsid w:val="00A66D54"/>
    <w:rsid w:val="00A66EAD"/>
    <w:rsid w:val="00A6705B"/>
    <w:rsid w:val="00A67355"/>
    <w:rsid w:val="00A67B15"/>
    <w:rsid w:val="00A67B43"/>
    <w:rsid w:val="00A67C20"/>
    <w:rsid w:val="00A67D24"/>
    <w:rsid w:val="00A67F2F"/>
    <w:rsid w:val="00A705B5"/>
    <w:rsid w:val="00A705F7"/>
    <w:rsid w:val="00A7078A"/>
    <w:rsid w:val="00A70B0D"/>
    <w:rsid w:val="00A70EB5"/>
    <w:rsid w:val="00A70F47"/>
    <w:rsid w:val="00A71050"/>
    <w:rsid w:val="00A716AC"/>
    <w:rsid w:val="00A719E3"/>
    <w:rsid w:val="00A71C7D"/>
    <w:rsid w:val="00A7217D"/>
    <w:rsid w:val="00A721B7"/>
    <w:rsid w:val="00A724F1"/>
    <w:rsid w:val="00A728DB"/>
    <w:rsid w:val="00A728E5"/>
    <w:rsid w:val="00A72968"/>
    <w:rsid w:val="00A72BE0"/>
    <w:rsid w:val="00A72C51"/>
    <w:rsid w:val="00A72E48"/>
    <w:rsid w:val="00A72EC7"/>
    <w:rsid w:val="00A73312"/>
    <w:rsid w:val="00A737F2"/>
    <w:rsid w:val="00A73ACA"/>
    <w:rsid w:val="00A73AD8"/>
    <w:rsid w:val="00A73E13"/>
    <w:rsid w:val="00A73F62"/>
    <w:rsid w:val="00A7426E"/>
    <w:rsid w:val="00A746FE"/>
    <w:rsid w:val="00A749E1"/>
    <w:rsid w:val="00A7540D"/>
    <w:rsid w:val="00A75435"/>
    <w:rsid w:val="00A75569"/>
    <w:rsid w:val="00A757EF"/>
    <w:rsid w:val="00A75D22"/>
    <w:rsid w:val="00A75DA7"/>
    <w:rsid w:val="00A75E0B"/>
    <w:rsid w:val="00A75EF1"/>
    <w:rsid w:val="00A76880"/>
    <w:rsid w:val="00A76B02"/>
    <w:rsid w:val="00A76C28"/>
    <w:rsid w:val="00A76E60"/>
    <w:rsid w:val="00A7733E"/>
    <w:rsid w:val="00A773E7"/>
    <w:rsid w:val="00A7746E"/>
    <w:rsid w:val="00A77C68"/>
    <w:rsid w:val="00A77DEE"/>
    <w:rsid w:val="00A800F7"/>
    <w:rsid w:val="00A8014C"/>
    <w:rsid w:val="00A8015E"/>
    <w:rsid w:val="00A80DD3"/>
    <w:rsid w:val="00A8115D"/>
    <w:rsid w:val="00A81205"/>
    <w:rsid w:val="00A812E1"/>
    <w:rsid w:val="00A813D2"/>
    <w:rsid w:val="00A817AC"/>
    <w:rsid w:val="00A81D45"/>
    <w:rsid w:val="00A81E6B"/>
    <w:rsid w:val="00A8213F"/>
    <w:rsid w:val="00A82B11"/>
    <w:rsid w:val="00A82D53"/>
    <w:rsid w:val="00A832C6"/>
    <w:rsid w:val="00A83A63"/>
    <w:rsid w:val="00A84103"/>
    <w:rsid w:val="00A845E7"/>
    <w:rsid w:val="00A84B4F"/>
    <w:rsid w:val="00A84BD4"/>
    <w:rsid w:val="00A84D39"/>
    <w:rsid w:val="00A85041"/>
    <w:rsid w:val="00A8509F"/>
    <w:rsid w:val="00A852C1"/>
    <w:rsid w:val="00A8576A"/>
    <w:rsid w:val="00A85E88"/>
    <w:rsid w:val="00A860C7"/>
    <w:rsid w:val="00A86428"/>
    <w:rsid w:val="00A86438"/>
    <w:rsid w:val="00A8659D"/>
    <w:rsid w:val="00A8663E"/>
    <w:rsid w:val="00A86E80"/>
    <w:rsid w:val="00A86E85"/>
    <w:rsid w:val="00A8745F"/>
    <w:rsid w:val="00A874FF"/>
    <w:rsid w:val="00A87B1D"/>
    <w:rsid w:val="00A87B49"/>
    <w:rsid w:val="00A87D8C"/>
    <w:rsid w:val="00A8F004"/>
    <w:rsid w:val="00A90151"/>
    <w:rsid w:val="00A90296"/>
    <w:rsid w:val="00A9107B"/>
    <w:rsid w:val="00A911C1"/>
    <w:rsid w:val="00A91454"/>
    <w:rsid w:val="00A9159A"/>
    <w:rsid w:val="00A918A4"/>
    <w:rsid w:val="00A92201"/>
    <w:rsid w:val="00A92ECD"/>
    <w:rsid w:val="00A92ECF"/>
    <w:rsid w:val="00A93537"/>
    <w:rsid w:val="00A9357A"/>
    <w:rsid w:val="00A9359B"/>
    <w:rsid w:val="00A9396E"/>
    <w:rsid w:val="00A93D10"/>
    <w:rsid w:val="00A93EBA"/>
    <w:rsid w:val="00A93EC9"/>
    <w:rsid w:val="00A93FA0"/>
    <w:rsid w:val="00A94290"/>
    <w:rsid w:val="00A94591"/>
    <w:rsid w:val="00A94A8C"/>
    <w:rsid w:val="00A94B20"/>
    <w:rsid w:val="00A94D8E"/>
    <w:rsid w:val="00A9542B"/>
    <w:rsid w:val="00A96099"/>
    <w:rsid w:val="00A96744"/>
    <w:rsid w:val="00A96B69"/>
    <w:rsid w:val="00A96D17"/>
    <w:rsid w:val="00A96F5F"/>
    <w:rsid w:val="00A9773D"/>
    <w:rsid w:val="00A97A49"/>
    <w:rsid w:val="00A97E53"/>
    <w:rsid w:val="00AA031A"/>
    <w:rsid w:val="00AA0550"/>
    <w:rsid w:val="00AA061E"/>
    <w:rsid w:val="00AA0DBB"/>
    <w:rsid w:val="00AA163B"/>
    <w:rsid w:val="00AA17CC"/>
    <w:rsid w:val="00AA1A83"/>
    <w:rsid w:val="00AA1C2F"/>
    <w:rsid w:val="00AA1CA4"/>
    <w:rsid w:val="00AA1DD9"/>
    <w:rsid w:val="00AA1EA7"/>
    <w:rsid w:val="00AA281C"/>
    <w:rsid w:val="00AA291B"/>
    <w:rsid w:val="00AA2A4C"/>
    <w:rsid w:val="00AA2F41"/>
    <w:rsid w:val="00AA2F6E"/>
    <w:rsid w:val="00AA3579"/>
    <w:rsid w:val="00AA3A72"/>
    <w:rsid w:val="00AA3F71"/>
    <w:rsid w:val="00AA3FF3"/>
    <w:rsid w:val="00AA4A0D"/>
    <w:rsid w:val="00AA5089"/>
    <w:rsid w:val="00AA54B8"/>
    <w:rsid w:val="00AA567A"/>
    <w:rsid w:val="00AA59CD"/>
    <w:rsid w:val="00AA5D4B"/>
    <w:rsid w:val="00AA5D67"/>
    <w:rsid w:val="00AA632F"/>
    <w:rsid w:val="00AA6706"/>
    <w:rsid w:val="00AA68DA"/>
    <w:rsid w:val="00AA6955"/>
    <w:rsid w:val="00AA69F3"/>
    <w:rsid w:val="00AA7194"/>
    <w:rsid w:val="00AA72E0"/>
    <w:rsid w:val="00AA73E7"/>
    <w:rsid w:val="00AA7B3E"/>
    <w:rsid w:val="00AA7BB6"/>
    <w:rsid w:val="00AB0134"/>
    <w:rsid w:val="00AB026C"/>
    <w:rsid w:val="00AB0562"/>
    <w:rsid w:val="00AB0A5F"/>
    <w:rsid w:val="00AB0E20"/>
    <w:rsid w:val="00AB1558"/>
    <w:rsid w:val="00AB180A"/>
    <w:rsid w:val="00AB1908"/>
    <w:rsid w:val="00AB19B9"/>
    <w:rsid w:val="00AB20F1"/>
    <w:rsid w:val="00AB261A"/>
    <w:rsid w:val="00AB2E30"/>
    <w:rsid w:val="00AB2E68"/>
    <w:rsid w:val="00AB31CC"/>
    <w:rsid w:val="00AB32A2"/>
    <w:rsid w:val="00AB3ACB"/>
    <w:rsid w:val="00AB3ADD"/>
    <w:rsid w:val="00AB3E5A"/>
    <w:rsid w:val="00AB3FFB"/>
    <w:rsid w:val="00AB412C"/>
    <w:rsid w:val="00AB4855"/>
    <w:rsid w:val="00AB4BFA"/>
    <w:rsid w:val="00AB55F1"/>
    <w:rsid w:val="00AB5DDE"/>
    <w:rsid w:val="00AB6094"/>
    <w:rsid w:val="00AB614D"/>
    <w:rsid w:val="00AB6251"/>
    <w:rsid w:val="00AB66F3"/>
    <w:rsid w:val="00AB786B"/>
    <w:rsid w:val="00AB7A1D"/>
    <w:rsid w:val="00AB7F54"/>
    <w:rsid w:val="00AC0558"/>
    <w:rsid w:val="00AC07E7"/>
    <w:rsid w:val="00AC0A48"/>
    <w:rsid w:val="00AC0DBB"/>
    <w:rsid w:val="00AC0F5E"/>
    <w:rsid w:val="00AC1203"/>
    <w:rsid w:val="00AC14E6"/>
    <w:rsid w:val="00AC15AA"/>
    <w:rsid w:val="00AC1836"/>
    <w:rsid w:val="00AC1C55"/>
    <w:rsid w:val="00AC1C66"/>
    <w:rsid w:val="00AC1CB2"/>
    <w:rsid w:val="00AC229D"/>
    <w:rsid w:val="00AC232A"/>
    <w:rsid w:val="00AC2C69"/>
    <w:rsid w:val="00AC2E45"/>
    <w:rsid w:val="00AC31D7"/>
    <w:rsid w:val="00AC37E1"/>
    <w:rsid w:val="00AC3CE8"/>
    <w:rsid w:val="00AC4E9D"/>
    <w:rsid w:val="00AC56E2"/>
    <w:rsid w:val="00AC59F7"/>
    <w:rsid w:val="00AC6044"/>
    <w:rsid w:val="00AC61E2"/>
    <w:rsid w:val="00AC626F"/>
    <w:rsid w:val="00AC64E0"/>
    <w:rsid w:val="00AC674A"/>
    <w:rsid w:val="00AC6A76"/>
    <w:rsid w:val="00AC6ACE"/>
    <w:rsid w:val="00AC7795"/>
    <w:rsid w:val="00AC77D3"/>
    <w:rsid w:val="00AC8E3B"/>
    <w:rsid w:val="00AD0134"/>
    <w:rsid w:val="00AD0616"/>
    <w:rsid w:val="00AD0D8A"/>
    <w:rsid w:val="00AD1015"/>
    <w:rsid w:val="00AD1305"/>
    <w:rsid w:val="00AD14E0"/>
    <w:rsid w:val="00AD1633"/>
    <w:rsid w:val="00AD1770"/>
    <w:rsid w:val="00AD1956"/>
    <w:rsid w:val="00AD198F"/>
    <w:rsid w:val="00AD1D28"/>
    <w:rsid w:val="00AD2269"/>
    <w:rsid w:val="00AD2357"/>
    <w:rsid w:val="00AD250C"/>
    <w:rsid w:val="00AD26C4"/>
    <w:rsid w:val="00AD2727"/>
    <w:rsid w:val="00AD295E"/>
    <w:rsid w:val="00AD29C1"/>
    <w:rsid w:val="00AD2A59"/>
    <w:rsid w:val="00AD2B33"/>
    <w:rsid w:val="00AD2D00"/>
    <w:rsid w:val="00AD3025"/>
    <w:rsid w:val="00AD3171"/>
    <w:rsid w:val="00AD33AD"/>
    <w:rsid w:val="00AD33CD"/>
    <w:rsid w:val="00AD35F6"/>
    <w:rsid w:val="00AD3980"/>
    <w:rsid w:val="00AD3DE7"/>
    <w:rsid w:val="00AD420C"/>
    <w:rsid w:val="00AD4919"/>
    <w:rsid w:val="00AD4AFA"/>
    <w:rsid w:val="00AD4B0F"/>
    <w:rsid w:val="00AD4C73"/>
    <w:rsid w:val="00AD4FA8"/>
    <w:rsid w:val="00AD52C3"/>
    <w:rsid w:val="00AD5918"/>
    <w:rsid w:val="00AD59A5"/>
    <w:rsid w:val="00AD5C2F"/>
    <w:rsid w:val="00AD5CFA"/>
    <w:rsid w:val="00AD5EFF"/>
    <w:rsid w:val="00AD6011"/>
    <w:rsid w:val="00AD60B9"/>
    <w:rsid w:val="00AD6A99"/>
    <w:rsid w:val="00AD6B48"/>
    <w:rsid w:val="00AD6C74"/>
    <w:rsid w:val="00AD71C1"/>
    <w:rsid w:val="00AD723D"/>
    <w:rsid w:val="00AD72CB"/>
    <w:rsid w:val="00AD77CE"/>
    <w:rsid w:val="00ADE660"/>
    <w:rsid w:val="00AE0851"/>
    <w:rsid w:val="00AE08B3"/>
    <w:rsid w:val="00AE0B11"/>
    <w:rsid w:val="00AE14E6"/>
    <w:rsid w:val="00AE1629"/>
    <w:rsid w:val="00AE1661"/>
    <w:rsid w:val="00AE184C"/>
    <w:rsid w:val="00AE1C95"/>
    <w:rsid w:val="00AE21C3"/>
    <w:rsid w:val="00AE228F"/>
    <w:rsid w:val="00AE23E6"/>
    <w:rsid w:val="00AE2434"/>
    <w:rsid w:val="00AE2508"/>
    <w:rsid w:val="00AE2775"/>
    <w:rsid w:val="00AE2D65"/>
    <w:rsid w:val="00AE35FB"/>
    <w:rsid w:val="00AE3768"/>
    <w:rsid w:val="00AE3797"/>
    <w:rsid w:val="00AE37F6"/>
    <w:rsid w:val="00AE3CFA"/>
    <w:rsid w:val="00AE3E47"/>
    <w:rsid w:val="00AE404F"/>
    <w:rsid w:val="00AE40EA"/>
    <w:rsid w:val="00AE44A1"/>
    <w:rsid w:val="00AE475D"/>
    <w:rsid w:val="00AE4D0F"/>
    <w:rsid w:val="00AE4F59"/>
    <w:rsid w:val="00AE54DF"/>
    <w:rsid w:val="00AE556B"/>
    <w:rsid w:val="00AE59F1"/>
    <w:rsid w:val="00AE5A02"/>
    <w:rsid w:val="00AE5A0C"/>
    <w:rsid w:val="00AE5E6F"/>
    <w:rsid w:val="00AE6305"/>
    <w:rsid w:val="00AE660F"/>
    <w:rsid w:val="00AE6B26"/>
    <w:rsid w:val="00AE6BE9"/>
    <w:rsid w:val="00AE6F08"/>
    <w:rsid w:val="00AE71E0"/>
    <w:rsid w:val="00AE7288"/>
    <w:rsid w:val="00AE7297"/>
    <w:rsid w:val="00AE7544"/>
    <w:rsid w:val="00AF00E1"/>
    <w:rsid w:val="00AF061E"/>
    <w:rsid w:val="00AF073D"/>
    <w:rsid w:val="00AF0885"/>
    <w:rsid w:val="00AF0A86"/>
    <w:rsid w:val="00AF0BB3"/>
    <w:rsid w:val="00AF0CD2"/>
    <w:rsid w:val="00AF13C6"/>
    <w:rsid w:val="00AF1A2F"/>
    <w:rsid w:val="00AF1AD0"/>
    <w:rsid w:val="00AF1B6E"/>
    <w:rsid w:val="00AF1C98"/>
    <w:rsid w:val="00AF1E19"/>
    <w:rsid w:val="00AF1F26"/>
    <w:rsid w:val="00AF2027"/>
    <w:rsid w:val="00AF2291"/>
    <w:rsid w:val="00AF24C3"/>
    <w:rsid w:val="00AF2AAB"/>
    <w:rsid w:val="00AF3163"/>
    <w:rsid w:val="00AF35C1"/>
    <w:rsid w:val="00AF367F"/>
    <w:rsid w:val="00AF3EA6"/>
    <w:rsid w:val="00AF3FAB"/>
    <w:rsid w:val="00AF4051"/>
    <w:rsid w:val="00AF431C"/>
    <w:rsid w:val="00AF4868"/>
    <w:rsid w:val="00AF487E"/>
    <w:rsid w:val="00AF4AA1"/>
    <w:rsid w:val="00AF4F20"/>
    <w:rsid w:val="00AF4FE4"/>
    <w:rsid w:val="00AF544F"/>
    <w:rsid w:val="00AF592B"/>
    <w:rsid w:val="00AF5CF1"/>
    <w:rsid w:val="00AF5E87"/>
    <w:rsid w:val="00AF5EA7"/>
    <w:rsid w:val="00AF65B0"/>
    <w:rsid w:val="00AF66DC"/>
    <w:rsid w:val="00AF68F9"/>
    <w:rsid w:val="00AF6B90"/>
    <w:rsid w:val="00AF6BF9"/>
    <w:rsid w:val="00AF6C41"/>
    <w:rsid w:val="00AF6D24"/>
    <w:rsid w:val="00AF702E"/>
    <w:rsid w:val="00AF71AD"/>
    <w:rsid w:val="00AF78E9"/>
    <w:rsid w:val="00AF79A6"/>
    <w:rsid w:val="00AF7ECB"/>
    <w:rsid w:val="00B0009E"/>
    <w:rsid w:val="00B00181"/>
    <w:rsid w:val="00B00617"/>
    <w:rsid w:val="00B00F82"/>
    <w:rsid w:val="00B01232"/>
    <w:rsid w:val="00B012F6"/>
    <w:rsid w:val="00B01566"/>
    <w:rsid w:val="00B01864"/>
    <w:rsid w:val="00B01C91"/>
    <w:rsid w:val="00B0275B"/>
    <w:rsid w:val="00B03045"/>
    <w:rsid w:val="00B031E6"/>
    <w:rsid w:val="00B032E3"/>
    <w:rsid w:val="00B03844"/>
    <w:rsid w:val="00B03B44"/>
    <w:rsid w:val="00B03B92"/>
    <w:rsid w:val="00B03BAB"/>
    <w:rsid w:val="00B03EE4"/>
    <w:rsid w:val="00B049A1"/>
    <w:rsid w:val="00B04C7E"/>
    <w:rsid w:val="00B04E5F"/>
    <w:rsid w:val="00B05074"/>
    <w:rsid w:val="00B05138"/>
    <w:rsid w:val="00B05A4B"/>
    <w:rsid w:val="00B05B96"/>
    <w:rsid w:val="00B06380"/>
    <w:rsid w:val="00B064CB"/>
    <w:rsid w:val="00B06521"/>
    <w:rsid w:val="00B067E2"/>
    <w:rsid w:val="00B06D0A"/>
    <w:rsid w:val="00B0747E"/>
    <w:rsid w:val="00B074D5"/>
    <w:rsid w:val="00B077CF"/>
    <w:rsid w:val="00B079DF"/>
    <w:rsid w:val="00B07C4C"/>
    <w:rsid w:val="00B07CB8"/>
    <w:rsid w:val="00B07D92"/>
    <w:rsid w:val="00B10398"/>
    <w:rsid w:val="00B10E4E"/>
    <w:rsid w:val="00B1136A"/>
    <w:rsid w:val="00B1197A"/>
    <w:rsid w:val="00B119ED"/>
    <w:rsid w:val="00B11AD5"/>
    <w:rsid w:val="00B11E21"/>
    <w:rsid w:val="00B12368"/>
    <w:rsid w:val="00B12DF5"/>
    <w:rsid w:val="00B137E5"/>
    <w:rsid w:val="00B13CFC"/>
    <w:rsid w:val="00B13F7B"/>
    <w:rsid w:val="00B14164"/>
    <w:rsid w:val="00B1435F"/>
    <w:rsid w:val="00B14514"/>
    <w:rsid w:val="00B145D8"/>
    <w:rsid w:val="00B14809"/>
    <w:rsid w:val="00B15225"/>
    <w:rsid w:val="00B157EF"/>
    <w:rsid w:val="00B15912"/>
    <w:rsid w:val="00B164F7"/>
    <w:rsid w:val="00B16538"/>
    <w:rsid w:val="00B16C77"/>
    <w:rsid w:val="00B16D11"/>
    <w:rsid w:val="00B1728F"/>
    <w:rsid w:val="00B17E93"/>
    <w:rsid w:val="00B20318"/>
    <w:rsid w:val="00B2051E"/>
    <w:rsid w:val="00B209BF"/>
    <w:rsid w:val="00B20A8B"/>
    <w:rsid w:val="00B20E5A"/>
    <w:rsid w:val="00B20ED0"/>
    <w:rsid w:val="00B2152E"/>
    <w:rsid w:val="00B21A17"/>
    <w:rsid w:val="00B22301"/>
    <w:rsid w:val="00B223E9"/>
    <w:rsid w:val="00B2300E"/>
    <w:rsid w:val="00B23176"/>
    <w:rsid w:val="00B231A5"/>
    <w:rsid w:val="00B23384"/>
    <w:rsid w:val="00B23519"/>
    <w:rsid w:val="00B23603"/>
    <w:rsid w:val="00B23775"/>
    <w:rsid w:val="00B23CE2"/>
    <w:rsid w:val="00B23EB2"/>
    <w:rsid w:val="00B23EB5"/>
    <w:rsid w:val="00B2428F"/>
    <w:rsid w:val="00B2432E"/>
    <w:rsid w:val="00B24668"/>
    <w:rsid w:val="00B246E4"/>
    <w:rsid w:val="00B24767"/>
    <w:rsid w:val="00B24898"/>
    <w:rsid w:val="00B24D2F"/>
    <w:rsid w:val="00B24D82"/>
    <w:rsid w:val="00B25017"/>
    <w:rsid w:val="00B2519E"/>
    <w:rsid w:val="00B2577A"/>
    <w:rsid w:val="00B25CE1"/>
    <w:rsid w:val="00B260C2"/>
    <w:rsid w:val="00B26133"/>
    <w:rsid w:val="00B26785"/>
    <w:rsid w:val="00B26BCC"/>
    <w:rsid w:val="00B26CAA"/>
    <w:rsid w:val="00B26CF0"/>
    <w:rsid w:val="00B2713E"/>
    <w:rsid w:val="00B27378"/>
    <w:rsid w:val="00B27634"/>
    <w:rsid w:val="00B276DC"/>
    <w:rsid w:val="00B2799A"/>
    <w:rsid w:val="00B27AAD"/>
    <w:rsid w:val="00B27ACC"/>
    <w:rsid w:val="00B30039"/>
    <w:rsid w:val="00B30107"/>
    <w:rsid w:val="00B30161"/>
    <w:rsid w:val="00B30228"/>
    <w:rsid w:val="00B30315"/>
    <w:rsid w:val="00B30681"/>
    <w:rsid w:val="00B30B00"/>
    <w:rsid w:val="00B30C73"/>
    <w:rsid w:val="00B30CEB"/>
    <w:rsid w:val="00B30F78"/>
    <w:rsid w:val="00B31139"/>
    <w:rsid w:val="00B3122A"/>
    <w:rsid w:val="00B31256"/>
    <w:rsid w:val="00B31290"/>
    <w:rsid w:val="00B315C9"/>
    <w:rsid w:val="00B31B24"/>
    <w:rsid w:val="00B31C9F"/>
    <w:rsid w:val="00B31CAB"/>
    <w:rsid w:val="00B31E54"/>
    <w:rsid w:val="00B31EBD"/>
    <w:rsid w:val="00B31F7C"/>
    <w:rsid w:val="00B31FD5"/>
    <w:rsid w:val="00B32210"/>
    <w:rsid w:val="00B32A75"/>
    <w:rsid w:val="00B32C8A"/>
    <w:rsid w:val="00B32D6C"/>
    <w:rsid w:val="00B332EA"/>
    <w:rsid w:val="00B3357D"/>
    <w:rsid w:val="00B33702"/>
    <w:rsid w:val="00B3387A"/>
    <w:rsid w:val="00B33A13"/>
    <w:rsid w:val="00B33AB4"/>
    <w:rsid w:val="00B33FD3"/>
    <w:rsid w:val="00B3405C"/>
    <w:rsid w:val="00B34816"/>
    <w:rsid w:val="00B349D0"/>
    <w:rsid w:val="00B349E3"/>
    <w:rsid w:val="00B34D9D"/>
    <w:rsid w:val="00B34F8B"/>
    <w:rsid w:val="00B351BF"/>
    <w:rsid w:val="00B3594F"/>
    <w:rsid w:val="00B363C7"/>
    <w:rsid w:val="00B364BC"/>
    <w:rsid w:val="00B370DE"/>
    <w:rsid w:val="00B3728D"/>
    <w:rsid w:val="00B372E0"/>
    <w:rsid w:val="00B3749D"/>
    <w:rsid w:val="00B37504"/>
    <w:rsid w:val="00B37659"/>
    <w:rsid w:val="00B37865"/>
    <w:rsid w:val="00B383DB"/>
    <w:rsid w:val="00B401D4"/>
    <w:rsid w:val="00B408AB"/>
    <w:rsid w:val="00B40AA3"/>
    <w:rsid w:val="00B40CB4"/>
    <w:rsid w:val="00B40D56"/>
    <w:rsid w:val="00B41235"/>
    <w:rsid w:val="00B4155C"/>
    <w:rsid w:val="00B4156D"/>
    <w:rsid w:val="00B4172A"/>
    <w:rsid w:val="00B418D2"/>
    <w:rsid w:val="00B41B12"/>
    <w:rsid w:val="00B41E75"/>
    <w:rsid w:val="00B4265F"/>
    <w:rsid w:val="00B427CC"/>
    <w:rsid w:val="00B427F9"/>
    <w:rsid w:val="00B429A8"/>
    <w:rsid w:val="00B42BCA"/>
    <w:rsid w:val="00B4329C"/>
    <w:rsid w:val="00B43C9D"/>
    <w:rsid w:val="00B43F30"/>
    <w:rsid w:val="00B44810"/>
    <w:rsid w:val="00B45334"/>
    <w:rsid w:val="00B4585B"/>
    <w:rsid w:val="00B45970"/>
    <w:rsid w:val="00B46107"/>
    <w:rsid w:val="00B4680A"/>
    <w:rsid w:val="00B47190"/>
    <w:rsid w:val="00B47459"/>
    <w:rsid w:val="00B4750F"/>
    <w:rsid w:val="00B477E8"/>
    <w:rsid w:val="00B503AF"/>
    <w:rsid w:val="00B5054E"/>
    <w:rsid w:val="00B50917"/>
    <w:rsid w:val="00B50BF8"/>
    <w:rsid w:val="00B51019"/>
    <w:rsid w:val="00B511A4"/>
    <w:rsid w:val="00B51552"/>
    <w:rsid w:val="00B51980"/>
    <w:rsid w:val="00B51CC0"/>
    <w:rsid w:val="00B51E69"/>
    <w:rsid w:val="00B51F31"/>
    <w:rsid w:val="00B52240"/>
    <w:rsid w:val="00B52B18"/>
    <w:rsid w:val="00B52C53"/>
    <w:rsid w:val="00B533A8"/>
    <w:rsid w:val="00B53648"/>
    <w:rsid w:val="00B53B9B"/>
    <w:rsid w:val="00B53C52"/>
    <w:rsid w:val="00B53F22"/>
    <w:rsid w:val="00B5419C"/>
    <w:rsid w:val="00B54400"/>
    <w:rsid w:val="00B547F8"/>
    <w:rsid w:val="00B54B8A"/>
    <w:rsid w:val="00B54C53"/>
    <w:rsid w:val="00B54CC9"/>
    <w:rsid w:val="00B54F1A"/>
    <w:rsid w:val="00B55A49"/>
    <w:rsid w:val="00B55CA8"/>
    <w:rsid w:val="00B55EF5"/>
    <w:rsid w:val="00B55F58"/>
    <w:rsid w:val="00B56503"/>
    <w:rsid w:val="00B5670A"/>
    <w:rsid w:val="00B56756"/>
    <w:rsid w:val="00B567EA"/>
    <w:rsid w:val="00B56C18"/>
    <w:rsid w:val="00B571AF"/>
    <w:rsid w:val="00B573BB"/>
    <w:rsid w:val="00B57467"/>
    <w:rsid w:val="00B5763A"/>
    <w:rsid w:val="00B576E6"/>
    <w:rsid w:val="00B578DD"/>
    <w:rsid w:val="00B605D3"/>
    <w:rsid w:val="00B6082B"/>
    <w:rsid w:val="00B60919"/>
    <w:rsid w:val="00B60FF7"/>
    <w:rsid w:val="00B610F8"/>
    <w:rsid w:val="00B611EA"/>
    <w:rsid w:val="00B61606"/>
    <w:rsid w:val="00B61ABF"/>
    <w:rsid w:val="00B61EEC"/>
    <w:rsid w:val="00B61FEB"/>
    <w:rsid w:val="00B621FC"/>
    <w:rsid w:val="00B624EE"/>
    <w:rsid w:val="00B62742"/>
    <w:rsid w:val="00B62EAC"/>
    <w:rsid w:val="00B62EB2"/>
    <w:rsid w:val="00B63119"/>
    <w:rsid w:val="00B63282"/>
    <w:rsid w:val="00B63538"/>
    <w:rsid w:val="00B636AF"/>
    <w:rsid w:val="00B636D2"/>
    <w:rsid w:val="00B6377A"/>
    <w:rsid w:val="00B63981"/>
    <w:rsid w:val="00B63A48"/>
    <w:rsid w:val="00B63A74"/>
    <w:rsid w:val="00B63B34"/>
    <w:rsid w:val="00B63B3D"/>
    <w:rsid w:val="00B642B1"/>
    <w:rsid w:val="00B6457B"/>
    <w:rsid w:val="00B64729"/>
    <w:rsid w:val="00B64A70"/>
    <w:rsid w:val="00B64B16"/>
    <w:rsid w:val="00B64DD1"/>
    <w:rsid w:val="00B64EAE"/>
    <w:rsid w:val="00B6514E"/>
    <w:rsid w:val="00B65235"/>
    <w:rsid w:val="00B654A4"/>
    <w:rsid w:val="00B65509"/>
    <w:rsid w:val="00B65601"/>
    <w:rsid w:val="00B657B4"/>
    <w:rsid w:val="00B65DAA"/>
    <w:rsid w:val="00B6601C"/>
    <w:rsid w:val="00B66088"/>
    <w:rsid w:val="00B662A1"/>
    <w:rsid w:val="00B66808"/>
    <w:rsid w:val="00B66B2F"/>
    <w:rsid w:val="00B66F54"/>
    <w:rsid w:val="00B66FBD"/>
    <w:rsid w:val="00B67049"/>
    <w:rsid w:val="00B673A8"/>
    <w:rsid w:val="00B67686"/>
    <w:rsid w:val="00B67811"/>
    <w:rsid w:val="00B67AA5"/>
    <w:rsid w:val="00B67B3A"/>
    <w:rsid w:val="00B67E9C"/>
    <w:rsid w:val="00B701E2"/>
    <w:rsid w:val="00B7020A"/>
    <w:rsid w:val="00B70CC3"/>
    <w:rsid w:val="00B70D36"/>
    <w:rsid w:val="00B70D6D"/>
    <w:rsid w:val="00B714CC"/>
    <w:rsid w:val="00B718D0"/>
    <w:rsid w:val="00B71A78"/>
    <w:rsid w:val="00B7260A"/>
    <w:rsid w:val="00B72A2A"/>
    <w:rsid w:val="00B72EEE"/>
    <w:rsid w:val="00B734AB"/>
    <w:rsid w:val="00B735ED"/>
    <w:rsid w:val="00B73E6E"/>
    <w:rsid w:val="00B74024"/>
    <w:rsid w:val="00B74548"/>
    <w:rsid w:val="00B74B39"/>
    <w:rsid w:val="00B74EA7"/>
    <w:rsid w:val="00B74F7F"/>
    <w:rsid w:val="00B7516E"/>
    <w:rsid w:val="00B75437"/>
    <w:rsid w:val="00B7579D"/>
    <w:rsid w:val="00B7592F"/>
    <w:rsid w:val="00B75B08"/>
    <w:rsid w:val="00B75BA3"/>
    <w:rsid w:val="00B75E3E"/>
    <w:rsid w:val="00B766DD"/>
    <w:rsid w:val="00B76C45"/>
    <w:rsid w:val="00B76C4F"/>
    <w:rsid w:val="00B77097"/>
    <w:rsid w:val="00B77272"/>
    <w:rsid w:val="00B774A4"/>
    <w:rsid w:val="00B77AFF"/>
    <w:rsid w:val="00B80172"/>
    <w:rsid w:val="00B803AB"/>
    <w:rsid w:val="00B80759"/>
    <w:rsid w:val="00B80CE7"/>
    <w:rsid w:val="00B816B1"/>
    <w:rsid w:val="00B817BE"/>
    <w:rsid w:val="00B818F0"/>
    <w:rsid w:val="00B81B3F"/>
    <w:rsid w:val="00B820F1"/>
    <w:rsid w:val="00B8240D"/>
    <w:rsid w:val="00B8266F"/>
    <w:rsid w:val="00B82C5F"/>
    <w:rsid w:val="00B83738"/>
    <w:rsid w:val="00B83BF5"/>
    <w:rsid w:val="00B844E6"/>
    <w:rsid w:val="00B84636"/>
    <w:rsid w:val="00B84E5E"/>
    <w:rsid w:val="00B85801"/>
    <w:rsid w:val="00B85887"/>
    <w:rsid w:val="00B85EDB"/>
    <w:rsid w:val="00B86630"/>
    <w:rsid w:val="00B86764"/>
    <w:rsid w:val="00B86855"/>
    <w:rsid w:val="00B86CA4"/>
    <w:rsid w:val="00B870E2"/>
    <w:rsid w:val="00B87859"/>
    <w:rsid w:val="00B87B8F"/>
    <w:rsid w:val="00B901D4"/>
    <w:rsid w:val="00B9076E"/>
    <w:rsid w:val="00B90EB0"/>
    <w:rsid w:val="00B90F89"/>
    <w:rsid w:val="00B915D2"/>
    <w:rsid w:val="00B917A5"/>
    <w:rsid w:val="00B9192B"/>
    <w:rsid w:val="00B91AC6"/>
    <w:rsid w:val="00B91CE7"/>
    <w:rsid w:val="00B91D47"/>
    <w:rsid w:val="00B91E24"/>
    <w:rsid w:val="00B92227"/>
    <w:rsid w:val="00B922B9"/>
    <w:rsid w:val="00B9254A"/>
    <w:rsid w:val="00B927F9"/>
    <w:rsid w:val="00B9281B"/>
    <w:rsid w:val="00B92CD2"/>
    <w:rsid w:val="00B92D90"/>
    <w:rsid w:val="00B932BF"/>
    <w:rsid w:val="00B9361B"/>
    <w:rsid w:val="00B93A4E"/>
    <w:rsid w:val="00B93D70"/>
    <w:rsid w:val="00B93F55"/>
    <w:rsid w:val="00B941D4"/>
    <w:rsid w:val="00B942FC"/>
    <w:rsid w:val="00B94709"/>
    <w:rsid w:val="00B94712"/>
    <w:rsid w:val="00B94758"/>
    <w:rsid w:val="00B94B40"/>
    <w:rsid w:val="00B951F5"/>
    <w:rsid w:val="00B9528F"/>
    <w:rsid w:val="00B95458"/>
    <w:rsid w:val="00B95ABF"/>
    <w:rsid w:val="00B95D14"/>
    <w:rsid w:val="00B95EC2"/>
    <w:rsid w:val="00B9690F"/>
    <w:rsid w:val="00B96A5F"/>
    <w:rsid w:val="00B96D86"/>
    <w:rsid w:val="00B96ED4"/>
    <w:rsid w:val="00B96F7B"/>
    <w:rsid w:val="00B970D1"/>
    <w:rsid w:val="00B975BE"/>
    <w:rsid w:val="00B97721"/>
    <w:rsid w:val="00B97D70"/>
    <w:rsid w:val="00B97DC3"/>
    <w:rsid w:val="00B97DC7"/>
    <w:rsid w:val="00BA0048"/>
    <w:rsid w:val="00BA00E0"/>
    <w:rsid w:val="00BA0923"/>
    <w:rsid w:val="00BA11A0"/>
    <w:rsid w:val="00BA11FA"/>
    <w:rsid w:val="00BA14F4"/>
    <w:rsid w:val="00BA1569"/>
    <w:rsid w:val="00BA1904"/>
    <w:rsid w:val="00BA1B05"/>
    <w:rsid w:val="00BA1B29"/>
    <w:rsid w:val="00BA2B7D"/>
    <w:rsid w:val="00BA2DD2"/>
    <w:rsid w:val="00BA3C92"/>
    <w:rsid w:val="00BA3CB8"/>
    <w:rsid w:val="00BA44DB"/>
    <w:rsid w:val="00BA4524"/>
    <w:rsid w:val="00BA4856"/>
    <w:rsid w:val="00BA49BE"/>
    <w:rsid w:val="00BA4A63"/>
    <w:rsid w:val="00BA4AAB"/>
    <w:rsid w:val="00BA4DED"/>
    <w:rsid w:val="00BA5266"/>
    <w:rsid w:val="00BA5381"/>
    <w:rsid w:val="00BA54C5"/>
    <w:rsid w:val="00BA59D1"/>
    <w:rsid w:val="00BA5BCC"/>
    <w:rsid w:val="00BA5C74"/>
    <w:rsid w:val="00BA607A"/>
    <w:rsid w:val="00BA65FC"/>
    <w:rsid w:val="00BA681F"/>
    <w:rsid w:val="00BA6A94"/>
    <w:rsid w:val="00BA73D0"/>
    <w:rsid w:val="00BA73FF"/>
    <w:rsid w:val="00BA7623"/>
    <w:rsid w:val="00BA7920"/>
    <w:rsid w:val="00BA7954"/>
    <w:rsid w:val="00BA7BE0"/>
    <w:rsid w:val="00BA7C9B"/>
    <w:rsid w:val="00BA7D11"/>
    <w:rsid w:val="00BA7FBB"/>
    <w:rsid w:val="00BB0017"/>
    <w:rsid w:val="00BB03F2"/>
    <w:rsid w:val="00BB0F0A"/>
    <w:rsid w:val="00BB10A3"/>
    <w:rsid w:val="00BB1157"/>
    <w:rsid w:val="00BB14BD"/>
    <w:rsid w:val="00BB14F9"/>
    <w:rsid w:val="00BB1769"/>
    <w:rsid w:val="00BB27A0"/>
    <w:rsid w:val="00BB29DE"/>
    <w:rsid w:val="00BB2ACC"/>
    <w:rsid w:val="00BB2B01"/>
    <w:rsid w:val="00BB2BC2"/>
    <w:rsid w:val="00BB2D5A"/>
    <w:rsid w:val="00BB31A3"/>
    <w:rsid w:val="00BB31C9"/>
    <w:rsid w:val="00BB38D0"/>
    <w:rsid w:val="00BB42F6"/>
    <w:rsid w:val="00BB4427"/>
    <w:rsid w:val="00BB45AE"/>
    <w:rsid w:val="00BB4738"/>
    <w:rsid w:val="00BB4D37"/>
    <w:rsid w:val="00BB557B"/>
    <w:rsid w:val="00BB560B"/>
    <w:rsid w:val="00BB5F47"/>
    <w:rsid w:val="00BB636B"/>
    <w:rsid w:val="00BB6510"/>
    <w:rsid w:val="00BB6D1E"/>
    <w:rsid w:val="00BB6E9B"/>
    <w:rsid w:val="00BB727A"/>
    <w:rsid w:val="00BB7488"/>
    <w:rsid w:val="00BB78D9"/>
    <w:rsid w:val="00BB7987"/>
    <w:rsid w:val="00BB7CA2"/>
    <w:rsid w:val="00BBD1E3"/>
    <w:rsid w:val="00BC02A7"/>
    <w:rsid w:val="00BC0542"/>
    <w:rsid w:val="00BC08B2"/>
    <w:rsid w:val="00BC0F87"/>
    <w:rsid w:val="00BC11BB"/>
    <w:rsid w:val="00BC1B02"/>
    <w:rsid w:val="00BC1C00"/>
    <w:rsid w:val="00BC1D39"/>
    <w:rsid w:val="00BC1D52"/>
    <w:rsid w:val="00BC20E4"/>
    <w:rsid w:val="00BC2223"/>
    <w:rsid w:val="00BC2246"/>
    <w:rsid w:val="00BC2290"/>
    <w:rsid w:val="00BC2421"/>
    <w:rsid w:val="00BC2453"/>
    <w:rsid w:val="00BC2726"/>
    <w:rsid w:val="00BC2D30"/>
    <w:rsid w:val="00BC2DA9"/>
    <w:rsid w:val="00BC2DDA"/>
    <w:rsid w:val="00BC2EC5"/>
    <w:rsid w:val="00BC3097"/>
    <w:rsid w:val="00BC34DB"/>
    <w:rsid w:val="00BC3B14"/>
    <w:rsid w:val="00BC3E92"/>
    <w:rsid w:val="00BC40C3"/>
    <w:rsid w:val="00BC4697"/>
    <w:rsid w:val="00BC4E8D"/>
    <w:rsid w:val="00BC5239"/>
    <w:rsid w:val="00BC5331"/>
    <w:rsid w:val="00BC5D73"/>
    <w:rsid w:val="00BC5F39"/>
    <w:rsid w:val="00BC61D5"/>
    <w:rsid w:val="00BC6322"/>
    <w:rsid w:val="00BC6493"/>
    <w:rsid w:val="00BC68E5"/>
    <w:rsid w:val="00BC698F"/>
    <w:rsid w:val="00BC6CD5"/>
    <w:rsid w:val="00BC6DFD"/>
    <w:rsid w:val="00BC7AD4"/>
    <w:rsid w:val="00BC7C7D"/>
    <w:rsid w:val="00BC7CF1"/>
    <w:rsid w:val="00BC7FF8"/>
    <w:rsid w:val="00BD01CF"/>
    <w:rsid w:val="00BD0263"/>
    <w:rsid w:val="00BD0485"/>
    <w:rsid w:val="00BD0517"/>
    <w:rsid w:val="00BD0743"/>
    <w:rsid w:val="00BD082E"/>
    <w:rsid w:val="00BD08D6"/>
    <w:rsid w:val="00BD09F2"/>
    <w:rsid w:val="00BD0A66"/>
    <w:rsid w:val="00BD0A84"/>
    <w:rsid w:val="00BD0E3B"/>
    <w:rsid w:val="00BD0E65"/>
    <w:rsid w:val="00BD16D7"/>
    <w:rsid w:val="00BD1797"/>
    <w:rsid w:val="00BD1A1C"/>
    <w:rsid w:val="00BD1A29"/>
    <w:rsid w:val="00BD1C20"/>
    <w:rsid w:val="00BD20C1"/>
    <w:rsid w:val="00BD223C"/>
    <w:rsid w:val="00BD2639"/>
    <w:rsid w:val="00BD2AD6"/>
    <w:rsid w:val="00BD3201"/>
    <w:rsid w:val="00BD3231"/>
    <w:rsid w:val="00BD32B2"/>
    <w:rsid w:val="00BD35EC"/>
    <w:rsid w:val="00BD379B"/>
    <w:rsid w:val="00BD3849"/>
    <w:rsid w:val="00BD39D5"/>
    <w:rsid w:val="00BD44CB"/>
    <w:rsid w:val="00BD4930"/>
    <w:rsid w:val="00BD4EC6"/>
    <w:rsid w:val="00BD4F26"/>
    <w:rsid w:val="00BD543D"/>
    <w:rsid w:val="00BD5507"/>
    <w:rsid w:val="00BD5812"/>
    <w:rsid w:val="00BD5A4D"/>
    <w:rsid w:val="00BD5ACD"/>
    <w:rsid w:val="00BD5E96"/>
    <w:rsid w:val="00BD6205"/>
    <w:rsid w:val="00BD62C1"/>
    <w:rsid w:val="00BD6603"/>
    <w:rsid w:val="00BD6717"/>
    <w:rsid w:val="00BD68AA"/>
    <w:rsid w:val="00BD6955"/>
    <w:rsid w:val="00BD6B26"/>
    <w:rsid w:val="00BD6C2A"/>
    <w:rsid w:val="00BD76D1"/>
    <w:rsid w:val="00BD7750"/>
    <w:rsid w:val="00BD7777"/>
    <w:rsid w:val="00BE02D3"/>
    <w:rsid w:val="00BE04FC"/>
    <w:rsid w:val="00BE0578"/>
    <w:rsid w:val="00BE0883"/>
    <w:rsid w:val="00BE0983"/>
    <w:rsid w:val="00BE0B1D"/>
    <w:rsid w:val="00BE0D3B"/>
    <w:rsid w:val="00BE0EA1"/>
    <w:rsid w:val="00BE16DF"/>
    <w:rsid w:val="00BE17D9"/>
    <w:rsid w:val="00BE1EED"/>
    <w:rsid w:val="00BE209E"/>
    <w:rsid w:val="00BE247F"/>
    <w:rsid w:val="00BE260E"/>
    <w:rsid w:val="00BE26AC"/>
    <w:rsid w:val="00BE2ACF"/>
    <w:rsid w:val="00BE308A"/>
    <w:rsid w:val="00BE3356"/>
    <w:rsid w:val="00BE35F8"/>
    <w:rsid w:val="00BE368E"/>
    <w:rsid w:val="00BE3709"/>
    <w:rsid w:val="00BE3983"/>
    <w:rsid w:val="00BE3A96"/>
    <w:rsid w:val="00BE3F22"/>
    <w:rsid w:val="00BE400C"/>
    <w:rsid w:val="00BE472E"/>
    <w:rsid w:val="00BE494C"/>
    <w:rsid w:val="00BE4A02"/>
    <w:rsid w:val="00BE4A9E"/>
    <w:rsid w:val="00BE4ACE"/>
    <w:rsid w:val="00BE4FA1"/>
    <w:rsid w:val="00BE5125"/>
    <w:rsid w:val="00BE554E"/>
    <w:rsid w:val="00BE55B0"/>
    <w:rsid w:val="00BE5725"/>
    <w:rsid w:val="00BE5B34"/>
    <w:rsid w:val="00BE5D50"/>
    <w:rsid w:val="00BE5E1E"/>
    <w:rsid w:val="00BE5E95"/>
    <w:rsid w:val="00BE6504"/>
    <w:rsid w:val="00BE677E"/>
    <w:rsid w:val="00BE6789"/>
    <w:rsid w:val="00BE6D0C"/>
    <w:rsid w:val="00BE71DE"/>
    <w:rsid w:val="00BE72E6"/>
    <w:rsid w:val="00BE73F8"/>
    <w:rsid w:val="00BE7940"/>
    <w:rsid w:val="00BE7A99"/>
    <w:rsid w:val="00BE7B49"/>
    <w:rsid w:val="00BE7C33"/>
    <w:rsid w:val="00BE7C52"/>
    <w:rsid w:val="00BE7D67"/>
    <w:rsid w:val="00BE7F3D"/>
    <w:rsid w:val="00BF03F7"/>
    <w:rsid w:val="00BF0563"/>
    <w:rsid w:val="00BF05A9"/>
    <w:rsid w:val="00BF05CD"/>
    <w:rsid w:val="00BF0908"/>
    <w:rsid w:val="00BF0BB4"/>
    <w:rsid w:val="00BF0D97"/>
    <w:rsid w:val="00BF12A3"/>
    <w:rsid w:val="00BF181D"/>
    <w:rsid w:val="00BF1B81"/>
    <w:rsid w:val="00BF1BB8"/>
    <w:rsid w:val="00BF1D28"/>
    <w:rsid w:val="00BF1D5C"/>
    <w:rsid w:val="00BF256B"/>
    <w:rsid w:val="00BF2844"/>
    <w:rsid w:val="00BF289C"/>
    <w:rsid w:val="00BF2920"/>
    <w:rsid w:val="00BF2A39"/>
    <w:rsid w:val="00BF2C5B"/>
    <w:rsid w:val="00BF2C70"/>
    <w:rsid w:val="00BF2D78"/>
    <w:rsid w:val="00BF2FEC"/>
    <w:rsid w:val="00BF3C82"/>
    <w:rsid w:val="00BF40E9"/>
    <w:rsid w:val="00BF4D9A"/>
    <w:rsid w:val="00BF4FB4"/>
    <w:rsid w:val="00BF53FE"/>
    <w:rsid w:val="00BF55CD"/>
    <w:rsid w:val="00BF5A48"/>
    <w:rsid w:val="00BF5FC7"/>
    <w:rsid w:val="00BF61C4"/>
    <w:rsid w:val="00BF622A"/>
    <w:rsid w:val="00BF68C8"/>
    <w:rsid w:val="00BF6A4A"/>
    <w:rsid w:val="00BF6A6E"/>
    <w:rsid w:val="00BF6F11"/>
    <w:rsid w:val="00BF7325"/>
    <w:rsid w:val="00BF73EE"/>
    <w:rsid w:val="00BF7788"/>
    <w:rsid w:val="00C001E0"/>
    <w:rsid w:val="00C00674"/>
    <w:rsid w:val="00C00B5C"/>
    <w:rsid w:val="00C00BD3"/>
    <w:rsid w:val="00C0106A"/>
    <w:rsid w:val="00C0175D"/>
    <w:rsid w:val="00C019B2"/>
    <w:rsid w:val="00C019D8"/>
    <w:rsid w:val="00C019DE"/>
    <w:rsid w:val="00C01A83"/>
    <w:rsid w:val="00C01E68"/>
    <w:rsid w:val="00C0209B"/>
    <w:rsid w:val="00C025D6"/>
    <w:rsid w:val="00C02B4E"/>
    <w:rsid w:val="00C02D83"/>
    <w:rsid w:val="00C02E92"/>
    <w:rsid w:val="00C02F28"/>
    <w:rsid w:val="00C037C3"/>
    <w:rsid w:val="00C03BBD"/>
    <w:rsid w:val="00C04225"/>
    <w:rsid w:val="00C0437C"/>
    <w:rsid w:val="00C0456E"/>
    <w:rsid w:val="00C05069"/>
    <w:rsid w:val="00C0556A"/>
    <w:rsid w:val="00C0587B"/>
    <w:rsid w:val="00C05ACB"/>
    <w:rsid w:val="00C063DD"/>
    <w:rsid w:val="00C067BC"/>
    <w:rsid w:val="00C06A06"/>
    <w:rsid w:val="00C07036"/>
    <w:rsid w:val="00C075D2"/>
    <w:rsid w:val="00C07DDE"/>
    <w:rsid w:val="00C10A63"/>
    <w:rsid w:val="00C10A7E"/>
    <w:rsid w:val="00C10AAE"/>
    <w:rsid w:val="00C10F9D"/>
    <w:rsid w:val="00C11081"/>
    <w:rsid w:val="00C111BD"/>
    <w:rsid w:val="00C1152F"/>
    <w:rsid w:val="00C11697"/>
    <w:rsid w:val="00C117BA"/>
    <w:rsid w:val="00C11924"/>
    <w:rsid w:val="00C11B9D"/>
    <w:rsid w:val="00C11C01"/>
    <w:rsid w:val="00C11E32"/>
    <w:rsid w:val="00C1242A"/>
    <w:rsid w:val="00C1284D"/>
    <w:rsid w:val="00C12C8D"/>
    <w:rsid w:val="00C1305F"/>
    <w:rsid w:val="00C130AF"/>
    <w:rsid w:val="00C13221"/>
    <w:rsid w:val="00C132B0"/>
    <w:rsid w:val="00C1356D"/>
    <w:rsid w:val="00C135AD"/>
    <w:rsid w:val="00C1366E"/>
    <w:rsid w:val="00C1369D"/>
    <w:rsid w:val="00C13710"/>
    <w:rsid w:val="00C137D0"/>
    <w:rsid w:val="00C145A7"/>
    <w:rsid w:val="00C14CEB"/>
    <w:rsid w:val="00C15495"/>
    <w:rsid w:val="00C15779"/>
    <w:rsid w:val="00C15CCF"/>
    <w:rsid w:val="00C15FBC"/>
    <w:rsid w:val="00C161CB"/>
    <w:rsid w:val="00C161F5"/>
    <w:rsid w:val="00C16208"/>
    <w:rsid w:val="00C16451"/>
    <w:rsid w:val="00C1647D"/>
    <w:rsid w:val="00C16A3A"/>
    <w:rsid w:val="00C16ACA"/>
    <w:rsid w:val="00C16DC3"/>
    <w:rsid w:val="00C17854"/>
    <w:rsid w:val="00C179C2"/>
    <w:rsid w:val="00C17B48"/>
    <w:rsid w:val="00C17EAD"/>
    <w:rsid w:val="00C203CF"/>
    <w:rsid w:val="00C204A7"/>
    <w:rsid w:val="00C206C7"/>
    <w:rsid w:val="00C207B8"/>
    <w:rsid w:val="00C20C4F"/>
    <w:rsid w:val="00C20D41"/>
    <w:rsid w:val="00C20E40"/>
    <w:rsid w:val="00C213BC"/>
    <w:rsid w:val="00C21ABD"/>
    <w:rsid w:val="00C21DA7"/>
    <w:rsid w:val="00C21F83"/>
    <w:rsid w:val="00C227F9"/>
    <w:rsid w:val="00C229AA"/>
    <w:rsid w:val="00C22E70"/>
    <w:rsid w:val="00C22F96"/>
    <w:rsid w:val="00C22F98"/>
    <w:rsid w:val="00C233C8"/>
    <w:rsid w:val="00C239AB"/>
    <w:rsid w:val="00C239B1"/>
    <w:rsid w:val="00C23FA3"/>
    <w:rsid w:val="00C24420"/>
    <w:rsid w:val="00C244E3"/>
    <w:rsid w:val="00C249DF"/>
    <w:rsid w:val="00C24A66"/>
    <w:rsid w:val="00C24A97"/>
    <w:rsid w:val="00C24C4D"/>
    <w:rsid w:val="00C24D8B"/>
    <w:rsid w:val="00C25226"/>
    <w:rsid w:val="00C252ED"/>
    <w:rsid w:val="00C259F4"/>
    <w:rsid w:val="00C25A05"/>
    <w:rsid w:val="00C25B37"/>
    <w:rsid w:val="00C25DEB"/>
    <w:rsid w:val="00C262A0"/>
    <w:rsid w:val="00C265A5"/>
    <w:rsid w:val="00C26991"/>
    <w:rsid w:val="00C26AA1"/>
    <w:rsid w:val="00C26C15"/>
    <w:rsid w:val="00C2705C"/>
    <w:rsid w:val="00C27EDD"/>
    <w:rsid w:val="00C308B3"/>
    <w:rsid w:val="00C30A28"/>
    <w:rsid w:val="00C30B98"/>
    <w:rsid w:val="00C30C7E"/>
    <w:rsid w:val="00C30CB4"/>
    <w:rsid w:val="00C3104D"/>
    <w:rsid w:val="00C31DA9"/>
    <w:rsid w:val="00C32294"/>
    <w:rsid w:val="00C323BE"/>
    <w:rsid w:val="00C323F9"/>
    <w:rsid w:val="00C326F9"/>
    <w:rsid w:val="00C32C13"/>
    <w:rsid w:val="00C32CAD"/>
    <w:rsid w:val="00C334B5"/>
    <w:rsid w:val="00C33567"/>
    <w:rsid w:val="00C336EA"/>
    <w:rsid w:val="00C338E9"/>
    <w:rsid w:val="00C3390B"/>
    <w:rsid w:val="00C339FC"/>
    <w:rsid w:val="00C33B5B"/>
    <w:rsid w:val="00C33EFC"/>
    <w:rsid w:val="00C34A0E"/>
    <w:rsid w:val="00C34B0F"/>
    <w:rsid w:val="00C34B8A"/>
    <w:rsid w:val="00C34E8C"/>
    <w:rsid w:val="00C35490"/>
    <w:rsid w:val="00C35A75"/>
    <w:rsid w:val="00C35B3E"/>
    <w:rsid w:val="00C35B46"/>
    <w:rsid w:val="00C35F15"/>
    <w:rsid w:val="00C374BA"/>
    <w:rsid w:val="00C375E9"/>
    <w:rsid w:val="00C3774E"/>
    <w:rsid w:val="00C378AE"/>
    <w:rsid w:val="00C37A29"/>
    <w:rsid w:val="00C37A2D"/>
    <w:rsid w:val="00C37A4A"/>
    <w:rsid w:val="00C37E8D"/>
    <w:rsid w:val="00C406C6"/>
    <w:rsid w:val="00C409B4"/>
    <w:rsid w:val="00C411DC"/>
    <w:rsid w:val="00C41314"/>
    <w:rsid w:val="00C4150D"/>
    <w:rsid w:val="00C41566"/>
    <w:rsid w:val="00C41770"/>
    <w:rsid w:val="00C41875"/>
    <w:rsid w:val="00C4192C"/>
    <w:rsid w:val="00C41930"/>
    <w:rsid w:val="00C41DD7"/>
    <w:rsid w:val="00C41FA6"/>
    <w:rsid w:val="00C4276A"/>
    <w:rsid w:val="00C42899"/>
    <w:rsid w:val="00C42C35"/>
    <w:rsid w:val="00C42D80"/>
    <w:rsid w:val="00C439AE"/>
    <w:rsid w:val="00C43CA6"/>
    <w:rsid w:val="00C43E22"/>
    <w:rsid w:val="00C441B7"/>
    <w:rsid w:val="00C4431A"/>
    <w:rsid w:val="00C44DF0"/>
    <w:rsid w:val="00C45051"/>
    <w:rsid w:val="00C45953"/>
    <w:rsid w:val="00C45A66"/>
    <w:rsid w:val="00C45F73"/>
    <w:rsid w:val="00C46200"/>
    <w:rsid w:val="00C463C5"/>
    <w:rsid w:val="00C4685F"/>
    <w:rsid w:val="00C46A7B"/>
    <w:rsid w:val="00C46C82"/>
    <w:rsid w:val="00C47271"/>
    <w:rsid w:val="00C477F0"/>
    <w:rsid w:val="00C478C9"/>
    <w:rsid w:val="00C495EF"/>
    <w:rsid w:val="00C501D6"/>
    <w:rsid w:val="00C50843"/>
    <w:rsid w:val="00C50B68"/>
    <w:rsid w:val="00C50BCC"/>
    <w:rsid w:val="00C50E52"/>
    <w:rsid w:val="00C5146C"/>
    <w:rsid w:val="00C51727"/>
    <w:rsid w:val="00C51A3D"/>
    <w:rsid w:val="00C51F6A"/>
    <w:rsid w:val="00C52244"/>
    <w:rsid w:val="00C523D2"/>
    <w:rsid w:val="00C52833"/>
    <w:rsid w:val="00C529CB"/>
    <w:rsid w:val="00C533B2"/>
    <w:rsid w:val="00C53654"/>
    <w:rsid w:val="00C53832"/>
    <w:rsid w:val="00C53DF2"/>
    <w:rsid w:val="00C54270"/>
    <w:rsid w:val="00C5463E"/>
    <w:rsid w:val="00C54835"/>
    <w:rsid w:val="00C5498F"/>
    <w:rsid w:val="00C54D0C"/>
    <w:rsid w:val="00C54D8B"/>
    <w:rsid w:val="00C55308"/>
    <w:rsid w:val="00C5533E"/>
    <w:rsid w:val="00C55711"/>
    <w:rsid w:val="00C557B8"/>
    <w:rsid w:val="00C55BB3"/>
    <w:rsid w:val="00C560F7"/>
    <w:rsid w:val="00C56426"/>
    <w:rsid w:val="00C5656F"/>
    <w:rsid w:val="00C56B29"/>
    <w:rsid w:val="00C57377"/>
    <w:rsid w:val="00C574D6"/>
    <w:rsid w:val="00C57766"/>
    <w:rsid w:val="00C57CEA"/>
    <w:rsid w:val="00C5E409"/>
    <w:rsid w:val="00C6038D"/>
    <w:rsid w:val="00C60DEB"/>
    <w:rsid w:val="00C60F42"/>
    <w:rsid w:val="00C61589"/>
    <w:rsid w:val="00C61AAC"/>
    <w:rsid w:val="00C61CCC"/>
    <w:rsid w:val="00C61FBB"/>
    <w:rsid w:val="00C62175"/>
    <w:rsid w:val="00C6238F"/>
    <w:rsid w:val="00C628F1"/>
    <w:rsid w:val="00C629DA"/>
    <w:rsid w:val="00C62B97"/>
    <w:rsid w:val="00C6353A"/>
    <w:rsid w:val="00C63634"/>
    <w:rsid w:val="00C63701"/>
    <w:rsid w:val="00C637B8"/>
    <w:rsid w:val="00C639C6"/>
    <w:rsid w:val="00C63B23"/>
    <w:rsid w:val="00C63C9C"/>
    <w:rsid w:val="00C63F99"/>
    <w:rsid w:val="00C6401C"/>
    <w:rsid w:val="00C6417A"/>
    <w:rsid w:val="00C641CE"/>
    <w:rsid w:val="00C64711"/>
    <w:rsid w:val="00C647B3"/>
    <w:rsid w:val="00C64D74"/>
    <w:rsid w:val="00C6602E"/>
    <w:rsid w:val="00C665BB"/>
    <w:rsid w:val="00C667A9"/>
    <w:rsid w:val="00C66827"/>
    <w:rsid w:val="00C66B88"/>
    <w:rsid w:val="00C67E13"/>
    <w:rsid w:val="00C70437"/>
    <w:rsid w:val="00C7051A"/>
    <w:rsid w:val="00C70833"/>
    <w:rsid w:val="00C708EF"/>
    <w:rsid w:val="00C70BE3"/>
    <w:rsid w:val="00C70D05"/>
    <w:rsid w:val="00C70EFC"/>
    <w:rsid w:val="00C7125C"/>
    <w:rsid w:val="00C712EF"/>
    <w:rsid w:val="00C71491"/>
    <w:rsid w:val="00C71503"/>
    <w:rsid w:val="00C71D60"/>
    <w:rsid w:val="00C71E74"/>
    <w:rsid w:val="00C71ED2"/>
    <w:rsid w:val="00C72380"/>
    <w:rsid w:val="00C7251F"/>
    <w:rsid w:val="00C728B3"/>
    <w:rsid w:val="00C7297F"/>
    <w:rsid w:val="00C72A0E"/>
    <w:rsid w:val="00C72ACD"/>
    <w:rsid w:val="00C72BDD"/>
    <w:rsid w:val="00C72E00"/>
    <w:rsid w:val="00C72E5A"/>
    <w:rsid w:val="00C72EF2"/>
    <w:rsid w:val="00C732B2"/>
    <w:rsid w:val="00C73576"/>
    <w:rsid w:val="00C73AE3"/>
    <w:rsid w:val="00C73B19"/>
    <w:rsid w:val="00C749F5"/>
    <w:rsid w:val="00C74A74"/>
    <w:rsid w:val="00C74DCE"/>
    <w:rsid w:val="00C7542A"/>
    <w:rsid w:val="00C75692"/>
    <w:rsid w:val="00C75998"/>
    <w:rsid w:val="00C75C43"/>
    <w:rsid w:val="00C75EAF"/>
    <w:rsid w:val="00C762EF"/>
    <w:rsid w:val="00C766F5"/>
    <w:rsid w:val="00C768A7"/>
    <w:rsid w:val="00C76945"/>
    <w:rsid w:val="00C7699C"/>
    <w:rsid w:val="00C76B6F"/>
    <w:rsid w:val="00C76B90"/>
    <w:rsid w:val="00C76BB6"/>
    <w:rsid w:val="00C76EA7"/>
    <w:rsid w:val="00C776A4"/>
    <w:rsid w:val="00C77F35"/>
    <w:rsid w:val="00C802E6"/>
    <w:rsid w:val="00C80532"/>
    <w:rsid w:val="00C80896"/>
    <w:rsid w:val="00C808DA"/>
    <w:rsid w:val="00C80EAD"/>
    <w:rsid w:val="00C80F0F"/>
    <w:rsid w:val="00C813BE"/>
    <w:rsid w:val="00C81926"/>
    <w:rsid w:val="00C81B3D"/>
    <w:rsid w:val="00C82320"/>
    <w:rsid w:val="00C82C5D"/>
    <w:rsid w:val="00C82D52"/>
    <w:rsid w:val="00C82D75"/>
    <w:rsid w:val="00C82D96"/>
    <w:rsid w:val="00C83804"/>
    <w:rsid w:val="00C83861"/>
    <w:rsid w:val="00C83B19"/>
    <w:rsid w:val="00C83F73"/>
    <w:rsid w:val="00C83F9C"/>
    <w:rsid w:val="00C84991"/>
    <w:rsid w:val="00C84A24"/>
    <w:rsid w:val="00C84AC6"/>
    <w:rsid w:val="00C85384"/>
    <w:rsid w:val="00C859CF"/>
    <w:rsid w:val="00C85F10"/>
    <w:rsid w:val="00C863D7"/>
    <w:rsid w:val="00C867B4"/>
    <w:rsid w:val="00C87148"/>
    <w:rsid w:val="00C879B5"/>
    <w:rsid w:val="00C90764"/>
    <w:rsid w:val="00C90922"/>
    <w:rsid w:val="00C90983"/>
    <w:rsid w:val="00C90A6F"/>
    <w:rsid w:val="00C910F1"/>
    <w:rsid w:val="00C915AE"/>
    <w:rsid w:val="00C916AA"/>
    <w:rsid w:val="00C9174F"/>
    <w:rsid w:val="00C91B44"/>
    <w:rsid w:val="00C91CEB"/>
    <w:rsid w:val="00C92173"/>
    <w:rsid w:val="00C923D7"/>
    <w:rsid w:val="00C92CF5"/>
    <w:rsid w:val="00C92F6B"/>
    <w:rsid w:val="00C930D1"/>
    <w:rsid w:val="00C930FB"/>
    <w:rsid w:val="00C9317D"/>
    <w:rsid w:val="00C932F3"/>
    <w:rsid w:val="00C9357D"/>
    <w:rsid w:val="00C9358E"/>
    <w:rsid w:val="00C937B5"/>
    <w:rsid w:val="00C9397B"/>
    <w:rsid w:val="00C93A71"/>
    <w:rsid w:val="00C940AD"/>
    <w:rsid w:val="00C94963"/>
    <w:rsid w:val="00C949E6"/>
    <w:rsid w:val="00C94B93"/>
    <w:rsid w:val="00C94BC5"/>
    <w:rsid w:val="00C94BCA"/>
    <w:rsid w:val="00C9520C"/>
    <w:rsid w:val="00C9522B"/>
    <w:rsid w:val="00C955DE"/>
    <w:rsid w:val="00C958B2"/>
    <w:rsid w:val="00C958CD"/>
    <w:rsid w:val="00C958FD"/>
    <w:rsid w:val="00C95A40"/>
    <w:rsid w:val="00C95C9A"/>
    <w:rsid w:val="00C95EA4"/>
    <w:rsid w:val="00C964C6"/>
    <w:rsid w:val="00C966B0"/>
    <w:rsid w:val="00C96A0B"/>
    <w:rsid w:val="00C96D10"/>
    <w:rsid w:val="00C96F7E"/>
    <w:rsid w:val="00C96FFF"/>
    <w:rsid w:val="00C9741B"/>
    <w:rsid w:val="00C97858"/>
    <w:rsid w:val="00C978BC"/>
    <w:rsid w:val="00C97C97"/>
    <w:rsid w:val="00CA0072"/>
    <w:rsid w:val="00CA0221"/>
    <w:rsid w:val="00CA08F0"/>
    <w:rsid w:val="00CA0CC2"/>
    <w:rsid w:val="00CA10BE"/>
    <w:rsid w:val="00CA12F9"/>
    <w:rsid w:val="00CA1808"/>
    <w:rsid w:val="00CA1881"/>
    <w:rsid w:val="00CA22B4"/>
    <w:rsid w:val="00CA2AF9"/>
    <w:rsid w:val="00CA2FD8"/>
    <w:rsid w:val="00CA38AB"/>
    <w:rsid w:val="00CA38C2"/>
    <w:rsid w:val="00CA3B32"/>
    <w:rsid w:val="00CA4061"/>
    <w:rsid w:val="00CA4487"/>
    <w:rsid w:val="00CA4C7D"/>
    <w:rsid w:val="00CA5579"/>
    <w:rsid w:val="00CA5705"/>
    <w:rsid w:val="00CA5730"/>
    <w:rsid w:val="00CA5F73"/>
    <w:rsid w:val="00CA6657"/>
    <w:rsid w:val="00CA6658"/>
    <w:rsid w:val="00CA667C"/>
    <w:rsid w:val="00CA679B"/>
    <w:rsid w:val="00CA68F0"/>
    <w:rsid w:val="00CA6D3C"/>
    <w:rsid w:val="00CA6F63"/>
    <w:rsid w:val="00CA712F"/>
    <w:rsid w:val="00CA71F5"/>
    <w:rsid w:val="00CA7240"/>
    <w:rsid w:val="00CA757B"/>
    <w:rsid w:val="00CB015E"/>
    <w:rsid w:val="00CB1380"/>
    <w:rsid w:val="00CB1475"/>
    <w:rsid w:val="00CB1498"/>
    <w:rsid w:val="00CB1625"/>
    <w:rsid w:val="00CB18BE"/>
    <w:rsid w:val="00CB284E"/>
    <w:rsid w:val="00CB2A37"/>
    <w:rsid w:val="00CB2E77"/>
    <w:rsid w:val="00CB3613"/>
    <w:rsid w:val="00CB3BBD"/>
    <w:rsid w:val="00CB3E44"/>
    <w:rsid w:val="00CB3E9C"/>
    <w:rsid w:val="00CB4086"/>
    <w:rsid w:val="00CB4323"/>
    <w:rsid w:val="00CB488A"/>
    <w:rsid w:val="00CB519D"/>
    <w:rsid w:val="00CB52BF"/>
    <w:rsid w:val="00CB550D"/>
    <w:rsid w:val="00CB58C0"/>
    <w:rsid w:val="00CB5920"/>
    <w:rsid w:val="00CB5A55"/>
    <w:rsid w:val="00CB5F78"/>
    <w:rsid w:val="00CB60F7"/>
    <w:rsid w:val="00CB636D"/>
    <w:rsid w:val="00CB6989"/>
    <w:rsid w:val="00CB7314"/>
    <w:rsid w:val="00CB7BC8"/>
    <w:rsid w:val="00CB7C16"/>
    <w:rsid w:val="00CBD92E"/>
    <w:rsid w:val="00CC0665"/>
    <w:rsid w:val="00CC0A26"/>
    <w:rsid w:val="00CC1202"/>
    <w:rsid w:val="00CC1D8E"/>
    <w:rsid w:val="00CC2594"/>
    <w:rsid w:val="00CC2745"/>
    <w:rsid w:val="00CC2B3F"/>
    <w:rsid w:val="00CC2EA8"/>
    <w:rsid w:val="00CC3071"/>
    <w:rsid w:val="00CC311B"/>
    <w:rsid w:val="00CC3998"/>
    <w:rsid w:val="00CC4408"/>
    <w:rsid w:val="00CC44A3"/>
    <w:rsid w:val="00CC50B3"/>
    <w:rsid w:val="00CC50E8"/>
    <w:rsid w:val="00CC50F7"/>
    <w:rsid w:val="00CC54D4"/>
    <w:rsid w:val="00CC55CC"/>
    <w:rsid w:val="00CC5671"/>
    <w:rsid w:val="00CC5D44"/>
    <w:rsid w:val="00CC60CE"/>
    <w:rsid w:val="00CC6192"/>
    <w:rsid w:val="00CC625A"/>
    <w:rsid w:val="00CC6384"/>
    <w:rsid w:val="00CC643F"/>
    <w:rsid w:val="00CC68B4"/>
    <w:rsid w:val="00CC6B16"/>
    <w:rsid w:val="00CC724F"/>
    <w:rsid w:val="00CC76FD"/>
    <w:rsid w:val="00CC7C3B"/>
    <w:rsid w:val="00CC7E95"/>
    <w:rsid w:val="00CCFA7A"/>
    <w:rsid w:val="00CD05AA"/>
    <w:rsid w:val="00CD06B0"/>
    <w:rsid w:val="00CD0818"/>
    <w:rsid w:val="00CD0FF5"/>
    <w:rsid w:val="00CD1B44"/>
    <w:rsid w:val="00CD1FDF"/>
    <w:rsid w:val="00CD20CA"/>
    <w:rsid w:val="00CD2222"/>
    <w:rsid w:val="00CD2250"/>
    <w:rsid w:val="00CD22DA"/>
    <w:rsid w:val="00CD2600"/>
    <w:rsid w:val="00CD27B2"/>
    <w:rsid w:val="00CD28CD"/>
    <w:rsid w:val="00CD2B4E"/>
    <w:rsid w:val="00CD30F9"/>
    <w:rsid w:val="00CD36CF"/>
    <w:rsid w:val="00CD3AE4"/>
    <w:rsid w:val="00CD3D19"/>
    <w:rsid w:val="00CD3E2B"/>
    <w:rsid w:val="00CD4339"/>
    <w:rsid w:val="00CD440C"/>
    <w:rsid w:val="00CD4512"/>
    <w:rsid w:val="00CD4659"/>
    <w:rsid w:val="00CD4CA0"/>
    <w:rsid w:val="00CD50B3"/>
    <w:rsid w:val="00CD5285"/>
    <w:rsid w:val="00CD5819"/>
    <w:rsid w:val="00CD61EB"/>
    <w:rsid w:val="00CD6614"/>
    <w:rsid w:val="00CD6793"/>
    <w:rsid w:val="00CD6A52"/>
    <w:rsid w:val="00CD6CBC"/>
    <w:rsid w:val="00CD6DBF"/>
    <w:rsid w:val="00CD6F95"/>
    <w:rsid w:val="00CD7037"/>
    <w:rsid w:val="00CD71E1"/>
    <w:rsid w:val="00CD74E3"/>
    <w:rsid w:val="00CD7679"/>
    <w:rsid w:val="00CD7727"/>
    <w:rsid w:val="00CD7895"/>
    <w:rsid w:val="00CD7A2A"/>
    <w:rsid w:val="00CD7CB1"/>
    <w:rsid w:val="00CD7FC0"/>
    <w:rsid w:val="00CE00CD"/>
    <w:rsid w:val="00CE0C39"/>
    <w:rsid w:val="00CE1486"/>
    <w:rsid w:val="00CE162F"/>
    <w:rsid w:val="00CE18BA"/>
    <w:rsid w:val="00CE2063"/>
    <w:rsid w:val="00CE2293"/>
    <w:rsid w:val="00CE2351"/>
    <w:rsid w:val="00CE2434"/>
    <w:rsid w:val="00CE2947"/>
    <w:rsid w:val="00CE3122"/>
    <w:rsid w:val="00CE3426"/>
    <w:rsid w:val="00CE375E"/>
    <w:rsid w:val="00CE3A8B"/>
    <w:rsid w:val="00CE40F6"/>
    <w:rsid w:val="00CE4842"/>
    <w:rsid w:val="00CE4D68"/>
    <w:rsid w:val="00CE5003"/>
    <w:rsid w:val="00CE58C1"/>
    <w:rsid w:val="00CE59F3"/>
    <w:rsid w:val="00CE5A06"/>
    <w:rsid w:val="00CE5B82"/>
    <w:rsid w:val="00CE60AB"/>
    <w:rsid w:val="00CE625E"/>
    <w:rsid w:val="00CE62DD"/>
    <w:rsid w:val="00CE635A"/>
    <w:rsid w:val="00CE642C"/>
    <w:rsid w:val="00CE6526"/>
    <w:rsid w:val="00CE6633"/>
    <w:rsid w:val="00CE6836"/>
    <w:rsid w:val="00CE6A7B"/>
    <w:rsid w:val="00CE70A5"/>
    <w:rsid w:val="00CE72E1"/>
    <w:rsid w:val="00CE74CB"/>
    <w:rsid w:val="00CE75AF"/>
    <w:rsid w:val="00CE7711"/>
    <w:rsid w:val="00CE7B41"/>
    <w:rsid w:val="00CE7D0A"/>
    <w:rsid w:val="00CE7DAB"/>
    <w:rsid w:val="00CF02F0"/>
    <w:rsid w:val="00CF0400"/>
    <w:rsid w:val="00CF07A7"/>
    <w:rsid w:val="00CF13C5"/>
    <w:rsid w:val="00CF16F0"/>
    <w:rsid w:val="00CF1820"/>
    <w:rsid w:val="00CF1856"/>
    <w:rsid w:val="00CF1899"/>
    <w:rsid w:val="00CF1FC5"/>
    <w:rsid w:val="00CF1FF8"/>
    <w:rsid w:val="00CF2179"/>
    <w:rsid w:val="00CF21AC"/>
    <w:rsid w:val="00CF2314"/>
    <w:rsid w:val="00CF275E"/>
    <w:rsid w:val="00CF2A93"/>
    <w:rsid w:val="00CF3008"/>
    <w:rsid w:val="00CF377A"/>
    <w:rsid w:val="00CF3DB4"/>
    <w:rsid w:val="00CF3FAB"/>
    <w:rsid w:val="00CF404C"/>
    <w:rsid w:val="00CF4E44"/>
    <w:rsid w:val="00CF5616"/>
    <w:rsid w:val="00CF57D2"/>
    <w:rsid w:val="00CF580A"/>
    <w:rsid w:val="00CF5860"/>
    <w:rsid w:val="00CF5DFE"/>
    <w:rsid w:val="00CF62CF"/>
    <w:rsid w:val="00CF68AF"/>
    <w:rsid w:val="00CF68BE"/>
    <w:rsid w:val="00CF7063"/>
    <w:rsid w:val="00CF71E0"/>
    <w:rsid w:val="00CF72FE"/>
    <w:rsid w:val="00CF776F"/>
    <w:rsid w:val="00CF7E48"/>
    <w:rsid w:val="00CF7F9A"/>
    <w:rsid w:val="00D00255"/>
    <w:rsid w:val="00D003EC"/>
    <w:rsid w:val="00D004AC"/>
    <w:rsid w:val="00D00527"/>
    <w:rsid w:val="00D006CD"/>
    <w:rsid w:val="00D007C3"/>
    <w:rsid w:val="00D00833"/>
    <w:rsid w:val="00D00B09"/>
    <w:rsid w:val="00D01145"/>
    <w:rsid w:val="00D0146E"/>
    <w:rsid w:val="00D01882"/>
    <w:rsid w:val="00D01C04"/>
    <w:rsid w:val="00D0245A"/>
    <w:rsid w:val="00D02B0D"/>
    <w:rsid w:val="00D02B7A"/>
    <w:rsid w:val="00D02DEB"/>
    <w:rsid w:val="00D02FC5"/>
    <w:rsid w:val="00D032F1"/>
    <w:rsid w:val="00D033D5"/>
    <w:rsid w:val="00D03755"/>
    <w:rsid w:val="00D03B7E"/>
    <w:rsid w:val="00D03EC5"/>
    <w:rsid w:val="00D03FEE"/>
    <w:rsid w:val="00D04319"/>
    <w:rsid w:val="00D048A3"/>
    <w:rsid w:val="00D04E77"/>
    <w:rsid w:val="00D0516C"/>
    <w:rsid w:val="00D0518D"/>
    <w:rsid w:val="00D051D0"/>
    <w:rsid w:val="00D064B8"/>
    <w:rsid w:val="00D066E9"/>
    <w:rsid w:val="00D068AD"/>
    <w:rsid w:val="00D0708C"/>
    <w:rsid w:val="00D070E8"/>
    <w:rsid w:val="00D07237"/>
    <w:rsid w:val="00D073DE"/>
    <w:rsid w:val="00D07512"/>
    <w:rsid w:val="00D076F1"/>
    <w:rsid w:val="00D07F97"/>
    <w:rsid w:val="00D09890"/>
    <w:rsid w:val="00D1036E"/>
    <w:rsid w:val="00D10406"/>
    <w:rsid w:val="00D10434"/>
    <w:rsid w:val="00D113F3"/>
    <w:rsid w:val="00D11A07"/>
    <w:rsid w:val="00D11B27"/>
    <w:rsid w:val="00D11E7E"/>
    <w:rsid w:val="00D12935"/>
    <w:rsid w:val="00D12B93"/>
    <w:rsid w:val="00D12C95"/>
    <w:rsid w:val="00D12F6C"/>
    <w:rsid w:val="00D1337A"/>
    <w:rsid w:val="00D134CB"/>
    <w:rsid w:val="00D134F2"/>
    <w:rsid w:val="00D13E7F"/>
    <w:rsid w:val="00D14150"/>
    <w:rsid w:val="00D146B0"/>
    <w:rsid w:val="00D14864"/>
    <w:rsid w:val="00D1533C"/>
    <w:rsid w:val="00D158C0"/>
    <w:rsid w:val="00D159F7"/>
    <w:rsid w:val="00D1642F"/>
    <w:rsid w:val="00D164F6"/>
    <w:rsid w:val="00D165B4"/>
    <w:rsid w:val="00D16CED"/>
    <w:rsid w:val="00D16EAF"/>
    <w:rsid w:val="00D16EBC"/>
    <w:rsid w:val="00D16F74"/>
    <w:rsid w:val="00D1712A"/>
    <w:rsid w:val="00D17B46"/>
    <w:rsid w:val="00D17BF1"/>
    <w:rsid w:val="00D17D57"/>
    <w:rsid w:val="00D17D68"/>
    <w:rsid w:val="00D17E04"/>
    <w:rsid w:val="00D17ED4"/>
    <w:rsid w:val="00D1CD40"/>
    <w:rsid w:val="00D201FE"/>
    <w:rsid w:val="00D203D3"/>
    <w:rsid w:val="00D205C4"/>
    <w:rsid w:val="00D2071F"/>
    <w:rsid w:val="00D20BCE"/>
    <w:rsid w:val="00D20CF7"/>
    <w:rsid w:val="00D21323"/>
    <w:rsid w:val="00D2171F"/>
    <w:rsid w:val="00D21761"/>
    <w:rsid w:val="00D219F3"/>
    <w:rsid w:val="00D21CD9"/>
    <w:rsid w:val="00D2200A"/>
    <w:rsid w:val="00D225AD"/>
    <w:rsid w:val="00D2281C"/>
    <w:rsid w:val="00D22B6D"/>
    <w:rsid w:val="00D22ED7"/>
    <w:rsid w:val="00D23053"/>
    <w:rsid w:val="00D234B3"/>
    <w:rsid w:val="00D23F91"/>
    <w:rsid w:val="00D246C8"/>
    <w:rsid w:val="00D253FA"/>
    <w:rsid w:val="00D254FE"/>
    <w:rsid w:val="00D258D7"/>
    <w:rsid w:val="00D2597A"/>
    <w:rsid w:val="00D259F3"/>
    <w:rsid w:val="00D25B00"/>
    <w:rsid w:val="00D25B7C"/>
    <w:rsid w:val="00D25D2F"/>
    <w:rsid w:val="00D267D5"/>
    <w:rsid w:val="00D268FE"/>
    <w:rsid w:val="00D26B0F"/>
    <w:rsid w:val="00D26C9F"/>
    <w:rsid w:val="00D276D0"/>
    <w:rsid w:val="00D27B0C"/>
    <w:rsid w:val="00D27E77"/>
    <w:rsid w:val="00D303C1"/>
    <w:rsid w:val="00D30BEF"/>
    <w:rsid w:val="00D30C4F"/>
    <w:rsid w:val="00D31028"/>
    <w:rsid w:val="00D312D9"/>
    <w:rsid w:val="00D3140A"/>
    <w:rsid w:val="00D31640"/>
    <w:rsid w:val="00D319FB"/>
    <w:rsid w:val="00D31F43"/>
    <w:rsid w:val="00D32724"/>
    <w:rsid w:val="00D32991"/>
    <w:rsid w:val="00D32A07"/>
    <w:rsid w:val="00D32ECD"/>
    <w:rsid w:val="00D33080"/>
    <w:rsid w:val="00D332D3"/>
    <w:rsid w:val="00D335B5"/>
    <w:rsid w:val="00D33799"/>
    <w:rsid w:val="00D33AF4"/>
    <w:rsid w:val="00D33CCA"/>
    <w:rsid w:val="00D34272"/>
    <w:rsid w:val="00D34432"/>
    <w:rsid w:val="00D346C1"/>
    <w:rsid w:val="00D34CF9"/>
    <w:rsid w:val="00D34E7F"/>
    <w:rsid w:val="00D35091"/>
    <w:rsid w:val="00D35222"/>
    <w:rsid w:val="00D3531C"/>
    <w:rsid w:val="00D353E6"/>
    <w:rsid w:val="00D356C7"/>
    <w:rsid w:val="00D358B0"/>
    <w:rsid w:val="00D35CC7"/>
    <w:rsid w:val="00D36075"/>
    <w:rsid w:val="00D36340"/>
    <w:rsid w:val="00D364A4"/>
    <w:rsid w:val="00D36691"/>
    <w:rsid w:val="00D3673A"/>
    <w:rsid w:val="00D36752"/>
    <w:rsid w:val="00D368BB"/>
    <w:rsid w:val="00D3694D"/>
    <w:rsid w:val="00D369D0"/>
    <w:rsid w:val="00D36E4A"/>
    <w:rsid w:val="00D37569"/>
    <w:rsid w:val="00D37795"/>
    <w:rsid w:val="00D37D79"/>
    <w:rsid w:val="00D37FC5"/>
    <w:rsid w:val="00D4016C"/>
    <w:rsid w:val="00D40460"/>
    <w:rsid w:val="00D40985"/>
    <w:rsid w:val="00D40BCD"/>
    <w:rsid w:val="00D410F3"/>
    <w:rsid w:val="00D411B8"/>
    <w:rsid w:val="00D41473"/>
    <w:rsid w:val="00D414DC"/>
    <w:rsid w:val="00D415D9"/>
    <w:rsid w:val="00D415E5"/>
    <w:rsid w:val="00D4164F"/>
    <w:rsid w:val="00D41D1B"/>
    <w:rsid w:val="00D41D62"/>
    <w:rsid w:val="00D41D81"/>
    <w:rsid w:val="00D41E38"/>
    <w:rsid w:val="00D42B88"/>
    <w:rsid w:val="00D43071"/>
    <w:rsid w:val="00D43237"/>
    <w:rsid w:val="00D434FB"/>
    <w:rsid w:val="00D43638"/>
    <w:rsid w:val="00D43748"/>
    <w:rsid w:val="00D43ECE"/>
    <w:rsid w:val="00D44077"/>
    <w:rsid w:val="00D448EA"/>
    <w:rsid w:val="00D44B7D"/>
    <w:rsid w:val="00D44D80"/>
    <w:rsid w:val="00D4512C"/>
    <w:rsid w:val="00D4532F"/>
    <w:rsid w:val="00D453D9"/>
    <w:rsid w:val="00D454D4"/>
    <w:rsid w:val="00D45A45"/>
    <w:rsid w:val="00D45D36"/>
    <w:rsid w:val="00D45F55"/>
    <w:rsid w:val="00D462E7"/>
    <w:rsid w:val="00D463F6"/>
    <w:rsid w:val="00D4677E"/>
    <w:rsid w:val="00D467EE"/>
    <w:rsid w:val="00D46811"/>
    <w:rsid w:val="00D46B30"/>
    <w:rsid w:val="00D46C9E"/>
    <w:rsid w:val="00D46DEE"/>
    <w:rsid w:val="00D47033"/>
    <w:rsid w:val="00D4738B"/>
    <w:rsid w:val="00D476D3"/>
    <w:rsid w:val="00D478D3"/>
    <w:rsid w:val="00D47C85"/>
    <w:rsid w:val="00D47D17"/>
    <w:rsid w:val="00D47DF7"/>
    <w:rsid w:val="00D50175"/>
    <w:rsid w:val="00D50CD2"/>
    <w:rsid w:val="00D50E3B"/>
    <w:rsid w:val="00D511FC"/>
    <w:rsid w:val="00D51E3F"/>
    <w:rsid w:val="00D51E8D"/>
    <w:rsid w:val="00D520F8"/>
    <w:rsid w:val="00D521C6"/>
    <w:rsid w:val="00D52A49"/>
    <w:rsid w:val="00D53125"/>
    <w:rsid w:val="00D53B00"/>
    <w:rsid w:val="00D5404F"/>
    <w:rsid w:val="00D54A5E"/>
    <w:rsid w:val="00D54EBE"/>
    <w:rsid w:val="00D552BD"/>
    <w:rsid w:val="00D552E3"/>
    <w:rsid w:val="00D553A8"/>
    <w:rsid w:val="00D5573B"/>
    <w:rsid w:val="00D5590C"/>
    <w:rsid w:val="00D562B9"/>
    <w:rsid w:val="00D565FE"/>
    <w:rsid w:val="00D569E7"/>
    <w:rsid w:val="00D56DFB"/>
    <w:rsid w:val="00D57369"/>
    <w:rsid w:val="00D5770D"/>
    <w:rsid w:val="00D5785C"/>
    <w:rsid w:val="00D57A31"/>
    <w:rsid w:val="00D57AE8"/>
    <w:rsid w:val="00D57C62"/>
    <w:rsid w:val="00D57FD4"/>
    <w:rsid w:val="00D60218"/>
    <w:rsid w:val="00D60649"/>
    <w:rsid w:val="00D608AC"/>
    <w:rsid w:val="00D609FB"/>
    <w:rsid w:val="00D6110B"/>
    <w:rsid w:val="00D6146E"/>
    <w:rsid w:val="00D616D0"/>
    <w:rsid w:val="00D61746"/>
    <w:rsid w:val="00D61CD2"/>
    <w:rsid w:val="00D61E88"/>
    <w:rsid w:val="00D620DA"/>
    <w:rsid w:val="00D62303"/>
    <w:rsid w:val="00D625F4"/>
    <w:rsid w:val="00D62B0E"/>
    <w:rsid w:val="00D62B9E"/>
    <w:rsid w:val="00D62CB0"/>
    <w:rsid w:val="00D63053"/>
    <w:rsid w:val="00D6317C"/>
    <w:rsid w:val="00D6362E"/>
    <w:rsid w:val="00D63CA6"/>
    <w:rsid w:val="00D63EB0"/>
    <w:rsid w:val="00D642E9"/>
    <w:rsid w:val="00D64410"/>
    <w:rsid w:val="00D644A2"/>
    <w:rsid w:val="00D6455E"/>
    <w:rsid w:val="00D64886"/>
    <w:rsid w:val="00D64A4B"/>
    <w:rsid w:val="00D64C66"/>
    <w:rsid w:val="00D6549C"/>
    <w:rsid w:val="00D65637"/>
    <w:rsid w:val="00D65A9A"/>
    <w:rsid w:val="00D663F0"/>
    <w:rsid w:val="00D664F5"/>
    <w:rsid w:val="00D66672"/>
    <w:rsid w:val="00D6678A"/>
    <w:rsid w:val="00D6698F"/>
    <w:rsid w:val="00D66C3B"/>
    <w:rsid w:val="00D66CD1"/>
    <w:rsid w:val="00D66E47"/>
    <w:rsid w:val="00D66F75"/>
    <w:rsid w:val="00D670C5"/>
    <w:rsid w:val="00D675AE"/>
    <w:rsid w:val="00D67871"/>
    <w:rsid w:val="00D678C5"/>
    <w:rsid w:val="00D67B87"/>
    <w:rsid w:val="00D67C15"/>
    <w:rsid w:val="00D67DF8"/>
    <w:rsid w:val="00D701BA"/>
    <w:rsid w:val="00D704AC"/>
    <w:rsid w:val="00D70AA1"/>
    <w:rsid w:val="00D70B6F"/>
    <w:rsid w:val="00D70D05"/>
    <w:rsid w:val="00D70EC1"/>
    <w:rsid w:val="00D714CE"/>
    <w:rsid w:val="00D71A28"/>
    <w:rsid w:val="00D71A3B"/>
    <w:rsid w:val="00D71C34"/>
    <w:rsid w:val="00D71E44"/>
    <w:rsid w:val="00D7215A"/>
    <w:rsid w:val="00D7240E"/>
    <w:rsid w:val="00D727C2"/>
    <w:rsid w:val="00D72877"/>
    <w:rsid w:val="00D7295A"/>
    <w:rsid w:val="00D739E1"/>
    <w:rsid w:val="00D73AB0"/>
    <w:rsid w:val="00D74331"/>
    <w:rsid w:val="00D74482"/>
    <w:rsid w:val="00D752E6"/>
    <w:rsid w:val="00D75493"/>
    <w:rsid w:val="00D758C9"/>
    <w:rsid w:val="00D7683F"/>
    <w:rsid w:val="00D76DDF"/>
    <w:rsid w:val="00D7721A"/>
    <w:rsid w:val="00D775D8"/>
    <w:rsid w:val="00D77A88"/>
    <w:rsid w:val="00D77AE3"/>
    <w:rsid w:val="00D80368"/>
    <w:rsid w:val="00D8042F"/>
    <w:rsid w:val="00D808CA"/>
    <w:rsid w:val="00D80E0B"/>
    <w:rsid w:val="00D81347"/>
    <w:rsid w:val="00D81477"/>
    <w:rsid w:val="00D815A8"/>
    <w:rsid w:val="00D81D70"/>
    <w:rsid w:val="00D81E29"/>
    <w:rsid w:val="00D8213B"/>
    <w:rsid w:val="00D8235A"/>
    <w:rsid w:val="00D8259D"/>
    <w:rsid w:val="00D8265D"/>
    <w:rsid w:val="00D829F0"/>
    <w:rsid w:val="00D82C6B"/>
    <w:rsid w:val="00D83542"/>
    <w:rsid w:val="00D83923"/>
    <w:rsid w:val="00D83940"/>
    <w:rsid w:val="00D83AC9"/>
    <w:rsid w:val="00D84377"/>
    <w:rsid w:val="00D844C4"/>
    <w:rsid w:val="00D84C35"/>
    <w:rsid w:val="00D84D0A"/>
    <w:rsid w:val="00D85010"/>
    <w:rsid w:val="00D8525D"/>
    <w:rsid w:val="00D852AC"/>
    <w:rsid w:val="00D85423"/>
    <w:rsid w:val="00D85E77"/>
    <w:rsid w:val="00D86031"/>
    <w:rsid w:val="00D862D4"/>
    <w:rsid w:val="00D864DE"/>
    <w:rsid w:val="00D865AF"/>
    <w:rsid w:val="00D86DEA"/>
    <w:rsid w:val="00D86E13"/>
    <w:rsid w:val="00D87338"/>
    <w:rsid w:val="00D8737F"/>
    <w:rsid w:val="00D877B0"/>
    <w:rsid w:val="00D87950"/>
    <w:rsid w:val="00D87E4E"/>
    <w:rsid w:val="00D87F49"/>
    <w:rsid w:val="00D902D3"/>
    <w:rsid w:val="00D903BF"/>
    <w:rsid w:val="00D906A9"/>
    <w:rsid w:val="00D907DD"/>
    <w:rsid w:val="00D90C51"/>
    <w:rsid w:val="00D90E2C"/>
    <w:rsid w:val="00D90F1F"/>
    <w:rsid w:val="00D9112A"/>
    <w:rsid w:val="00D915E3"/>
    <w:rsid w:val="00D9178C"/>
    <w:rsid w:val="00D91C21"/>
    <w:rsid w:val="00D92510"/>
    <w:rsid w:val="00D92594"/>
    <w:rsid w:val="00D932B6"/>
    <w:rsid w:val="00D9336F"/>
    <w:rsid w:val="00D93616"/>
    <w:rsid w:val="00D93ACA"/>
    <w:rsid w:val="00D93D34"/>
    <w:rsid w:val="00D9419D"/>
    <w:rsid w:val="00D94249"/>
    <w:rsid w:val="00D94293"/>
    <w:rsid w:val="00D947AF"/>
    <w:rsid w:val="00D94907"/>
    <w:rsid w:val="00D9492A"/>
    <w:rsid w:val="00D955F9"/>
    <w:rsid w:val="00D9594E"/>
    <w:rsid w:val="00D95966"/>
    <w:rsid w:val="00D95E05"/>
    <w:rsid w:val="00D96166"/>
    <w:rsid w:val="00D96712"/>
    <w:rsid w:val="00D9692D"/>
    <w:rsid w:val="00D96B3C"/>
    <w:rsid w:val="00D96B85"/>
    <w:rsid w:val="00D9781D"/>
    <w:rsid w:val="00D97A9E"/>
    <w:rsid w:val="00D97C64"/>
    <w:rsid w:val="00D97CBE"/>
    <w:rsid w:val="00D97D61"/>
    <w:rsid w:val="00DA0674"/>
    <w:rsid w:val="00DA07B7"/>
    <w:rsid w:val="00DA0922"/>
    <w:rsid w:val="00DA13F9"/>
    <w:rsid w:val="00DA1536"/>
    <w:rsid w:val="00DA1610"/>
    <w:rsid w:val="00DA1752"/>
    <w:rsid w:val="00DA1778"/>
    <w:rsid w:val="00DA1C79"/>
    <w:rsid w:val="00DA2777"/>
    <w:rsid w:val="00DA290F"/>
    <w:rsid w:val="00DA3108"/>
    <w:rsid w:val="00DA33A1"/>
    <w:rsid w:val="00DA3451"/>
    <w:rsid w:val="00DA3D60"/>
    <w:rsid w:val="00DA45E0"/>
    <w:rsid w:val="00DA4685"/>
    <w:rsid w:val="00DA4FC5"/>
    <w:rsid w:val="00DA5068"/>
    <w:rsid w:val="00DA5153"/>
    <w:rsid w:val="00DA5B47"/>
    <w:rsid w:val="00DA606B"/>
    <w:rsid w:val="00DA6087"/>
    <w:rsid w:val="00DA6A6D"/>
    <w:rsid w:val="00DA6AF3"/>
    <w:rsid w:val="00DA6BE0"/>
    <w:rsid w:val="00DA6E7E"/>
    <w:rsid w:val="00DA6FFE"/>
    <w:rsid w:val="00DA717E"/>
    <w:rsid w:val="00DA7BCA"/>
    <w:rsid w:val="00DB04C3"/>
    <w:rsid w:val="00DB0863"/>
    <w:rsid w:val="00DB0EDE"/>
    <w:rsid w:val="00DB0FCB"/>
    <w:rsid w:val="00DB112C"/>
    <w:rsid w:val="00DB15DB"/>
    <w:rsid w:val="00DB172E"/>
    <w:rsid w:val="00DB1A13"/>
    <w:rsid w:val="00DB1A49"/>
    <w:rsid w:val="00DB1AAE"/>
    <w:rsid w:val="00DB1CBA"/>
    <w:rsid w:val="00DB1E26"/>
    <w:rsid w:val="00DB1E38"/>
    <w:rsid w:val="00DB21EF"/>
    <w:rsid w:val="00DB287B"/>
    <w:rsid w:val="00DB2ACC"/>
    <w:rsid w:val="00DB2B5C"/>
    <w:rsid w:val="00DB2BC7"/>
    <w:rsid w:val="00DB3C4F"/>
    <w:rsid w:val="00DB47CB"/>
    <w:rsid w:val="00DB5419"/>
    <w:rsid w:val="00DB59F7"/>
    <w:rsid w:val="00DB6030"/>
    <w:rsid w:val="00DB6421"/>
    <w:rsid w:val="00DB66FE"/>
    <w:rsid w:val="00DB6B66"/>
    <w:rsid w:val="00DB710C"/>
    <w:rsid w:val="00DB711B"/>
    <w:rsid w:val="00DB7554"/>
    <w:rsid w:val="00DB7864"/>
    <w:rsid w:val="00DB7B46"/>
    <w:rsid w:val="00DC0259"/>
    <w:rsid w:val="00DC033E"/>
    <w:rsid w:val="00DC0539"/>
    <w:rsid w:val="00DC0A2B"/>
    <w:rsid w:val="00DC0D72"/>
    <w:rsid w:val="00DC10D8"/>
    <w:rsid w:val="00DC1152"/>
    <w:rsid w:val="00DC148C"/>
    <w:rsid w:val="00DC1E66"/>
    <w:rsid w:val="00DC2088"/>
    <w:rsid w:val="00DC2557"/>
    <w:rsid w:val="00DC29E9"/>
    <w:rsid w:val="00DC2AD2"/>
    <w:rsid w:val="00DC2FFF"/>
    <w:rsid w:val="00DC35A4"/>
    <w:rsid w:val="00DC38BF"/>
    <w:rsid w:val="00DC3911"/>
    <w:rsid w:val="00DC3C1C"/>
    <w:rsid w:val="00DC3D3B"/>
    <w:rsid w:val="00DC40F3"/>
    <w:rsid w:val="00DC4156"/>
    <w:rsid w:val="00DC4496"/>
    <w:rsid w:val="00DC453D"/>
    <w:rsid w:val="00DC4AAE"/>
    <w:rsid w:val="00DC4CFF"/>
    <w:rsid w:val="00DC5018"/>
    <w:rsid w:val="00DC5202"/>
    <w:rsid w:val="00DC52A4"/>
    <w:rsid w:val="00DC5AE9"/>
    <w:rsid w:val="00DC60C1"/>
    <w:rsid w:val="00DC6968"/>
    <w:rsid w:val="00DC6CF7"/>
    <w:rsid w:val="00DC6F1C"/>
    <w:rsid w:val="00DC7187"/>
    <w:rsid w:val="00DC72D7"/>
    <w:rsid w:val="00DC739C"/>
    <w:rsid w:val="00DC7A61"/>
    <w:rsid w:val="00DC7C6E"/>
    <w:rsid w:val="00DC7CD8"/>
    <w:rsid w:val="00DD018D"/>
    <w:rsid w:val="00DD03ED"/>
    <w:rsid w:val="00DD08CD"/>
    <w:rsid w:val="00DD08ED"/>
    <w:rsid w:val="00DD0D8E"/>
    <w:rsid w:val="00DD1004"/>
    <w:rsid w:val="00DD1BD6"/>
    <w:rsid w:val="00DD1C4B"/>
    <w:rsid w:val="00DD1F5F"/>
    <w:rsid w:val="00DD23B4"/>
    <w:rsid w:val="00DD2648"/>
    <w:rsid w:val="00DD2883"/>
    <w:rsid w:val="00DD2A55"/>
    <w:rsid w:val="00DD30DA"/>
    <w:rsid w:val="00DD31CD"/>
    <w:rsid w:val="00DD375A"/>
    <w:rsid w:val="00DD3AF3"/>
    <w:rsid w:val="00DD416D"/>
    <w:rsid w:val="00DD4443"/>
    <w:rsid w:val="00DD4576"/>
    <w:rsid w:val="00DD45DB"/>
    <w:rsid w:val="00DD46FE"/>
    <w:rsid w:val="00DD4D42"/>
    <w:rsid w:val="00DD51EC"/>
    <w:rsid w:val="00DD5390"/>
    <w:rsid w:val="00DD540F"/>
    <w:rsid w:val="00DD55FE"/>
    <w:rsid w:val="00DD5610"/>
    <w:rsid w:val="00DD56C7"/>
    <w:rsid w:val="00DD574D"/>
    <w:rsid w:val="00DD58D8"/>
    <w:rsid w:val="00DD5931"/>
    <w:rsid w:val="00DD5C0B"/>
    <w:rsid w:val="00DD5C10"/>
    <w:rsid w:val="00DD605A"/>
    <w:rsid w:val="00DD67FB"/>
    <w:rsid w:val="00DD6801"/>
    <w:rsid w:val="00DD688A"/>
    <w:rsid w:val="00DD696B"/>
    <w:rsid w:val="00DD6DF9"/>
    <w:rsid w:val="00DD6E92"/>
    <w:rsid w:val="00DD7A57"/>
    <w:rsid w:val="00DD7CE5"/>
    <w:rsid w:val="00DD7D2C"/>
    <w:rsid w:val="00DD7E06"/>
    <w:rsid w:val="00DE0388"/>
    <w:rsid w:val="00DE0710"/>
    <w:rsid w:val="00DE0AD8"/>
    <w:rsid w:val="00DE0B96"/>
    <w:rsid w:val="00DE0DB1"/>
    <w:rsid w:val="00DE12BB"/>
    <w:rsid w:val="00DE1866"/>
    <w:rsid w:val="00DE1D6C"/>
    <w:rsid w:val="00DE1F5F"/>
    <w:rsid w:val="00DE20AE"/>
    <w:rsid w:val="00DE239D"/>
    <w:rsid w:val="00DE35AE"/>
    <w:rsid w:val="00DE38DE"/>
    <w:rsid w:val="00DE392C"/>
    <w:rsid w:val="00DE3ACB"/>
    <w:rsid w:val="00DE3DBB"/>
    <w:rsid w:val="00DE44C0"/>
    <w:rsid w:val="00DE4504"/>
    <w:rsid w:val="00DE473F"/>
    <w:rsid w:val="00DE4B65"/>
    <w:rsid w:val="00DE4C62"/>
    <w:rsid w:val="00DE5714"/>
    <w:rsid w:val="00DE591F"/>
    <w:rsid w:val="00DE597B"/>
    <w:rsid w:val="00DE5ED9"/>
    <w:rsid w:val="00DE5FD4"/>
    <w:rsid w:val="00DE62E8"/>
    <w:rsid w:val="00DE658E"/>
    <w:rsid w:val="00DE6840"/>
    <w:rsid w:val="00DE68ED"/>
    <w:rsid w:val="00DE723F"/>
    <w:rsid w:val="00DE72FD"/>
    <w:rsid w:val="00DE780C"/>
    <w:rsid w:val="00DE7B4A"/>
    <w:rsid w:val="00DE7E2B"/>
    <w:rsid w:val="00DEFCF1"/>
    <w:rsid w:val="00DF04CD"/>
    <w:rsid w:val="00DF0B5D"/>
    <w:rsid w:val="00DF0B6F"/>
    <w:rsid w:val="00DF0D84"/>
    <w:rsid w:val="00DF118C"/>
    <w:rsid w:val="00DF143A"/>
    <w:rsid w:val="00DF183E"/>
    <w:rsid w:val="00DF1B5F"/>
    <w:rsid w:val="00DF1B75"/>
    <w:rsid w:val="00DF2298"/>
    <w:rsid w:val="00DF24B1"/>
    <w:rsid w:val="00DF283F"/>
    <w:rsid w:val="00DF2981"/>
    <w:rsid w:val="00DF2B67"/>
    <w:rsid w:val="00DF34E6"/>
    <w:rsid w:val="00DF37A8"/>
    <w:rsid w:val="00DF3921"/>
    <w:rsid w:val="00DF4E3E"/>
    <w:rsid w:val="00DF5346"/>
    <w:rsid w:val="00DF5630"/>
    <w:rsid w:val="00DF5A22"/>
    <w:rsid w:val="00DF6082"/>
    <w:rsid w:val="00DF6729"/>
    <w:rsid w:val="00DF6AA4"/>
    <w:rsid w:val="00DF6ED7"/>
    <w:rsid w:val="00DF7126"/>
    <w:rsid w:val="00DF7846"/>
    <w:rsid w:val="00E002A8"/>
    <w:rsid w:val="00E00544"/>
    <w:rsid w:val="00E00A4B"/>
    <w:rsid w:val="00E00EC9"/>
    <w:rsid w:val="00E01421"/>
    <w:rsid w:val="00E01A34"/>
    <w:rsid w:val="00E01B1A"/>
    <w:rsid w:val="00E01C82"/>
    <w:rsid w:val="00E01D57"/>
    <w:rsid w:val="00E021E1"/>
    <w:rsid w:val="00E0222D"/>
    <w:rsid w:val="00E0253C"/>
    <w:rsid w:val="00E025DB"/>
    <w:rsid w:val="00E02637"/>
    <w:rsid w:val="00E02A67"/>
    <w:rsid w:val="00E02CB5"/>
    <w:rsid w:val="00E02EB6"/>
    <w:rsid w:val="00E030B4"/>
    <w:rsid w:val="00E037DA"/>
    <w:rsid w:val="00E03827"/>
    <w:rsid w:val="00E03900"/>
    <w:rsid w:val="00E03935"/>
    <w:rsid w:val="00E03EF0"/>
    <w:rsid w:val="00E0453D"/>
    <w:rsid w:val="00E045C4"/>
    <w:rsid w:val="00E0478F"/>
    <w:rsid w:val="00E048F7"/>
    <w:rsid w:val="00E049A2"/>
    <w:rsid w:val="00E04AE1"/>
    <w:rsid w:val="00E04B5E"/>
    <w:rsid w:val="00E04ECA"/>
    <w:rsid w:val="00E05044"/>
    <w:rsid w:val="00E05CF6"/>
    <w:rsid w:val="00E05FA6"/>
    <w:rsid w:val="00E060C9"/>
    <w:rsid w:val="00E065B5"/>
    <w:rsid w:val="00E066D1"/>
    <w:rsid w:val="00E06D7A"/>
    <w:rsid w:val="00E071A1"/>
    <w:rsid w:val="00E07E06"/>
    <w:rsid w:val="00E07EC9"/>
    <w:rsid w:val="00E102CF"/>
    <w:rsid w:val="00E10398"/>
    <w:rsid w:val="00E1043E"/>
    <w:rsid w:val="00E1052D"/>
    <w:rsid w:val="00E10CC0"/>
    <w:rsid w:val="00E10D2A"/>
    <w:rsid w:val="00E10EFF"/>
    <w:rsid w:val="00E112F9"/>
    <w:rsid w:val="00E11CC8"/>
    <w:rsid w:val="00E12200"/>
    <w:rsid w:val="00E122CD"/>
    <w:rsid w:val="00E12367"/>
    <w:rsid w:val="00E12536"/>
    <w:rsid w:val="00E1283E"/>
    <w:rsid w:val="00E1298E"/>
    <w:rsid w:val="00E129CB"/>
    <w:rsid w:val="00E129E0"/>
    <w:rsid w:val="00E12B1E"/>
    <w:rsid w:val="00E12FE7"/>
    <w:rsid w:val="00E130C9"/>
    <w:rsid w:val="00E1317D"/>
    <w:rsid w:val="00E13C12"/>
    <w:rsid w:val="00E13E78"/>
    <w:rsid w:val="00E144B5"/>
    <w:rsid w:val="00E1452C"/>
    <w:rsid w:val="00E1462C"/>
    <w:rsid w:val="00E14A50"/>
    <w:rsid w:val="00E14E26"/>
    <w:rsid w:val="00E14F95"/>
    <w:rsid w:val="00E150B2"/>
    <w:rsid w:val="00E15154"/>
    <w:rsid w:val="00E15467"/>
    <w:rsid w:val="00E158FF"/>
    <w:rsid w:val="00E15D9C"/>
    <w:rsid w:val="00E15EDA"/>
    <w:rsid w:val="00E165C2"/>
    <w:rsid w:val="00E166FE"/>
    <w:rsid w:val="00E16856"/>
    <w:rsid w:val="00E16E0B"/>
    <w:rsid w:val="00E16F60"/>
    <w:rsid w:val="00E17466"/>
    <w:rsid w:val="00E1766D"/>
    <w:rsid w:val="00E179F9"/>
    <w:rsid w:val="00E20180"/>
    <w:rsid w:val="00E20636"/>
    <w:rsid w:val="00E2112F"/>
    <w:rsid w:val="00E21288"/>
    <w:rsid w:val="00E2140B"/>
    <w:rsid w:val="00E219F6"/>
    <w:rsid w:val="00E21A28"/>
    <w:rsid w:val="00E21AB7"/>
    <w:rsid w:val="00E21B5C"/>
    <w:rsid w:val="00E21D1C"/>
    <w:rsid w:val="00E21F2A"/>
    <w:rsid w:val="00E2225B"/>
    <w:rsid w:val="00E22709"/>
    <w:rsid w:val="00E22C43"/>
    <w:rsid w:val="00E22EA4"/>
    <w:rsid w:val="00E22F91"/>
    <w:rsid w:val="00E22FA6"/>
    <w:rsid w:val="00E230B0"/>
    <w:rsid w:val="00E2315F"/>
    <w:rsid w:val="00E239A5"/>
    <w:rsid w:val="00E23D0E"/>
    <w:rsid w:val="00E23F6E"/>
    <w:rsid w:val="00E240DE"/>
    <w:rsid w:val="00E24226"/>
    <w:rsid w:val="00E242BD"/>
    <w:rsid w:val="00E24433"/>
    <w:rsid w:val="00E24721"/>
    <w:rsid w:val="00E24757"/>
    <w:rsid w:val="00E247B1"/>
    <w:rsid w:val="00E24F53"/>
    <w:rsid w:val="00E24FDE"/>
    <w:rsid w:val="00E252AB"/>
    <w:rsid w:val="00E25474"/>
    <w:rsid w:val="00E255A1"/>
    <w:rsid w:val="00E25ED2"/>
    <w:rsid w:val="00E26398"/>
    <w:rsid w:val="00E263BB"/>
    <w:rsid w:val="00E264AD"/>
    <w:rsid w:val="00E264DB"/>
    <w:rsid w:val="00E266E6"/>
    <w:rsid w:val="00E2670A"/>
    <w:rsid w:val="00E26860"/>
    <w:rsid w:val="00E26E09"/>
    <w:rsid w:val="00E27053"/>
    <w:rsid w:val="00E272A3"/>
    <w:rsid w:val="00E273A1"/>
    <w:rsid w:val="00E2751D"/>
    <w:rsid w:val="00E275F8"/>
    <w:rsid w:val="00E27860"/>
    <w:rsid w:val="00E278ED"/>
    <w:rsid w:val="00E27A8A"/>
    <w:rsid w:val="00E27E28"/>
    <w:rsid w:val="00E30010"/>
    <w:rsid w:val="00E301F7"/>
    <w:rsid w:val="00E303E6"/>
    <w:rsid w:val="00E30486"/>
    <w:rsid w:val="00E304E9"/>
    <w:rsid w:val="00E30551"/>
    <w:rsid w:val="00E31437"/>
    <w:rsid w:val="00E315AF"/>
    <w:rsid w:val="00E31603"/>
    <w:rsid w:val="00E31CB3"/>
    <w:rsid w:val="00E322CB"/>
    <w:rsid w:val="00E322DD"/>
    <w:rsid w:val="00E3261F"/>
    <w:rsid w:val="00E32CD1"/>
    <w:rsid w:val="00E32F93"/>
    <w:rsid w:val="00E33069"/>
    <w:rsid w:val="00E337C9"/>
    <w:rsid w:val="00E339E3"/>
    <w:rsid w:val="00E340E5"/>
    <w:rsid w:val="00E344FC"/>
    <w:rsid w:val="00E356E6"/>
    <w:rsid w:val="00E3588D"/>
    <w:rsid w:val="00E35D77"/>
    <w:rsid w:val="00E35D86"/>
    <w:rsid w:val="00E36056"/>
    <w:rsid w:val="00E3615B"/>
    <w:rsid w:val="00E361B3"/>
    <w:rsid w:val="00E367BD"/>
    <w:rsid w:val="00E36D55"/>
    <w:rsid w:val="00E36E77"/>
    <w:rsid w:val="00E373FB"/>
    <w:rsid w:val="00E37518"/>
    <w:rsid w:val="00E375D6"/>
    <w:rsid w:val="00E3C8E0"/>
    <w:rsid w:val="00E3C93E"/>
    <w:rsid w:val="00E40101"/>
    <w:rsid w:val="00E40166"/>
    <w:rsid w:val="00E40360"/>
    <w:rsid w:val="00E4065B"/>
    <w:rsid w:val="00E40780"/>
    <w:rsid w:val="00E40DC0"/>
    <w:rsid w:val="00E40DC6"/>
    <w:rsid w:val="00E40E82"/>
    <w:rsid w:val="00E411A8"/>
    <w:rsid w:val="00E411F7"/>
    <w:rsid w:val="00E41244"/>
    <w:rsid w:val="00E415FF"/>
    <w:rsid w:val="00E41F31"/>
    <w:rsid w:val="00E421BD"/>
    <w:rsid w:val="00E424DC"/>
    <w:rsid w:val="00E427A8"/>
    <w:rsid w:val="00E4315B"/>
    <w:rsid w:val="00E43263"/>
    <w:rsid w:val="00E432D3"/>
    <w:rsid w:val="00E437F1"/>
    <w:rsid w:val="00E43BB2"/>
    <w:rsid w:val="00E43D7B"/>
    <w:rsid w:val="00E44602"/>
    <w:rsid w:val="00E448F6"/>
    <w:rsid w:val="00E44999"/>
    <w:rsid w:val="00E44F3D"/>
    <w:rsid w:val="00E4536B"/>
    <w:rsid w:val="00E453C8"/>
    <w:rsid w:val="00E45D1A"/>
    <w:rsid w:val="00E46376"/>
    <w:rsid w:val="00E4677E"/>
    <w:rsid w:val="00E46AB4"/>
    <w:rsid w:val="00E4727F"/>
    <w:rsid w:val="00E4731C"/>
    <w:rsid w:val="00E47B06"/>
    <w:rsid w:val="00E50570"/>
    <w:rsid w:val="00E50C24"/>
    <w:rsid w:val="00E50E9F"/>
    <w:rsid w:val="00E50EAB"/>
    <w:rsid w:val="00E50FE0"/>
    <w:rsid w:val="00E510AA"/>
    <w:rsid w:val="00E510D9"/>
    <w:rsid w:val="00E5149D"/>
    <w:rsid w:val="00E51CF5"/>
    <w:rsid w:val="00E521FA"/>
    <w:rsid w:val="00E52465"/>
    <w:rsid w:val="00E52B2C"/>
    <w:rsid w:val="00E53114"/>
    <w:rsid w:val="00E53171"/>
    <w:rsid w:val="00E533DD"/>
    <w:rsid w:val="00E534EB"/>
    <w:rsid w:val="00E536CC"/>
    <w:rsid w:val="00E539EB"/>
    <w:rsid w:val="00E53C01"/>
    <w:rsid w:val="00E53E13"/>
    <w:rsid w:val="00E53FFD"/>
    <w:rsid w:val="00E54138"/>
    <w:rsid w:val="00E54B2B"/>
    <w:rsid w:val="00E54BFC"/>
    <w:rsid w:val="00E5525F"/>
    <w:rsid w:val="00E5556C"/>
    <w:rsid w:val="00E5571B"/>
    <w:rsid w:val="00E55788"/>
    <w:rsid w:val="00E5582D"/>
    <w:rsid w:val="00E55D3A"/>
    <w:rsid w:val="00E55FA3"/>
    <w:rsid w:val="00E568DA"/>
    <w:rsid w:val="00E56BF4"/>
    <w:rsid w:val="00E56EBC"/>
    <w:rsid w:val="00E5723D"/>
    <w:rsid w:val="00E572B6"/>
    <w:rsid w:val="00E572DA"/>
    <w:rsid w:val="00E5742F"/>
    <w:rsid w:val="00E57A2C"/>
    <w:rsid w:val="00E57A84"/>
    <w:rsid w:val="00E57E21"/>
    <w:rsid w:val="00E60350"/>
    <w:rsid w:val="00E6062B"/>
    <w:rsid w:val="00E6121F"/>
    <w:rsid w:val="00E6130D"/>
    <w:rsid w:val="00E6141C"/>
    <w:rsid w:val="00E616BB"/>
    <w:rsid w:val="00E620FA"/>
    <w:rsid w:val="00E62147"/>
    <w:rsid w:val="00E62CC7"/>
    <w:rsid w:val="00E63017"/>
    <w:rsid w:val="00E63133"/>
    <w:rsid w:val="00E63554"/>
    <w:rsid w:val="00E63991"/>
    <w:rsid w:val="00E63AB7"/>
    <w:rsid w:val="00E63C75"/>
    <w:rsid w:val="00E64541"/>
    <w:rsid w:val="00E6493B"/>
    <w:rsid w:val="00E64C3A"/>
    <w:rsid w:val="00E65C24"/>
    <w:rsid w:val="00E65E0E"/>
    <w:rsid w:val="00E6661E"/>
    <w:rsid w:val="00E6672B"/>
    <w:rsid w:val="00E66882"/>
    <w:rsid w:val="00E66B15"/>
    <w:rsid w:val="00E66B8F"/>
    <w:rsid w:val="00E66BD6"/>
    <w:rsid w:val="00E66BFB"/>
    <w:rsid w:val="00E67162"/>
    <w:rsid w:val="00E6718A"/>
    <w:rsid w:val="00E672F7"/>
    <w:rsid w:val="00E676E5"/>
    <w:rsid w:val="00E67701"/>
    <w:rsid w:val="00E67C19"/>
    <w:rsid w:val="00E67C1B"/>
    <w:rsid w:val="00E6F2F3"/>
    <w:rsid w:val="00E707A6"/>
    <w:rsid w:val="00E70D6B"/>
    <w:rsid w:val="00E7115C"/>
    <w:rsid w:val="00E71289"/>
    <w:rsid w:val="00E7137F"/>
    <w:rsid w:val="00E715DE"/>
    <w:rsid w:val="00E716C7"/>
    <w:rsid w:val="00E716F0"/>
    <w:rsid w:val="00E71CAE"/>
    <w:rsid w:val="00E71CEF"/>
    <w:rsid w:val="00E71F41"/>
    <w:rsid w:val="00E724E9"/>
    <w:rsid w:val="00E726AF"/>
    <w:rsid w:val="00E72C1E"/>
    <w:rsid w:val="00E7316F"/>
    <w:rsid w:val="00E7322E"/>
    <w:rsid w:val="00E73393"/>
    <w:rsid w:val="00E7363D"/>
    <w:rsid w:val="00E73B44"/>
    <w:rsid w:val="00E73BD2"/>
    <w:rsid w:val="00E73D24"/>
    <w:rsid w:val="00E73DF0"/>
    <w:rsid w:val="00E74066"/>
    <w:rsid w:val="00E74525"/>
    <w:rsid w:val="00E746FF"/>
    <w:rsid w:val="00E74906"/>
    <w:rsid w:val="00E74BB0"/>
    <w:rsid w:val="00E74EEE"/>
    <w:rsid w:val="00E74FA9"/>
    <w:rsid w:val="00E756DB"/>
    <w:rsid w:val="00E75770"/>
    <w:rsid w:val="00E757AC"/>
    <w:rsid w:val="00E75D3E"/>
    <w:rsid w:val="00E76051"/>
    <w:rsid w:val="00E76A58"/>
    <w:rsid w:val="00E76C68"/>
    <w:rsid w:val="00E7747A"/>
    <w:rsid w:val="00E77724"/>
    <w:rsid w:val="00E77A68"/>
    <w:rsid w:val="00E77ACC"/>
    <w:rsid w:val="00E77C45"/>
    <w:rsid w:val="00E8059F"/>
    <w:rsid w:val="00E80804"/>
    <w:rsid w:val="00E80B3E"/>
    <w:rsid w:val="00E80BA6"/>
    <w:rsid w:val="00E80E30"/>
    <w:rsid w:val="00E80E32"/>
    <w:rsid w:val="00E810DF"/>
    <w:rsid w:val="00E8120C"/>
    <w:rsid w:val="00E81754"/>
    <w:rsid w:val="00E81A1F"/>
    <w:rsid w:val="00E82176"/>
    <w:rsid w:val="00E828D6"/>
    <w:rsid w:val="00E82EE3"/>
    <w:rsid w:val="00E82F90"/>
    <w:rsid w:val="00E83039"/>
    <w:rsid w:val="00E83099"/>
    <w:rsid w:val="00E834A1"/>
    <w:rsid w:val="00E84325"/>
    <w:rsid w:val="00E84411"/>
    <w:rsid w:val="00E844FB"/>
    <w:rsid w:val="00E8450E"/>
    <w:rsid w:val="00E84799"/>
    <w:rsid w:val="00E849B9"/>
    <w:rsid w:val="00E85140"/>
    <w:rsid w:val="00E854E6"/>
    <w:rsid w:val="00E85A38"/>
    <w:rsid w:val="00E85BCB"/>
    <w:rsid w:val="00E85CF1"/>
    <w:rsid w:val="00E86132"/>
    <w:rsid w:val="00E8617D"/>
    <w:rsid w:val="00E8636B"/>
    <w:rsid w:val="00E8678E"/>
    <w:rsid w:val="00E87297"/>
    <w:rsid w:val="00E87427"/>
    <w:rsid w:val="00E87736"/>
    <w:rsid w:val="00E87924"/>
    <w:rsid w:val="00E87B4F"/>
    <w:rsid w:val="00E87BF5"/>
    <w:rsid w:val="00E87DAC"/>
    <w:rsid w:val="00E9064F"/>
    <w:rsid w:val="00E90709"/>
    <w:rsid w:val="00E90B2D"/>
    <w:rsid w:val="00E912F1"/>
    <w:rsid w:val="00E9192D"/>
    <w:rsid w:val="00E919DD"/>
    <w:rsid w:val="00E91B5C"/>
    <w:rsid w:val="00E91BBE"/>
    <w:rsid w:val="00E91D98"/>
    <w:rsid w:val="00E91E76"/>
    <w:rsid w:val="00E91F44"/>
    <w:rsid w:val="00E922DB"/>
    <w:rsid w:val="00E9259E"/>
    <w:rsid w:val="00E926AC"/>
    <w:rsid w:val="00E9276A"/>
    <w:rsid w:val="00E92AC0"/>
    <w:rsid w:val="00E93022"/>
    <w:rsid w:val="00E93204"/>
    <w:rsid w:val="00E9339F"/>
    <w:rsid w:val="00E933E8"/>
    <w:rsid w:val="00E93AF6"/>
    <w:rsid w:val="00E93C59"/>
    <w:rsid w:val="00E93F44"/>
    <w:rsid w:val="00E941BC"/>
    <w:rsid w:val="00E944B8"/>
    <w:rsid w:val="00E94745"/>
    <w:rsid w:val="00E94AA8"/>
    <w:rsid w:val="00E95FA9"/>
    <w:rsid w:val="00E96176"/>
    <w:rsid w:val="00E96688"/>
    <w:rsid w:val="00E9731F"/>
    <w:rsid w:val="00E97C52"/>
    <w:rsid w:val="00E97F19"/>
    <w:rsid w:val="00EA049F"/>
    <w:rsid w:val="00EA090A"/>
    <w:rsid w:val="00EA0C9A"/>
    <w:rsid w:val="00EA0F3E"/>
    <w:rsid w:val="00EA0F7C"/>
    <w:rsid w:val="00EA16A1"/>
    <w:rsid w:val="00EA1943"/>
    <w:rsid w:val="00EA1F26"/>
    <w:rsid w:val="00EA2232"/>
    <w:rsid w:val="00EA2C74"/>
    <w:rsid w:val="00EA36F6"/>
    <w:rsid w:val="00EA36F8"/>
    <w:rsid w:val="00EA38BF"/>
    <w:rsid w:val="00EA3921"/>
    <w:rsid w:val="00EA41D6"/>
    <w:rsid w:val="00EA436C"/>
    <w:rsid w:val="00EA4768"/>
    <w:rsid w:val="00EA4CD2"/>
    <w:rsid w:val="00EA4EA2"/>
    <w:rsid w:val="00EA5125"/>
    <w:rsid w:val="00EA53FD"/>
    <w:rsid w:val="00EA5471"/>
    <w:rsid w:val="00EA552E"/>
    <w:rsid w:val="00EA58DF"/>
    <w:rsid w:val="00EA5CF6"/>
    <w:rsid w:val="00EA60C0"/>
    <w:rsid w:val="00EA645C"/>
    <w:rsid w:val="00EA6C34"/>
    <w:rsid w:val="00EA6FAC"/>
    <w:rsid w:val="00EA7102"/>
    <w:rsid w:val="00EA7485"/>
    <w:rsid w:val="00EA7627"/>
    <w:rsid w:val="00EA79B6"/>
    <w:rsid w:val="00EA7E8C"/>
    <w:rsid w:val="00EA7EE4"/>
    <w:rsid w:val="00EAEA8A"/>
    <w:rsid w:val="00EB016B"/>
    <w:rsid w:val="00EB016D"/>
    <w:rsid w:val="00EB0352"/>
    <w:rsid w:val="00EB0459"/>
    <w:rsid w:val="00EB0AE5"/>
    <w:rsid w:val="00EB0C55"/>
    <w:rsid w:val="00EB0D40"/>
    <w:rsid w:val="00EB1087"/>
    <w:rsid w:val="00EB16D8"/>
    <w:rsid w:val="00EB1863"/>
    <w:rsid w:val="00EB1A6C"/>
    <w:rsid w:val="00EB2217"/>
    <w:rsid w:val="00EB268D"/>
    <w:rsid w:val="00EB2789"/>
    <w:rsid w:val="00EB2975"/>
    <w:rsid w:val="00EB2A53"/>
    <w:rsid w:val="00EB337D"/>
    <w:rsid w:val="00EB39E0"/>
    <w:rsid w:val="00EB4392"/>
    <w:rsid w:val="00EB4595"/>
    <w:rsid w:val="00EB4C9F"/>
    <w:rsid w:val="00EB4DF0"/>
    <w:rsid w:val="00EB533A"/>
    <w:rsid w:val="00EB53B5"/>
    <w:rsid w:val="00EB5840"/>
    <w:rsid w:val="00EB5B5B"/>
    <w:rsid w:val="00EB5E35"/>
    <w:rsid w:val="00EB6149"/>
    <w:rsid w:val="00EB64C8"/>
    <w:rsid w:val="00EB6893"/>
    <w:rsid w:val="00EB689B"/>
    <w:rsid w:val="00EB6A51"/>
    <w:rsid w:val="00EB6E83"/>
    <w:rsid w:val="00EB6FAF"/>
    <w:rsid w:val="00EB70AE"/>
    <w:rsid w:val="00EB7720"/>
    <w:rsid w:val="00EB78C2"/>
    <w:rsid w:val="00EB7A41"/>
    <w:rsid w:val="00EB7A63"/>
    <w:rsid w:val="00EB7F8A"/>
    <w:rsid w:val="00EBCFDE"/>
    <w:rsid w:val="00EC033C"/>
    <w:rsid w:val="00EC0613"/>
    <w:rsid w:val="00EC07E8"/>
    <w:rsid w:val="00EC08B0"/>
    <w:rsid w:val="00EC10B5"/>
    <w:rsid w:val="00EC113B"/>
    <w:rsid w:val="00EC12A1"/>
    <w:rsid w:val="00EC148A"/>
    <w:rsid w:val="00EC1701"/>
    <w:rsid w:val="00EC1B7E"/>
    <w:rsid w:val="00EC1BA3"/>
    <w:rsid w:val="00EC1C83"/>
    <w:rsid w:val="00EC20B6"/>
    <w:rsid w:val="00EC27E5"/>
    <w:rsid w:val="00EC28FB"/>
    <w:rsid w:val="00EC2A16"/>
    <w:rsid w:val="00EC2B3C"/>
    <w:rsid w:val="00EC2EFF"/>
    <w:rsid w:val="00EC32A4"/>
    <w:rsid w:val="00EC3595"/>
    <w:rsid w:val="00EC35DC"/>
    <w:rsid w:val="00EC38C5"/>
    <w:rsid w:val="00EC3A57"/>
    <w:rsid w:val="00EC3CD5"/>
    <w:rsid w:val="00EC3D9B"/>
    <w:rsid w:val="00EC433A"/>
    <w:rsid w:val="00EC4559"/>
    <w:rsid w:val="00EC461C"/>
    <w:rsid w:val="00EC497C"/>
    <w:rsid w:val="00EC4D89"/>
    <w:rsid w:val="00EC4F57"/>
    <w:rsid w:val="00EC5028"/>
    <w:rsid w:val="00EC5B2B"/>
    <w:rsid w:val="00EC5E1F"/>
    <w:rsid w:val="00EC5ED5"/>
    <w:rsid w:val="00EC6173"/>
    <w:rsid w:val="00EC61F0"/>
    <w:rsid w:val="00EC6934"/>
    <w:rsid w:val="00EC718E"/>
    <w:rsid w:val="00EC7266"/>
    <w:rsid w:val="00EC72A4"/>
    <w:rsid w:val="00EC7359"/>
    <w:rsid w:val="00EC76F3"/>
    <w:rsid w:val="00EC7B08"/>
    <w:rsid w:val="00EC7D65"/>
    <w:rsid w:val="00ED0187"/>
    <w:rsid w:val="00ED0BB4"/>
    <w:rsid w:val="00ED1128"/>
    <w:rsid w:val="00ED2088"/>
    <w:rsid w:val="00ED23E6"/>
    <w:rsid w:val="00ED256C"/>
    <w:rsid w:val="00ED2749"/>
    <w:rsid w:val="00ED27C6"/>
    <w:rsid w:val="00ED33D4"/>
    <w:rsid w:val="00ED34E8"/>
    <w:rsid w:val="00ED36C1"/>
    <w:rsid w:val="00ED379D"/>
    <w:rsid w:val="00ED37D7"/>
    <w:rsid w:val="00ED380D"/>
    <w:rsid w:val="00ED3B7D"/>
    <w:rsid w:val="00ED4210"/>
    <w:rsid w:val="00ED48EE"/>
    <w:rsid w:val="00ED4954"/>
    <w:rsid w:val="00ED5083"/>
    <w:rsid w:val="00ED50CC"/>
    <w:rsid w:val="00ED51F7"/>
    <w:rsid w:val="00ED5974"/>
    <w:rsid w:val="00ED5E62"/>
    <w:rsid w:val="00ED5F04"/>
    <w:rsid w:val="00ED5FB3"/>
    <w:rsid w:val="00ED5FFB"/>
    <w:rsid w:val="00ED608F"/>
    <w:rsid w:val="00ED6209"/>
    <w:rsid w:val="00ED65EF"/>
    <w:rsid w:val="00ED69F3"/>
    <w:rsid w:val="00ED6AF6"/>
    <w:rsid w:val="00ED6B56"/>
    <w:rsid w:val="00ED6D8F"/>
    <w:rsid w:val="00ED6D99"/>
    <w:rsid w:val="00ED7439"/>
    <w:rsid w:val="00ED74EC"/>
    <w:rsid w:val="00ED756B"/>
    <w:rsid w:val="00ED77F3"/>
    <w:rsid w:val="00ED7831"/>
    <w:rsid w:val="00ED7873"/>
    <w:rsid w:val="00ED7CA1"/>
    <w:rsid w:val="00ED7D31"/>
    <w:rsid w:val="00ED7D5F"/>
    <w:rsid w:val="00EE0172"/>
    <w:rsid w:val="00EE041A"/>
    <w:rsid w:val="00EE08B9"/>
    <w:rsid w:val="00EE0A2B"/>
    <w:rsid w:val="00EE0CAA"/>
    <w:rsid w:val="00EE1294"/>
    <w:rsid w:val="00EE142E"/>
    <w:rsid w:val="00EE14CE"/>
    <w:rsid w:val="00EE18CC"/>
    <w:rsid w:val="00EE19FF"/>
    <w:rsid w:val="00EE1B69"/>
    <w:rsid w:val="00EE20A4"/>
    <w:rsid w:val="00EE210C"/>
    <w:rsid w:val="00EE290A"/>
    <w:rsid w:val="00EE29E2"/>
    <w:rsid w:val="00EE2ACD"/>
    <w:rsid w:val="00EE2AE1"/>
    <w:rsid w:val="00EE2C0F"/>
    <w:rsid w:val="00EE2E6A"/>
    <w:rsid w:val="00EE312A"/>
    <w:rsid w:val="00EE33F0"/>
    <w:rsid w:val="00EE385F"/>
    <w:rsid w:val="00EE47E2"/>
    <w:rsid w:val="00EE4A55"/>
    <w:rsid w:val="00EE4EED"/>
    <w:rsid w:val="00EE5014"/>
    <w:rsid w:val="00EE50DA"/>
    <w:rsid w:val="00EE5413"/>
    <w:rsid w:val="00EE5784"/>
    <w:rsid w:val="00EE5E25"/>
    <w:rsid w:val="00EE5FC8"/>
    <w:rsid w:val="00EE619E"/>
    <w:rsid w:val="00EE67B2"/>
    <w:rsid w:val="00EE68AB"/>
    <w:rsid w:val="00EE6A2F"/>
    <w:rsid w:val="00EE6A3B"/>
    <w:rsid w:val="00EE6DEF"/>
    <w:rsid w:val="00EE6E19"/>
    <w:rsid w:val="00EE6F14"/>
    <w:rsid w:val="00EE70A5"/>
    <w:rsid w:val="00EE73D4"/>
    <w:rsid w:val="00EE7607"/>
    <w:rsid w:val="00EE765E"/>
    <w:rsid w:val="00EE7E4C"/>
    <w:rsid w:val="00EE7F06"/>
    <w:rsid w:val="00EF0BFD"/>
    <w:rsid w:val="00EF0C39"/>
    <w:rsid w:val="00EF11BD"/>
    <w:rsid w:val="00EF1B16"/>
    <w:rsid w:val="00EF1F1C"/>
    <w:rsid w:val="00EF2120"/>
    <w:rsid w:val="00EF226C"/>
    <w:rsid w:val="00EF27DF"/>
    <w:rsid w:val="00EF2844"/>
    <w:rsid w:val="00EF3054"/>
    <w:rsid w:val="00EF314C"/>
    <w:rsid w:val="00EF386F"/>
    <w:rsid w:val="00EF3F23"/>
    <w:rsid w:val="00EF41A7"/>
    <w:rsid w:val="00EF4751"/>
    <w:rsid w:val="00EF4B97"/>
    <w:rsid w:val="00EF4FB6"/>
    <w:rsid w:val="00EF51E4"/>
    <w:rsid w:val="00EF5C57"/>
    <w:rsid w:val="00EF6004"/>
    <w:rsid w:val="00EF62DC"/>
    <w:rsid w:val="00EF666C"/>
    <w:rsid w:val="00EF6876"/>
    <w:rsid w:val="00EF6F5A"/>
    <w:rsid w:val="00EF725C"/>
    <w:rsid w:val="00EF72DA"/>
    <w:rsid w:val="00EF7608"/>
    <w:rsid w:val="00EF7763"/>
    <w:rsid w:val="00EF7A8C"/>
    <w:rsid w:val="00EF7C5B"/>
    <w:rsid w:val="00EF7CE6"/>
    <w:rsid w:val="00EF7D96"/>
    <w:rsid w:val="00F002CE"/>
    <w:rsid w:val="00F00537"/>
    <w:rsid w:val="00F00900"/>
    <w:rsid w:val="00F00ADE"/>
    <w:rsid w:val="00F00B60"/>
    <w:rsid w:val="00F00CC3"/>
    <w:rsid w:val="00F00E46"/>
    <w:rsid w:val="00F00E93"/>
    <w:rsid w:val="00F01810"/>
    <w:rsid w:val="00F01B67"/>
    <w:rsid w:val="00F01D6E"/>
    <w:rsid w:val="00F01D9D"/>
    <w:rsid w:val="00F02164"/>
    <w:rsid w:val="00F02286"/>
    <w:rsid w:val="00F02E8B"/>
    <w:rsid w:val="00F03044"/>
    <w:rsid w:val="00F035C0"/>
    <w:rsid w:val="00F038CE"/>
    <w:rsid w:val="00F03ABE"/>
    <w:rsid w:val="00F03C54"/>
    <w:rsid w:val="00F04836"/>
    <w:rsid w:val="00F04B0D"/>
    <w:rsid w:val="00F051E7"/>
    <w:rsid w:val="00F0528B"/>
    <w:rsid w:val="00F05C9F"/>
    <w:rsid w:val="00F05D89"/>
    <w:rsid w:val="00F05FF3"/>
    <w:rsid w:val="00F06238"/>
    <w:rsid w:val="00F0688C"/>
    <w:rsid w:val="00F06985"/>
    <w:rsid w:val="00F06A3A"/>
    <w:rsid w:val="00F06EA2"/>
    <w:rsid w:val="00F06F56"/>
    <w:rsid w:val="00F071B8"/>
    <w:rsid w:val="00F07355"/>
    <w:rsid w:val="00F07695"/>
    <w:rsid w:val="00F07E0C"/>
    <w:rsid w:val="00F07FF6"/>
    <w:rsid w:val="00F1053E"/>
    <w:rsid w:val="00F108AB"/>
    <w:rsid w:val="00F10BED"/>
    <w:rsid w:val="00F10C57"/>
    <w:rsid w:val="00F10DC1"/>
    <w:rsid w:val="00F1131C"/>
    <w:rsid w:val="00F1138D"/>
    <w:rsid w:val="00F11713"/>
    <w:rsid w:val="00F1217B"/>
    <w:rsid w:val="00F12197"/>
    <w:rsid w:val="00F12456"/>
    <w:rsid w:val="00F12878"/>
    <w:rsid w:val="00F1297F"/>
    <w:rsid w:val="00F1317E"/>
    <w:rsid w:val="00F13272"/>
    <w:rsid w:val="00F13331"/>
    <w:rsid w:val="00F139C5"/>
    <w:rsid w:val="00F13B9A"/>
    <w:rsid w:val="00F1406A"/>
    <w:rsid w:val="00F1436F"/>
    <w:rsid w:val="00F14848"/>
    <w:rsid w:val="00F1560C"/>
    <w:rsid w:val="00F15817"/>
    <w:rsid w:val="00F1581E"/>
    <w:rsid w:val="00F1588F"/>
    <w:rsid w:val="00F162D4"/>
    <w:rsid w:val="00F16AFA"/>
    <w:rsid w:val="00F16CFA"/>
    <w:rsid w:val="00F16EFE"/>
    <w:rsid w:val="00F173F0"/>
    <w:rsid w:val="00F175A1"/>
    <w:rsid w:val="00F177C4"/>
    <w:rsid w:val="00F177CB"/>
    <w:rsid w:val="00F17DA7"/>
    <w:rsid w:val="00F17F81"/>
    <w:rsid w:val="00F2097E"/>
    <w:rsid w:val="00F2188F"/>
    <w:rsid w:val="00F218D6"/>
    <w:rsid w:val="00F219DC"/>
    <w:rsid w:val="00F21EC0"/>
    <w:rsid w:val="00F21F91"/>
    <w:rsid w:val="00F21F93"/>
    <w:rsid w:val="00F220AD"/>
    <w:rsid w:val="00F221D7"/>
    <w:rsid w:val="00F2263B"/>
    <w:rsid w:val="00F2283A"/>
    <w:rsid w:val="00F22DEF"/>
    <w:rsid w:val="00F23280"/>
    <w:rsid w:val="00F23580"/>
    <w:rsid w:val="00F23F03"/>
    <w:rsid w:val="00F2414D"/>
    <w:rsid w:val="00F24612"/>
    <w:rsid w:val="00F25412"/>
    <w:rsid w:val="00F255B0"/>
    <w:rsid w:val="00F25716"/>
    <w:rsid w:val="00F26066"/>
    <w:rsid w:val="00F2628C"/>
    <w:rsid w:val="00F263E7"/>
    <w:rsid w:val="00F267F2"/>
    <w:rsid w:val="00F268E6"/>
    <w:rsid w:val="00F26AD4"/>
    <w:rsid w:val="00F26AE0"/>
    <w:rsid w:val="00F26C68"/>
    <w:rsid w:val="00F26CA7"/>
    <w:rsid w:val="00F26D3E"/>
    <w:rsid w:val="00F27340"/>
    <w:rsid w:val="00F27344"/>
    <w:rsid w:val="00F273CE"/>
    <w:rsid w:val="00F2776F"/>
    <w:rsid w:val="00F2779F"/>
    <w:rsid w:val="00F27AB1"/>
    <w:rsid w:val="00F3029F"/>
    <w:rsid w:val="00F30EFB"/>
    <w:rsid w:val="00F31282"/>
    <w:rsid w:val="00F313FB"/>
    <w:rsid w:val="00F31767"/>
    <w:rsid w:val="00F31B00"/>
    <w:rsid w:val="00F31C05"/>
    <w:rsid w:val="00F31E17"/>
    <w:rsid w:val="00F320A0"/>
    <w:rsid w:val="00F3226A"/>
    <w:rsid w:val="00F3276A"/>
    <w:rsid w:val="00F32EA8"/>
    <w:rsid w:val="00F32EDB"/>
    <w:rsid w:val="00F32F44"/>
    <w:rsid w:val="00F336C8"/>
    <w:rsid w:val="00F336E8"/>
    <w:rsid w:val="00F344C9"/>
    <w:rsid w:val="00F34810"/>
    <w:rsid w:val="00F34822"/>
    <w:rsid w:val="00F34927"/>
    <w:rsid w:val="00F34F44"/>
    <w:rsid w:val="00F35696"/>
    <w:rsid w:val="00F35D86"/>
    <w:rsid w:val="00F36551"/>
    <w:rsid w:val="00F36C1F"/>
    <w:rsid w:val="00F36DE4"/>
    <w:rsid w:val="00F371A5"/>
    <w:rsid w:val="00F37879"/>
    <w:rsid w:val="00F37BFC"/>
    <w:rsid w:val="00F37C09"/>
    <w:rsid w:val="00F3E011"/>
    <w:rsid w:val="00F4010B"/>
    <w:rsid w:val="00F40325"/>
    <w:rsid w:val="00F40742"/>
    <w:rsid w:val="00F40CDD"/>
    <w:rsid w:val="00F40E93"/>
    <w:rsid w:val="00F40F80"/>
    <w:rsid w:val="00F41121"/>
    <w:rsid w:val="00F4140D"/>
    <w:rsid w:val="00F4167E"/>
    <w:rsid w:val="00F4172E"/>
    <w:rsid w:val="00F419C5"/>
    <w:rsid w:val="00F41C19"/>
    <w:rsid w:val="00F423B7"/>
    <w:rsid w:val="00F42F33"/>
    <w:rsid w:val="00F431A4"/>
    <w:rsid w:val="00F43BB7"/>
    <w:rsid w:val="00F43E7E"/>
    <w:rsid w:val="00F4458A"/>
    <w:rsid w:val="00F445CE"/>
    <w:rsid w:val="00F4461E"/>
    <w:rsid w:val="00F44ACF"/>
    <w:rsid w:val="00F44D40"/>
    <w:rsid w:val="00F4538E"/>
    <w:rsid w:val="00F45D07"/>
    <w:rsid w:val="00F45D0A"/>
    <w:rsid w:val="00F45D0F"/>
    <w:rsid w:val="00F45EAC"/>
    <w:rsid w:val="00F45F29"/>
    <w:rsid w:val="00F45F3E"/>
    <w:rsid w:val="00F4690C"/>
    <w:rsid w:val="00F46E86"/>
    <w:rsid w:val="00F46F2A"/>
    <w:rsid w:val="00F4702C"/>
    <w:rsid w:val="00F47282"/>
    <w:rsid w:val="00F4752D"/>
    <w:rsid w:val="00F47BFD"/>
    <w:rsid w:val="00F50007"/>
    <w:rsid w:val="00F5031F"/>
    <w:rsid w:val="00F505B8"/>
    <w:rsid w:val="00F50E61"/>
    <w:rsid w:val="00F514E8"/>
    <w:rsid w:val="00F51E6C"/>
    <w:rsid w:val="00F52413"/>
    <w:rsid w:val="00F52A44"/>
    <w:rsid w:val="00F53409"/>
    <w:rsid w:val="00F539FA"/>
    <w:rsid w:val="00F53C42"/>
    <w:rsid w:val="00F53D39"/>
    <w:rsid w:val="00F54064"/>
    <w:rsid w:val="00F541E6"/>
    <w:rsid w:val="00F54B05"/>
    <w:rsid w:val="00F54DF1"/>
    <w:rsid w:val="00F550CE"/>
    <w:rsid w:val="00F5513B"/>
    <w:rsid w:val="00F5518E"/>
    <w:rsid w:val="00F55746"/>
    <w:rsid w:val="00F55AD1"/>
    <w:rsid w:val="00F55C81"/>
    <w:rsid w:val="00F55F0F"/>
    <w:rsid w:val="00F564B6"/>
    <w:rsid w:val="00F56BAC"/>
    <w:rsid w:val="00F575BB"/>
    <w:rsid w:val="00F57AEB"/>
    <w:rsid w:val="00F57D78"/>
    <w:rsid w:val="00F57F9E"/>
    <w:rsid w:val="00F61541"/>
    <w:rsid w:val="00F616E7"/>
    <w:rsid w:val="00F61898"/>
    <w:rsid w:val="00F61C4C"/>
    <w:rsid w:val="00F62477"/>
    <w:rsid w:val="00F62738"/>
    <w:rsid w:val="00F62AD7"/>
    <w:rsid w:val="00F62C94"/>
    <w:rsid w:val="00F634F6"/>
    <w:rsid w:val="00F6373D"/>
    <w:rsid w:val="00F63F35"/>
    <w:rsid w:val="00F63F73"/>
    <w:rsid w:val="00F64A1F"/>
    <w:rsid w:val="00F6538A"/>
    <w:rsid w:val="00F6540A"/>
    <w:rsid w:val="00F65C6C"/>
    <w:rsid w:val="00F65D34"/>
    <w:rsid w:val="00F6616A"/>
    <w:rsid w:val="00F66643"/>
    <w:rsid w:val="00F66698"/>
    <w:rsid w:val="00F66758"/>
    <w:rsid w:val="00F6695B"/>
    <w:rsid w:val="00F66990"/>
    <w:rsid w:val="00F66A7E"/>
    <w:rsid w:val="00F67154"/>
    <w:rsid w:val="00F67EB2"/>
    <w:rsid w:val="00F70739"/>
    <w:rsid w:val="00F70F41"/>
    <w:rsid w:val="00F710B1"/>
    <w:rsid w:val="00F71210"/>
    <w:rsid w:val="00F71392"/>
    <w:rsid w:val="00F71599"/>
    <w:rsid w:val="00F71B73"/>
    <w:rsid w:val="00F71C77"/>
    <w:rsid w:val="00F71FBC"/>
    <w:rsid w:val="00F72478"/>
    <w:rsid w:val="00F72781"/>
    <w:rsid w:val="00F7295D"/>
    <w:rsid w:val="00F72A90"/>
    <w:rsid w:val="00F7355F"/>
    <w:rsid w:val="00F73776"/>
    <w:rsid w:val="00F73E06"/>
    <w:rsid w:val="00F740CB"/>
    <w:rsid w:val="00F74258"/>
    <w:rsid w:val="00F745E0"/>
    <w:rsid w:val="00F7497C"/>
    <w:rsid w:val="00F74A39"/>
    <w:rsid w:val="00F74CDC"/>
    <w:rsid w:val="00F74DB9"/>
    <w:rsid w:val="00F75859"/>
    <w:rsid w:val="00F75ACF"/>
    <w:rsid w:val="00F75B84"/>
    <w:rsid w:val="00F75B96"/>
    <w:rsid w:val="00F75D46"/>
    <w:rsid w:val="00F75DCF"/>
    <w:rsid w:val="00F75EB3"/>
    <w:rsid w:val="00F7617F"/>
    <w:rsid w:val="00F762E6"/>
    <w:rsid w:val="00F76AC2"/>
    <w:rsid w:val="00F76BB7"/>
    <w:rsid w:val="00F76E67"/>
    <w:rsid w:val="00F771F6"/>
    <w:rsid w:val="00F772D8"/>
    <w:rsid w:val="00F77EEE"/>
    <w:rsid w:val="00F802C1"/>
    <w:rsid w:val="00F80322"/>
    <w:rsid w:val="00F80469"/>
    <w:rsid w:val="00F8053F"/>
    <w:rsid w:val="00F809B1"/>
    <w:rsid w:val="00F80CA8"/>
    <w:rsid w:val="00F816AE"/>
    <w:rsid w:val="00F818D0"/>
    <w:rsid w:val="00F82A51"/>
    <w:rsid w:val="00F82BA0"/>
    <w:rsid w:val="00F82CDE"/>
    <w:rsid w:val="00F836F6"/>
    <w:rsid w:val="00F837F5"/>
    <w:rsid w:val="00F83D22"/>
    <w:rsid w:val="00F83DE1"/>
    <w:rsid w:val="00F83F2B"/>
    <w:rsid w:val="00F84361"/>
    <w:rsid w:val="00F84864"/>
    <w:rsid w:val="00F84A1C"/>
    <w:rsid w:val="00F8564E"/>
    <w:rsid w:val="00F857C0"/>
    <w:rsid w:val="00F85832"/>
    <w:rsid w:val="00F85869"/>
    <w:rsid w:val="00F85B3A"/>
    <w:rsid w:val="00F85DC6"/>
    <w:rsid w:val="00F85EAD"/>
    <w:rsid w:val="00F865A2"/>
    <w:rsid w:val="00F868D6"/>
    <w:rsid w:val="00F86A0D"/>
    <w:rsid w:val="00F86D9E"/>
    <w:rsid w:val="00F8760D"/>
    <w:rsid w:val="00F8775A"/>
    <w:rsid w:val="00F87B07"/>
    <w:rsid w:val="00F90693"/>
    <w:rsid w:val="00F90ADA"/>
    <w:rsid w:val="00F90D8C"/>
    <w:rsid w:val="00F90DF5"/>
    <w:rsid w:val="00F90FD0"/>
    <w:rsid w:val="00F91065"/>
    <w:rsid w:val="00F915CE"/>
    <w:rsid w:val="00F91A3F"/>
    <w:rsid w:val="00F91B54"/>
    <w:rsid w:val="00F91EC4"/>
    <w:rsid w:val="00F9221A"/>
    <w:rsid w:val="00F92460"/>
    <w:rsid w:val="00F92558"/>
    <w:rsid w:val="00F92B84"/>
    <w:rsid w:val="00F93258"/>
    <w:rsid w:val="00F9341D"/>
    <w:rsid w:val="00F935FA"/>
    <w:rsid w:val="00F93AA4"/>
    <w:rsid w:val="00F93CD4"/>
    <w:rsid w:val="00F94436"/>
    <w:rsid w:val="00F94880"/>
    <w:rsid w:val="00F94ADC"/>
    <w:rsid w:val="00F94AE7"/>
    <w:rsid w:val="00F94C7F"/>
    <w:rsid w:val="00F94DD8"/>
    <w:rsid w:val="00F9519E"/>
    <w:rsid w:val="00F95519"/>
    <w:rsid w:val="00F955C3"/>
    <w:rsid w:val="00F95963"/>
    <w:rsid w:val="00F95C61"/>
    <w:rsid w:val="00F95EEA"/>
    <w:rsid w:val="00F961F3"/>
    <w:rsid w:val="00F96777"/>
    <w:rsid w:val="00F969ED"/>
    <w:rsid w:val="00F96CA3"/>
    <w:rsid w:val="00F96FC6"/>
    <w:rsid w:val="00F97012"/>
    <w:rsid w:val="00F97855"/>
    <w:rsid w:val="00F97AAB"/>
    <w:rsid w:val="00F97F95"/>
    <w:rsid w:val="00FA095C"/>
    <w:rsid w:val="00FA0CBB"/>
    <w:rsid w:val="00FA0D17"/>
    <w:rsid w:val="00FA0EC7"/>
    <w:rsid w:val="00FA12D1"/>
    <w:rsid w:val="00FA144B"/>
    <w:rsid w:val="00FA14A0"/>
    <w:rsid w:val="00FA28D7"/>
    <w:rsid w:val="00FA2E8E"/>
    <w:rsid w:val="00FA2E9E"/>
    <w:rsid w:val="00FA306B"/>
    <w:rsid w:val="00FA3265"/>
    <w:rsid w:val="00FA3350"/>
    <w:rsid w:val="00FA355D"/>
    <w:rsid w:val="00FA361C"/>
    <w:rsid w:val="00FA3995"/>
    <w:rsid w:val="00FA3E57"/>
    <w:rsid w:val="00FA3EEA"/>
    <w:rsid w:val="00FA3F0E"/>
    <w:rsid w:val="00FA412E"/>
    <w:rsid w:val="00FA4352"/>
    <w:rsid w:val="00FA452F"/>
    <w:rsid w:val="00FA4A5B"/>
    <w:rsid w:val="00FA4BC2"/>
    <w:rsid w:val="00FA4EAF"/>
    <w:rsid w:val="00FA4F01"/>
    <w:rsid w:val="00FA53BC"/>
    <w:rsid w:val="00FA5412"/>
    <w:rsid w:val="00FA5A85"/>
    <w:rsid w:val="00FA5A96"/>
    <w:rsid w:val="00FA5C9E"/>
    <w:rsid w:val="00FA623F"/>
    <w:rsid w:val="00FA6656"/>
    <w:rsid w:val="00FA6A09"/>
    <w:rsid w:val="00FA6A8D"/>
    <w:rsid w:val="00FA6A9C"/>
    <w:rsid w:val="00FA6F24"/>
    <w:rsid w:val="00FA6F3C"/>
    <w:rsid w:val="00FA6FFC"/>
    <w:rsid w:val="00FA7401"/>
    <w:rsid w:val="00FA74AE"/>
    <w:rsid w:val="00FA752A"/>
    <w:rsid w:val="00FA7641"/>
    <w:rsid w:val="00FA7683"/>
    <w:rsid w:val="00FA7742"/>
    <w:rsid w:val="00FA79E7"/>
    <w:rsid w:val="00FA7D18"/>
    <w:rsid w:val="00FA7F20"/>
    <w:rsid w:val="00FA7F2B"/>
    <w:rsid w:val="00FB00DC"/>
    <w:rsid w:val="00FB0565"/>
    <w:rsid w:val="00FB0AC1"/>
    <w:rsid w:val="00FB0ACA"/>
    <w:rsid w:val="00FB0AEC"/>
    <w:rsid w:val="00FB0D65"/>
    <w:rsid w:val="00FB0E00"/>
    <w:rsid w:val="00FB1379"/>
    <w:rsid w:val="00FB159C"/>
    <w:rsid w:val="00FB185F"/>
    <w:rsid w:val="00FB19A8"/>
    <w:rsid w:val="00FB19D2"/>
    <w:rsid w:val="00FB1AAD"/>
    <w:rsid w:val="00FB1D4E"/>
    <w:rsid w:val="00FB2421"/>
    <w:rsid w:val="00FB254C"/>
    <w:rsid w:val="00FB2630"/>
    <w:rsid w:val="00FB2677"/>
    <w:rsid w:val="00FB29BC"/>
    <w:rsid w:val="00FB2A75"/>
    <w:rsid w:val="00FB3498"/>
    <w:rsid w:val="00FB3B3B"/>
    <w:rsid w:val="00FB403F"/>
    <w:rsid w:val="00FB40AD"/>
    <w:rsid w:val="00FB4A7A"/>
    <w:rsid w:val="00FB4B87"/>
    <w:rsid w:val="00FB5361"/>
    <w:rsid w:val="00FB5912"/>
    <w:rsid w:val="00FB5DC2"/>
    <w:rsid w:val="00FB66FD"/>
    <w:rsid w:val="00FB6939"/>
    <w:rsid w:val="00FB6C9D"/>
    <w:rsid w:val="00FB6D79"/>
    <w:rsid w:val="00FB6F14"/>
    <w:rsid w:val="00FB7472"/>
    <w:rsid w:val="00FB754A"/>
    <w:rsid w:val="00FB7622"/>
    <w:rsid w:val="00FB7C5E"/>
    <w:rsid w:val="00FB7D56"/>
    <w:rsid w:val="00FB7F29"/>
    <w:rsid w:val="00FC05C8"/>
    <w:rsid w:val="00FC0DA6"/>
    <w:rsid w:val="00FC0E4B"/>
    <w:rsid w:val="00FC0F37"/>
    <w:rsid w:val="00FC140A"/>
    <w:rsid w:val="00FC1676"/>
    <w:rsid w:val="00FC1B1D"/>
    <w:rsid w:val="00FC2063"/>
    <w:rsid w:val="00FC2221"/>
    <w:rsid w:val="00FC2250"/>
    <w:rsid w:val="00FC2292"/>
    <w:rsid w:val="00FC2D6F"/>
    <w:rsid w:val="00FC2D8B"/>
    <w:rsid w:val="00FC2E2F"/>
    <w:rsid w:val="00FC326C"/>
    <w:rsid w:val="00FC332C"/>
    <w:rsid w:val="00FC3E3D"/>
    <w:rsid w:val="00FC4231"/>
    <w:rsid w:val="00FC4603"/>
    <w:rsid w:val="00FC5683"/>
    <w:rsid w:val="00FC5D6F"/>
    <w:rsid w:val="00FC5E78"/>
    <w:rsid w:val="00FC5F42"/>
    <w:rsid w:val="00FC6146"/>
    <w:rsid w:val="00FC6775"/>
    <w:rsid w:val="00FC6AA1"/>
    <w:rsid w:val="00FC6D9B"/>
    <w:rsid w:val="00FC6FC3"/>
    <w:rsid w:val="00FC72AB"/>
    <w:rsid w:val="00FC74CC"/>
    <w:rsid w:val="00FC756C"/>
    <w:rsid w:val="00FC79B6"/>
    <w:rsid w:val="00FC7B6C"/>
    <w:rsid w:val="00FC7C3D"/>
    <w:rsid w:val="00FD0051"/>
    <w:rsid w:val="00FD01CA"/>
    <w:rsid w:val="00FD01F9"/>
    <w:rsid w:val="00FD0235"/>
    <w:rsid w:val="00FD07EB"/>
    <w:rsid w:val="00FD0A82"/>
    <w:rsid w:val="00FD1D37"/>
    <w:rsid w:val="00FD1DF9"/>
    <w:rsid w:val="00FD1E23"/>
    <w:rsid w:val="00FD203C"/>
    <w:rsid w:val="00FD20FA"/>
    <w:rsid w:val="00FD286C"/>
    <w:rsid w:val="00FD2AEA"/>
    <w:rsid w:val="00FD2C5D"/>
    <w:rsid w:val="00FD2F34"/>
    <w:rsid w:val="00FD3199"/>
    <w:rsid w:val="00FD3306"/>
    <w:rsid w:val="00FD34EE"/>
    <w:rsid w:val="00FD3942"/>
    <w:rsid w:val="00FD3B0B"/>
    <w:rsid w:val="00FD3DEE"/>
    <w:rsid w:val="00FD477A"/>
    <w:rsid w:val="00FD4A22"/>
    <w:rsid w:val="00FD4BB8"/>
    <w:rsid w:val="00FD4C75"/>
    <w:rsid w:val="00FD4E70"/>
    <w:rsid w:val="00FD4E8D"/>
    <w:rsid w:val="00FD4ED0"/>
    <w:rsid w:val="00FD56A8"/>
    <w:rsid w:val="00FD56F9"/>
    <w:rsid w:val="00FD6BFA"/>
    <w:rsid w:val="00FD6F90"/>
    <w:rsid w:val="00FD7260"/>
    <w:rsid w:val="00FD735B"/>
    <w:rsid w:val="00FD7429"/>
    <w:rsid w:val="00FD7DD2"/>
    <w:rsid w:val="00FDC266"/>
    <w:rsid w:val="00FE03E7"/>
    <w:rsid w:val="00FE083F"/>
    <w:rsid w:val="00FE0BCC"/>
    <w:rsid w:val="00FE0FFC"/>
    <w:rsid w:val="00FE14B5"/>
    <w:rsid w:val="00FE16FC"/>
    <w:rsid w:val="00FE186D"/>
    <w:rsid w:val="00FE1AC4"/>
    <w:rsid w:val="00FE1B65"/>
    <w:rsid w:val="00FE206C"/>
    <w:rsid w:val="00FE21E8"/>
    <w:rsid w:val="00FE22BD"/>
    <w:rsid w:val="00FE25F3"/>
    <w:rsid w:val="00FE28EE"/>
    <w:rsid w:val="00FE2ABA"/>
    <w:rsid w:val="00FE2CB3"/>
    <w:rsid w:val="00FE2CFE"/>
    <w:rsid w:val="00FE2D01"/>
    <w:rsid w:val="00FE3237"/>
    <w:rsid w:val="00FE3300"/>
    <w:rsid w:val="00FE35E7"/>
    <w:rsid w:val="00FE3640"/>
    <w:rsid w:val="00FE3AFA"/>
    <w:rsid w:val="00FE3B30"/>
    <w:rsid w:val="00FE3D15"/>
    <w:rsid w:val="00FE3D91"/>
    <w:rsid w:val="00FE3E5C"/>
    <w:rsid w:val="00FE3FB3"/>
    <w:rsid w:val="00FE462F"/>
    <w:rsid w:val="00FE467F"/>
    <w:rsid w:val="00FE46E4"/>
    <w:rsid w:val="00FE4A64"/>
    <w:rsid w:val="00FE4A71"/>
    <w:rsid w:val="00FE4AC4"/>
    <w:rsid w:val="00FE4D3D"/>
    <w:rsid w:val="00FE4E3F"/>
    <w:rsid w:val="00FE5081"/>
    <w:rsid w:val="00FE5306"/>
    <w:rsid w:val="00FE55DF"/>
    <w:rsid w:val="00FE57D8"/>
    <w:rsid w:val="00FE5BDC"/>
    <w:rsid w:val="00FE5C04"/>
    <w:rsid w:val="00FE5F9F"/>
    <w:rsid w:val="00FE6252"/>
    <w:rsid w:val="00FE69B1"/>
    <w:rsid w:val="00FE6A56"/>
    <w:rsid w:val="00FE6DAE"/>
    <w:rsid w:val="00FE702C"/>
    <w:rsid w:val="00FE72D3"/>
    <w:rsid w:val="00FE7D88"/>
    <w:rsid w:val="00FE7E5C"/>
    <w:rsid w:val="00FF0492"/>
    <w:rsid w:val="00FF0768"/>
    <w:rsid w:val="00FF0779"/>
    <w:rsid w:val="00FF0A2E"/>
    <w:rsid w:val="00FF0AAD"/>
    <w:rsid w:val="00FF145B"/>
    <w:rsid w:val="00FF1BF8"/>
    <w:rsid w:val="00FF1DEE"/>
    <w:rsid w:val="00FF2092"/>
    <w:rsid w:val="00FF2414"/>
    <w:rsid w:val="00FF24E3"/>
    <w:rsid w:val="00FF2585"/>
    <w:rsid w:val="00FF2B58"/>
    <w:rsid w:val="00FF2D09"/>
    <w:rsid w:val="00FF2DAF"/>
    <w:rsid w:val="00FF300A"/>
    <w:rsid w:val="00FF3023"/>
    <w:rsid w:val="00FF3253"/>
    <w:rsid w:val="00FF3535"/>
    <w:rsid w:val="00FF3872"/>
    <w:rsid w:val="00FF3DF7"/>
    <w:rsid w:val="00FF4575"/>
    <w:rsid w:val="00FF46DB"/>
    <w:rsid w:val="00FF4C16"/>
    <w:rsid w:val="00FF5115"/>
    <w:rsid w:val="00FF54B0"/>
    <w:rsid w:val="00FF5C42"/>
    <w:rsid w:val="00FF6043"/>
    <w:rsid w:val="00FF613D"/>
    <w:rsid w:val="00FF618D"/>
    <w:rsid w:val="00FF6D47"/>
    <w:rsid w:val="00FF7165"/>
    <w:rsid w:val="00FF72DC"/>
    <w:rsid w:val="00FF79B0"/>
    <w:rsid w:val="00FF7ADA"/>
    <w:rsid w:val="00FF7B60"/>
    <w:rsid w:val="00FF7C76"/>
    <w:rsid w:val="00FF7DE8"/>
    <w:rsid w:val="01045165"/>
    <w:rsid w:val="0106120E"/>
    <w:rsid w:val="010F1C98"/>
    <w:rsid w:val="0115E5AB"/>
    <w:rsid w:val="01167086"/>
    <w:rsid w:val="0116AAD0"/>
    <w:rsid w:val="011C168D"/>
    <w:rsid w:val="011FF44D"/>
    <w:rsid w:val="012158A1"/>
    <w:rsid w:val="0121B7A6"/>
    <w:rsid w:val="0122D61C"/>
    <w:rsid w:val="0125C901"/>
    <w:rsid w:val="012646E1"/>
    <w:rsid w:val="012B49A9"/>
    <w:rsid w:val="012F23E7"/>
    <w:rsid w:val="012F864E"/>
    <w:rsid w:val="0133D0C5"/>
    <w:rsid w:val="01468309"/>
    <w:rsid w:val="01490F87"/>
    <w:rsid w:val="0149DC62"/>
    <w:rsid w:val="014AB3E9"/>
    <w:rsid w:val="014BA0D8"/>
    <w:rsid w:val="014E0ECF"/>
    <w:rsid w:val="01521626"/>
    <w:rsid w:val="01535BC3"/>
    <w:rsid w:val="01550D3A"/>
    <w:rsid w:val="01563DE6"/>
    <w:rsid w:val="015E6B84"/>
    <w:rsid w:val="01607582"/>
    <w:rsid w:val="016600DF"/>
    <w:rsid w:val="0166C6E9"/>
    <w:rsid w:val="0167E9C6"/>
    <w:rsid w:val="016A31AD"/>
    <w:rsid w:val="017117D1"/>
    <w:rsid w:val="0175C65B"/>
    <w:rsid w:val="0176D628"/>
    <w:rsid w:val="01825523"/>
    <w:rsid w:val="0188C0CB"/>
    <w:rsid w:val="018BB53E"/>
    <w:rsid w:val="018E6E16"/>
    <w:rsid w:val="019036C7"/>
    <w:rsid w:val="0195E433"/>
    <w:rsid w:val="019D4AB8"/>
    <w:rsid w:val="019DA3FB"/>
    <w:rsid w:val="01A02DC4"/>
    <w:rsid w:val="01A9E042"/>
    <w:rsid w:val="01AC6778"/>
    <w:rsid w:val="01ACE7F7"/>
    <w:rsid w:val="01AD4FA0"/>
    <w:rsid w:val="01ADB226"/>
    <w:rsid w:val="01B5B7A0"/>
    <w:rsid w:val="01B8D1F0"/>
    <w:rsid w:val="01B95357"/>
    <w:rsid w:val="01BBB9D8"/>
    <w:rsid w:val="01C38995"/>
    <w:rsid w:val="01C3E074"/>
    <w:rsid w:val="01C4C898"/>
    <w:rsid w:val="01C76574"/>
    <w:rsid w:val="01C849EC"/>
    <w:rsid w:val="01CB7C1E"/>
    <w:rsid w:val="01CBD7D6"/>
    <w:rsid w:val="01DB88CE"/>
    <w:rsid w:val="01E2DD95"/>
    <w:rsid w:val="01E3A82C"/>
    <w:rsid w:val="01E94696"/>
    <w:rsid w:val="01ECF0D2"/>
    <w:rsid w:val="01EE32F0"/>
    <w:rsid w:val="01EED9AE"/>
    <w:rsid w:val="01F4C851"/>
    <w:rsid w:val="01F7241E"/>
    <w:rsid w:val="01FAE518"/>
    <w:rsid w:val="01FB8978"/>
    <w:rsid w:val="01FFFE5A"/>
    <w:rsid w:val="0200DE8C"/>
    <w:rsid w:val="0205708B"/>
    <w:rsid w:val="02059F5E"/>
    <w:rsid w:val="0208B3D9"/>
    <w:rsid w:val="020A9D0A"/>
    <w:rsid w:val="020BB84F"/>
    <w:rsid w:val="020DFD05"/>
    <w:rsid w:val="020E53D9"/>
    <w:rsid w:val="020E8D15"/>
    <w:rsid w:val="020F4C21"/>
    <w:rsid w:val="02146CEC"/>
    <w:rsid w:val="0215FACA"/>
    <w:rsid w:val="021AECBA"/>
    <w:rsid w:val="021DB643"/>
    <w:rsid w:val="021E0BF3"/>
    <w:rsid w:val="021FDB2D"/>
    <w:rsid w:val="02215046"/>
    <w:rsid w:val="02232E98"/>
    <w:rsid w:val="02273384"/>
    <w:rsid w:val="02351213"/>
    <w:rsid w:val="0236482E"/>
    <w:rsid w:val="02376397"/>
    <w:rsid w:val="023BC831"/>
    <w:rsid w:val="023F7F2C"/>
    <w:rsid w:val="02443FA7"/>
    <w:rsid w:val="0244A14D"/>
    <w:rsid w:val="02476D7A"/>
    <w:rsid w:val="02480AFC"/>
    <w:rsid w:val="024896AF"/>
    <w:rsid w:val="0250BE6F"/>
    <w:rsid w:val="02513AAB"/>
    <w:rsid w:val="02530C99"/>
    <w:rsid w:val="02548FB7"/>
    <w:rsid w:val="0255E92A"/>
    <w:rsid w:val="02577715"/>
    <w:rsid w:val="02578D70"/>
    <w:rsid w:val="0258D831"/>
    <w:rsid w:val="02644A58"/>
    <w:rsid w:val="0267A04D"/>
    <w:rsid w:val="026904AE"/>
    <w:rsid w:val="0273509C"/>
    <w:rsid w:val="027B4556"/>
    <w:rsid w:val="027E2BD6"/>
    <w:rsid w:val="02816B35"/>
    <w:rsid w:val="0288792D"/>
    <w:rsid w:val="028C3942"/>
    <w:rsid w:val="028EAF8D"/>
    <w:rsid w:val="028F2230"/>
    <w:rsid w:val="029045F4"/>
    <w:rsid w:val="0296C188"/>
    <w:rsid w:val="0298F52A"/>
    <w:rsid w:val="029DD46B"/>
    <w:rsid w:val="029DF2B2"/>
    <w:rsid w:val="02AE0B5C"/>
    <w:rsid w:val="02B11B6C"/>
    <w:rsid w:val="02B1B8C2"/>
    <w:rsid w:val="02B4D6FD"/>
    <w:rsid w:val="02B4F9E1"/>
    <w:rsid w:val="02B5B6BA"/>
    <w:rsid w:val="02B5D0FA"/>
    <w:rsid w:val="02BDC7B9"/>
    <w:rsid w:val="02BF1E4E"/>
    <w:rsid w:val="02BF7D19"/>
    <w:rsid w:val="02C1123B"/>
    <w:rsid w:val="02C92211"/>
    <w:rsid w:val="02C9E942"/>
    <w:rsid w:val="02CB3763"/>
    <w:rsid w:val="02CE4039"/>
    <w:rsid w:val="02CFD621"/>
    <w:rsid w:val="02DC4FB8"/>
    <w:rsid w:val="02DDBC4C"/>
    <w:rsid w:val="02DE286C"/>
    <w:rsid w:val="02DE73A2"/>
    <w:rsid w:val="02E0426A"/>
    <w:rsid w:val="02E7BB21"/>
    <w:rsid w:val="02EA6AD4"/>
    <w:rsid w:val="02EAAC87"/>
    <w:rsid w:val="02EAEC32"/>
    <w:rsid w:val="02ED6352"/>
    <w:rsid w:val="02F97240"/>
    <w:rsid w:val="02FC05A5"/>
    <w:rsid w:val="02FD2311"/>
    <w:rsid w:val="03012997"/>
    <w:rsid w:val="03050842"/>
    <w:rsid w:val="0308D81C"/>
    <w:rsid w:val="030C0185"/>
    <w:rsid w:val="030FB274"/>
    <w:rsid w:val="03195756"/>
    <w:rsid w:val="031FB9C3"/>
    <w:rsid w:val="03245174"/>
    <w:rsid w:val="032468DC"/>
    <w:rsid w:val="0324936A"/>
    <w:rsid w:val="0326586D"/>
    <w:rsid w:val="032868F4"/>
    <w:rsid w:val="0328A543"/>
    <w:rsid w:val="032A486D"/>
    <w:rsid w:val="032A9905"/>
    <w:rsid w:val="032B3DD7"/>
    <w:rsid w:val="032CF45D"/>
    <w:rsid w:val="0336A8DD"/>
    <w:rsid w:val="0339C20E"/>
    <w:rsid w:val="034403F3"/>
    <w:rsid w:val="034B20DF"/>
    <w:rsid w:val="034F22B4"/>
    <w:rsid w:val="0355918E"/>
    <w:rsid w:val="036172EA"/>
    <w:rsid w:val="03636231"/>
    <w:rsid w:val="03648836"/>
    <w:rsid w:val="036A7048"/>
    <w:rsid w:val="036EAB0C"/>
    <w:rsid w:val="03713994"/>
    <w:rsid w:val="03744F01"/>
    <w:rsid w:val="037E5134"/>
    <w:rsid w:val="038052B3"/>
    <w:rsid w:val="038609BE"/>
    <w:rsid w:val="038A71D7"/>
    <w:rsid w:val="038AF9BF"/>
    <w:rsid w:val="038BD136"/>
    <w:rsid w:val="038D56A2"/>
    <w:rsid w:val="0393F577"/>
    <w:rsid w:val="0396FFF1"/>
    <w:rsid w:val="039BF9C3"/>
    <w:rsid w:val="039E7615"/>
    <w:rsid w:val="03A107F9"/>
    <w:rsid w:val="03A650BA"/>
    <w:rsid w:val="03AC1BE9"/>
    <w:rsid w:val="03AED682"/>
    <w:rsid w:val="03B0B58B"/>
    <w:rsid w:val="03B0DCF4"/>
    <w:rsid w:val="03B9E202"/>
    <w:rsid w:val="03BB1DCE"/>
    <w:rsid w:val="03C416FF"/>
    <w:rsid w:val="03C59BA1"/>
    <w:rsid w:val="03CA906D"/>
    <w:rsid w:val="03CB2C50"/>
    <w:rsid w:val="03CD46EF"/>
    <w:rsid w:val="03D4CC76"/>
    <w:rsid w:val="03D59A6B"/>
    <w:rsid w:val="03DFE7ED"/>
    <w:rsid w:val="03E7B8B3"/>
    <w:rsid w:val="03E884FD"/>
    <w:rsid w:val="03EA7853"/>
    <w:rsid w:val="03EB4397"/>
    <w:rsid w:val="03ED4206"/>
    <w:rsid w:val="03EEA8D1"/>
    <w:rsid w:val="03F67AF8"/>
    <w:rsid w:val="03F74ECF"/>
    <w:rsid w:val="03F888B6"/>
    <w:rsid w:val="03F95D56"/>
    <w:rsid w:val="03FC79E5"/>
    <w:rsid w:val="040179E8"/>
    <w:rsid w:val="040229F2"/>
    <w:rsid w:val="04051B62"/>
    <w:rsid w:val="04055843"/>
    <w:rsid w:val="040851A6"/>
    <w:rsid w:val="040CB005"/>
    <w:rsid w:val="040E63AF"/>
    <w:rsid w:val="041059C8"/>
    <w:rsid w:val="0413F28D"/>
    <w:rsid w:val="0415BCC9"/>
    <w:rsid w:val="0418968A"/>
    <w:rsid w:val="04189F79"/>
    <w:rsid w:val="041BCC70"/>
    <w:rsid w:val="041E3ED0"/>
    <w:rsid w:val="042D7444"/>
    <w:rsid w:val="04337F38"/>
    <w:rsid w:val="043B2521"/>
    <w:rsid w:val="043BC04E"/>
    <w:rsid w:val="043C6422"/>
    <w:rsid w:val="043F6DFA"/>
    <w:rsid w:val="044013E8"/>
    <w:rsid w:val="0445638A"/>
    <w:rsid w:val="0445BCAD"/>
    <w:rsid w:val="0449A33E"/>
    <w:rsid w:val="044B75A8"/>
    <w:rsid w:val="044F46DF"/>
    <w:rsid w:val="044F948E"/>
    <w:rsid w:val="04594673"/>
    <w:rsid w:val="045EC61B"/>
    <w:rsid w:val="04610340"/>
    <w:rsid w:val="04642188"/>
    <w:rsid w:val="04663B0D"/>
    <w:rsid w:val="04692588"/>
    <w:rsid w:val="046B6DC9"/>
    <w:rsid w:val="046DB32F"/>
    <w:rsid w:val="0470BC47"/>
    <w:rsid w:val="0472B662"/>
    <w:rsid w:val="04733F26"/>
    <w:rsid w:val="047546E2"/>
    <w:rsid w:val="0476A02F"/>
    <w:rsid w:val="047EEC0B"/>
    <w:rsid w:val="047FD64D"/>
    <w:rsid w:val="04892E9A"/>
    <w:rsid w:val="048A285A"/>
    <w:rsid w:val="048D8101"/>
    <w:rsid w:val="0490CAD1"/>
    <w:rsid w:val="0497FA50"/>
    <w:rsid w:val="0498B602"/>
    <w:rsid w:val="0498C6EA"/>
    <w:rsid w:val="049AB5D9"/>
    <w:rsid w:val="049C5472"/>
    <w:rsid w:val="04A11EB4"/>
    <w:rsid w:val="04A53F06"/>
    <w:rsid w:val="04A97ADC"/>
    <w:rsid w:val="04AA880F"/>
    <w:rsid w:val="04AB7AF8"/>
    <w:rsid w:val="04AD25C0"/>
    <w:rsid w:val="04B31E3C"/>
    <w:rsid w:val="04B44EAD"/>
    <w:rsid w:val="04B4CE85"/>
    <w:rsid w:val="04B577BD"/>
    <w:rsid w:val="04B8A9CC"/>
    <w:rsid w:val="04BE422A"/>
    <w:rsid w:val="04BF0CA5"/>
    <w:rsid w:val="04BF5081"/>
    <w:rsid w:val="04C36B19"/>
    <w:rsid w:val="04C3A770"/>
    <w:rsid w:val="04C6A762"/>
    <w:rsid w:val="04C96651"/>
    <w:rsid w:val="04CA33DC"/>
    <w:rsid w:val="04CD7487"/>
    <w:rsid w:val="04D37F64"/>
    <w:rsid w:val="04D4C0BB"/>
    <w:rsid w:val="04D51A3D"/>
    <w:rsid w:val="04D7897A"/>
    <w:rsid w:val="04D912FF"/>
    <w:rsid w:val="04DA9817"/>
    <w:rsid w:val="04DCD2A9"/>
    <w:rsid w:val="04F1A988"/>
    <w:rsid w:val="04F3D790"/>
    <w:rsid w:val="04F8271A"/>
    <w:rsid w:val="0501B634"/>
    <w:rsid w:val="0506D3B1"/>
    <w:rsid w:val="050BD6F9"/>
    <w:rsid w:val="05102982"/>
    <w:rsid w:val="0514DFFC"/>
    <w:rsid w:val="0514FBEF"/>
    <w:rsid w:val="0519BDE2"/>
    <w:rsid w:val="051A10D3"/>
    <w:rsid w:val="051E65A3"/>
    <w:rsid w:val="051E67BB"/>
    <w:rsid w:val="0521231F"/>
    <w:rsid w:val="05222C40"/>
    <w:rsid w:val="05298CF0"/>
    <w:rsid w:val="053192F8"/>
    <w:rsid w:val="05331535"/>
    <w:rsid w:val="0534DD81"/>
    <w:rsid w:val="0535A5EC"/>
    <w:rsid w:val="053751F8"/>
    <w:rsid w:val="053907D2"/>
    <w:rsid w:val="053BDF49"/>
    <w:rsid w:val="054E1CE8"/>
    <w:rsid w:val="05531362"/>
    <w:rsid w:val="0557529D"/>
    <w:rsid w:val="055896A1"/>
    <w:rsid w:val="055C7B3B"/>
    <w:rsid w:val="055DB372"/>
    <w:rsid w:val="0563B527"/>
    <w:rsid w:val="05650431"/>
    <w:rsid w:val="0566B989"/>
    <w:rsid w:val="05685D13"/>
    <w:rsid w:val="056C8060"/>
    <w:rsid w:val="056E8878"/>
    <w:rsid w:val="0570563D"/>
    <w:rsid w:val="05749E3B"/>
    <w:rsid w:val="057BCE5A"/>
    <w:rsid w:val="05803E9F"/>
    <w:rsid w:val="058223AA"/>
    <w:rsid w:val="0582243C"/>
    <w:rsid w:val="0585D01B"/>
    <w:rsid w:val="058FB021"/>
    <w:rsid w:val="059192AB"/>
    <w:rsid w:val="05992CEF"/>
    <w:rsid w:val="059AD570"/>
    <w:rsid w:val="059F0844"/>
    <w:rsid w:val="05AFB24A"/>
    <w:rsid w:val="05B4C4FD"/>
    <w:rsid w:val="05B6675D"/>
    <w:rsid w:val="05BBAD59"/>
    <w:rsid w:val="05BEA175"/>
    <w:rsid w:val="05C62C99"/>
    <w:rsid w:val="05C63EB3"/>
    <w:rsid w:val="05CEB30A"/>
    <w:rsid w:val="05D225EB"/>
    <w:rsid w:val="05D2F17D"/>
    <w:rsid w:val="05D3284A"/>
    <w:rsid w:val="05D3FE29"/>
    <w:rsid w:val="05D578DD"/>
    <w:rsid w:val="05D7DEEF"/>
    <w:rsid w:val="05D95296"/>
    <w:rsid w:val="05E24604"/>
    <w:rsid w:val="05E6FDF0"/>
    <w:rsid w:val="05E74111"/>
    <w:rsid w:val="05EACCB9"/>
    <w:rsid w:val="05EAEA73"/>
    <w:rsid w:val="05EAF85D"/>
    <w:rsid w:val="05EBE54C"/>
    <w:rsid w:val="05F63B22"/>
    <w:rsid w:val="05F6CCBD"/>
    <w:rsid w:val="05F6F7A1"/>
    <w:rsid w:val="05F79EDD"/>
    <w:rsid w:val="05FA48CF"/>
    <w:rsid w:val="060101E9"/>
    <w:rsid w:val="0601DA71"/>
    <w:rsid w:val="0603D40B"/>
    <w:rsid w:val="06071C44"/>
    <w:rsid w:val="060B7103"/>
    <w:rsid w:val="061127C5"/>
    <w:rsid w:val="0613878F"/>
    <w:rsid w:val="0618C534"/>
    <w:rsid w:val="062210F2"/>
    <w:rsid w:val="062625D3"/>
    <w:rsid w:val="062AD7AA"/>
    <w:rsid w:val="062E477A"/>
    <w:rsid w:val="062E7925"/>
    <w:rsid w:val="063450AC"/>
    <w:rsid w:val="06361E66"/>
    <w:rsid w:val="0638BD84"/>
    <w:rsid w:val="063C25FE"/>
    <w:rsid w:val="06445B27"/>
    <w:rsid w:val="0646224A"/>
    <w:rsid w:val="064706D6"/>
    <w:rsid w:val="064D9A22"/>
    <w:rsid w:val="064E2BC0"/>
    <w:rsid w:val="0651EAD9"/>
    <w:rsid w:val="065BD575"/>
    <w:rsid w:val="06650382"/>
    <w:rsid w:val="0667F2BF"/>
    <w:rsid w:val="06680C9B"/>
    <w:rsid w:val="06684ADE"/>
    <w:rsid w:val="066C5AF3"/>
    <w:rsid w:val="066FB192"/>
    <w:rsid w:val="06728177"/>
    <w:rsid w:val="067838B7"/>
    <w:rsid w:val="06793920"/>
    <w:rsid w:val="0679D4A9"/>
    <w:rsid w:val="067D49F5"/>
    <w:rsid w:val="067F7C81"/>
    <w:rsid w:val="06832078"/>
    <w:rsid w:val="0686F38A"/>
    <w:rsid w:val="06870F29"/>
    <w:rsid w:val="0687BDE2"/>
    <w:rsid w:val="069181A7"/>
    <w:rsid w:val="06935036"/>
    <w:rsid w:val="069829E9"/>
    <w:rsid w:val="069AF216"/>
    <w:rsid w:val="069C4376"/>
    <w:rsid w:val="069FAEF6"/>
    <w:rsid w:val="069FCA66"/>
    <w:rsid w:val="06A469FD"/>
    <w:rsid w:val="06A51D3B"/>
    <w:rsid w:val="06A728D4"/>
    <w:rsid w:val="06A82CB2"/>
    <w:rsid w:val="06AB9811"/>
    <w:rsid w:val="06BC87EC"/>
    <w:rsid w:val="06BF4854"/>
    <w:rsid w:val="06C283C7"/>
    <w:rsid w:val="06C41D41"/>
    <w:rsid w:val="06C56415"/>
    <w:rsid w:val="06C5D4F2"/>
    <w:rsid w:val="06C910CE"/>
    <w:rsid w:val="06C91BED"/>
    <w:rsid w:val="06C96621"/>
    <w:rsid w:val="06CF34AA"/>
    <w:rsid w:val="06CF4B4A"/>
    <w:rsid w:val="06DB087A"/>
    <w:rsid w:val="06E42C56"/>
    <w:rsid w:val="06E44816"/>
    <w:rsid w:val="06E501D2"/>
    <w:rsid w:val="06E59351"/>
    <w:rsid w:val="06E76337"/>
    <w:rsid w:val="06E83219"/>
    <w:rsid w:val="06EB87B8"/>
    <w:rsid w:val="06EC7D51"/>
    <w:rsid w:val="06ED0143"/>
    <w:rsid w:val="06EE0C96"/>
    <w:rsid w:val="06F2D42F"/>
    <w:rsid w:val="06F6D1BC"/>
    <w:rsid w:val="06F78CE2"/>
    <w:rsid w:val="06F8E727"/>
    <w:rsid w:val="06FA2AE2"/>
    <w:rsid w:val="06FAB110"/>
    <w:rsid w:val="06FD1B8B"/>
    <w:rsid w:val="070A6EBF"/>
    <w:rsid w:val="070BC808"/>
    <w:rsid w:val="070C2EE9"/>
    <w:rsid w:val="071223FE"/>
    <w:rsid w:val="0712E559"/>
    <w:rsid w:val="07130082"/>
    <w:rsid w:val="071B1999"/>
    <w:rsid w:val="071BCF78"/>
    <w:rsid w:val="0724C5F5"/>
    <w:rsid w:val="0724CC43"/>
    <w:rsid w:val="07259689"/>
    <w:rsid w:val="07271E42"/>
    <w:rsid w:val="072A1560"/>
    <w:rsid w:val="072B8148"/>
    <w:rsid w:val="072D2C4F"/>
    <w:rsid w:val="073132F0"/>
    <w:rsid w:val="073358FA"/>
    <w:rsid w:val="0735142C"/>
    <w:rsid w:val="07356471"/>
    <w:rsid w:val="07361FE3"/>
    <w:rsid w:val="0736E27B"/>
    <w:rsid w:val="07379BEF"/>
    <w:rsid w:val="073A458C"/>
    <w:rsid w:val="073CA4D0"/>
    <w:rsid w:val="074156F1"/>
    <w:rsid w:val="074B32D5"/>
    <w:rsid w:val="074CE5EA"/>
    <w:rsid w:val="074FA187"/>
    <w:rsid w:val="07502D9F"/>
    <w:rsid w:val="07527FFB"/>
    <w:rsid w:val="0753A9AB"/>
    <w:rsid w:val="0753D07B"/>
    <w:rsid w:val="0759CE81"/>
    <w:rsid w:val="075F3106"/>
    <w:rsid w:val="0760667C"/>
    <w:rsid w:val="07608620"/>
    <w:rsid w:val="076887D2"/>
    <w:rsid w:val="076BEF5E"/>
    <w:rsid w:val="07706AE1"/>
    <w:rsid w:val="07741F6C"/>
    <w:rsid w:val="07774F91"/>
    <w:rsid w:val="077CE9DA"/>
    <w:rsid w:val="077EEED4"/>
    <w:rsid w:val="077FBA8E"/>
    <w:rsid w:val="078471BE"/>
    <w:rsid w:val="078A4C90"/>
    <w:rsid w:val="078C2213"/>
    <w:rsid w:val="078DDA34"/>
    <w:rsid w:val="078FA86A"/>
    <w:rsid w:val="0796F5BE"/>
    <w:rsid w:val="079837C7"/>
    <w:rsid w:val="079B995B"/>
    <w:rsid w:val="079F55DC"/>
    <w:rsid w:val="07A5FCFF"/>
    <w:rsid w:val="07A61A2B"/>
    <w:rsid w:val="07A77038"/>
    <w:rsid w:val="07A97E0D"/>
    <w:rsid w:val="07B1898B"/>
    <w:rsid w:val="07B2D4F1"/>
    <w:rsid w:val="07B5222D"/>
    <w:rsid w:val="07B5CCDD"/>
    <w:rsid w:val="07B715EB"/>
    <w:rsid w:val="07BA1200"/>
    <w:rsid w:val="07BA4029"/>
    <w:rsid w:val="07BC3F1A"/>
    <w:rsid w:val="07BF2DED"/>
    <w:rsid w:val="07C0C585"/>
    <w:rsid w:val="07C37DBE"/>
    <w:rsid w:val="07CCF655"/>
    <w:rsid w:val="07D77699"/>
    <w:rsid w:val="07DA7EA0"/>
    <w:rsid w:val="07DE9F93"/>
    <w:rsid w:val="07E0D8FB"/>
    <w:rsid w:val="07E5362A"/>
    <w:rsid w:val="07F0DB00"/>
    <w:rsid w:val="07F33173"/>
    <w:rsid w:val="07F4D3BD"/>
    <w:rsid w:val="07F9C230"/>
    <w:rsid w:val="08006E87"/>
    <w:rsid w:val="08079FE7"/>
    <w:rsid w:val="080A0466"/>
    <w:rsid w:val="080CC22A"/>
    <w:rsid w:val="0810E435"/>
    <w:rsid w:val="081657AE"/>
    <w:rsid w:val="0816FA2F"/>
    <w:rsid w:val="081831F8"/>
    <w:rsid w:val="0819B3E3"/>
    <w:rsid w:val="081DBCE6"/>
    <w:rsid w:val="082228D5"/>
    <w:rsid w:val="082439C7"/>
    <w:rsid w:val="08285458"/>
    <w:rsid w:val="082A1A95"/>
    <w:rsid w:val="082FC269"/>
    <w:rsid w:val="08421064"/>
    <w:rsid w:val="0842CB86"/>
    <w:rsid w:val="084B53D3"/>
    <w:rsid w:val="084C0EB5"/>
    <w:rsid w:val="084FCB37"/>
    <w:rsid w:val="0852BF2F"/>
    <w:rsid w:val="0859E3A8"/>
    <w:rsid w:val="085BBE78"/>
    <w:rsid w:val="085ED44D"/>
    <w:rsid w:val="085F1DCD"/>
    <w:rsid w:val="0860AED2"/>
    <w:rsid w:val="0869ACA8"/>
    <w:rsid w:val="086E850F"/>
    <w:rsid w:val="086F31F1"/>
    <w:rsid w:val="086F4B51"/>
    <w:rsid w:val="0870487A"/>
    <w:rsid w:val="087178AA"/>
    <w:rsid w:val="08798276"/>
    <w:rsid w:val="087B33A5"/>
    <w:rsid w:val="087D4A62"/>
    <w:rsid w:val="087D7B5D"/>
    <w:rsid w:val="08850FB1"/>
    <w:rsid w:val="088CE283"/>
    <w:rsid w:val="089435BA"/>
    <w:rsid w:val="0899E0AA"/>
    <w:rsid w:val="089A6938"/>
    <w:rsid w:val="089ECF9B"/>
    <w:rsid w:val="08A65148"/>
    <w:rsid w:val="08A723D9"/>
    <w:rsid w:val="08B0577D"/>
    <w:rsid w:val="08B07361"/>
    <w:rsid w:val="08B60D56"/>
    <w:rsid w:val="08B8408B"/>
    <w:rsid w:val="08B87A04"/>
    <w:rsid w:val="08BE589A"/>
    <w:rsid w:val="08BFC603"/>
    <w:rsid w:val="08C1FB76"/>
    <w:rsid w:val="08C289F1"/>
    <w:rsid w:val="08C9A386"/>
    <w:rsid w:val="08CB7460"/>
    <w:rsid w:val="08D4EB6B"/>
    <w:rsid w:val="08E1B38C"/>
    <w:rsid w:val="08E57882"/>
    <w:rsid w:val="08E8C232"/>
    <w:rsid w:val="08EA748F"/>
    <w:rsid w:val="08EDBF60"/>
    <w:rsid w:val="08F11EE5"/>
    <w:rsid w:val="08F2E20D"/>
    <w:rsid w:val="08F8FB7E"/>
    <w:rsid w:val="08FB8638"/>
    <w:rsid w:val="08FFCB0B"/>
    <w:rsid w:val="08FFFAC3"/>
    <w:rsid w:val="0900D816"/>
    <w:rsid w:val="09030AB6"/>
    <w:rsid w:val="0908515A"/>
    <w:rsid w:val="09085B33"/>
    <w:rsid w:val="0908C1EA"/>
    <w:rsid w:val="09130CE8"/>
    <w:rsid w:val="091333F3"/>
    <w:rsid w:val="09143944"/>
    <w:rsid w:val="091919C5"/>
    <w:rsid w:val="091B61F4"/>
    <w:rsid w:val="0920951C"/>
    <w:rsid w:val="092A922F"/>
    <w:rsid w:val="092B5067"/>
    <w:rsid w:val="09315C41"/>
    <w:rsid w:val="0934A37F"/>
    <w:rsid w:val="09366017"/>
    <w:rsid w:val="09388C24"/>
    <w:rsid w:val="093C5C55"/>
    <w:rsid w:val="093E320D"/>
    <w:rsid w:val="094161B9"/>
    <w:rsid w:val="09427CE1"/>
    <w:rsid w:val="09465ED4"/>
    <w:rsid w:val="094CC22B"/>
    <w:rsid w:val="094EA987"/>
    <w:rsid w:val="094F4C02"/>
    <w:rsid w:val="0958B45C"/>
    <w:rsid w:val="095AC260"/>
    <w:rsid w:val="095B292B"/>
    <w:rsid w:val="095B9A4F"/>
    <w:rsid w:val="096208E4"/>
    <w:rsid w:val="09648D85"/>
    <w:rsid w:val="09654B00"/>
    <w:rsid w:val="0968BED5"/>
    <w:rsid w:val="096DCA53"/>
    <w:rsid w:val="09752038"/>
    <w:rsid w:val="097ADB7F"/>
    <w:rsid w:val="097EDEC7"/>
    <w:rsid w:val="097FF0B0"/>
    <w:rsid w:val="0984494B"/>
    <w:rsid w:val="0984D6CF"/>
    <w:rsid w:val="0985ECE3"/>
    <w:rsid w:val="09874005"/>
    <w:rsid w:val="098A5150"/>
    <w:rsid w:val="098DAD43"/>
    <w:rsid w:val="0992C25A"/>
    <w:rsid w:val="09951F95"/>
    <w:rsid w:val="09985061"/>
    <w:rsid w:val="099B3AAB"/>
    <w:rsid w:val="099EDDCF"/>
    <w:rsid w:val="099FB40E"/>
    <w:rsid w:val="09A55D37"/>
    <w:rsid w:val="09A928DB"/>
    <w:rsid w:val="09AB429F"/>
    <w:rsid w:val="09B59E04"/>
    <w:rsid w:val="09B64231"/>
    <w:rsid w:val="09BBCFD6"/>
    <w:rsid w:val="09BF7885"/>
    <w:rsid w:val="09C40481"/>
    <w:rsid w:val="09CC6F87"/>
    <w:rsid w:val="09CFCB83"/>
    <w:rsid w:val="09D189DD"/>
    <w:rsid w:val="09D20732"/>
    <w:rsid w:val="09D786A9"/>
    <w:rsid w:val="09DAB47D"/>
    <w:rsid w:val="09DC84A5"/>
    <w:rsid w:val="09DEF8EB"/>
    <w:rsid w:val="09E06DA1"/>
    <w:rsid w:val="09E18DB5"/>
    <w:rsid w:val="09E7360F"/>
    <w:rsid w:val="09F5147D"/>
    <w:rsid w:val="09FA0075"/>
    <w:rsid w:val="09FA9B2A"/>
    <w:rsid w:val="09FFBCE3"/>
    <w:rsid w:val="0A02E996"/>
    <w:rsid w:val="0A09CDA5"/>
    <w:rsid w:val="0A09EEDA"/>
    <w:rsid w:val="0A0BE2B0"/>
    <w:rsid w:val="0A0C6883"/>
    <w:rsid w:val="0A0E8AA1"/>
    <w:rsid w:val="0A155DE9"/>
    <w:rsid w:val="0A1A65CE"/>
    <w:rsid w:val="0A1C828C"/>
    <w:rsid w:val="0A210351"/>
    <w:rsid w:val="0A239283"/>
    <w:rsid w:val="0A2677B9"/>
    <w:rsid w:val="0A2763F7"/>
    <w:rsid w:val="0A2B3690"/>
    <w:rsid w:val="0A35F3D0"/>
    <w:rsid w:val="0A369DA4"/>
    <w:rsid w:val="0A3C51A6"/>
    <w:rsid w:val="0A41DE11"/>
    <w:rsid w:val="0A44BE07"/>
    <w:rsid w:val="0A45B4B9"/>
    <w:rsid w:val="0A52B98F"/>
    <w:rsid w:val="0A58B130"/>
    <w:rsid w:val="0A62DACD"/>
    <w:rsid w:val="0A68FFF9"/>
    <w:rsid w:val="0A6F3919"/>
    <w:rsid w:val="0A708CED"/>
    <w:rsid w:val="0A711328"/>
    <w:rsid w:val="0A73F034"/>
    <w:rsid w:val="0A757D15"/>
    <w:rsid w:val="0A763A14"/>
    <w:rsid w:val="0A7A5C36"/>
    <w:rsid w:val="0A879B85"/>
    <w:rsid w:val="0A8ECC15"/>
    <w:rsid w:val="0A942AAA"/>
    <w:rsid w:val="0A9660F6"/>
    <w:rsid w:val="0A98C7EE"/>
    <w:rsid w:val="0A9A7E20"/>
    <w:rsid w:val="0A9AA1F5"/>
    <w:rsid w:val="0A9AF12E"/>
    <w:rsid w:val="0A9B2A61"/>
    <w:rsid w:val="0AA3F51E"/>
    <w:rsid w:val="0AB23DCF"/>
    <w:rsid w:val="0AB2C7B4"/>
    <w:rsid w:val="0AB42D35"/>
    <w:rsid w:val="0AB438D2"/>
    <w:rsid w:val="0AB5A508"/>
    <w:rsid w:val="0AB89D62"/>
    <w:rsid w:val="0AC09723"/>
    <w:rsid w:val="0AC514C8"/>
    <w:rsid w:val="0ACC25FF"/>
    <w:rsid w:val="0ACDA66A"/>
    <w:rsid w:val="0AD6E6F8"/>
    <w:rsid w:val="0AD7B9A5"/>
    <w:rsid w:val="0AE0738A"/>
    <w:rsid w:val="0AE35217"/>
    <w:rsid w:val="0AE52E92"/>
    <w:rsid w:val="0AE67BFA"/>
    <w:rsid w:val="0AE79819"/>
    <w:rsid w:val="0AE86437"/>
    <w:rsid w:val="0AE9E9F6"/>
    <w:rsid w:val="0AEFC07F"/>
    <w:rsid w:val="0AF51793"/>
    <w:rsid w:val="0AFAB426"/>
    <w:rsid w:val="0AFB9AC1"/>
    <w:rsid w:val="0AFCF232"/>
    <w:rsid w:val="0AFDECFF"/>
    <w:rsid w:val="0B01FE28"/>
    <w:rsid w:val="0B03A031"/>
    <w:rsid w:val="0B0B6F7E"/>
    <w:rsid w:val="0B0BD98A"/>
    <w:rsid w:val="0B0D758F"/>
    <w:rsid w:val="0B0DFBAC"/>
    <w:rsid w:val="0B107938"/>
    <w:rsid w:val="0B127A9B"/>
    <w:rsid w:val="0B15DFDB"/>
    <w:rsid w:val="0B1B1344"/>
    <w:rsid w:val="0B1CCA18"/>
    <w:rsid w:val="0B1D2AC2"/>
    <w:rsid w:val="0B29D1B6"/>
    <w:rsid w:val="0B2ABD5D"/>
    <w:rsid w:val="0B2C503F"/>
    <w:rsid w:val="0B2E18C3"/>
    <w:rsid w:val="0B30704E"/>
    <w:rsid w:val="0B31F41C"/>
    <w:rsid w:val="0B330E51"/>
    <w:rsid w:val="0B335AFD"/>
    <w:rsid w:val="0B33AFE3"/>
    <w:rsid w:val="0B3E5F4E"/>
    <w:rsid w:val="0B3FAB6C"/>
    <w:rsid w:val="0B4446B6"/>
    <w:rsid w:val="0B45D551"/>
    <w:rsid w:val="0B4AB168"/>
    <w:rsid w:val="0B4DDC2F"/>
    <w:rsid w:val="0B4DDD95"/>
    <w:rsid w:val="0B4EC395"/>
    <w:rsid w:val="0B4ED108"/>
    <w:rsid w:val="0B51011A"/>
    <w:rsid w:val="0B57F06D"/>
    <w:rsid w:val="0B59D8D7"/>
    <w:rsid w:val="0B6367F3"/>
    <w:rsid w:val="0B6822C5"/>
    <w:rsid w:val="0B6CE1EA"/>
    <w:rsid w:val="0B6F746D"/>
    <w:rsid w:val="0B70B7C1"/>
    <w:rsid w:val="0B72E44E"/>
    <w:rsid w:val="0B779506"/>
    <w:rsid w:val="0B786DFB"/>
    <w:rsid w:val="0B7C22A1"/>
    <w:rsid w:val="0B7E76F3"/>
    <w:rsid w:val="0B7ED68B"/>
    <w:rsid w:val="0B823463"/>
    <w:rsid w:val="0B84DD3A"/>
    <w:rsid w:val="0B891D17"/>
    <w:rsid w:val="0B8CBA76"/>
    <w:rsid w:val="0B8FD32E"/>
    <w:rsid w:val="0B91786E"/>
    <w:rsid w:val="0B94BCF8"/>
    <w:rsid w:val="0B963BBF"/>
    <w:rsid w:val="0B9AA71E"/>
    <w:rsid w:val="0B9CB249"/>
    <w:rsid w:val="0BA558D3"/>
    <w:rsid w:val="0BA65834"/>
    <w:rsid w:val="0BA7A863"/>
    <w:rsid w:val="0BA7AA9D"/>
    <w:rsid w:val="0BA812B9"/>
    <w:rsid w:val="0BAC137D"/>
    <w:rsid w:val="0BAE5F8D"/>
    <w:rsid w:val="0BAFB299"/>
    <w:rsid w:val="0BB1EFBD"/>
    <w:rsid w:val="0BB3FC63"/>
    <w:rsid w:val="0BBBF4A7"/>
    <w:rsid w:val="0BBDF26E"/>
    <w:rsid w:val="0BC03B0D"/>
    <w:rsid w:val="0BC55077"/>
    <w:rsid w:val="0BC55A7A"/>
    <w:rsid w:val="0BC56961"/>
    <w:rsid w:val="0BC77628"/>
    <w:rsid w:val="0BC7B800"/>
    <w:rsid w:val="0BCC4FD3"/>
    <w:rsid w:val="0BCC7FA8"/>
    <w:rsid w:val="0BCECBE2"/>
    <w:rsid w:val="0BCF894E"/>
    <w:rsid w:val="0BCFC01C"/>
    <w:rsid w:val="0BD0201A"/>
    <w:rsid w:val="0BD1BE34"/>
    <w:rsid w:val="0BD95107"/>
    <w:rsid w:val="0BDB7221"/>
    <w:rsid w:val="0BDEBD6B"/>
    <w:rsid w:val="0BE359B4"/>
    <w:rsid w:val="0BE36130"/>
    <w:rsid w:val="0BED79CC"/>
    <w:rsid w:val="0BF10668"/>
    <w:rsid w:val="0BF7F017"/>
    <w:rsid w:val="0BFAF3A1"/>
    <w:rsid w:val="0BFB99FF"/>
    <w:rsid w:val="0BFE6A07"/>
    <w:rsid w:val="0C02C511"/>
    <w:rsid w:val="0C045103"/>
    <w:rsid w:val="0C0D42DB"/>
    <w:rsid w:val="0C0E8181"/>
    <w:rsid w:val="0C10546C"/>
    <w:rsid w:val="0C11F9A7"/>
    <w:rsid w:val="0C12BC12"/>
    <w:rsid w:val="0C141DCE"/>
    <w:rsid w:val="0C213162"/>
    <w:rsid w:val="0C24E910"/>
    <w:rsid w:val="0C29CE2D"/>
    <w:rsid w:val="0C2E7BC9"/>
    <w:rsid w:val="0C349EA7"/>
    <w:rsid w:val="0C350887"/>
    <w:rsid w:val="0C4383C7"/>
    <w:rsid w:val="0C44A7C6"/>
    <w:rsid w:val="0C459A1C"/>
    <w:rsid w:val="0C48A591"/>
    <w:rsid w:val="0C49F18E"/>
    <w:rsid w:val="0C4A78C5"/>
    <w:rsid w:val="0C50DBCE"/>
    <w:rsid w:val="0C523BFC"/>
    <w:rsid w:val="0C5306D6"/>
    <w:rsid w:val="0C536A1A"/>
    <w:rsid w:val="0C5762B9"/>
    <w:rsid w:val="0C58C5F6"/>
    <w:rsid w:val="0C5AC7CE"/>
    <w:rsid w:val="0C5F80B6"/>
    <w:rsid w:val="0C66C56E"/>
    <w:rsid w:val="0C66ED77"/>
    <w:rsid w:val="0C6C58AB"/>
    <w:rsid w:val="0C6E8A2D"/>
    <w:rsid w:val="0C6EA64A"/>
    <w:rsid w:val="0C6ECB6F"/>
    <w:rsid w:val="0C6F3350"/>
    <w:rsid w:val="0C722AE2"/>
    <w:rsid w:val="0C79143A"/>
    <w:rsid w:val="0C7C6DAA"/>
    <w:rsid w:val="0C7F261D"/>
    <w:rsid w:val="0C825809"/>
    <w:rsid w:val="0C861A51"/>
    <w:rsid w:val="0C8A648F"/>
    <w:rsid w:val="0C8A7437"/>
    <w:rsid w:val="0C902B67"/>
    <w:rsid w:val="0C920A0F"/>
    <w:rsid w:val="0C94C1E2"/>
    <w:rsid w:val="0C969D25"/>
    <w:rsid w:val="0C9F17C2"/>
    <w:rsid w:val="0CA58FA2"/>
    <w:rsid w:val="0CA64C1F"/>
    <w:rsid w:val="0CA934CA"/>
    <w:rsid w:val="0CAFFB4E"/>
    <w:rsid w:val="0CB9EA15"/>
    <w:rsid w:val="0CBBA496"/>
    <w:rsid w:val="0CBED768"/>
    <w:rsid w:val="0CC799AB"/>
    <w:rsid w:val="0CC8B826"/>
    <w:rsid w:val="0CCAB4A5"/>
    <w:rsid w:val="0CCE529D"/>
    <w:rsid w:val="0CD7B542"/>
    <w:rsid w:val="0CD96558"/>
    <w:rsid w:val="0CDC5DFD"/>
    <w:rsid w:val="0CDCF574"/>
    <w:rsid w:val="0CDE0A9D"/>
    <w:rsid w:val="0CE89535"/>
    <w:rsid w:val="0CEFF7A5"/>
    <w:rsid w:val="0CF1892E"/>
    <w:rsid w:val="0CF3CF5F"/>
    <w:rsid w:val="0CF90C06"/>
    <w:rsid w:val="0CF9450D"/>
    <w:rsid w:val="0CFAE378"/>
    <w:rsid w:val="0CFF3734"/>
    <w:rsid w:val="0D0082FC"/>
    <w:rsid w:val="0D013918"/>
    <w:rsid w:val="0D036FB7"/>
    <w:rsid w:val="0D04F965"/>
    <w:rsid w:val="0D10BCD4"/>
    <w:rsid w:val="0D12C968"/>
    <w:rsid w:val="0D157573"/>
    <w:rsid w:val="0D161E54"/>
    <w:rsid w:val="0D177D3D"/>
    <w:rsid w:val="0D1DB7BA"/>
    <w:rsid w:val="0D1F9236"/>
    <w:rsid w:val="0D2260CA"/>
    <w:rsid w:val="0D22E401"/>
    <w:rsid w:val="0D23B158"/>
    <w:rsid w:val="0D23EE5B"/>
    <w:rsid w:val="0D24613F"/>
    <w:rsid w:val="0D273E99"/>
    <w:rsid w:val="0D2859DA"/>
    <w:rsid w:val="0D28873B"/>
    <w:rsid w:val="0D2B9A79"/>
    <w:rsid w:val="0D2E1C93"/>
    <w:rsid w:val="0D2E92FE"/>
    <w:rsid w:val="0D33F9D6"/>
    <w:rsid w:val="0D343EC0"/>
    <w:rsid w:val="0D3A961B"/>
    <w:rsid w:val="0D496317"/>
    <w:rsid w:val="0D4DC9AA"/>
    <w:rsid w:val="0D4ED080"/>
    <w:rsid w:val="0D516633"/>
    <w:rsid w:val="0D5592EA"/>
    <w:rsid w:val="0D578B16"/>
    <w:rsid w:val="0D5B6C33"/>
    <w:rsid w:val="0D6634CC"/>
    <w:rsid w:val="0D6B6765"/>
    <w:rsid w:val="0D6BF13B"/>
    <w:rsid w:val="0D71FC27"/>
    <w:rsid w:val="0D730ABD"/>
    <w:rsid w:val="0D779016"/>
    <w:rsid w:val="0D7A152E"/>
    <w:rsid w:val="0D829C66"/>
    <w:rsid w:val="0D87A82A"/>
    <w:rsid w:val="0D89CE2D"/>
    <w:rsid w:val="0D8A3B82"/>
    <w:rsid w:val="0D93F238"/>
    <w:rsid w:val="0D978116"/>
    <w:rsid w:val="0D98434B"/>
    <w:rsid w:val="0D9A07E3"/>
    <w:rsid w:val="0D9E36E6"/>
    <w:rsid w:val="0DA31478"/>
    <w:rsid w:val="0DA3F5D9"/>
    <w:rsid w:val="0DA45EEA"/>
    <w:rsid w:val="0DA714E3"/>
    <w:rsid w:val="0DA7CBBC"/>
    <w:rsid w:val="0DABEA40"/>
    <w:rsid w:val="0DAC6D0A"/>
    <w:rsid w:val="0DAD2356"/>
    <w:rsid w:val="0DB1BC50"/>
    <w:rsid w:val="0DB59E11"/>
    <w:rsid w:val="0DB666F3"/>
    <w:rsid w:val="0DBA768E"/>
    <w:rsid w:val="0DBAF541"/>
    <w:rsid w:val="0DC1AAF2"/>
    <w:rsid w:val="0DC42C2C"/>
    <w:rsid w:val="0DC492C6"/>
    <w:rsid w:val="0DC61445"/>
    <w:rsid w:val="0DC6E13D"/>
    <w:rsid w:val="0DC78A31"/>
    <w:rsid w:val="0DCADCC9"/>
    <w:rsid w:val="0DCC507E"/>
    <w:rsid w:val="0DCCF85D"/>
    <w:rsid w:val="0DD07EB2"/>
    <w:rsid w:val="0DDA411D"/>
    <w:rsid w:val="0DE36F05"/>
    <w:rsid w:val="0DE41B51"/>
    <w:rsid w:val="0DF0ADC9"/>
    <w:rsid w:val="0DF9AFA8"/>
    <w:rsid w:val="0DFCC981"/>
    <w:rsid w:val="0E017CF9"/>
    <w:rsid w:val="0E0284C3"/>
    <w:rsid w:val="0E02A3A3"/>
    <w:rsid w:val="0E0DECEB"/>
    <w:rsid w:val="0E0EF9B0"/>
    <w:rsid w:val="0E110A58"/>
    <w:rsid w:val="0E2B6BA6"/>
    <w:rsid w:val="0E36190B"/>
    <w:rsid w:val="0E37B0E4"/>
    <w:rsid w:val="0E3922C6"/>
    <w:rsid w:val="0E3AA898"/>
    <w:rsid w:val="0E3BFBB5"/>
    <w:rsid w:val="0E3C8102"/>
    <w:rsid w:val="0E40B733"/>
    <w:rsid w:val="0E44CD62"/>
    <w:rsid w:val="0E4622E2"/>
    <w:rsid w:val="0E478F61"/>
    <w:rsid w:val="0E48825C"/>
    <w:rsid w:val="0E4E9FCD"/>
    <w:rsid w:val="0E52FA9B"/>
    <w:rsid w:val="0E54C63F"/>
    <w:rsid w:val="0E59495A"/>
    <w:rsid w:val="0E5AB760"/>
    <w:rsid w:val="0E606C77"/>
    <w:rsid w:val="0E630442"/>
    <w:rsid w:val="0E65224F"/>
    <w:rsid w:val="0E686BA0"/>
    <w:rsid w:val="0E68CA95"/>
    <w:rsid w:val="0E68FAA6"/>
    <w:rsid w:val="0E757C9B"/>
    <w:rsid w:val="0E771FA8"/>
    <w:rsid w:val="0E778C5C"/>
    <w:rsid w:val="0E78A75B"/>
    <w:rsid w:val="0E7FB3AE"/>
    <w:rsid w:val="0E80C62D"/>
    <w:rsid w:val="0E819AF4"/>
    <w:rsid w:val="0E846C45"/>
    <w:rsid w:val="0E84A5D1"/>
    <w:rsid w:val="0E8B8192"/>
    <w:rsid w:val="0E938A21"/>
    <w:rsid w:val="0E946A86"/>
    <w:rsid w:val="0E9699F8"/>
    <w:rsid w:val="0EA22115"/>
    <w:rsid w:val="0EAACF2F"/>
    <w:rsid w:val="0EAC3ED3"/>
    <w:rsid w:val="0EAC8A5A"/>
    <w:rsid w:val="0EAD387D"/>
    <w:rsid w:val="0EAD86D4"/>
    <w:rsid w:val="0EAE0E5B"/>
    <w:rsid w:val="0EAEA215"/>
    <w:rsid w:val="0EAF0221"/>
    <w:rsid w:val="0EB3A09B"/>
    <w:rsid w:val="0EB6B6F5"/>
    <w:rsid w:val="0EB74DC8"/>
    <w:rsid w:val="0EBD422B"/>
    <w:rsid w:val="0EBE63FF"/>
    <w:rsid w:val="0EC0742F"/>
    <w:rsid w:val="0EC7A39C"/>
    <w:rsid w:val="0ECFA74A"/>
    <w:rsid w:val="0ED106B2"/>
    <w:rsid w:val="0ED34214"/>
    <w:rsid w:val="0ED71BEF"/>
    <w:rsid w:val="0ED88AF2"/>
    <w:rsid w:val="0ED9A0BC"/>
    <w:rsid w:val="0EDD9285"/>
    <w:rsid w:val="0EE07D45"/>
    <w:rsid w:val="0EE1EFA6"/>
    <w:rsid w:val="0EE2AD78"/>
    <w:rsid w:val="0EE8D916"/>
    <w:rsid w:val="0EECFA35"/>
    <w:rsid w:val="0EEE8A36"/>
    <w:rsid w:val="0EEEA53B"/>
    <w:rsid w:val="0EF24DE3"/>
    <w:rsid w:val="0EF2DE9A"/>
    <w:rsid w:val="0EF364A1"/>
    <w:rsid w:val="0EF3DF29"/>
    <w:rsid w:val="0EF4B48B"/>
    <w:rsid w:val="0EF52DEA"/>
    <w:rsid w:val="0EFDEC01"/>
    <w:rsid w:val="0EFE5483"/>
    <w:rsid w:val="0EFEC212"/>
    <w:rsid w:val="0F004063"/>
    <w:rsid w:val="0F06D4F6"/>
    <w:rsid w:val="0F095AAE"/>
    <w:rsid w:val="0F0D187A"/>
    <w:rsid w:val="0F157540"/>
    <w:rsid w:val="0F1D4EB2"/>
    <w:rsid w:val="0F1F3C78"/>
    <w:rsid w:val="0F203620"/>
    <w:rsid w:val="0F2586C6"/>
    <w:rsid w:val="0F32FC3D"/>
    <w:rsid w:val="0F33EE1D"/>
    <w:rsid w:val="0F3DFF80"/>
    <w:rsid w:val="0F40E22F"/>
    <w:rsid w:val="0F41784B"/>
    <w:rsid w:val="0F454B35"/>
    <w:rsid w:val="0F45AF90"/>
    <w:rsid w:val="0F4CBA79"/>
    <w:rsid w:val="0F54A831"/>
    <w:rsid w:val="0F58C180"/>
    <w:rsid w:val="0F58F0B1"/>
    <w:rsid w:val="0F5AFF2F"/>
    <w:rsid w:val="0F65A883"/>
    <w:rsid w:val="0F6C25AA"/>
    <w:rsid w:val="0F6E27BE"/>
    <w:rsid w:val="0F702990"/>
    <w:rsid w:val="0F725052"/>
    <w:rsid w:val="0F82A48F"/>
    <w:rsid w:val="0F846238"/>
    <w:rsid w:val="0F846DFF"/>
    <w:rsid w:val="0F873510"/>
    <w:rsid w:val="0F8B552A"/>
    <w:rsid w:val="0F8E3666"/>
    <w:rsid w:val="0F8E663F"/>
    <w:rsid w:val="0F90420F"/>
    <w:rsid w:val="0F91AB2B"/>
    <w:rsid w:val="0F91CAAF"/>
    <w:rsid w:val="0F92C0D0"/>
    <w:rsid w:val="0F92FBFC"/>
    <w:rsid w:val="0F9B21A0"/>
    <w:rsid w:val="0FA0CC97"/>
    <w:rsid w:val="0FA1F142"/>
    <w:rsid w:val="0FA361A5"/>
    <w:rsid w:val="0FA39890"/>
    <w:rsid w:val="0FA6578C"/>
    <w:rsid w:val="0FA6D72B"/>
    <w:rsid w:val="0FA71691"/>
    <w:rsid w:val="0FA89034"/>
    <w:rsid w:val="0FA8ADCA"/>
    <w:rsid w:val="0FAA128B"/>
    <w:rsid w:val="0FAC238E"/>
    <w:rsid w:val="0FB2E632"/>
    <w:rsid w:val="0FB44230"/>
    <w:rsid w:val="0FB87B46"/>
    <w:rsid w:val="0FB9B49C"/>
    <w:rsid w:val="0FBACFC9"/>
    <w:rsid w:val="0FBB72B9"/>
    <w:rsid w:val="0FC1E224"/>
    <w:rsid w:val="0FCA948C"/>
    <w:rsid w:val="0FD3D729"/>
    <w:rsid w:val="0FD7008D"/>
    <w:rsid w:val="0FD733CA"/>
    <w:rsid w:val="0FDB1099"/>
    <w:rsid w:val="0FDBCABF"/>
    <w:rsid w:val="0FE40B9F"/>
    <w:rsid w:val="0FE748CC"/>
    <w:rsid w:val="0FEC6DB3"/>
    <w:rsid w:val="0FECB710"/>
    <w:rsid w:val="0FED9845"/>
    <w:rsid w:val="0FF0323A"/>
    <w:rsid w:val="0FF03583"/>
    <w:rsid w:val="0FFB38E1"/>
    <w:rsid w:val="0FFD0B87"/>
    <w:rsid w:val="0FFF9DEB"/>
    <w:rsid w:val="10002970"/>
    <w:rsid w:val="10004527"/>
    <w:rsid w:val="1000C97B"/>
    <w:rsid w:val="10012120"/>
    <w:rsid w:val="100BB544"/>
    <w:rsid w:val="100D265A"/>
    <w:rsid w:val="1012685D"/>
    <w:rsid w:val="10165436"/>
    <w:rsid w:val="101C1ACB"/>
    <w:rsid w:val="101CD404"/>
    <w:rsid w:val="101DF2FD"/>
    <w:rsid w:val="10268D5F"/>
    <w:rsid w:val="102C9E20"/>
    <w:rsid w:val="102D6925"/>
    <w:rsid w:val="102E86CF"/>
    <w:rsid w:val="103127AE"/>
    <w:rsid w:val="1036FCAA"/>
    <w:rsid w:val="103909D7"/>
    <w:rsid w:val="103C2F94"/>
    <w:rsid w:val="103F9D52"/>
    <w:rsid w:val="104085C9"/>
    <w:rsid w:val="104F8CB3"/>
    <w:rsid w:val="10577C0D"/>
    <w:rsid w:val="105CF856"/>
    <w:rsid w:val="105FF7F8"/>
    <w:rsid w:val="1061D393"/>
    <w:rsid w:val="106DA163"/>
    <w:rsid w:val="1071063F"/>
    <w:rsid w:val="107C0953"/>
    <w:rsid w:val="108509C1"/>
    <w:rsid w:val="10853A88"/>
    <w:rsid w:val="1085F340"/>
    <w:rsid w:val="10860A22"/>
    <w:rsid w:val="10863D90"/>
    <w:rsid w:val="10885C47"/>
    <w:rsid w:val="108B5B3F"/>
    <w:rsid w:val="108DCDEE"/>
    <w:rsid w:val="108F4E28"/>
    <w:rsid w:val="10908B6C"/>
    <w:rsid w:val="1090D72E"/>
    <w:rsid w:val="109ACE88"/>
    <w:rsid w:val="109FF786"/>
    <w:rsid w:val="10A8A453"/>
    <w:rsid w:val="10AA0B1D"/>
    <w:rsid w:val="10B0BB9B"/>
    <w:rsid w:val="10B21FAB"/>
    <w:rsid w:val="10BCEB65"/>
    <w:rsid w:val="10BEA49C"/>
    <w:rsid w:val="10C13A30"/>
    <w:rsid w:val="10C211D9"/>
    <w:rsid w:val="10C2A25C"/>
    <w:rsid w:val="10C8AB55"/>
    <w:rsid w:val="10CA1F01"/>
    <w:rsid w:val="10CAB769"/>
    <w:rsid w:val="10CD447F"/>
    <w:rsid w:val="10CDDFB8"/>
    <w:rsid w:val="10D0368D"/>
    <w:rsid w:val="10D122C8"/>
    <w:rsid w:val="10D2C1B5"/>
    <w:rsid w:val="10D71321"/>
    <w:rsid w:val="10D8C723"/>
    <w:rsid w:val="10D9DD92"/>
    <w:rsid w:val="10DAF7A0"/>
    <w:rsid w:val="10E53292"/>
    <w:rsid w:val="10E7B5B8"/>
    <w:rsid w:val="10E7FD87"/>
    <w:rsid w:val="10EB31B1"/>
    <w:rsid w:val="10EB8926"/>
    <w:rsid w:val="10EBE0B1"/>
    <w:rsid w:val="10F2255F"/>
    <w:rsid w:val="10FA4565"/>
    <w:rsid w:val="10FB60FF"/>
    <w:rsid w:val="10FCA23C"/>
    <w:rsid w:val="10FF1C4C"/>
    <w:rsid w:val="10FFA7EF"/>
    <w:rsid w:val="1105E8EE"/>
    <w:rsid w:val="1107D1FE"/>
    <w:rsid w:val="110C08DB"/>
    <w:rsid w:val="11111E78"/>
    <w:rsid w:val="1116A63B"/>
    <w:rsid w:val="11177658"/>
    <w:rsid w:val="1117B320"/>
    <w:rsid w:val="11183569"/>
    <w:rsid w:val="111B0495"/>
    <w:rsid w:val="111ED1ED"/>
    <w:rsid w:val="1120DA1F"/>
    <w:rsid w:val="1123FBDF"/>
    <w:rsid w:val="112989E2"/>
    <w:rsid w:val="112BE725"/>
    <w:rsid w:val="112DE984"/>
    <w:rsid w:val="112F9C79"/>
    <w:rsid w:val="11387DB0"/>
    <w:rsid w:val="11463113"/>
    <w:rsid w:val="1149A0CF"/>
    <w:rsid w:val="114AADF8"/>
    <w:rsid w:val="114F195A"/>
    <w:rsid w:val="114F6BED"/>
    <w:rsid w:val="1151325D"/>
    <w:rsid w:val="115361B9"/>
    <w:rsid w:val="115972C8"/>
    <w:rsid w:val="1159B0D1"/>
    <w:rsid w:val="115FBCB4"/>
    <w:rsid w:val="1164421D"/>
    <w:rsid w:val="1166C882"/>
    <w:rsid w:val="1167585F"/>
    <w:rsid w:val="11678028"/>
    <w:rsid w:val="116AC080"/>
    <w:rsid w:val="116D2125"/>
    <w:rsid w:val="116DA64B"/>
    <w:rsid w:val="1171A914"/>
    <w:rsid w:val="1173C3C0"/>
    <w:rsid w:val="117493A9"/>
    <w:rsid w:val="117837FA"/>
    <w:rsid w:val="11788F33"/>
    <w:rsid w:val="11796C8D"/>
    <w:rsid w:val="117998E9"/>
    <w:rsid w:val="117B9D12"/>
    <w:rsid w:val="117BBFAE"/>
    <w:rsid w:val="1181308B"/>
    <w:rsid w:val="1182ACC5"/>
    <w:rsid w:val="1182B938"/>
    <w:rsid w:val="118B22B0"/>
    <w:rsid w:val="118DA5E8"/>
    <w:rsid w:val="118E5BB9"/>
    <w:rsid w:val="118EBD53"/>
    <w:rsid w:val="11962EC1"/>
    <w:rsid w:val="119A9159"/>
    <w:rsid w:val="119B12CB"/>
    <w:rsid w:val="119C52B8"/>
    <w:rsid w:val="11AB0B02"/>
    <w:rsid w:val="11B0D8BA"/>
    <w:rsid w:val="11B0E9FB"/>
    <w:rsid w:val="11B29A2C"/>
    <w:rsid w:val="11C36505"/>
    <w:rsid w:val="11C44653"/>
    <w:rsid w:val="11C5CE3A"/>
    <w:rsid w:val="11C98F54"/>
    <w:rsid w:val="11CFFEC3"/>
    <w:rsid w:val="11D3D8D6"/>
    <w:rsid w:val="11D8F9FA"/>
    <w:rsid w:val="11DE399A"/>
    <w:rsid w:val="11DF1D96"/>
    <w:rsid w:val="11E2F0B2"/>
    <w:rsid w:val="11E6D5D2"/>
    <w:rsid w:val="11ECB05F"/>
    <w:rsid w:val="11ECCA2A"/>
    <w:rsid w:val="11F03AF9"/>
    <w:rsid w:val="11F50153"/>
    <w:rsid w:val="11F80AEB"/>
    <w:rsid w:val="11FA752A"/>
    <w:rsid w:val="11FF07BF"/>
    <w:rsid w:val="1206F16B"/>
    <w:rsid w:val="1208FF2A"/>
    <w:rsid w:val="12097A77"/>
    <w:rsid w:val="1209C4E7"/>
    <w:rsid w:val="120AAACF"/>
    <w:rsid w:val="120E6E3E"/>
    <w:rsid w:val="121023C6"/>
    <w:rsid w:val="1211A59E"/>
    <w:rsid w:val="1212D28C"/>
    <w:rsid w:val="12183003"/>
    <w:rsid w:val="12185483"/>
    <w:rsid w:val="12197D3E"/>
    <w:rsid w:val="121B1815"/>
    <w:rsid w:val="121CB917"/>
    <w:rsid w:val="121D0C9A"/>
    <w:rsid w:val="121D8C93"/>
    <w:rsid w:val="1222D74B"/>
    <w:rsid w:val="122A328C"/>
    <w:rsid w:val="122AEA9F"/>
    <w:rsid w:val="122CCAFB"/>
    <w:rsid w:val="122EC064"/>
    <w:rsid w:val="1232173B"/>
    <w:rsid w:val="123323F0"/>
    <w:rsid w:val="12339D6F"/>
    <w:rsid w:val="1236FF1E"/>
    <w:rsid w:val="1238BDB5"/>
    <w:rsid w:val="123B4CF1"/>
    <w:rsid w:val="123DDFEA"/>
    <w:rsid w:val="1242FAD5"/>
    <w:rsid w:val="1246AB88"/>
    <w:rsid w:val="1246E0B4"/>
    <w:rsid w:val="124AFDF7"/>
    <w:rsid w:val="124B48BB"/>
    <w:rsid w:val="124C3787"/>
    <w:rsid w:val="124F3D3E"/>
    <w:rsid w:val="124FBA3C"/>
    <w:rsid w:val="1250E6F9"/>
    <w:rsid w:val="1251F9C5"/>
    <w:rsid w:val="125A1655"/>
    <w:rsid w:val="125A41BF"/>
    <w:rsid w:val="125D31DE"/>
    <w:rsid w:val="125D8162"/>
    <w:rsid w:val="1261BDF2"/>
    <w:rsid w:val="126FF542"/>
    <w:rsid w:val="12721179"/>
    <w:rsid w:val="127630AB"/>
    <w:rsid w:val="12763A17"/>
    <w:rsid w:val="12777197"/>
    <w:rsid w:val="12782D07"/>
    <w:rsid w:val="12794413"/>
    <w:rsid w:val="12817DA4"/>
    <w:rsid w:val="1281EBFC"/>
    <w:rsid w:val="1282058B"/>
    <w:rsid w:val="128221E3"/>
    <w:rsid w:val="128412CB"/>
    <w:rsid w:val="12845B60"/>
    <w:rsid w:val="128795ED"/>
    <w:rsid w:val="128909F5"/>
    <w:rsid w:val="1289C9D0"/>
    <w:rsid w:val="128BE5A5"/>
    <w:rsid w:val="128F2D00"/>
    <w:rsid w:val="12909AD2"/>
    <w:rsid w:val="129B6800"/>
    <w:rsid w:val="129B72CE"/>
    <w:rsid w:val="129BA94A"/>
    <w:rsid w:val="129E56EA"/>
    <w:rsid w:val="129F9DD2"/>
    <w:rsid w:val="12A0E5BC"/>
    <w:rsid w:val="12A41B98"/>
    <w:rsid w:val="12A54FF0"/>
    <w:rsid w:val="12A7A668"/>
    <w:rsid w:val="12B619D5"/>
    <w:rsid w:val="12BC336B"/>
    <w:rsid w:val="12BE22C0"/>
    <w:rsid w:val="12C11485"/>
    <w:rsid w:val="12C29BAC"/>
    <w:rsid w:val="12C7F0C4"/>
    <w:rsid w:val="12D028AC"/>
    <w:rsid w:val="12D356C1"/>
    <w:rsid w:val="12D3B390"/>
    <w:rsid w:val="12D4CDC6"/>
    <w:rsid w:val="12D593DA"/>
    <w:rsid w:val="12D8CDE2"/>
    <w:rsid w:val="12DF8C0E"/>
    <w:rsid w:val="12E20110"/>
    <w:rsid w:val="12E45B94"/>
    <w:rsid w:val="12E77727"/>
    <w:rsid w:val="12E808B4"/>
    <w:rsid w:val="12E8EC8E"/>
    <w:rsid w:val="12EE159A"/>
    <w:rsid w:val="12EE33BC"/>
    <w:rsid w:val="12F09779"/>
    <w:rsid w:val="12FDBCDA"/>
    <w:rsid w:val="12FE2E81"/>
    <w:rsid w:val="1303909B"/>
    <w:rsid w:val="130804A9"/>
    <w:rsid w:val="1312EFB7"/>
    <w:rsid w:val="13148486"/>
    <w:rsid w:val="131551A0"/>
    <w:rsid w:val="131B2DB9"/>
    <w:rsid w:val="132299AE"/>
    <w:rsid w:val="13265E07"/>
    <w:rsid w:val="132833FE"/>
    <w:rsid w:val="13290626"/>
    <w:rsid w:val="1329AF68"/>
    <w:rsid w:val="132AA228"/>
    <w:rsid w:val="1331E560"/>
    <w:rsid w:val="133388E2"/>
    <w:rsid w:val="133C8D77"/>
    <w:rsid w:val="133D11EB"/>
    <w:rsid w:val="1340AFC9"/>
    <w:rsid w:val="13411888"/>
    <w:rsid w:val="134384FB"/>
    <w:rsid w:val="1343CA67"/>
    <w:rsid w:val="134E6255"/>
    <w:rsid w:val="135029C5"/>
    <w:rsid w:val="13568CF3"/>
    <w:rsid w:val="1356EF6D"/>
    <w:rsid w:val="1356F4DE"/>
    <w:rsid w:val="13596318"/>
    <w:rsid w:val="135BFCEA"/>
    <w:rsid w:val="135C2E4A"/>
    <w:rsid w:val="135C4F9B"/>
    <w:rsid w:val="135D9E75"/>
    <w:rsid w:val="136118A1"/>
    <w:rsid w:val="13661818"/>
    <w:rsid w:val="13671357"/>
    <w:rsid w:val="13683DE6"/>
    <w:rsid w:val="1369363C"/>
    <w:rsid w:val="136982E1"/>
    <w:rsid w:val="136D23CB"/>
    <w:rsid w:val="136DD183"/>
    <w:rsid w:val="136F43FE"/>
    <w:rsid w:val="1371DE1D"/>
    <w:rsid w:val="1372B602"/>
    <w:rsid w:val="13797568"/>
    <w:rsid w:val="137AB0F5"/>
    <w:rsid w:val="137B98E3"/>
    <w:rsid w:val="137D9B22"/>
    <w:rsid w:val="13859C9C"/>
    <w:rsid w:val="13896263"/>
    <w:rsid w:val="138C058E"/>
    <w:rsid w:val="138D8246"/>
    <w:rsid w:val="138E6C0D"/>
    <w:rsid w:val="139398DA"/>
    <w:rsid w:val="139723B8"/>
    <w:rsid w:val="1399ADD9"/>
    <w:rsid w:val="139ADBDC"/>
    <w:rsid w:val="139B9CE9"/>
    <w:rsid w:val="139C8A91"/>
    <w:rsid w:val="139F4064"/>
    <w:rsid w:val="13A0F5DB"/>
    <w:rsid w:val="13A301A3"/>
    <w:rsid w:val="13A586A7"/>
    <w:rsid w:val="13A79B48"/>
    <w:rsid w:val="13A8B635"/>
    <w:rsid w:val="13AB5CCA"/>
    <w:rsid w:val="13ADAEF5"/>
    <w:rsid w:val="13B06179"/>
    <w:rsid w:val="13B95CE8"/>
    <w:rsid w:val="13BBFA6E"/>
    <w:rsid w:val="13C1CB4A"/>
    <w:rsid w:val="13CB128E"/>
    <w:rsid w:val="13CCB7A2"/>
    <w:rsid w:val="13CD3906"/>
    <w:rsid w:val="13D15392"/>
    <w:rsid w:val="13D7750F"/>
    <w:rsid w:val="13D7894C"/>
    <w:rsid w:val="13D888C2"/>
    <w:rsid w:val="13DFE5E3"/>
    <w:rsid w:val="13E3294A"/>
    <w:rsid w:val="13E791AE"/>
    <w:rsid w:val="13E8E515"/>
    <w:rsid w:val="13ED07F2"/>
    <w:rsid w:val="13ED8F5A"/>
    <w:rsid w:val="13F32AA0"/>
    <w:rsid w:val="13F35414"/>
    <w:rsid w:val="13F4E54A"/>
    <w:rsid w:val="13F51E7F"/>
    <w:rsid w:val="13F89012"/>
    <w:rsid w:val="13F8C423"/>
    <w:rsid w:val="13FF175B"/>
    <w:rsid w:val="13FFF470"/>
    <w:rsid w:val="1400A9A3"/>
    <w:rsid w:val="140312ED"/>
    <w:rsid w:val="1405766E"/>
    <w:rsid w:val="1405F2D8"/>
    <w:rsid w:val="140678B5"/>
    <w:rsid w:val="1406B3A8"/>
    <w:rsid w:val="140B8122"/>
    <w:rsid w:val="141002D4"/>
    <w:rsid w:val="1411A234"/>
    <w:rsid w:val="1414AA04"/>
    <w:rsid w:val="14152EB2"/>
    <w:rsid w:val="1419937E"/>
    <w:rsid w:val="141A57F5"/>
    <w:rsid w:val="141C75C9"/>
    <w:rsid w:val="141DE2D8"/>
    <w:rsid w:val="142001D5"/>
    <w:rsid w:val="14216DC8"/>
    <w:rsid w:val="142227F8"/>
    <w:rsid w:val="14310FD7"/>
    <w:rsid w:val="1432A8DB"/>
    <w:rsid w:val="14344324"/>
    <w:rsid w:val="1436DD11"/>
    <w:rsid w:val="1438C70E"/>
    <w:rsid w:val="14398A9A"/>
    <w:rsid w:val="143B53CD"/>
    <w:rsid w:val="143DF9A3"/>
    <w:rsid w:val="145026B3"/>
    <w:rsid w:val="1455D19F"/>
    <w:rsid w:val="145628B2"/>
    <w:rsid w:val="145E613C"/>
    <w:rsid w:val="146281BB"/>
    <w:rsid w:val="1466E462"/>
    <w:rsid w:val="146DB9DE"/>
    <w:rsid w:val="146E52C1"/>
    <w:rsid w:val="1475D82C"/>
    <w:rsid w:val="147B7A87"/>
    <w:rsid w:val="147B98E8"/>
    <w:rsid w:val="148298C6"/>
    <w:rsid w:val="14832511"/>
    <w:rsid w:val="1484CFAB"/>
    <w:rsid w:val="148C5BD4"/>
    <w:rsid w:val="14955ED6"/>
    <w:rsid w:val="14960767"/>
    <w:rsid w:val="14A2C7A2"/>
    <w:rsid w:val="14B26256"/>
    <w:rsid w:val="14B5EF39"/>
    <w:rsid w:val="14B673EF"/>
    <w:rsid w:val="14BA9EE7"/>
    <w:rsid w:val="14BFE934"/>
    <w:rsid w:val="14C625B7"/>
    <w:rsid w:val="14C707FC"/>
    <w:rsid w:val="14C9EB9D"/>
    <w:rsid w:val="14CB7C3C"/>
    <w:rsid w:val="14CC2A89"/>
    <w:rsid w:val="14D09DE1"/>
    <w:rsid w:val="14DBAED9"/>
    <w:rsid w:val="14E1BDE6"/>
    <w:rsid w:val="14E66EF5"/>
    <w:rsid w:val="14EF3AE3"/>
    <w:rsid w:val="14F566A4"/>
    <w:rsid w:val="14F5B2E0"/>
    <w:rsid w:val="14FB2B86"/>
    <w:rsid w:val="1501D65C"/>
    <w:rsid w:val="150840A2"/>
    <w:rsid w:val="150CD0FB"/>
    <w:rsid w:val="150EC255"/>
    <w:rsid w:val="150FAAED"/>
    <w:rsid w:val="1510FA11"/>
    <w:rsid w:val="15162FFC"/>
    <w:rsid w:val="15225A10"/>
    <w:rsid w:val="1522977A"/>
    <w:rsid w:val="1524858E"/>
    <w:rsid w:val="1525E100"/>
    <w:rsid w:val="152882C1"/>
    <w:rsid w:val="1529CC59"/>
    <w:rsid w:val="1529FC10"/>
    <w:rsid w:val="152B35CE"/>
    <w:rsid w:val="152C9CA2"/>
    <w:rsid w:val="15320950"/>
    <w:rsid w:val="15392313"/>
    <w:rsid w:val="153D9BC9"/>
    <w:rsid w:val="153F0DC6"/>
    <w:rsid w:val="1540EE17"/>
    <w:rsid w:val="1543EB66"/>
    <w:rsid w:val="15499DCD"/>
    <w:rsid w:val="154C2866"/>
    <w:rsid w:val="1553204B"/>
    <w:rsid w:val="1556E8CF"/>
    <w:rsid w:val="15587887"/>
    <w:rsid w:val="155AC1A3"/>
    <w:rsid w:val="155B78ED"/>
    <w:rsid w:val="155E1374"/>
    <w:rsid w:val="15627F1C"/>
    <w:rsid w:val="15630891"/>
    <w:rsid w:val="156387E5"/>
    <w:rsid w:val="15643AA2"/>
    <w:rsid w:val="1569C1CF"/>
    <w:rsid w:val="156B56C6"/>
    <w:rsid w:val="156FC0AB"/>
    <w:rsid w:val="15703AD9"/>
    <w:rsid w:val="1571D566"/>
    <w:rsid w:val="157BC04C"/>
    <w:rsid w:val="157F15BF"/>
    <w:rsid w:val="15896A51"/>
    <w:rsid w:val="158E69E1"/>
    <w:rsid w:val="15922981"/>
    <w:rsid w:val="1594DACD"/>
    <w:rsid w:val="159B6A23"/>
    <w:rsid w:val="159F409F"/>
    <w:rsid w:val="15AB368B"/>
    <w:rsid w:val="15AEF738"/>
    <w:rsid w:val="15B33948"/>
    <w:rsid w:val="15BE1460"/>
    <w:rsid w:val="15BF8DFC"/>
    <w:rsid w:val="15C1EFF5"/>
    <w:rsid w:val="15C25AD2"/>
    <w:rsid w:val="15CF4510"/>
    <w:rsid w:val="15D09A07"/>
    <w:rsid w:val="15D12ADF"/>
    <w:rsid w:val="15D20E67"/>
    <w:rsid w:val="15D3A039"/>
    <w:rsid w:val="15D666D4"/>
    <w:rsid w:val="15D8CE14"/>
    <w:rsid w:val="15D9A9BA"/>
    <w:rsid w:val="15DC3755"/>
    <w:rsid w:val="15E4C652"/>
    <w:rsid w:val="15E93637"/>
    <w:rsid w:val="15EDCCA2"/>
    <w:rsid w:val="15EE0A0B"/>
    <w:rsid w:val="15EECB5A"/>
    <w:rsid w:val="15F64A70"/>
    <w:rsid w:val="16020A9D"/>
    <w:rsid w:val="1605CE1F"/>
    <w:rsid w:val="160E9444"/>
    <w:rsid w:val="160F3FCA"/>
    <w:rsid w:val="1612CF9F"/>
    <w:rsid w:val="161450F2"/>
    <w:rsid w:val="1616446C"/>
    <w:rsid w:val="161683D2"/>
    <w:rsid w:val="161B79F6"/>
    <w:rsid w:val="161EF5D2"/>
    <w:rsid w:val="1620F7CC"/>
    <w:rsid w:val="16233588"/>
    <w:rsid w:val="162501ED"/>
    <w:rsid w:val="1625CEF0"/>
    <w:rsid w:val="16284E5C"/>
    <w:rsid w:val="162D83D8"/>
    <w:rsid w:val="162D8D89"/>
    <w:rsid w:val="162E36BB"/>
    <w:rsid w:val="16411D29"/>
    <w:rsid w:val="164ED678"/>
    <w:rsid w:val="16506BEB"/>
    <w:rsid w:val="1651F334"/>
    <w:rsid w:val="1654EB5B"/>
    <w:rsid w:val="16557A12"/>
    <w:rsid w:val="16609913"/>
    <w:rsid w:val="1666B9AE"/>
    <w:rsid w:val="166AFD57"/>
    <w:rsid w:val="166CF466"/>
    <w:rsid w:val="166EE9E1"/>
    <w:rsid w:val="1671EBB4"/>
    <w:rsid w:val="16738E43"/>
    <w:rsid w:val="167A2A74"/>
    <w:rsid w:val="167AA6CD"/>
    <w:rsid w:val="167CD582"/>
    <w:rsid w:val="16809AAE"/>
    <w:rsid w:val="168BB1A2"/>
    <w:rsid w:val="168DD4E3"/>
    <w:rsid w:val="16946110"/>
    <w:rsid w:val="169FA54E"/>
    <w:rsid w:val="16A048CF"/>
    <w:rsid w:val="16A321CF"/>
    <w:rsid w:val="16A7B62A"/>
    <w:rsid w:val="16A88B95"/>
    <w:rsid w:val="16A9AE2E"/>
    <w:rsid w:val="16AC723C"/>
    <w:rsid w:val="16B7B0BC"/>
    <w:rsid w:val="16B8CDA8"/>
    <w:rsid w:val="16B8E7BF"/>
    <w:rsid w:val="16BDDF87"/>
    <w:rsid w:val="16BF50FD"/>
    <w:rsid w:val="16BFDDD8"/>
    <w:rsid w:val="16C963F3"/>
    <w:rsid w:val="16CDA99E"/>
    <w:rsid w:val="16CF3128"/>
    <w:rsid w:val="16CFA968"/>
    <w:rsid w:val="16D12B57"/>
    <w:rsid w:val="16D135D4"/>
    <w:rsid w:val="16D264C9"/>
    <w:rsid w:val="16D80235"/>
    <w:rsid w:val="16D80BA8"/>
    <w:rsid w:val="16D88DED"/>
    <w:rsid w:val="16E17BB9"/>
    <w:rsid w:val="16E58022"/>
    <w:rsid w:val="16E6521E"/>
    <w:rsid w:val="16E6A2BC"/>
    <w:rsid w:val="16EDE91D"/>
    <w:rsid w:val="16F0B35F"/>
    <w:rsid w:val="16F4E001"/>
    <w:rsid w:val="16F8D177"/>
    <w:rsid w:val="16F97208"/>
    <w:rsid w:val="16F9B2D9"/>
    <w:rsid w:val="16FA0344"/>
    <w:rsid w:val="16FC73CB"/>
    <w:rsid w:val="17007D8D"/>
    <w:rsid w:val="170211EB"/>
    <w:rsid w:val="1702F43D"/>
    <w:rsid w:val="170994F4"/>
    <w:rsid w:val="170D75EA"/>
    <w:rsid w:val="17110B6A"/>
    <w:rsid w:val="17143402"/>
    <w:rsid w:val="171601CE"/>
    <w:rsid w:val="171CD5F3"/>
    <w:rsid w:val="1722222B"/>
    <w:rsid w:val="17249231"/>
    <w:rsid w:val="172E2978"/>
    <w:rsid w:val="172E54EB"/>
    <w:rsid w:val="1735F4B0"/>
    <w:rsid w:val="17387368"/>
    <w:rsid w:val="17392ADD"/>
    <w:rsid w:val="173A65D9"/>
    <w:rsid w:val="173AFDEF"/>
    <w:rsid w:val="173E079C"/>
    <w:rsid w:val="1740D36B"/>
    <w:rsid w:val="174C0B38"/>
    <w:rsid w:val="1760A74B"/>
    <w:rsid w:val="1764766A"/>
    <w:rsid w:val="1767D371"/>
    <w:rsid w:val="1768E586"/>
    <w:rsid w:val="176B0AD3"/>
    <w:rsid w:val="176C214F"/>
    <w:rsid w:val="176F3615"/>
    <w:rsid w:val="177459A2"/>
    <w:rsid w:val="17751C32"/>
    <w:rsid w:val="177EB196"/>
    <w:rsid w:val="178011EC"/>
    <w:rsid w:val="17806F7B"/>
    <w:rsid w:val="1781460A"/>
    <w:rsid w:val="1782F533"/>
    <w:rsid w:val="17861D17"/>
    <w:rsid w:val="178BEB90"/>
    <w:rsid w:val="178E5263"/>
    <w:rsid w:val="1791F969"/>
    <w:rsid w:val="1799C699"/>
    <w:rsid w:val="179A773D"/>
    <w:rsid w:val="17A0EEC2"/>
    <w:rsid w:val="17A28B4D"/>
    <w:rsid w:val="17A79FC9"/>
    <w:rsid w:val="17AFE8F7"/>
    <w:rsid w:val="17B841A7"/>
    <w:rsid w:val="17B88696"/>
    <w:rsid w:val="17BAED05"/>
    <w:rsid w:val="17BDC38A"/>
    <w:rsid w:val="17BEF250"/>
    <w:rsid w:val="17C2F93F"/>
    <w:rsid w:val="17CBF93D"/>
    <w:rsid w:val="17CE6696"/>
    <w:rsid w:val="17D105A8"/>
    <w:rsid w:val="17D23B46"/>
    <w:rsid w:val="17D30998"/>
    <w:rsid w:val="17D4A365"/>
    <w:rsid w:val="17D53F47"/>
    <w:rsid w:val="17DCE823"/>
    <w:rsid w:val="17DF608B"/>
    <w:rsid w:val="17E18645"/>
    <w:rsid w:val="17E293FE"/>
    <w:rsid w:val="17E3D0B9"/>
    <w:rsid w:val="17E73032"/>
    <w:rsid w:val="17E8EACD"/>
    <w:rsid w:val="17EAB6D7"/>
    <w:rsid w:val="17EFAFF7"/>
    <w:rsid w:val="1805DCC3"/>
    <w:rsid w:val="18064A30"/>
    <w:rsid w:val="180A5E20"/>
    <w:rsid w:val="180F5136"/>
    <w:rsid w:val="180FF83E"/>
    <w:rsid w:val="1810F97A"/>
    <w:rsid w:val="1811987B"/>
    <w:rsid w:val="181426AC"/>
    <w:rsid w:val="1814A84B"/>
    <w:rsid w:val="181561DE"/>
    <w:rsid w:val="1818292F"/>
    <w:rsid w:val="181C3530"/>
    <w:rsid w:val="181D8673"/>
    <w:rsid w:val="181DF5B4"/>
    <w:rsid w:val="182048A7"/>
    <w:rsid w:val="182072AE"/>
    <w:rsid w:val="1823D278"/>
    <w:rsid w:val="182B8C01"/>
    <w:rsid w:val="1834F488"/>
    <w:rsid w:val="1835BEFC"/>
    <w:rsid w:val="1838831B"/>
    <w:rsid w:val="183B4192"/>
    <w:rsid w:val="183D6656"/>
    <w:rsid w:val="18485FCC"/>
    <w:rsid w:val="184A7DD8"/>
    <w:rsid w:val="184ACFB7"/>
    <w:rsid w:val="184C55AA"/>
    <w:rsid w:val="18555EC0"/>
    <w:rsid w:val="18582BF2"/>
    <w:rsid w:val="18608DD8"/>
    <w:rsid w:val="1860E18C"/>
    <w:rsid w:val="1865E5FE"/>
    <w:rsid w:val="186ED92C"/>
    <w:rsid w:val="1871DD39"/>
    <w:rsid w:val="18723435"/>
    <w:rsid w:val="18723C82"/>
    <w:rsid w:val="18796422"/>
    <w:rsid w:val="187F0A4F"/>
    <w:rsid w:val="187F416F"/>
    <w:rsid w:val="187F8FB9"/>
    <w:rsid w:val="1888B3B5"/>
    <w:rsid w:val="1888CBAF"/>
    <w:rsid w:val="18895109"/>
    <w:rsid w:val="188BE5F2"/>
    <w:rsid w:val="188DA77B"/>
    <w:rsid w:val="18918078"/>
    <w:rsid w:val="18921E91"/>
    <w:rsid w:val="18957ABD"/>
    <w:rsid w:val="1895C654"/>
    <w:rsid w:val="189B0CDA"/>
    <w:rsid w:val="189BB54D"/>
    <w:rsid w:val="18A11D6F"/>
    <w:rsid w:val="18A2D96C"/>
    <w:rsid w:val="18A8EBD3"/>
    <w:rsid w:val="18ABC972"/>
    <w:rsid w:val="18B7F4F4"/>
    <w:rsid w:val="18BB62FE"/>
    <w:rsid w:val="18BE568B"/>
    <w:rsid w:val="18C17185"/>
    <w:rsid w:val="18C5D196"/>
    <w:rsid w:val="18C6846D"/>
    <w:rsid w:val="18CF4BC2"/>
    <w:rsid w:val="18D03722"/>
    <w:rsid w:val="18DE7FDD"/>
    <w:rsid w:val="18DFA45B"/>
    <w:rsid w:val="18E19A82"/>
    <w:rsid w:val="18E52B5F"/>
    <w:rsid w:val="18E99AE8"/>
    <w:rsid w:val="18EAE43A"/>
    <w:rsid w:val="18ECD9FE"/>
    <w:rsid w:val="18F72673"/>
    <w:rsid w:val="18FA1AE5"/>
    <w:rsid w:val="18FC6E13"/>
    <w:rsid w:val="18FF44DE"/>
    <w:rsid w:val="18FF7EAD"/>
    <w:rsid w:val="19008D45"/>
    <w:rsid w:val="190303E6"/>
    <w:rsid w:val="1903A9DC"/>
    <w:rsid w:val="19043C30"/>
    <w:rsid w:val="1907912B"/>
    <w:rsid w:val="190CB8AB"/>
    <w:rsid w:val="190D09F2"/>
    <w:rsid w:val="190D8BE1"/>
    <w:rsid w:val="190FF69B"/>
    <w:rsid w:val="1911DF02"/>
    <w:rsid w:val="1912BC0E"/>
    <w:rsid w:val="19131494"/>
    <w:rsid w:val="19202D6B"/>
    <w:rsid w:val="19222167"/>
    <w:rsid w:val="192304BD"/>
    <w:rsid w:val="19260D09"/>
    <w:rsid w:val="1928D1B8"/>
    <w:rsid w:val="1928F641"/>
    <w:rsid w:val="19330C22"/>
    <w:rsid w:val="193747AB"/>
    <w:rsid w:val="1937DA90"/>
    <w:rsid w:val="19388DBA"/>
    <w:rsid w:val="193B4292"/>
    <w:rsid w:val="19428E82"/>
    <w:rsid w:val="1943F115"/>
    <w:rsid w:val="19441664"/>
    <w:rsid w:val="19481BF1"/>
    <w:rsid w:val="194AB64D"/>
    <w:rsid w:val="194C408F"/>
    <w:rsid w:val="194CB2F4"/>
    <w:rsid w:val="195091F6"/>
    <w:rsid w:val="1951B2F1"/>
    <w:rsid w:val="1951B330"/>
    <w:rsid w:val="19536B12"/>
    <w:rsid w:val="19574087"/>
    <w:rsid w:val="195DB243"/>
    <w:rsid w:val="195E61CE"/>
    <w:rsid w:val="1960A4B7"/>
    <w:rsid w:val="196468F7"/>
    <w:rsid w:val="196ADCF1"/>
    <w:rsid w:val="196DD8BE"/>
    <w:rsid w:val="19707121"/>
    <w:rsid w:val="1974D1AE"/>
    <w:rsid w:val="19772EEF"/>
    <w:rsid w:val="19775746"/>
    <w:rsid w:val="19799C15"/>
    <w:rsid w:val="197C4BE8"/>
    <w:rsid w:val="197D8EAF"/>
    <w:rsid w:val="19866ECA"/>
    <w:rsid w:val="198804B7"/>
    <w:rsid w:val="198D5658"/>
    <w:rsid w:val="198F0B4B"/>
    <w:rsid w:val="1994F683"/>
    <w:rsid w:val="1995D354"/>
    <w:rsid w:val="1997564A"/>
    <w:rsid w:val="19993883"/>
    <w:rsid w:val="199A3678"/>
    <w:rsid w:val="19A21EAB"/>
    <w:rsid w:val="19AA2D8E"/>
    <w:rsid w:val="19AB474D"/>
    <w:rsid w:val="19AEC489"/>
    <w:rsid w:val="19B0EFE1"/>
    <w:rsid w:val="19B616A7"/>
    <w:rsid w:val="19B7903E"/>
    <w:rsid w:val="19B8FFED"/>
    <w:rsid w:val="19B9656B"/>
    <w:rsid w:val="19BA78F4"/>
    <w:rsid w:val="19C491A9"/>
    <w:rsid w:val="19C4D200"/>
    <w:rsid w:val="19C8717E"/>
    <w:rsid w:val="19CB3FFE"/>
    <w:rsid w:val="19CC75C0"/>
    <w:rsid w:val="19CD0FDD"/>
    <w:rsid w:val="19D05E1D"/>
    <w:rsid w:val="19D06FED"/>
    <w:rsid w:val="19D43FC1"/>
    <w:rsid w:val="19D60AC6"/>
    <w:rsid w:val="19DC5522"/>
    <w:rsid w:val="19E279CB"/>
    <w:rsid w:val="19E87322"/>
    <w:rsid w:val="19ED0240"/>
    <w:rsid w:val="19F68121"/>
    <w:rsid w:val="1A009BA2"/>
    <w:rsid w:val="1A01E5C0"/>
    <w:rsid w:val="1A01E810"/>
    <w:rsid w:val="1A0356A8"/>
    <w:rsid w:val="1A0467A2"/>
    <w:rsid w:val="1A1054D0"/>
    <w:rsid w:val="1A15B0F4"/>
    <w:rsid w:val="1A17AB2C"/>
    <w:rsid w:val="1A196437"/>
    <w:rsid w:val="1A1D2473"/>
    <w:rsid w:val="1A1FCFA2"/>
    <w:rsid w:val="1A22EC07"/>
    <w:rsid w:val="1A2B1F31"/>
    <w:rsid w:val="1A2E4365"/>
    <w:rsid w:val="1A30B81E"/>
    <w:rsid w:val="1A3165EF"/>
    <w:rsid w:val="1A32715B"/>
    <w:rsid w:val="1A36FE79"/>
    <w:rsid w:val="1A3C78D0"/>
    <w:rsid w:val="1A43CE2E"/>
    <w:rsid w:val="1A445DE7"/>
    <w:rsid w:val="1A5397F2"/>
    <w:rsid w:val="1A57822D"/>
    <w:rsid w:val="1A59391D"/>
    <w:rsid w:val="1A594679"/>
    <w:rsid w:val="1A5ADD14"/>
    <w:rsid w:val="1A5F0AF9"/>
    <w:rsid w:val="1A5F92BC"/>
    <w:rsid w:val="1A602AAB"/>
    <w:rsid w:val="1A61CFAB"/>
    <w:rsid w:val="1A6379C8"/>
    <w:rsid w:val="1A6C84CC"/>
    <w:rsid w:val="1A73BE85"/>
    <w:rsid w:val="1A781B31"/>
    <w:rsid w:val="1A7F91C5"/>
    <w:rsid w:val="1A7FBB5C"/>
    <w:rsid w:val="1A8023A4"/>
    <w:rsid w:val="1A8050C8"/>
    <w:rsid w:val="1A807787"/>
    <w:rsid w:val="1A8120EA"/>
    <w:rsid w:val="1A8BF8D2"/>
    <w:rsid w:val="1A8D3A1A"/>
    <w:rsid w:val="1A8D4023"/>
    <w:rsid w:val="1A8FBC11"/>
    <w:rsid w:val="1A930E9A"/>
    <w:rsid w:val="1AA77C2E"/>
    <w:rsid w:val="1AAE3520"/>
    <w:rsid w:val="1AAE4528"/>
    <w:rsid w:val="1AAE8762"/>
    <w:rsid w:val="1AB1980C"/>
    <w:rsid w:val="1AB40F78"/>
    <w:rsid w:val="1AB45DD7"/>
    <w:rsid w:val="1AB5A12E"/>
    <w:rsid w:val="1AB9DA83"/>
    <w:rsid w:val="1ABA752F"/>
    <w:rsid w:val="1ABDE736"/>
    <w:rsid w:val="1AC0DCED"/>
    <w:rsid w:val="1AC37622"/>
    <w:rsid w:val="1AC4A934"/>
    <w:rsid w:val="1AC4EEB3"/>
    <w:rsid w:val="1AC9375B"/>
    <w:rsid w:val="1AC9E242"/>
    <w:rsid w:val="1AD2DE2F"/>
    <w:rsid w:val="1AD32929"/>
    <w:rsid w:val="1AD422C2"/>
    <w:rsid w:val="1AD65DE0"/>
    <w:rsid w:val="1AD6B313"/>
    <w:rsid w:val="1ADE7595"/>
    <w:rsid w:val="1AE02C84"/>
    <w:rsid w:val="1AE16DEC"/>
    <w:rsid w:val="1AE26EC3"/>
    <w:rsid w:val="1AE2FDF3"/>
    <w:rsid w:val="1AE2FF96"/>
    <w:rsid w:val="1AE4C9D4"/>
    <w:rsid w:val="1AE4E978"/>
    <w:rsid w:val="1AE6D52B"/>
    <w:rsid w:val="1AE88420"/>
    <w:rsid w:val="1AEE5B60"/>
    <w:rsid w:val="1AF16C01"/>
    <w:rsid w:val="1AF234B2"/>
    <w:rsid w:val="1AF7C84E"/>
    <w:rsid w:val="1AF98B30"/>
    <w:rsid w:val="1AF9A4BE"/>
    <w:rsid w:val="1AFC0C11"/>
    <w:rsid w:val="1AFDAE21"/>
    <w:rsid w:val="1B002F1D"/>
    <w:rsid w:val="1B054596"/>
    <w:rsid w:val="1B08F5D3"/>
    <w:rsid w:val="1B0F118B"/>
    <w:rsid w:val="1B105E41"/>
    <w:rsid w:val="1B14556B"/>
    <w:rsid w:val="1B17F9D7"/>
    <w:rsid w:val="1B1C5930"/>
    <w:rsid w:val="1B1CE66F"/>
    <w:rsid w:val="1B1E37C2"/>
    <w:rsid w:val="1B204064"/>
    <w:rsid w:val="1B20D122"/>
    <w:rsid w:val="1B22A1C7"/>
    <w:rsid w:val="1B2E547D"/>
    <w:rsid w:val="1B3480B5"/>
    <w:rsid w:val="1B36EBF9"/>
    <w:rsid w:val="1B37A939"/>
    <w:rsid w:val="1B38BD49"/>
    <w:rsid w:val="1B44444A"/>
    <w:rsid w:val="1B46369A"/>
    <w:rsid w:val="1B47739E"/>
    <w:rsid w:val="1B4E2C43"/>
    <w:rsid w:val="1B4F076B"/>
    <w:rsid w:val="1B53BB99"/>
    <w:rsid w:val="1B56C073"/>
    <w:rsid w:val="1B59AA5A"/>
    <w:rsid w:val="1B5DBCBE"/>
    <w:rsid w:val="1B6031B2"/>
    <w:rsid w:val="1B6245A5"/>
    <w:rsid w:val="1B66DA98"/>
    <w:rsid w:val="1B66E5DA"/>
    <w:rsid w:val="1B6769D5"/>
    <w:rsid w:val="1B69AB4C"/>
    <w:rsid w:val="1B69F306"/>
    <w:rsid w:val="1B6A59FA"/>
    <w:rsid w:val="1B6C75F1"/>
    <w:rsid w:val="1B6E2229"/>
    <w:rsid w:val="1B708AD3"/>
    <w:rsid w:val="1B72D454"/>
    <w:rsid w:val="1B73B0EE"/>
    <w:rsid w:val="1B752D2B"/>
    <w:rsid w:val="1B76F407"/>
    <w:rsid w:val="1B82D0C2"/>
    <w:rsid w:val="1B86C7C2"/>
    <w:rsid w:val="1B88DFD0"/>
    <w:rsid w:val="1B90350D"/>
    <w:rsid w:val="1B97C056"/>
    <w:rsid w:val="1B9AB054"/>
    <w:rsid w:val="1BA03301"/>
    <w:rsid w:val="1BA1F405"/>
    <w:rsid w:val="1BA2A18C"/>
    <w:rsid w:val="1BA7215D"/>
    <w:rsid w:val="1BA807B1"/>
    <w:rsid w:val="1BA8A814"/>
    <w:rsid w:val="1BAE96DA"/>
    <w:rsid w:val="1BAF5725"/>
    <w:rsid w:val="1BB3BB0C"/>
    <w:rsid w:val="1BB40632"/>
    <w:rsid w:val="1BB61513"/>
    <w:rsid w:val="1BB94282"/>
    <w:rsid w:val="1BBFBAE1"/>
    <w:rsid w:val="1BC27471"/>
    <w:rsid w:val="1BCB850B"/>
    <w:rsid w:val="1BCEF23E"/>
    <w:rsid w:val="1BCF867C"/>
    <w:rsid w:val="1BD1862A"/>
    <w:rsid w:val="1BD9BAFD"/>
    <w:rsid w:val="1BDBB771"/>
    <w:rsid w:val="1BDCB827"/>
    <w:rsid w:val="1BE0BE55"/>
    <w:rsid w:val="1BE0C281"/>
    <w:rsid w:val="1BE76619"/>
    <w:rsid w:val="1BE7CFB9"/>
    <w:rsid w:val="1BEE2075"/>
    <w:rsid w:val="1BF49497"/>
    <w:rsid w:val="1BF65347"/>
    <w:rsid w:val="1BFC815C"/>
    <w:rsid w:val="1C047E04"/>
    <w:rsid w:val="1C0660B2"/>
    <w:rsid w:val="1C096C31"/>
    <w:rsid w:val="1C0D7558"/>
    <w:rsid w:val="1C0E5C66"/>
    <w:rsid w:val="1C0EE268"/>
    <w:rsid w:val="1C11A93B"/>
    <w:rsid w:val="1C122D3F"/>
    <w:rsid w:val="1C1C29D6"/>
    <w:rsid w:val="1C1D879A"/>
    <w:rsid w:val="1C218459"/>
    <w:rsid w:val="1C22F63A"/>
    <w:rsid w:val="1C260B4D"/>
    <w:rsid w:val="1C27292A"/>
    <w:rsid w:val="1C2B5538"/>
    <w:rsid w:val="1C2E46EF"/>
    <w:rsid w:val="1C2F7618"/>
    <w:rsid w:val="1C339F65"/>
    <w:rsid w:val="1C3B16C7"/>
    <w:rsid w:val="1C3E44E0"/>
    <w:rsid w:val="1C478B18"/>
    <w:rsid w:val="1C48DCF1"/>
    <w:rsid w:val="1C4BCF08"/>
    <w:rsid w:val="1C4DA638"/>
    <w:rsid w:val="1C4F5FC2"/>
    <w:rsid w:val="1C4FC443"/>
    <w:rsid w:val="1C51D473"/>
    <w:rsid w:val="1C52B7AA"/>
    <w:rsid w:val="1C5A3FFC"/>
    <w:rsid w:val="1C5AD298"/>
    <w:rsid w:val="1C5B64D2"/>
    <w:rsid w:val="1C5FEF37"/>
    <w:rsid w:val="1C610C02"/>
    <w:rsid w:val="1C622F6C"/>
    <w:rsid w:val="1C662501"/>
    <w:rsid w:val="1C66FC8B"/>
    <w:rsid w:val="1C6BC39C"/>
    <w:rsid w:val="1C7609A3"/>
    <w:rsid w:val="1C77401D"/>
    <w:rsid w:val="1C807B0A"/>
    <w:rsid w:val="1C830555"/>
    <w:rsid w:val="1C878647"/>
    <w:rsid w:val="1C88192D"/>
    <w:rsid w:val="1C8D1B93"/>
    <w:rsid w:val="1C8D47DE"/>
    <w:rsid w:val="1C90CF2B"/>
    <w:rsid w:val="1C9CDBED"/>
    <w:rsid w:val="1C9ED1A7"/>
    <w:rsid w:val="1CA29834"/>
    <w:rsid w:val="1CA4A84C"/>
    <w:rsid w:val="1CA99B14"/>
    <w:rsid w:val="1CAB802B"/>
    <w:rsid w:val="1CB05991"/>
    <w:rsid w:val="1CB33831"/>
    <w:rsid w:val="1CB48BBC"/>
    <w:rsid w:val="1CB57D4E"/>
    <w:rsid w:val="1CB7F543"/>
    <w:rsid w:val="1CC4C62E"/>
    <w:rsid w:val="1CC67E0B"/>
    <w:rsid w:val="1CC79472"/>
    <w:rsid w:val="1CD04D27"/>
    <w:rsid w:val="1CD75E62"/>
    <w:rsid w:val="1CDF58B0"/>
    <w:rsid w:val="1CE00CCE"/>
    <w:rsid w:val="1CE25F77"/>
    <w:rsid w:val="1CE2E572"/>
    <w:rsid w:val="1CE414D1"/>
    <w:rsid w:val="1CE49F07"/>
    <w:rsid w:val="1CE69DFF"/>
    <w:rsid w:val="1CECEBBE"/>
    <w:rsid w:val="1CED2435"/>
    <w:rsid w:val="1CF0DFAE"/>
    <w:rsid w:val="1CF3F22E"/>
    <w:rsid w:val="1CF5C8A0"/>
    <w:rsid w:val="1CFEA818"/>
    <w:rsid w:val="1CFF6F55"/>
    <w:rsid w:val="1D016BF1"/>
    <w:rsid w:val="1D0243DB"/>
    <w:rsid w:val="1D07F0BC"/>
    <w:rsid w:val="1D0CEC07"/>
    <w:rsid w:val="1D0F9D02"/>
    <w:rsid w:val="1D118A09"/>
    <w:rsid w:val="1D132C66"/>
    <w:rsid w:val="1D156A4E"/>
    <w:rsid w:val="1D184B3F"/>
    <w:rsid w:val="1D1D7CFF"/>
    <w:rsid w:val="1D1E522E"/>
    <w:rsid w:val="1D2200E6"/>
    <w:rsid w:val="1D2275E3"/>
    <w:rsid w:val="1D2428F8"/>
    <w:rsid w:val="1D2433EB"/>
    <w:rsid w:val="1D2A9A63"/>
    <w:rsid w:val="1D305A2E"/>
    <w:rsid w:val="1D32A72A"/>
    <w:rsid w:val="1D32E1F3"/>
    <w:rsid w:val="1D36FC8D"/>
    <w:rsid w:val="1D371B99"/>
    <w:rsid w:val="1D393CC4"/>
    <w:rsid w:val="1D3AEAFB"/>
    <w:rsid w:val="1D3C2BC4"/>
    <w:rsid w:val="1D44B828"/>
    <w:rsid w:val="1D4576CB"/>
    <w:rsid w:val="1D491D62"/>
    <w:rsid w:val="1D497065"/>
    <w:rsid w:val="1D5085A2"/>
    <w:rsid w:val="1D537791"/>
    <w:rsid w:val="1D54809D"/>
    <w:rsid w:val="1D567562"/>
    <w:rsid w:val="1D5689D5"/>
    <w:rsid w:val="1D5BAD35"/>
    <w:rsid w:val="1D5DC8D9"/>
    <w:rsid w:val="1D5DCFD3"/>
    <w:rsid w:val="1D682D75"/>
    <w:rsid w:val="1D69C1DC"/>
    <w:rsid w:val="1D6D8889"/>
    <w:rsid w:val="1D6FEAFF"/>
    <w:rsid w:val="1D79F7B8"/>
    <w:rsid w:val="1D84E7D8"/>
    <w:rsid w:val="1D88EEF4"/>
    <w:rsid w:val="1D8DCA53"/>
    <w:rsid w:val="1D8E5F0F"/>
    <w:rsid w:val="1D92A04B"/>
    <w:rsid w:val="1D936049"/>
    <w:rsid w:val="1D9792E7"/>
    <w:rsid w:val="1DA53F81"/>
    <w:rsid w:val="1DABB5DB"/>
    <w:rsid w:val="1DACFC75"/>
    <w:rsid w:val="1DB90D3A"/>
    <w:rsid w:val="1DBE4958"/>
    <w:rsid w:val="1DBF553A"/>
    <w:rsid w:val="1DC29408"/>
    <w:rsid w:val="1DC59F79"/>
    <w:rsid w:val="1DC5FDE7"/>
    <w:rsid w:val="1DC75BBE"/>
    <w:rsid w:val="1DC78882"/>
    <w:rsid w:val="1DC88177"/>
    <w:rsid w:val="1DC8A958"/>
    <w:rsid w:val="1DC996C9"/>
    <w:rsid w:val="1DCFC23E"/>
    <w:rsid w:val="1DD7940E"/>
    <w:rsid w:val="1DD9EF82"/>
    <w:rsid w:val="1DDB78E6"/>
    <w:rsid w:val="1DDC85B7"/>
    <w:rsid w:val="1DDCD5F9"/>
    <w:rsid w:val="1DE33FBB"/>
    <w:rsid w:val="1DE66060"/>
    <w:rsid w:val="1DE68FC6"/>
    <w:rsid w:val="1DEC1E52"/>
    <w:rsid w:val="1DEE0AA6"/>
    <w:rsid w:val="1DEE794F"/>
    <w:rsid w:val="1DF159A2"/>
    <w:rsid w:val="1DF59905"/>
    <w:rsid w:val="1DFB249F"/>
    <w:rsid w:val="1DFCC3EE"/>
    <w:rsid w:val="1DFD23A1"/>
    <w:rsid w:val="1E09CC18"/>
    <w:rsid w:val="1E0DF9FD"/>
    <w:rsid w:val="1E0EF92A"/>
    <w:rsid w:val="1E1E5FE2"/>
    <w:rsid w:val="1E20A7EF"/>
    <w:rsid w:val="1E23339B"/>
    <w:rsid w:val="1E2373B3"/>
    <w:rsid w:val="1E25D264"/>
    <w:rsid w:val="1E299742"/>
    <w:rsid w:val="1E325AB4"/>
    <w:rsid w:val="1E3575BC"/>
    <w:rsid w:val="1E375E54"/>
    <w:rsid w:val="1E3FCF83"/>
    <w:rsid w:val="1E419B5E"/>
    <w:rsid w:val="1E47F102"/>
    <w:rsid w:val="1E486420"/>
    <w:rsid w:val="1E4F5748"/>
    <w:rsid w:val="1E52E6C6"/>
    <w:rsid w:val="1E565139"/>
    <w:rsid w:val="1E5AB099"/>
    <w:rsid w:val="1E5E3997"/>
    <w:rsid w:val="1E636870"/>
    <w:rsid w:val="1E64BDEE"/>
    <w:rsid w:val="1E66B551"/>
    <w:rsid w:val="1E67FD76"/>
    <w:rsid w:val="1E6A8810"/>
    <w:rsid w:val="1E6DFBB8"/>
    <w:rsid w:val="1E70808E"/>
    <w:rsid w:val="1E70AC84"/>
    <w:rsid w:val="1E72A85E"/>
    <w:rsid w:val="1E74B806"/>
    <w:rsid w:val="1E74DF7E"/>
    <w:rsid w:val="1E75F9E5"/>
    <w:rsid w:val="1E77068B"/>
    <w:rsid w:val="1E7D0E1C"/>
    <w:rsid w:val="1E805B71"/>
    <w:rsid w:val="1E81FE97"/>
    <w:rsid w:val="1E829D6E"/>
    <w:rsid w:val="1E851737"/>
    <w:rsid w:val="1E8C5DAF"/>
    <w:rsid w:val="1E8C64B1"/>
    <w:rsid w:val="1E913D90"/>
    <w:rsid w:val="1E92876F"/>
    <w:rsid w:val="1E9736D6"/>
    <w:rsid w:val="1E98461D"/>
    <w:rsid w:val="1E9E83E8"/>
    <w:rsid w:val="1EA67068"/>
    <w:rsid w:val="1EA6A89F"/>
    <w:rsid w:val="1EA96CF4"/>
    <w:rsid w:val="1EA98F5D"/>
    <w:rsid w:val="1EAAB39A"/>
    <w:rsid w:val="1EB48108"/>
    <w:rsid w:val="1EB61DA8"/>
    <w:rsid w:val="1EB672FA"/>
    <w:rsid w:val="1EB6C1C8"/>
    <w:rsid w:val="1EB86C71"/>
    <w:rsid w:val="1EBAD55C"/>
    <w:rsid w:val="1EBFCAA3"/>
    <w:rsid w:val="1EC0BF1D"/>
    <w:rsid w:val="1EC22857"/>
    <w:rsid w:val="1ED18949"/>
    <w:rsid w:val="1ED2557D"/>
    <w:rsid w:val="1ED88CD5"/>
    <w:rsid w:val="1EDB1CBA"/>
    <w:rsid w:val="1EE39CC1"/>
    <w:rsid w:val="1EE53420"/>
    <w:rsid w:val="1EE6B5D3"/>
    <w:rsid w:val="1EEB19B7"/>
    <w:rsid w:val="1EEBB6EC"/>
    <w:rsid w:val="1EEF6E56"/>
    <w:rsid w:val="1EF19403"/>
    <w:rsid w:val="1EF19C6A"/>
    <w:rsid w:val="1EF220BC"/>
    <w:rsid w:val="1EF33A6F"/>
    <w:rsid w:val="1EF931A6"/>
    <w:rsid w:val="1EFA4C6D"/>
    <w:rsid w:val="1F038E4C"/>
    <w:rsid w:val="1F0625A1"/>
    <w:rsid w:val="1F099E45"/>
    <w:rsid w:val="1F0A7BA2"/>
    <w:rsid w:val="1F0AC4D9"/>
    <w:rsid w:val="1F14923C"/>
    <w:rsid w:val="1F185BDD"/>
    <w:rsid w:val="1F239F27"/>
    <w:rsid w:val="1F23CB63"/>
    <w:rsid w:val="1F287C76"/>
    <w:rsid w:val="1F29BCCF"/>
    <w:rsid w:val="1F2F4C32"/>
    <w:rsid w:val="1F314D95"/>
    <w:rsid w:val="1F3608D4"/>
    <w:rsid w:val="1F39D79B"/>
    <w:rsid w:val="1F3B09E7"/>
    <w:rsid w:val="1F3B61D7"/>
    <w:rsid w:val="1F3BAF53"/>
    <w:rsid w:val="1F3D789B"/>
    <w:rsid w:val="1F3EA905"/>
    <w:rsid w:val="1F410FB9"/>
    <w:rsid w:val="1F446E5B"/>
    <w:rsid w:val="1F49B357"/>
    <w:rsid w:val="1F559ADA"/>
    <w:rsid w:val="1F56360E"/>
    <w:rsid w:val="1F56FDF8"/>
    <w:rsid w:val="1F58118B"/>
    <w:rsid w:val="1F5A835C"/>
    <w:rsid w:val="1F5C37C4"/>
    <w:rsid w:val="1F5E444F"/>
    <w:rsid w:val="1F5ED2F1"/>
    <w:rsid w:val="1F5F021C"/>
    <w:rsid w:val="1F5F7984"/>
    <w:rsid w:val="1F639435"/>
    <w:rsid w:val="1F65F6E1"/>
    <w:rsid w:val="1F6F6B55"/>
    <w:rsid w:val="1F736457"/>
    <w:rsid w:val="1F753B08"/>
    <w:rsid w:val="1F784FB9"/>
    <w:rsid w:val="1F7D2E68"/>
    <w:rsid w:val="1F80183F"/>
    <w:rsid w:val="1F82E511"/>
    <w:rsid w:val="1F8520F4"/>
    <w:rsid w:val="1F864279"/>
    <w:rsid w:val="1F8AE6CE"/>
    <w:rsid w:val="1F8B4BA0"/>
    <w:rsid w:val="1F8D4C64"/>
    <w:rsid w:val="1F94CF2E"/>
    <w:rsid w:val="1F95948A"/>
    <w:rsid w:val="1F9CB161"/>
    <w:rsid w:val="1F9CD899"/>
    <w:rsid w:val="1F9D4612"/>
    <w:rsid w:val="1F9F8139"/>
    <w:rsid w:val="1FA3C434"/>
    <w:rsid w:val="1FA4ED18"/>
    <w:rsid w:val="1FA97637"/>
    <w:rsid w:val="1FAF89F2"/>
    <w:rsid w:val="1FB4DBCC"/>
    <w:rsid w:val="1FB56D7D"/>
    <w:rsid w:val="1FB7915E"/>
    <w:rsid w:val="1FB84DBB"/>
    <w:rsid w:val="1FBD79F1"/>
    <w:rsid w:val="1FC2882E"/>
    <w:rsid w:val="1FC2B0CD"/>
    <w:rsid w:val="1FC7A319"/>
    <w:rsid w:val="1FCC36E8"/>
    <w:rsid w:val="1FCCFECC"/>
    <w:rsid w:val="1FD23A79"/>
    <w:rsid w:val="1FD9C1E0"/>
    <w:rsid w:val="1FE4BBC8"/>
    <w:rsid w:val="1FE4DF7C"/>
    <w:rsid w:val="1FE5D349"/>
    <w:rsid w:val="1FF75120"/>
    <w:rsid w:val="2001BF50"/>
    <w:rsid w:val="200817B4"/>
    <w:rsid w:val="20081A04"/>
    <w:rsid w:val="2009546D"/>
    <w:rsid w:val="2009ECA3"/>
    <w:rsid w:val="200C3877"/>
    <w:rsid w:val="200F924F"/>
    <w:rsid w:val="2012ADFC"/>
    <w:rsid w:val="20168B6C"/>
    <w:rsid w:val="201CF82C"/>
    <w:rsid w:val="201E7087"/>
    <w:rsid w:val="20254C95"/>
    <w:rsid w:val="202936EA"/>
    <w:rsid w:val="202A5940"/>
    <w:rsid w:val="202D6D90"/>
    <w:rsid w:val="20327150"/>
    <w:rsid w:val="2033D2F0"/>
    <w:rsid w:val="20362FA0"/>
    <w:rsid w:val="203FCD35"/>
    <w:rsid w:val="20409AAD"/>
    <w:rsid w:val="204D2155"/>
    <w:rsid w:val="2055194D"/>
    <w:rsid w:val="20570B1E"/>
    <w:rsid w:val="2058F1AD"/>
    <w:rsid w:val="205C35B6"/>
    <w:rsid w:val="205F36AF"/>
    <w:rsid w:val="205FB1EC"/>
    <w:rsid w:val="2060DB5F"/>
    <w:rsid w:val="20614D66"/>
    <w:rsid w:val="20644F84"/>
    <w:rsid w:val="206E09B2"/>
    <w:rsid w:val="206E2890"/>
    <w:rsid w:val="206FA76E"/>
    <w:rsid w:val="2075CCE6"/>
    <w:rsid w:val="2078DCB4"/>
    <w:rsid w:val="207D7482"/>
    <w:rsid w:val="207DDEF8"/>
    <w:rsid w:val="2084EC4E"/>
    <w:rsid w:val="2086CB2C"/>
    <w:rsid w:val="2088ED6F"/>
    <w:rsid w:val="2094BF30"/>
    <w:rsid w:val="209CBEAB"/>
    <w:rsid w:val="20A242E4"/>
    <w:rsid w:val="20A2EE7D"/>
    <w:rsid w:val="20A85C09"/>
    <w:rsid w:val="20AE0E7B"/>
    <w:rsid w:val="20AE41D4"/>
    <w:rsid w:val="20B081ED"/>
    <w:rsid w:val="20B1546E"/>
    <w:rsid w:val="20B41E0F"/>
    <w:rsid w:val="20B6BF7D"/>
    <w:rsid w:val="20B9CD56"/>
    <w:rsid w:val="20BBFCC8"/>
    <w:rsid w:val="20BFCB89"/>
    <w:rsid w:val="20C4A294"/>
    <w:rsid w:val="20C57EE8"/>
    <w:rsid w:val="20D218B1"/>
    <w:rsid w:val="20D8AA6A"/>
    <w:rsid w:val="20DC0DF6"/>
    <w:rsid w:val="20E06C30"/>
    <w:rsid w:val="20E3BA6F"/>
    <w:rsid w:val="20E3C4E9"/>
    <w:rsid w:val="20E9E5F4"/>
    <w:rsid w:val="20EF3DE4"/>
    <w:rsid w:val="20F3BD9E"/>
    <w:rsid w:val="20F58CC3"/>
    <w:rsid w:val="20FA45A4"/>
    <w:rsid w:val="20FBF74C"/>
    <w:rsid w:val="20FCB9D0"/>
    <w:rsid w:val="20FF8052"/>
    <w:rsid w:val="21003183"/>
    <w:rsid w:val="21054D68"/>
    <w:rsid w:val="210DADD8"/>
    <w:rsid w:val="21168E10"/>
    <w:rsid w:val="2118D3FD"/>
    <w:rsid w:val="211B474D"/>
    <w:rsid w:val="211DD309"/>
    <w:rsid w:val="2127053F"/>
    <w:rsid w:val="212CCEFA"/>
    <w:rsid w:val="212EA790"/>
    <w:rsid w:val="21322750"/>
    <w:rsid w:val="2132F237"/>
    <w:rsid w:val="213771E3"/>
    <w:rsid w:val="213C1323"/>
    <w:rsid w:val="213C61B5"/>
    <w:rsid w:val="213D96F7"/>
    <w:rsid w:val="214295BF"/>
    <w:rsid w:val="2144D0D2"/>
    <w:rsid w:val="2146C35F"/>
    <w:rsid w:val="214D10AC"/>
    <w:rsid w:val="214DFCCB"/>
    <w:rsid w:val="2152C89F"/>
    <w:rsid w:val="21536F8A"/>
    <w:rsid w:val="21549037"/>
    <w:rsid w:val="215EC8DD"/>
    <w:rsid w:val="21624F4D"/>
    <w:rsid w:val="21677AFD"/>
    <w:rsid w:val="216802F3"/>
    <w:rsid w:val="2169C383"/>
    <w:rsid w:val="216B7CEE"/>
    <w:rsid w:val="216C4FCD"/>
    <w:rsid w:val="216F5D0D"/>
    <w:rsid w:val="216FF5BD"/>
    <w:rsid w:val="217295C8"/>
    <w:rsid w:val="217769BA"/>
    <w:rsid w:val="2177BA00"/>
    <w:rsid w:val="217B16D2"/>
    <w:rsid w:val="217DD08F"/>
    <w:rsid w:val="217ED8AA"/>
    <w:rsid w:val="21806BE1"/>
    <w:rsid w:val="218362C1"/>
    <w:rsid w:val="2184D61C"/>
    <w:rsid w:val="218D4DE1"/>
    <w:rsid w:val="21930405"/>
    <w:rsid w:val="2193255C"/>
    <w:rsid w:val="21935EC3"/>
    <w:rsid w:val="2194DD64"/>
    <w:rsid w:val="21975901"/>
    <w:rsid w:val="2198DB2C"/>
    <w:rsid w:val="219A755B"/>
    <w:rsid w:val="219AC84E"/>
    <w:rsid w:val="219B2BDC"/>
    <w:rsid w:val="219E141E"/>
    <w:rsid w:val="21A4F611"/>
    <w:rsid w:val="21A8FD3F"/>
    <w:rsid w:val="21AFD79F"/>
    <w:rsid w:val="21B00163"/>
    <w:rsid w:val="21B82344"/>
    <w:rsid w:val="21B8F0F1"/>
    <w:rsid w:val="21B920A3"/>
    <w:rsid w:val="21B9459D"/>
    <w:rsid w:val="21C14D30"/>
    <w:rsid w:val="21C5D583"/>
    <w:rsid w:val="21C91720"/>
    <w:rsid w:val="21CE37C8"/>
    <w:rsid w:val="21CEFB49"/>
    <w:rsid w:val="21D229AA"/>
    <w:rsid w:val="21D55BE8"/>
    <w:rsid w:val="21D7A42F"/>
    <w:rsid w:val="21DB4D66"/>
    <w:rsid w:val="21EC13E2"/>
    <w:rsid w:val="21ED0513"/>
    <w:rsid w:val="21F04CA5"/>
    <w:rsid w:val="21F0A3D3"/>
    <w:rsid w:val="21F0F579"/>
    <w:rsid w:val="21F117E7"/>
    <w:rsid w:val="21F32516"/>
    <w:rsid w:val="21F4B54E"/>
    <w:rsid w:val="21F624DE"/>
    <w:rsid w:val="21F63BB5"/>
    <w:rsid w:val="21F7F746"/>
    <w:rsid w:val="21FB4E3D"/>
    <w:rsid w:val="21FB5EF8"/>
    <w:rsid w:val="21FB8D3D"/>
    <w:rsid w:val="22029D0E"/>
    <w:rsid w:val="220364F9"/>
    <w:rsid w:val="22085CED"/>
    <w:rsid w:val="220868D5"/>
    <w:rsid w:val="220B416E"/>
    <w:rsid w:val="220BB197"/>
    <w:rsid w:val="220C0E83"/>
    <w:rsid w:val="220F90A9"/>
    <w:rsid w:val="22112735"/>
    <w:rsid w:val="22139194"/>
    <w:rsid w:val="221CB51C"/>
    <w:rsid w:val="221DE774"/>
    <w:rsid w:val="22228364"/>
    <w:rsid w:val="22244157"/>
    <w:rsid w:val="22269BC0"/>
    <w:rsid w:val="222876E5"/>
    <w:rsid w:val="222AA95E"/>
    <w:rsid w:val="222FC87A"/>
    <w:rsid w:val="2232A30A"/>
    <w:rsid w:val="2232F4A8"/>
    <w:rsid w:val="2233372F"/>
    <w:rsid w:val="2237FA53"/>
    <w:rsid w:val="22383172"/>
    <w:rsid w:val="2238D793"/>
    <w:rsid w:val="223BA3A3"/>
    <w:rsid w:val="2240D39E"/>
    <w:rsid w:val="2240F027"/>
    <w:rsid w:val="22439C20"/>
    <w:rsid w:val="224CC2BB"/>
    <w:rsid w:val="224E4B02"/>
    <w:rsid w:val="2250944D"/>
    <w:rsid w:val="22532880"/>
    <w:rsid w:val="2253CE5C"/>
    <w:rsid w:val="2254B5C7"/>
    <w:rsid w:val="2254C3DB"/>
    <w:rsid w:val="22576AB1"/>
    <w:rsid w:val="225A2137"/>
    <w:rsid w:val="225D36E3"/>
    <w:rsid w:val="2263EBDF"/>
    <w:rsid w:val="2267DA20"/>
    <w:rsid w:val="22710AA2"/>
    <w:rsid w:val="2272F6C3"/>
    <w:rsid w:val="22737BB1"/>
    <w:rsid w:val="22823917"/>
    <w:rsid w:val="2288F4FD"/>
    <w:rsid w:val="228E7E98"/>
    <w:rsid w:val="2290EBDF"/>
    <w:rsid w:val="2290F5E1"/>
    <w:rsid w:val="2291B49A"/>
    <w:rsid w:val="2291CF2C"/>
    <w:rsid w:val="22947347"/>
    <w:rsid w:val="229577B1"/>
    <w:rsid w:val="229DA2A8"/>
    <w:rsid w:val="22A1BB50"/>
    <w:rsid w:val="22A28474"/>
    <w:rsid w:val="22A6BE9C"/>
    <w:rsid w:val="22AFF771"/>
    <w:rsid w:val="22B58CBF"/>
    <w:rsid w:val="22B59BEF"/>
    <w:rsid w:val="22BE28C6"/>
    <w:rsid w:val="22C09B17"/>
    <w:rsid w:val="22C175C5"/>
    <w:rsid w:val="22D770ED"/>
    <w:rsid w:val="22DF271B"/>
    <w:rsid w:val="22E83976"/>
    <w:rsid w:val="22EB07AD"/>
    <w:rsid w:val="22EB54C0"/>
    <w:rsid w:val="22F4C3E6"/>
    <w:rsid w:val="22F761F0"/>
    <w:rsid w:val="22F860ED"/>
    <w:rsid w:val="22FF741C"/>
    <w:rsid w:val="22FFC77B"/>
    <w:rsid w:val="23065E53"/>
    <w:rsid w:val="23094CE6"/>
    <w:rsid w:val="230D59A2"/>
    <w:rsid w:val="230E95FA"/>
    <w:rsid w:val="2312E0AE"/>
    <w:rsid w:val="23148DAB"/>
    <w:rsid w:val="23159D0D"/>
    <w:rsid w:val="231E4DC9"/>
    <w:rsid w:val="232A26E6"/>
    <w:rsid w:val="232CB745"/>
    <w:rsid w:val="232CDD41"/>
    <w:rsid w:val="232E59A2"/>
    <w:rsid w:val="232EBD92"/>
    <w:rsid w:val="232F769A"/>
    <w:rsid w:val="23325C57"/>
    <w:rsid w:val="23338C4B"/>
    <w:rsid w:val="2336C355"/>
    <w:rsid w:val="233FEADD"/>
    <w:rsid w:val="234B69A7"/>
    <w:rsid w:val="234D0368"/>
    <w:rsid w:val="2351E9F8"/>
    <w:rsid w:val="23585B8D"/>
    <w:rsid w:val="235A8DC2"/>
    <w:rsid w:val="235AC81E"/>
    <w:rsid w:val="235ACE7F"/>
    <w:rsid w:val="235DD88D"/>
    <w:rsid w:val="235ED5A7"/>
    <w:rsid w:val="2361F85F"/>
    <w:rsid w:val="23620AB2"/>
    <w:rsid w:val="2365CC2A"/>
    <w:rsid w:val="236878CF"/>
    <w:rsid w:val="236D5A53"/>
    <w:rsid w:val="23705DFB"/>
    <w:rsid w:val="2372700E"/>
    <w:rsid w:val="2375262C"/>
    <w:rsid w:val="237899E8"/>
    <w:rsid w:val="237CED41"/>
    <w:rsid w:val="238119A2"/>
    <w:rsid w:val="2382CF96"/>
    <w:rsid w:val="2383198B"/>
    <w:rsid w:val="23858C91"/>
    <w:rsid w:val="2386354C"/>
    <w:rsid w:val="238765F0"/>
    <w:rsid w:val="238C7692"/>
    <w:rsid w:val="238D00B0"/>
    <w:rsid w:val="238F4D13"/>
    <w:rsid w:val="2393E497"/>
    <w:rsid w:val="2393EBCA"/>
    <w:rsid w:val="2396EADC"/>
    <w:rsid w:val="239DA45B"/>
    <w:rsid w:val="23A2E982"/>
    <w:rsid w:val="23A5CDF2"/>
    <w:rsid w:val="23ACF470"/>
    <w:rsid w:val="23AEB8E4"/>
    <w:rsid w:val="23B5A163"/>
    <w:rsid w:val="23BA5C1D"/>
    <w:rsid w:val="23BC34D0"/>
    <w:rsid w:val="23BC6398"/>
    <w:rsid w:val="23BD18FA"/>
    <w:rsid w:val="23BD21B8"/>
    <w:rsid w:val="23C1BD94"/>
    <w:rsid w:val="23C632E4"/>
    <w:rsid w:val="23C7D060"/>
    <w:rsid w:val="23CDC923"/>
    <w:rsid w:val="23CE3D08"/>
    <w:rsid w:val="23D0FA61"/>
    <w:rsid w:val="23D5CDCE"/>
    <w:rsid w:val="23D70823"/>
    <w:rsid w:val="23DAE13B"/>
    <w:rsid w:val="23DB9F63"/>
    <w:rsid w:val="23DC1731"/>
    <w:rsid w:val="23DCA8B6"/>
    <w:rsid w:val="23DDE919"/>
    <w:rsid w:val="23E0A46B"/>
    <w:rsid w:val="23E46DEA"/>
    <w:rsid w:val="23E67663"/>
    <w:rsid w:val="23E97648"/>
    <w:rsid w:val="23E9A58B"/>
    <w:rsid w:val="23ECEC63"/>
    <w:rsid w:val="23EE56E7"/>
    <w:rsid w:val="23F29EA7"/>
    <w:rsid w:val="23F96927"/>
    <w:rsid w:val="2402C6D7"/>
    <w:rsid w:val="2406F59E"/>
    <w:rsid w:val="240AC310"/>
    <w:rsid w:val="240AC61C"/>
    <w:rsid w:val="240DC37A"/>
    <w:rsid w:val="2413666C"/>
    <w:rsid w:val="2416E4F7"/>
    <w:rsid w:val="2419477E"/>
    <w:rsid w:val="241D0026"/>
    <w:rsid w:val="2422C0C6"/>
    <w:rsid w:val="242317D8"/>
    <w:rsid w:val="2425C935"/>
    <w:rsid w:val="24430294"/>
    <w:rsid w:val="244496E1"/>
    <w:rsid w:val="2446F2A1"/>
    <w:rsid w:val="244D6FEE"/>
    <w:rsid w:val="244DE378"/>
    <w:rsid w:val="244EE598"/>
    <w:rsid w:val="24538BE5"/>
    <w:rsid w:val="245A0EEA"/>
    <w:rsid w:val="245A5DFE"/>
    <w:rsid w:val="245D4FA0"/>
    <w:rsid w:val="245DB9CC"/>
    <w:rsid w:val="2461CAA3"/>
    <w:rsid w:val="2462CAC6"/>
    <w:rsid w:val="2463FC7B"/>
    <w:rsid w:val="24657743"/>
    <w:rsid w:val="24730521"/>
    <w:rsid w:val="2474A6FB"/>
    <w:rsid w:val="2479F2F3"/>
    <w:rsid w:val="2484469C"/>
    <w:rsid w:val="248B397F"/>
    <w:rsid w:val="248DE999"/>
    <w:rsid w:val="249CB3CF"/>
    <w:rsid w:val="24A56825"/>
    <w:rsid w:val="24A60DEA"/>
    <w:rsid w:val="24A7B82B"/>
    <w:rsid w:val="24A85C51"/>
    <w:rsid w:val="24AEF5F5"/>
    <w:rsid w:val="24B0DD54"/>
    <w:rsid w:val="24BF697B"/>
    <w:rsid w:val="24C02EF5"/>
    <w:rsid w:val="24C21154"/>
    <w:rsid w:val="24C4F00B"/>
    <w:rsid w:val="24C721AF"/>
    <w:rsid w:val="24CB4594"/>
    <w:rsid w:val="24D508F7"/>
    <w:rsid w:val="24D5EAA5"/>
    <w:rsid w:val="24D791E8"/>
    <w:rsid w:val="24D96456"/>
    <w:rsid w:val="24DEE887"/>
    <w:rsid w:val="24E0FE91"/>
    <w:rsid w:val="24EA927C"/>
    <w:rsid w:val="24EB4F66"/>
    <w:rsid w:val="24EB8170"/>
    <w:rsid w:val="24F330E0"/>
    <w:rsid w:val="24F5A98B"/>
    <w:rsid w:val="24F8B3C4"/>
    <w:rsid w:val="24FA400D"/>
    <w:rsid w:val="24FDF1F1"/>
    <w:rsid w:val="24FF070C"/>
    <w:rsid w:val="25034650"/>
    <w:rsid w:val="250A4B34"/>
    <w:rsid w:val="250BD8B6"/>
    <w:rsid w:val="250D6F69"/>
    <w:rsid w:val="250DC6B5"/>
    <w:rsid w:val="2512033C"/>
    <w:rsid w:val="2513F39D"/>
    <w:rsid w:val="25156455"/>
    <w:rsid w:val="2515C20B"/>
    <w:rsid w:val="251C79A0"/>
    <w:rsid w:val="251D85D6"/>
    <w:rsid w:val="251DDD52"/>
    <w:rsid w:val="252469DE"/>
    <w:rsid w:val="2525E3CE"/>
    <w:rsid w:val="25292B19"/>
    <w:rsid w:val="252B5BF3"/>
    <w:rsid w:val="252D1D7F"/>
    <w:rsid w:val="252D9FE0"/>
    <w:rsid w:val="2530CFB9"/>
    <w:rsid w:val="2538FE4C"/>
    <w:rsid w:val="2539DE46"/>
    <w:rsid w:val="253B441B"/>
    <w:rsid w:val="2540273A"/>
    <w:rsid w:val="25442D5B"/>
    <w:rsid w:val="2544B5CF"/>
    <w:rsid w:val="2545B090"/>
    <w:rsid w:val="254D492B"/>
    <w:rsid w:val="254F1B67"/>
    <w:rsid w:val="254F2924"/>
    <w:rsid w:val="255BC472"/>
    <w:rsid w:val="255E92D5"/>
    <w:rsid w:val="25645C8D"/>
    <w:rsid w:val="25657415"/>
    <w:rsid w:val="2565AE48"/>
    <w:rsid w:val="2565D22C"/>
    <w:rsid w:val="25685C23"/>
    <w:rsid w:val="257100D2"/>
    <w:rsid w:val="257319C4"/>
    <w:rsid w:val="2581C933"/>
    <w:rsid w:val="25824A07"/>
    <w:rsid w:val="2582D973"/>
    <w:rsid w:val="25838AF7"/>
    <w:rsid w:val="2586F872"/>
    <w:rsid w:val="25876FE7"/>
    <w:rsid w:val="258B892E"/>
    <w:rsid w:val="258E9F3C"/>
    <w:rsid w:val="25959AE7"/>
    <w:rsid w:val="25974229"/>
    <w:rsid w:val="25977907"/>
    <w:rsid w:val="2597906A"/>
    <w:rsid w:val="2598B243"/>
    <w:rsid w:val="2599EAB7"/>
    <w:rsid w:val="25A143D1"/>
    <w:rsid w:val="25ACB6B4"/>
    <w:rsid w:val="25B1D642"/>
    <w:rsid w:val="25B286BC"/>
    <w:rsid w:val="25B392DB"/>
    <w:rsid w:val="25B70207"/>
    <w:rsid w:val="25BA7E8B"/>
    <w:rsid w:val="25BB85F8"/>
    <w:rsid w:val="25BBE00B"/>
    <w:rsid w:val="25BF3CF9"/>
    <w:rsid w:val="25C0927F"/>
    <w:rsid w:val="25C308A8"/>
    <w:rsid w:val="25C5AC60"/>
    <w:rsid w:val="25C699EB"/>
    <w:rsid w:val="25CD0E5C"/>
    <w:rsid w:val="25CE1D1B"/>
    <w:rsid w:val="25D1DCAA"/>
    <w:rsid w:val="25D476D2"/>
    <w:rsid w:val="25D493DA"/>
    <w:rsid w:val="25D50E26"/>
    <w:rsid w:val="25D57C90"/>
    <w:rsid w:val="25D6838C"/>
    <w:rsid w:val="25DFBD9A"/>
    <w:rsid w:val="25E33BAE"/>
    <w:rsid w:val="25E34AD7"/>
    <w:rsid w:val="25E5CBEF"/>
    <w:rsid w:val="25E9BFEF"/>
    <w:rsid w:val="25EE7F5D"/>
    <w:rsid w:val="25F68740"/>
    <w:rsid w:val="25FB2F58"/>
    <w:rsid w:val="2601879A"/>
    <w:rsid w:val="2601DE1E"/>
    <w:rsid w:val="2609E79F"/>
    <w:rsid w:val="260A627E"/>
    <w:rsid w:val="260C01CF"/>
    <w:rsid w:val="260C2E6D"/>
    <w:rsid w:val="260E8C53"/>
    <w:rsid w:val="2610A6F4"/>
    <w:rsid w:val="26125B07"/>
    <w:rsid w:val="2612B86B"/>
    <w:rsid w:val="261454F7"/>
    <w:rsid w:val="261937D5"/>
    <w:rsid w:val="261999FB"/>
    <w:rsid w:val="261BFF35"/>
    <w:rsid w:val="26227FF3"/>
    <w:rsid w:val="2622EF32"/>
    <w:rsid w:val="262C7EC4"/>
    <w:rsid w:val="262E6D52"/>
    <w:rsid w:val="262E6F96"/>
    <w:rsid w:val="262F5AB7"/>
    <w:rsid w:val="26323FF4"/>
    <w:rsid w:val="2632E9E4"/>
    <w:rsid w:val="2634D1BD"/>
    <w:rsid w:val="2634D845"/>
    <w:rsid w:val="263E4E9D"/>
    <w:rsid w:val="26470772"/>
    <w:rsid w:val="264BD0E8"/>
    <w:rsid w:val="264E97A3"/>
    <w:rsid w:val="264EEC8D"/>
    <w:rsid w:val="2652A246"/>
    <w:rsid w:val="2655AC51"/>
    <w:rsid w:val="2656D2D2"/>
    <w:rsid w:val="26578402"/>
    <w:rsid w:val="26594763"/>
    <w:rsid w:val="265B69BC"/>
    <w:rsid w:val="2664173D"/>
    <w:rsid w:val="26665629"/>
    <w:rsid w:val="26687253"/>
    <w:rsid w:val="266A3B87"/>
    <w:rsid w:val="266F25B1"/>
    <w:rsid w:val="266F33A7"/>
    <w:rsid w:val="267ACA87"/>
    <w:rsid w:val="26810100"/>
    <w:rsid w:val="26819057"/>
    <w:rsid w:val="268202A2"/>
    <w:rsid w:val="2684EE89"/>
    <w:rsid w:val="26870DEA"/>
    <w:rsid w:val="268A0412"/>
    <w:rsid w:val="2693A57D"/>
    <w:rsid w:val="2693D43D"/>
    <w:rsid w:val="2694B1DE"/>
    <w:rsid w:val="2699B5CB"/>
    <w:rsid w:val="269A0DC1"/>
    <w:rsid w:val="269ABF30"/>
    <w:rsid w:val="26A15931"/>
    <w:rsid w:val="26A2C522"/>
    <w:rsid w:val="26A3F020"/>
    <w:rsid w:val="26B265BA"/>
    <w:rsid w:val="26B44293"/>
    <w:rsid w:val="26B8708A"/>
    <w:rsid w:val="26BA0EF4"/>
    <w:rsid w:val="26BE24AE"/>
    <w:rsid w:val="26C67F96"/>
    <w:rsid w:val="26C94CD3"/>
    <w:rsid w:val="26CD7F86"/>
    <w:rsid w:val="26D011B2"/>
    <w:rsid w:val="26D4BFF7"/>
    <w:rsid w:val="26D64FC4"/>
    <w:rsid w:val="26DAE418"/>
    <w:rsid w:val="26E123D0"/>
    <w:rsid w:val="26E941C0"/>
    <w:rsid w:val="26F09D00"/>
    <w:rsid w:val="26F95604"/>
    <w:rsid w:val="26FDCE3D"/>
    <w:rsid w:val="26FF114F"/>
    <w:rsid w:val="26FF1F76"/>
    <w:rsid w:val="2700EDF3"/>
    <w:rsid w:val="2703F176"/>
    <w:rsid w:val="2708A384"/>
    <w:rsid w:val="270916E8"/>
    <w:rsid w:val="271991AC"/>
    <w:rsid w:val="271CC6C2"/>
    <w:rsid w:val="2720A468"/>
    <w:rsid w:val="2721221F"/>
    <w:rsid w:val="2722F919"/>
    <w:rsid w:val="2726AEFC"/>
    <w:rsid w:val="2729A79E"/>
    <w:rsid w:val="272CB414"/>
    <w:rsid w:val="27316EBF"/>
    <w:rsid w:val="273A33FB"/>
    <w:rsid w:val="273F1153"/>
    <w:rsid w:val="2742DCCF"/>
    <w:rsid w:val="2744AD87"/>
    <w:rsid w:val="2745E8F2"/>
    <w:rsid w:val="274DF3EC"/>
    <w:rsid w:val="275274AA"/>
    <w:rsid w:val="27578A00"/>
    <w:rsid w:val="275B32D6"/>
    <w:rsid w:val="275BCC9E"/>
    <w:rsid w:val="2766318A"/>
    <w:rsid w:val="27665572"/>
    <w:rsid w:val="2767BFC6"/>
    <w:rsid w:val="2768882C"/>
    <w:rsid w:val="276D487C"/>
    <w:rsid w:val="2772E19E"/>
    <w:rsid w:val="2776689D"/>
    <w:rsid w:val="277700B6"/>
    <w:rsid w:val="277D7026"/>
    <w:rsid w:val="277ED0A0"/>
    <w:rsid w:val="2780E3B7"/>
    <w:rsid w:val="2781ED45"/>
    <w:rsid w:val="27883DD4"/>
    <w:rsid w:val="278C5B79"/>
    <w:rsid w:val="278D26D6"/>
    <w:rsid w:val="27969F31"/>
    <w:rsid w:val="2796CB63"/>
    <w:rsid w:val="2796D1D3"/>
    <w:rsid w:val="2799AF58"/>
    <w:rsid w:val="279D5895"/>
    <w:rsid w:val="279D7EC4"/>
    <w:rsid w:val="27A3839B"/>
    <w:rsid w:val="27A3C478"/>
    <w:rsid w:val="27A8B291"/>
    <w:rsid w:val="27B338D7"/>
    <w:rsid w:val="27B87DD5"/>
    <w:rsid w:val="27C0BEC4"/>
    <w:rsid w:val="27C19296"/>
    <w:rsid w:val="27C273C9"/>
    <w:rsid w:val="27C35D82"/>
    <w:rsid w:val="27C4A7B0"/>
    <w:rsid w:val="27C641DD"/>
    <w:rsid w:val="27C677C3"/>
    <w:rsid w:val="27C88058"/>
    <w:rsid w:val="27C90667"/>
    <w:rsid w:val="27CAE1ED"/>
    <w:rsid w:val="27D31704"/>
    <w:rsid w:val="27D6E53C"/>
    <w:rsid w:val="27D73636"/>
    <w:rsid w:val="27DDE175"/>
    <w:rsid w:val="27DE9822"/>
    <w:rsid w:val="27E275B3"/>
    <w:rsid w:val="27E3E2B1"/>
    <w:rsid w:val="27EB4BC3"/>
    <w:rsid w:val="27ED2C3E"/>
    <w:rsid w:val="27F60780"/>
    <w:rsid w:val="27F7186A"/>
    <w:rsid w:val="27FE8353"/>
    <w:rsid w:val="27FEDF44"/>
    <w:rsid w:val="280356FB"/>
    <w:rsid w:val="2807E291"/>
    <w:rsid w:val="28110D1F"/>
    <w:rsid w:val="2814FEFA"/>
    <w:rsid w:val="28168CA6"/>
    <w:rsid w:val="281BDFFB"/>
    <w:rsid w:val="282070EA"/>
    <w:rsid w:val="282243D2"/>
    <w:rsid w:val="2824A991"/>
    <w:rsid w:val="28265454"/>
    <w:rsid w:val="28289E68"/>
    <w:rsid w:val="282E81C5"/>
    <w:rsid w:val="2831A8A3"/>
    <w:rsid w:val="2831E695"/>
    <w:rsid w:val="283D1B24"/>
    <w:rsid w:val="283D4173"/>
    <w:rsid w:val="2840F00A"/>
    <w:rsid w:val="2841CE35"/>
    <w:rsid w:val="2842A7DC"/>
    <w:rsid w:val="2846764B"/>
    <w:rsid w:val="284CC79F"/>
    <w:rsid w:val="2851C16A"/>
    <w:rsid w:val="2853B3D4"/>
    <w:rsid w:val="285405D5"/>
    <w:rsid w:val="2858A1BB"/>
    <w:rsid w:val="285B91F4"/>
    <w:rsid w:val="286118D1"/>
    <w:rsid w:val="2863A678"/>
    <w:rsid w:val="28659241"/>
    <w:rsid w:val="2867C11D"/>
    <w:rsid w:val="2867EFCE"/>
    <w:rsid w:val="286B88FE"/>
    <w:rsid w:val="286E938A"/>
    <w:rsid w:val="286F0960"/>
    <w:rsid w:val="2870F22A"/>
    <w:rsid w:val="2872AEB0"/>
    <w:rsid w:val="28759B63"/>
    <w:rsid w:val="2878B7EC"/>
    <w:rsid w:val="28798909"/>
    <w:rsid w:val="287E6DE2"/>
    <w:rsid w:val="2880B7AA"/>
    <w:rsid w:val="28832177"/>
    <w:rsid w:val="28866DF6"/>
    <w:rsid w:val="288709BA"/>
    <w:rsid w:val="28883DF7"/>
    <w:rsid w:val="288CF4F0"/>
    <w:rsid w:val="2890DF88"/>
    <w:rsid w:val="289350E2"/>
    <w:rsid w:val="289A583D"/>
    <w:rsid w:val="28A15EDA"/>
    <w:rsid w:val="28A622DE"/>
    <w:rsid w:val="28B09145"/>
    <w:rsid w:val="28B6A17A"/>
    <w:rsid w:val="28B91CF9"/>
    <w:rsid w:val="28B93481"/>
    <w:rsid w:val="28BA6CE2"/>
    <w:rsid w:val="28BA7905"/>
    <w:rsid w:val="28BB50E2"/>
    <w:rsid w:val="28BF7114"/>
    <w:rsid w:val="28C924D1"/>
    <w:rsid w:val="28C9E1F3"/>
    <w:rsid w:val="28D79297"/>
    <w:rsid w:val="28E0DDA3"/>
    <w:rsid w:val="28E11FB2"/>
    <w:rsid w:val="28E278F7"/>
    <w:rsid w:val="28E3090C"/>
    <w:rsid w:val="28E4F550"/>
    <w:rsid w:val="28E5881C"/>
    <w:rsid w:val="28E5D854"/>
    <w:rsid w:val="28F1A4DC"/>
    <w:rsid w:val="28F8A594"/>
    <w:rsid w:val="290784CF"/>
    <w:rsid w:val="290B8B75"/>
    <w:rsid w:val="290F507D"/>
    <w:rsid w:val="291826E5"/>
    <w:rsid w:val="291CC824"/>
    <w:rsid w:val="291F21E9"/>
    <w:rsid w:val="292020AD"/>
    <w:rsid w:val="29233D64"/>
    <w:rsid w:val="2927B322"/>
    <w:rsid w:val="292A99D7"/>
    <w:rsid w:val="292BCE7E"/>
    <w:rsid w:val="292E925A"/>
    <w:rsid w:val="292F41F9"/>
    <w:rsid w:val="292FB191"/>
    <w:rsid w:val="29331613"/>
    <w:rsid w:val="2933A5B8"/>
    <w:rsid w:val="2935306C"/>
    <w:rsid w:val="29378031"/>
    <w:rsid w:val="29380EBA"/>
    <w:rsid w:val="293F617F"/>
    <w:rsid w:val="293FDF13"/>
    <w:rsid w:val="293FFD01"/>
    <w:rsid w:val="294A1921"/>
    <w:rsid w:val="294CAAF4"/>
    <w:rsid w:val="294D92A4"/>
    <w:rsid w:val="294E5921"/>
    <w:rsid w:val="294EF03F"/>
    <w:rsid w:val="2956ECB9"/>
    <w:rsid w:val="295910D8"/>
    <w:rsid w:val="2959AFB9"/>
    <w:rsid w:val="295E0D20"/>
    <w:rsid w:val="295EFAAC"/>
    <w:rsid w:val="295FD647"/>
    <w:rsid w:val="296C49FF"/>
    <w:rsid w:val="296CC3BD"/>
    <w:rsid w:val="296E5F09"/>
    <w:rsid w:val="2972DAAD"/>
    <w:rsid w:val="2975FF97"/>
    <w:rsid w:val="2978B886"/>
    <w:rsid w:val="297911FC"/>
    <w:rsid w:val="2979E4A1"/>
    <w:rsid w:val="297A866F"/>
    <w:rsid w:val="297B07D7"/>
    <w:rsid w:val="297D9FEA"/>
    <w:rsid w:val="29840BCD"/>
    <w:rsid w:val="298C4274"/>
    <w:rsid w:val="298CF297"/>
    <w:rsid w:val="29938C3F"/>
    <w:rsid w:val="29951CE0"/>
    <w:rsid w:val="2997969F"/>
    <w:rsid w:val="299BADD4"/>
    <w:rsid w:val="299C39D0"/>
    <w:rsid w:val="299F6B42"/>
    <w:rsid w:val="29A19B2D"/>
    <w:rsid w:val="29AA742A"/>
    <w:rsid w:val="29AFD00C"/>
    <w:rsid w:val="29AFD9D0"/>
    <w:rsid w:val="29B1F514"/>
    <w:rsid w:val="29B67BBF"/>
    <w:rsid w:val="29B7A31A"/>
    <w:rsid w:val="29BBB516"/>
    <w:rsid w:val="29C53C6D"/>
    <w:rsid w:val="29D73472"/>
    <w:rsid w:val="29D79344"/>
    <w:rsid w:val="29D8F3A9"/>
    <w:rsid w:val="29DA75C6"/>
    <w:rsid w:val="29E3BC46"/>
    <w:rsid w:val="29E51305"/>
    <w:rsid w:val="29E5E94D"/>
    <w:rsid w:val="29ED7F38"/>
    <w:rsid w:val="29ED8C2E"/>
    <w:rsid w:val="29EDC798"/>
    <w:rsid w:val="29EF5D2F"/>
    <w:rsid w:val="29F1CB74"/>
    <w:rsid w:val="29F4E1DA"/>
    <w:rsid w:val="29F5FE10"/>
    <w:rsid w:val="29F7785E"/>
    <w:rsid w:val="29FA38DC"/>
    <w:rsid w:val="29FC375A"/>
    <w:rsid w:val="2A05DE65"/>
    <w:rsid w:val="2A062DDF"/>
    <w:rsid w:val="2A07339D"/>
    <w:rsid w:val="2A0C73C2"/>
    <w:rsid w:val="2A0F9C37"/>
    <w:rsid w:val="2A132A00"/>
    <w:rsid w:val="2A13E3B9"/>
    <w:rsid w:val="2A1520F9"/>
    <w:rsid w:val="2A1E53F7"/>
    <w:rsid w:val="2A1E67C5"/>
    <w:rsid w:val="2A203A3E"/>
    <w:rsid w:val="2A2295EF"/>
    <w:rsid w:val="2A240FB1"/>
    <w:rsid w:val="2A2450F9"/>
    <w:rsid w:val="2A2914C3"/>
    <w:rsid w:val="2A315BC8"/>
    <w:rsid w:val="2A33DF6F"/>
    <w:rsid w:val="2A350D1E"/>
    <w:rsid w:val="2A35BFB5"/>
    <w:rsid w:val="2A38F87C"/>
    <w:rsid w:val="2A3AE3D8"/>
    <w:rsid w:val="2A3BE525"/>
    <w:rsid w:val="2A3C1906"/>
    <w:rsid w:val="2A3FA717"/>
    <w:rsid w:val="2A41B29A"/>
    <w:rsid w:val="2A425366"/>
    <w:rsid w:val="2A44CB96"/>
    <w:rsid w:val="2A499431"/>
    <w:rsid w:val="2A4D6468"/>
    <w:rsid w:val="2A571DAF"/>
    <w:rsid w:val="2A5AFED2"/>
    <w:rsid w:val="2A5CE9C6"/>
    <w:rsid w:val="2A5E3FE2"/>
    <w:rsid w:val="2A65B2EE"/>
    <w:rsid w:val="2A65D10C"/>
    <w:rsid w:val="2A66E8D9"/>
    <w:rsid w:val="2A68A6FC"/>
    <w:rsid w:val="2A68AE2F"/>
    <w:rsid w:val="2A6DC4F7"/>
    <w:rsid w:val="2A703FF6"/>
    <w:rsid w:val="2A7043EE"/>
    <w:rsid w:val="2A7247F2"/>
    <w:rsid w:val="2A73EAF3"/>
    <w:rsid w:val="2A73FEC0"/>
    <w:rsid w:val="2A74046A"/>
    <w:rsid w:val="2A77DAD8"/>
    <w:rsid w:val="2A7A2F09"/>
    <w:rsid w:val="2A812E34"/>
    <w:rsid w:val="2A826117"/>
    <w:rsid w:val="2A83DBB7"/>
    <w:rsid w:val="2A864021"/>
    <w:rsid w:val="2A86CD23"/>
    <w:rsid w:val="2A8C7C90"/>
    <w:rsid w:val="2A8DB345"/>
    <w:rsid w:val="2A9159F8"/>
    <w:rsid w:val="2A93B860"/>
    <w:rsid w:val="2A97D152"/>
    <w:rsid w:val="2A9E51A6"/>
    <w:rsid w:val="2AA29567"/>
    <w:rsid w:val="2AA4ED01"/>
    <w:rsid w:val="2AA90E7C"/>
    <w:rsid w:val="2AABBD95"/>
    <w:rsid w:val="2AACCBDD"/>
    <w:rsid w:val="2AAEA905"/>
    <w:rsid w:val="2AAEAEA1"/>
    <w:rsid w:val="2AAF54C2"/>
    <w:rsid w:val="2AB176E1"/>
    <w:rsid w:val="2AB37A19"/>
    <w:rsid w:val="2AB64B8C"/>
    <w:rsid w:val="2ABE8885"/>
    <w:rsid w:val="2AC3CC5B"/>
    <w:rsid w:val="2AC45035"/>
    <w:rsid w:val="2AC6B5A2"/>
    <w:rsid w:val="2AC752F9"/>
    <w:rsid w:val="2AC777BC"/>
    <w:rsid w:val="2AC87FEC"/>
    <w:rsid w:val="2AD6449B"/>
    <w:rsid w:val="2AD78D55"/>
    <w:rsid w:val="2ADBE29F"/>
    <w:rsid w:val="2ADD247F"/>
    <w:rsid w:val="2AE00BCB"/>
    <w:rsid w:val="2AE17EFF"/>
    <w:rsid w:val="2AE4A424"/>
    <w:rsid w:val="2AEEB12A"/>
    <w:rsid w:val="2AF54DF1"/>
    <w:rsid w:val="2AF83EBF"/>
    <w:rsid w:val="2AFA3445"/>
    <w:rsid w:val="2AFB8705"/>
    <w:rsid w:val="2B07C5A5"/>
    <w:rsid w:val="2B0D1648"/>
    <w:rsid w:val="2B101C7A"/>
    <w:rsid w:val="2B105FD4"/>
    <w:rsid w:val="2B106A80"/>
    <w:rsid w:val="2B125475"/>
    <w:rsid w:val="2B128393"/>
    <w:rsid w:val="2B12D9A3"/>
    <w:rsid w:val="2B1343EA"/>
    <w:rsid w:val="2B13E10C"/>
    <w:rsid w:val="2B178D4E"/>
    <w:rsid w:val="2B1841DB"/>
    <w:rsid w:val="2B193FDC"/>
    <w:rsid w:val="2B1EE608"/>
    <w:rsid w:val="2B2256F2"/>
    <w:rsid w:val="2B2E0FE6"/>
    <w:rsid w:val="2B2EE73A"/>
    <w:rsid w:val="2B2FB2F0"/>
    <w:rsid w:val="2B330BEB"/>
    <w:rsid w:val="2B359A46"/>
    <w:rsid w:val="2B36D127"/>
    <w:rsid w:val="2B3767C8"/>
    <w:rsid w:val="2B3D5EED"/>
    <w:rsid w:val="2B4592D7"/>
    <w:rsid w:val="2B48B473"/>
    <w:rsid w:val="2B4DB1F5"/>
    <w:rsid w:val="2B545FBD"/>
    <w:rsid w:val="2B5A00BE"/>
    <w:rsid w:val="2B5BAE87"/>
    <w:rsid w:val="2B5E41CE"/>
    <w:rsid w:val="2B624D59"/>
    <w:rsid w:val="2B66E575"/>
    <w:rsid w:val="2B6C7009"/>
    <w:rsid w:val="2B6DB0CE"/>
    <w:rsid w:val="2B6F3F56"/>
    <w:rsid w:val="2B72F399"/>
    <w:rsid w:val="2B77E40A"/>
    <w:rsid w:val="2B77F1C3"/>
    <w:rsid w:val="2B79B324"/>
    <w:rsid w:val="2B802F57"/>
    <w:rsid w:val="2B8129D0"/>
    <w:rsid w:val="2B82B905"/>
    <w:rsid w:val="2B878C81"/>
    <w:rsid w:val="2B8DDD98"/>
    <w:rsid w:val="2B90532F"/>
    <w:rsid w:val="2B90746E"/>
    <w:rsid w:val="2B9089C1"/>
    <w:rsid w:val="2B91FB27"/>
    <w:rsid w:val="2B9209BD"/>
    <w:rsid w:val="2B93CA67"/>
    <w:rsid w:val="2B980564"/>
    <w:rsid w:val="2B9A4E80"/>
    <w:rsid w:val="2BA1C11B"/>
    <w:rsid w:val="2BAE37C7"/>
    <w:rsid w:val="2BB08ECC"/>
    <w:rsid w:val="2BB168F6"/>
    <w:rsid w:val="2BB46D7C"/>
    <w:rsid w:val="2BB6DC6E"/>
    <w:rsid w:val="2BB7558D"/>
    <w:rsid w:val="2BB7C55A"/>
    <w:rsid w:val="2BB83ADF"/>
    <w:rsid w:val="2BBD129C"/>
    <w:rsid w:val="2BBD4A33"/>
    <w:rsid w:val="2BBFEBAA"/>
    <w:rsid w:val="2BC09434"/>
    <w:rsid w:val="2BC1A4DF"/>
    <w:rsid w:val="2BC609FA"/>
    <w:rsid w:val="2BC69691"/>
    <w:rsid w:val="2BCA2F88"/>
    <w:rsid w:val="2BD5B880"/>
    <w:rsid w:val="2BD99E08"/>
    <w:rsid w:val="2BDA1F28"/>
    <w:rsid w:val="2BDE660D"/>
    <w:rsid w:val="2BE70F28"/>
    <w:rsid w:val="2BE739F0"/>
    <w:rsid w:val="2BE84CF3"/>
    <w:rsid w:val="2BEDF025"/>
    <w:rsid w:val="2BFA246B"/>
    <w:rsid w:val="2BFB5538"/>
    <w:rsid w:val="2C018E7C"/>
    <w:rsid w:val="2C0B1EB8"/>
    <w:rsid w:val="2C12E316"/>
    <w:rsid w:val="2C145506"/>
    <w:rsid w:val="2C1667A5"/>
    <w:rsid w:val="2C169749"/>
    <w:rsid w:val="2C191C9E"/>
    <w:rsid w:val="2C1ADC46"/>
    <w:rsid w:val="2C22578C"/>
    <w:rsid w:val="2C271091"/>
    <w:rsid w:val="2C27BEC8"/>
    <w:rsid w:val="2C2B6DF7"/>
    <w:rsid w:val="2C2C9B69"/>
    <w:rsid w:val="2C2D68CC"/>
    <w:rsid w:val="2C2DADDE"/>
    <w:rsid w:val="2C2F7B32"/>
    <w:rsid w:val="2C30C9CD"/>
    <w:rsid w:val="2C30FEFC"/>
    <w:rsid w:val="2C31762F"/>
    <w:rsid w:val="2C32528E"/>
    <w:rsid w:val="2C3546B1"/>
    <w:rsid w:val="2C363454"/>
    <w:rsid w:val="2C365133"/>
    <w:rsid w:val="2C37499D"/>
    <w:rsid w:val="2C3B50B5"/>
    <w:rsid w:val="2C427907"/>
    <w:rsid w:val="2C42969C"/>
    <w:rsid w:val="2C42A48A"/>
    <w:rsid w:val="2C4728E7"/>
    <w:rsid w:val="2C49AFF3"/>
    <w:rsid w:val="2C4E73C4"/>
    <w:rsid w:val="2C4EB47C"/>
    <w:rsid w:val="2C50319A"/>
    <w:rsid w:val="2C51C00B"/>
    <w:rsid w:val="2C52223A"/>
    <w:rsid w:val="2C5234C5"/>
    <w:rsid w:val="2C527562"/>
    <w:rsid w:val="2C52F209"/>
    <w:rsid w:val="2C54354F"/>
    <w:rsid w:val="2C554B1F"/>
    <w:rsid w:val="2C5AED30"/>
    <w:rsid w:val="2C5DFB27"/>
    <w:rsid w:val="2C5FC4E3"/>
    <w:rsid w:val="2C636BDC"/>
    <w:rsid w:val="2C63E36B"/>
    <w:rsid w:val="2C66F4BF"/>
    <w:rsid w:val="2C68347F"/>
    <w:rsid w:val="2C68BD5B"/>
    <w:rsid w:val="2C6E112C"/>
    <w:rsid w:val="2C7051DC"/>
    <w:rsid w:val="2C7117FE"/>
    <w:rsid w:val="2C74939F"/>
    <w:rsid w:val="2C793092"/>
    <w:rsid w:val="2C7ED2D7"/>
    <w:rsid w:val="2C853C47"/>
    <w:rsid w:val="2C8754A9"/>
    <w:rsid w:val="2C896831"/>
    <w:rsid w:val="2C8AA14A"/>
    <w:rsid w:val="2C8F23C8"/>
    <w:rsid w:val="2C902DA3"/>
    <w:rsid w:val="2C9282DC"/>
    <w:rsid w:val="2C93EFC0"/>
    <w:rsid w:val="2C9B38CF"/>
    <w:rsid w:val="2C9B6EFB"/>
    <w:rsid w:val="2CA0ACA4"/>
    <w:rsid w:val="2CA274A2"/>
    <w:rsid w:val="2CA2A408"/>
    <w:rsid w:val="2CA2EE43"/>
    <w:rsid w:val="2CA50FC4"/>
    <w:rsid w:val="2CA7414C"/>
    <w:rsid w:val="2CA9391B"/>
    <w:rsid w:val="2CAD4E80"/>
    <w:rsid w:val="2CB18A3C"/>
    <w:rsid w:val="2CB56CE5"/>
    <w:rsid w:val="2CB7C5C2"/>
    <w:rsid w:val="2CB95AC8"/>
    <w:rsid w:val="2CBA5ACA"/>
    <w:rsid w:val="2CBD63C5"/>
    <w:rsid w:val="2CC0446A"/>
    <w:rsid w:val="2CC51C9C"/>
    <w:rsid w:val="2CCA5408"/>
    <w:rsid w:val="2CCACF8D"/>
    <w:rsid w:val="2CCC471C"/>
    <w:rsid w:val="2CCCC32F"/>
    <w:rsid w:val="2CCEF8DB"/>
    <w:rsid w:val="2CD02A9F"/>
    <w:rsid w:val="2CD1CB74"/>
    <w:rsid w:val="2CD36F26"/>
    <w:rsid w:val="2CDC4BC2"/>
    <w:rsid w:val="2CE9A64F"/>
    <w:rsid w:val="2CECF6EE"/>
    <w:rsid w:val="2CF153B6"/>
    <w:rsid w:val="2CF6D9FF"/>
    <w:rsid w:val="2D01AFA9"/>
    <w:rsid w:val="2D020C58"/>
    <w:rsid w:val="2D0719A5"/>
    <w:rsid w:val="2D07F7C5"/>
    <w:rsid w:val="2D08CD08"/>
    <w:rsid w:val="2D0C5D17"/>
    <w:rsid w:val="2D19C90E"/>
    <w:rsid w:val="2D1BDFDB"/>
    <w:rsid w:val="2D1DBCA7"/>
    <w:rsid w:val="2D21CB40"/>
    <w:rsid w:val="2D21D3CC"/>
    <w:rsid w:val="2D22BBD3"/>
    <w:rsid w:val="2D2AA7F5"/>
    <w:rsid w:val="2D2B87E7"/>
    <w:rsid w:val="2D33ABCE"/>
    <w:rsid w:val="2D33F4F0"/>
    <w:rsid w:val="2D3A3864"/>
    <w:rsid w:val="2D42B4F9"/>
    <w:rsid w:val="2D45069E"/>
    <w:rsid w:val="2D533E83"/>
    <w:rsid w:val="2D53D344"/>
    <w:rsid w:val="2D5572CB"/>
    <w:rsid w:val="2D63D7F5"/>
    <w:rsid w:val="2D7183B5"/>
    <w:rsid w:val="2D724AFF"/>
    <w:rsid w:val="2D72DAFB"/>
    <w:rsid w:val="2D7BAB68"/>
    <w:rsid w:val="2D7DE30D"/>
    <w:rsid w:val="2D8CBFD9"/>
    <w:rsid w:val="2D90CA3D"/>
    <w:rsid w:val="2D91CE8C"/>
    <w:rsid w:val="2D91DF10"/>
    <w:rsid w:val="2D947B63"/>
    <w:rsid w:val="2D9E98AC"/>
    <w:rsid w:val="2DA35F29"/>
    <w:rsid w:val="2DA653CA"/>
    <w:rsid w:val="2DADA7F6"/>
    <w:rsid w:val="2DAFFB52"/>
    <w:rsid w:val="2DB2AC9A"/>
    <w:rsid w:val="2DB6A9C7"/>
    <w:rsid w:val="2DB98DC7"/>
    <w:rsid w:val="2DBA2775"/>
    <w:rsid w:val="2DBB7DF0"/>
    <w:rsid w:val="2DBE5E22"/>
    <w:rsid w:val="2DBE6C2E"/>
    <w:rsid w:val="2DC29E60"/>
    <w:rsid w:val="2DCA0358"/>
    <w:rsid w:val="2DCCF863"/>
    <w:rsid w:val="2DCFB972"/>
    <w:rsid w:val="2DD2CC8B"/>
    <w:rsid w:val="2DD3473B"/>
    <w:rsid w:val="2DD485CB"/>
    <w:rsid w:val="2DD76C58"/>
    <w:rsid w:val="2DD834C8"/>
    <w:rsid w:val="2DDA4B1C"/>
    <w:rsid w:val="2DDBBBB7"/>
    <w:rsid w:val="2DDBCB5C"/>
    <w:rsid w:val="2DDCDC01"/>
    <w:rsid w:val="2DDDC0A0"/>
    <w:rsid w:val="2DE54E2F"/>
    <w:rsid w:val="2DE94175"/>
    <w:rsid w:val="2DEB1811"/>
    <w:rsid w:val="2DEF3EED"/>
    <w:rsid w:val="2DF2F1C1"/>
    <w:rsid w:val="2DF5D64C"/>
    <w:rsid w:val="2DF898DA"/>
    <w:rsid w:val="2DFC4A02"/>
    <w:rsid w:val="2E0617E5"/>
    <w:rsid w:val="2E065582"/>
    <w:rsid w:val="2E074C92"/>
    <w:rsid w:val="2E089BA9"/>
    <w:rsid w:val="2E0BE814"/>
    <w:rsid w:val="2E0F17CA"/>
    <w:rsid w:val="2E1045EA"/>
    <w:rsid w:val="2E135D31"/>
    <w:rsid w:val="2E152D6B"/>
    <w:rsid w:val="2E192F7F"/>
    <w:rsid w:val="2E1E0A90"/>
    <w:rsid w:val="2E233755"/>
    <w:rsid w:val="2E26BCB4"/>
    <w:rsid w:val="2E27B13F"/>
    <w:rsid w:val="2E2A0C2D"/>
    <w:rsid w:val="2E2CB7A6"/>
    <w:rsid w:val="2E2E29E0"/>
    <w:rsid w:val="2E2EE496"/>
    <w:rsid w:val="2E30070C"/>
    <w:rsid w:val="2E340532"/>
    <w:rsid w:val="2E39129A"/>
    <w:rsid w:val="2E39D46F"/>
    <w:rsid w:val="2E3C68F8"/>
    <w:rsid w:val="2E3E090D"/>
    <w:rsid w:val="2E3EB287"/>
    <w:rsid w:val="2E40C132"/>
    <w:rsid w:val="2E420222"/>
    <w:rsid w:val="2E45280E"/>
    <w:rsid w:val="2E4CC778"/>
    <w:rsid w:val="2E58CA6F"/>
    <w:rsid w:val="2E5B6E59"/>
    <w:rsid w:val="2E5C556D"/>
    <w:rsid w:val="2E63305A"/>
    <w:rsid w:val="2E6703FA"/>
    <w:rsid w:val="2E6B9089"/>
    <w:rsid w:val="2E720D4C"/>
    <w:rsid w:val="2E74D609"/>
    <w:rsid w:val="2E7CE74E"/>
    <w:rsid w:val="2E8125ED"/>
    <w:rsid w:val="2E836BF2"/>
    <w:rsid w:val="2E856160"/>
    <w:rsid w:val="2E85F4DA"/>
    <w:rsid w:val="2E86206A"/>
    <w:rsid w:val="2E8BEDE0"/>
    <w:rsid w:val="2E8CE5D9"/>
    <w:rsid w:val="2E8E17A0"/>
    <w:rsid w:val="2E91BB32"/>
    <w:rsid w:val="2E927D59"/>
    <w:rsid w:val="2E971D9A"/>
    <w:rsid w:val="2E979E8F"/>
    <w:rsid w:val="2E99419C"/>
    <w:rsid w:val="2E9CD9E2"/>
    <w:rsid w:val="2EA3DBA0"/>
    <w:rsid w:val="2EA862C6"/>
    <w:rsid w:val="2EB5DECA"/>
    <w:rsid w:val="2EC32B89"/>
    <w:rsid w:val="2EC5F9AB"/>
    <w:rsid w:val="2ECA3D0F"/>
    <w:rsid w:val="2ECC539A"/>
    <w:rsid w:val="2ECE37CB"/>
    <w:rsid w:val="2ED4728F"/>
    <w:rsid w:val="2EDD0666"/>
    <w:rsid w:val="2EDE108C"/>
    <w:rsid w:val="2EE004D4"/>
    <w:rsid w:val="2EE8D53F"/>
    <w:rsid w:val="2EE91476"/>
    <w:rsid w:val="2EEAD62C"/>
    <w:rsid w:val="2EEBDFE6"/>
    <w:rsid w:val="2EFA53C4"/>
    <w:rsid w:val="2EFCFF95"/>
    <w:rsid w:val="2EFE1635"/>
    <w:rsid w:val="2EFF14A0"/>
    <w:rsid w:val="2F038B85"/>
    <w:rsid w:val="2F062D16"/>
    <w:rsid w:val="2F073AD5"/>
    <w:rsid w:val="2F0EB82B"/>
    <w:rsid w:val="2F1591DA"/>
    <w:rsid w:val="2F172356"/>
    <w:rsid w:val="2F1748A3"/>
    <w:rsid w:val="2F1D6662"/>
    <w:rsid w:val="2F1D9B20"/>
    <w:rsid w:val="2F2C0C18"/>
    <w:rsid w:val="2F2F8FF5"/>
    <w:rsid w:val="2F3246DA"/>
    <w:rsid w:val="2F35C586"/>
    <w:rsid w:val="2F3732EA"/>
    <w:rsid w:val="2F3B541F"/>
    <w:rsid w:val="2F3B56C3"/>
    <w:rsid w:val="2F3CA491"/>
    <w:rsid w:val="2F3F75C3"/>
    <w:rsid w:val="2F41ADF3"/>
    <w:rsid w:val="2F4398B0"/>
    <w:rsid w:val="2F45AAE3"/>
    <w:rsid w:val="2F47F13B"/>
    <w:rsid w:val="2F4EE124"/>
    <w:rsid w:val="2F4F9650"/>
    <w:rsid w:val="2F5C58DC"/>
    <w:rsid w:val="2F5F4772"/>
    <w:rsid w:val="2F609DAC"/>
    <w:rsid w:val="2F61CA19"/>
    <w:rsid w:val="2F6A4507"/>
    <w:rsid w:val="2F6A7C62"/>
    <w:rsid w:val="2F6B23E1"/>
    <w:rsid w:val="2F6B7FA2"/>
    <w:rsid w:val="2F702AEE"/>
    <w:rsid w:val="2F75FBC4"/>
    <w:rsid w:val="2F76358C"/>
    <w:rsid w:val="2F78C5C4"/>
    <w:rsid w:val="2F7B782C"/>
    <w:rsid w:val="2F7DAADA"/>
    <w:rsid w:val="2F7F83AE"/>
    <w:rsid w:val="2F843A8A"/>
    <w:rsid w:val="2F871205"/>
    <w:rsid w:val="2F8A02C2"/>
    <w:rsid w:val="2F8EF78F"/>
    <w:rsid w:val="2F8F7432"/>
    <w:rsid w:val="2F9AD3DA"/>
    <w:rsid w:val="2F9BC8A6"/>
    <w:rsid w:val="2F9C1886"/>
    <w:rsid w:val="2F9F93ED"/>
    <w:rsid w:val="2FA43243"/>
    <w:rsid w:val="2FA4D241"/>
    <w:rsid w:val="2FA8146F"/>
    <w:rsid w:val="2FAC3A59"/>
    <w:rsid w:val="2FAC90AC"/>
    <w:rsid w:val="2FB3C77C"/>
    <w:rsid w:val="2FB437C0"/>
    <w:rsid w:val="2FBAFB9B"/>
    <w:rsid w:val="2FC13547"/>
    <w:rsid w:val="2FC2E10C"/>
    <w:rsid w:val="2FC634EE"/>
    <w:rsid w:val="2FC6B361"/>
    <w:rsid w:val="2FCB0C38"/>
    <w:rsid w:val="2FCD2381"/>
    <w:rsid w:val="2FCD6D7A"/>
    <w:rsid w:val="2FD22544"/>
    <w:rsid w:val="2FD2A04D"/>
    <w:rsid w:val="2FDB71F1"/>
    <w:rsid w:val="2FDE005E"/>
    <w:rsid w:val="2FE21974"/>
    <w:rsid w:val="2FE500FC"/>
    <w:rsid w:val="2FE6DC6C"/>
    <w:rsid w:val="2FE9631A"/>
    <w:rsid w:val="2FEA2BC9"/>
    <w:rsid w:val="2FEB51F1"/>
    <w:rsid w:val="2FEF9487"/>
    <w:rsid w:val="2FF10237"/>
    <w:rsid w:val="2FF5521D"/>
    <w:rsid w:val="2FF5BF44"/>
    <w:rsid w:val="2FF62D1C"/>
    <w:rsid w:val="2FF70EFB"/>
    <w:rsid w:val="2FF7E273"/>
    <w:rsid w:val="2FFBF61B"/>
    <w:rsid w:val="30054200"/>
    <w:rsid w:val="30075B94"/>
    <w:rsid w:val="30078973"/>
    <w:rsid w:val="300AE242"/>
    <w:rsid w:val="30111B0C"/>
    <w:rsid w:val="3014D01A"/>
    <w:rsid w:val="3017E661"/>
    <w:rsid w:val="301A13F3"/>
    <w:rsid w:val="301A9146"/>
    <w:rsid w:val="301C9993"/>
    <w:rsid w:val="3022BCDA"/>
    <w:rsid w:val="30261E8A"/>
    <w:rsid w:val="302BBA45"/>
    <w:rsid w:val="302E1DA3"/>
    <w:rsid w:val="30302E7E"/>
    <w:rsid w:val="3036B2D2"/>
    <w:rsid w:val="303C6905"/>
    <w:rsid w:val="30406011"/>
    <w:rsid w:val="3042FF97"/>
    <w:rsid w:val="3044BE5F"/>
    <w:rsid w:val="3046B7EA"/>
    <w:rsid w:val="30481BA4"/>
    <w:rsid w:val="304A1136"/>
    <w:rsid w:val="304A76BA"/>
    <w:rsid w:val="304BA46E"/>
    <w:rsid w:val="305AF7CB"/>
    <w:rsid w:val="305E6E68"/>
    <w:rsid w:val="3064772C"/>
    <w:rsid w:val="30656275"/>
    <w:rsid w:val="3067C54F"/>
    <w:rsid w:val="306817A3"/>
    <w:rsid w:val="3068AA6B"/>
    <w:rsid w:val="30690F2B"/>
    <w:rsid w:val="306E44D5"/>
    <w:rsid w:val="307040CE"/>
    <w:rsid w:val="3070E90A"/>
    <w:rsid w:val="30793561"/>
    <w:rsid w:val="307C0F1C"/>
    <w:rsid w:val="307C7F4B"/>
    <w:rsid w:val="307CA762"/>
    <w:rsid w:val="307F5CCE"/>
    <w:rsid w:val="308044C3"/>
    <w:rsid w:val="30804F5F"/>
    <w:rsid w:val="3080EC3A"/>
    <w:rsid w:val="3081D999"/>
    <w:rsid w:val="308856C5"/>
    <w:rsid w:val="3088E77B"/>
    <w:rsid w:val="308F9F5D"/>
    <w:rsid w:val="3091C1A8"/>
    <w:rsid w:val="3096E9AD"/>
    <w:rsid w:val="309B52CE"/>
    <w:rsid w:val="309CE38A"/>
    <w:rsid w:val="30A1D6D2"/>
    <w:rsid w:val="30A3F966"/>
    <w:rsid w:val="30A5BA88"/>
    <w:rsid w:val="30A8371B"/>
    <w:rsid w:val="30AADDFA"/>
    <w:rsid w:val="30AD4766"/>
    <w:rsid w:val="30AD4EC8"/>
    <w:rsid w:val="30B6E514"/>
    <w:rsid w:val="30B9491A"/>
    <w:rsid w:val="30BBDE46"/>
    <w:rsid w:val="30C85A16"/>
    <w:rsid w:val="30CE8D30"/>
    <w:rsid w:val="30D1FF11"/>
    <w:rsid w:val="30D258A0"/>
    <w:rsid w:val="30D37AD3"/>
    <w:rsid w:val="30D585D1"/>
    <w:rsid w:val="30DC2C4E"/>
    <w:rsid w:val="30DE41DF"/>
    <w:rsid w:val="30DECDC0"/>
    <w:rsid w:val="30E0D8FE"/>
    <w:rsid w:val="30E9DC0C"/>
    <w:rsid w:val="30EABB6F"/>
    <w:rsid w:val="30F32740"/>
    <w:rsid w:val="30F621D0"/>
    <w:rsid w:val="30F640D5"/>
    <w:rsid w:val="30F64578"/>
    <w:rsid w:val="30FA9942"/>
    <w:rsid w:val="31008206"/>
    <w:rsid w:val="31012B79"/>
    <w:rsid w:val="310157E2"/>
    <w:rsid w:val="3102C0C0"/>
    <w:rsid w:val="3102E916"/>
    <w:rsid w:val="3106AEA7"/>
    <w:rsid w:val="3107037D"/>
    <w:rsid w:val="31099035"/>
    <w:rsid w:val="310C2C7E"/>
    <w:rsid w:val="310E4946"/>
    <w:rsid w:val="310E55FA"/>
    <w:rsid w:val="3110602C"/>
    <w:rsid w:val="3118999E"/>
    <w:rsid w:val="311ABA58"/>
    <w:rsid w:val="31214655"/>
    <w:rsid w:val="31277FCD"/>
    <w:rsid w:val="312DB462"/>
    <w:rsid w:val="313A0853"/>
    <w:rsid w:val="313AAB5D"/>
    <w:rsid w:val="313C22F5"/>
    <w:rsid w:val="313C245E"/>
    <w:rsid w:val="31416E5A"/>
    <w:rsid w:val="3142090B"/>
    <w:rsid w:val="314266C1"/>
    <w:rsid w:val="3143834B"/>
    <w:rsid w:val="3146D368"/>
    <w:rsid w:val="314B735C"/>
    <w:rsid w:val="314BF13E"/>
    <w:rsid w:val="314F1EB3"/>
    <w:rsid w:val="31505D83"/>
    <w:rsid w:val="3153D041"/>
    <w:rsid w:val="31557991"/>
    <w:rsid w:val="315A710D"/>
    <w:rsid w:val="315B3F10"/>
    <w:rsid w:val="315E0E60"/>
    <w:rsid w:val="316535F3"/>
    <w:rsid w:val="316C5103"/>
    <w:rsid w:val="316DB437"/>
    <w:rsid w:val="316DE54D"/>
    <w:rsid w:val="31703B98"/>
    <w:rsid w:val="3174B676"/>
    <w:rsid w:val="31753FFA"/>
    <w:rsid w:val="317AE1BD"/>
    <w:rsid w:val="31802FE3"/>
    <w:rsid w:val="3180BD8F"/>
    <w:rsid w:val="318177BD"/>
    <w:rsid w:val="31831E2B"/>
    <w:rsid w:val="318334B9"/>
    <w:rsid w:val="3185C7B1"/>
    <w:rsid w:val="318A2B27"/>
    <w:rsid w:val="318A7A85"/>
    <w:rsid w:val="318D6485"/>
    <w:rsid w:val="319205E3"/>
    <w:rsid w:val="3195F54B"/>
    <w:rsid w:val="3199AA0A"/>
    <w:rsid w:val="319CEF75"/>
    <w:rsid w:val="31A0EB36"/>
    <w:rsid w:val="31AAE07F"/>
    <w:rsid w:val="31AC1F25"/>
    <w:rsid w:val="31AE7A95"/>
    <w:rsid w:val="31AEC685"/>
    <w:rsid w:val="31B080B2"/>
    <w:rsid w:val="31B76B81"/>
    <w:rsid w:val="31C78ADE"/>
    <w:rsid w:val="31C99E59"/>
    <w:rsid w:val="31CB7E8C"/>
    <w:rsid w:val="31CC85C4"/>
    <w:rsid w:val="31CCB58C"/>
    <w:rsid w:val="31D2EDE6"/>
    <w:rsid w:val="31D65734"/>
    <w:rsid w:val="31D767F6"/>
    <w:rsid w:val="31D76865"/>
    <w:rsid w:val="31DA282E"/>
    <w:rsid w:val="31DB8553"/>
    <w:rsid w:val="31DB95DD"/>
    <w:rsid w:val="31DBEFBD"/>
    <w:rsid w:val="31E25CA4"/>
    <w:rsid w:val="31E2BC01"/>
    <w:rsid w:val="31E3B08F"/>
    <w:rsid w:val="31E6E520"/>
    <w:rsid w:val="31E79E8A"/>
    <w:rsid w:val="31EC557B"/>
    <w:rsid w:val="31ECA19E"/>
    <w:rsid w:val="31EEA154"/>
    <w:rsid w:val="31F32C31"/>
    <w:rsid w:val="31F3D70D"/>
    <w:rsid w:val="31F515DE"/>
    <w:rsid w:val="31F6D72C"/>
    <w:rsid w:val="31F8AAFF"/>
    <w:rsid w:val="31FDB4B1"/>
    <w:rsid w:val="31FE7853"/>
    <w:rsid w:val="31FE9CAE"/>
    <w:rsid w:val="3200BE47"/>
    <w:rsid w:val="3201E530"/>
    <w:rsid w:val="320654A0"/>
    <w:rsid w:val="3207B01E"/>
    <w:rsid w:val="32098439"/>
    <w:rsid w:val="3209C90B"/>
    <w:rsid w:val="32100D58"/>
    <w:rsid w:val="3213769F"/>
    <w:rsid w:val="321629AD"/>
    <w:rsid w:val="3219F6CA"/>
    <w:rsid w:val="321AA5B7"/>
    <w:rsid w:val="3229265F"/>
    <w:rsid w:val="322B93C2"/>
    <w:rsid w:val="32323BD8"/>
    <w:rsid w:val="3232A64B"/>
    <w:rsid w:val="3233656E"/>
    <w:rsid w:val="32398185"/>
    <w:rsid w:val="3239C4CA"/>
    <w:rsid w:val="323A3B25"/>
    <w:rsid w:val="323B4F5D"/>
    <w:rsid w:val="323CD977"/>
    <w:rsid w:val="323EC34F"/>
    <w:rsid w:val="323EE293"/>
    <w:rsid w:val="3242C678"/>
    <w:rsid w:val="3243EC55"/>
    <w:rsid w:val="324467D0"/>
    <w:rsid w:val="3247CC97"/>
    <w:rsid w:val="3249AD85"/>
    <w:rsid w:val="324AC627"/>
    <w:rsid w:val="324E82D0"/>
    <w:rsid w:val="324F43B2"/>
    <w:rsid w:val="324FBCCB"/>
    <w:rsid w:val="325886F7"/>
    <w:rsid w:val="32588ACC"/>
    <w:rsid w:val="32589D53"/>
    <w:rsid w:val="325D1EC9"/>
    <w:rsid w:val="325DC0A7"/>
    <w:rsid w:val="325FEA39"/>
    <w:rsid w:val="3263CD8D"/>
    <w:rsid w:val="326AF0E4"/>
    <w:rsid w:val="326FE8DA"/>
    <w:rsid w:val="327552ED"/>
    <w:rsid w:val="32785E2B"/>
    <w:rsid w:val="32808F4F"/>
    <w:rsid w:val="32859E1C"/>
    <w:rsid w:val="32887118"/>
    <w:rsid w:val="3289BFB3"/>
    <w:rsid w:val="328AC200"/>
    <w:rsid w:val="328C2594"/>
    <w:rsid w:val="3290D0B2"/>
    <w:rsid w:val="3291B19A"/>
    <w:rsid w:val="3292B7C7"/>
    <w:rsid w:val="329A2527"/>
    <w:rsid w:val="329A9B5C"/>
    <w:rsid w:val="329AC5EC"/>
    <w:rsid w:val="32A138EF"/>
    <w:rsid w:val="32A32522"/>
    <w:rsid w:val="32A3F00E"/>
    <w:rsid w:val="32A9D6E5"/>
    <w:rsid w:val="32AA45FA"/>
    <w:rsid w:val="32AE487F"/>
    <w:rsid w:val="32AEBEE0"/>
    <w:rsid w:val="32AFFBCE"/>
    <w:rsid w:val="32B1ED2B"/>
    <w:rsid w:val="32B29558"/>
    <w:rsid w:val="32B365B1"/>
    <w:rsid w:val="32B6CDD3"/>
    <w:rsid w:val="32B98039"/>
    <w:rsid w:val="32BB397F"/>
    <w:rsid w:val="32BD16B4"/>
    <w:rsid w:val="32BFD005"/>
    <w:rsid w:val="32C11120"/>
    <w:rsid w:val="32C21816"/>
    <w:rsid w:val="32CC1D05"/>
    <w:rsid w:val="32CCFC49"/>
    <w:rsid w:val="32CFEDBE"/>
    <w:rsid w:val="32D085C9"/>
    <w:rsid w:val="32D24083"/>
    <w:rsid w:val="32D4C231"/>
    <w:rsid w:val="32D5253A"/>
    <w:rsid w:val="32DA4A44"/>
    <w:rsid w:val="32DCDEE5"/>
    <w:rsid w:val="32DEEA83"/>
    <w:rsid w:val="32E1DB47"/>
    <w:rsid w:val="32E29711"/>
    <w:rsid w:val="32E74D7B"/>
    <w:rsid w:val="32ECCB31"/>
    <w:rsid w:val="32EE8BDF"/>
    <w:rsid w:val="32EE8EEB"/>
    <w:rsid w:val="32EF66AF"/>
    <w:rsid w:val="32EF7EF5"/>
    <w:rsid w:val="32FC38D5"/>
    <w:rsid w:val="3303782B"/>
    <w:rsid w:val="330897EB"/>
    <w:rsid w:val="330B6569"/>
    <w:rsid w:val="330E1516"/>
    <w:rsid w:val="330F6731"/>
    <w:rsid w:val="3310EB2A"/>
    <w:rsid w:val="3311E4C1"/>
    <w:rsid w:val="33145FCE"/>
    <w:rsid w:val="33176397"/>
    <w:rsid w:val="3317FB1D"/>
    <w:rsid w:val="331B7821"/>
    <w:rsid w:val="331D831D"/>
    <w:rsid w:val="331F95D8"/>
    <w:rsid w:val="3324026A"/>
    <w:rsid w:val="33242C3B"/>
    <w:rsid w:val="332E0F89"/>
    <w:rsid w:val="3331D114"/>
    <w:rsid w:val="33377A75"/>
    <w:rsid w:val="3337D919"/>
    <w:rsid w:val="33393AFF"/>
    <w:rsid w:val="333CBF35"/>
    <w:rsid w:val="333E5DDE"/>
    <w:rsid w:val="333E6FF4"/>
    <w:rsid w:val="3346110F"/>
    <w:rsid w:val="3346EA34"/>
    <w:rsid w:val="3349F1A0"/>
    <w:rsid w:val="334D0FFF"/>
    <w:rsid w:val="334EDB15"/>
    <w:rsid w:val="334F6B17"/>
    <w:rsid w:val="33520DB1"/>
    <w:rsid w:val="3357AB95"/>
    <w:rsid w:val="3359C5E1"/>
    <w:rsid w:val="335B70BC"/>
    <w:rsid w:val="335BC916"/>
    <w:rsid w:val="33621552"/>
    <w:rsid w:val="33651C38"/>
    <w:rsid w:val="336740F0"/>
    <w:rsid w:val="33679BB3"/>
    <w:rsid w:val="3368B2EA"/>
    <w:rsid w:val="3369D69C"/>
    <w:rsid w:val="336EE899"/>
    <w:rsid w:val="3370986D"/>
    <w:rsid w:val="3372168D"/>
    <w:rsid w:val="337E96F3"/>
    <w:rsid w:val="3391788B"/>
    <w:rsid w:val="3391BCEB"/>
    <w:rsid w:val="33950085"/>
    <w:rsid w:val="33955075"/>
    <w:rsid w:val="339B604E"/>
    <w:rsid w:val="339C3A28"/>
    <w:rsid w:val="339D96F4"/>
    <w:rsid w:val="339F91CB"/>
    <w:rsid w:val="33A0C843"/>
    <w:rsid w:val="33A2E37D"/>
    <w:rsid w:val="33A63F2D"/>
    <w:rsid w:val="33A8EDFA"/>
    <w:rsid w:val="33A92FCD"/>
    <w:rsid w:val="33AC43A7"/>
    <w:rsid w:val="33B5A68C"/>
    <w:rsid w:val="33BA319A"/>
    <w:rsid w:val="33C038C2"/>
    <w:rsid w:val="33C145D4"/>
    <w:rsid w:val="33C569ED"/>
    <w:rsid w:val="33C6AF68"/>
    <w:rsid w:val="33C9A28F"/>
    <w:rsid w:val="33CAFDDF"/>
    <w:rsid w:val="33CB719E"/>
    <w:rsid w:val="33D22258"/>
    <w:rsid w:val="33D3BB1B"/>
    <w:rsid w:val="33D458CB"/>
    <w:rsid w:val="33D67D5D"/>
    <w:rsid w:val="33D94537"/>
    <w:rsid w:val="33DD0866"/>
    <w:rsid w:val="33DEFEC5"/>
    <w:rsid w:val="33E55EAF"/>
    <w:rsid w:val="33E5825F"/>
    <w:rsid w:val="33E5A318"/>
    <w:rsid w:val="33EA7770"/>
    <w:rsid w:val="33EBF935"/>
    <w:rsid w:val="33ECD2FB"/>
    <w:rsid w:val="33ED2993"/>
    <w:rsid w:val="33F1EDA1"/>
    <w:rsid w:val="33F4FF54"/>
    <w:rsid w:val="33FAC0F7"/>
    <w:rsid w:val="33FB0449"/>
    <w:rsid w:val="33FD58B1"/>
    <w:rsid w:val="33FFDB88"/>
    <w:rsid w:val="34019070"/>
    <w:rsid w:val="34089C9A"/>
    <w:rsid w:val="3408E72D"/>
    <w:rsid w:val="340E50A5"/>
    <w:rsid w:val="34106DA2"/>
    <w:rsid w:val="34149AF0"/>
    <w:rsid w:val="3417EFE3"/>
    <w:rsid w:val="341827B1"/>
    <w:rsid w:val="34182859"/>
    <w:rsid w:val="3418E54A"/>
    <w:rsid w:val="341D37B0"/>
    <w:rsid w:val="3420A122"/>
    <w:rsid w:val="34210A4F"/>
    <w:rsid w:val="3421EC27"/>
    <w:rsid w:val="34221E5F"/>
    <w:rsid w:val="3422F2F9"/>
    <w:rsid w:val="3423DF99"/>
    <w:rsid w:val="34244B1E"/>
    <w:rsid w:val="3426280C"/>
    <w:rsid w:val="342EA875"/>
    <w:rsid w:val="342FF86F"/>
    <w:rsid w:val="34319446"/>
    <w:rsid w:val="3434FD5E"/>
    <w:rsid w:val="34359320"/>
    <w:rsid w:val="34371FE7"/>
    <w:rsid w:val="3438BB1A"/>
    <w:rsid w:val="343B6C8E"/>
    <w:rsid w:val="343BA092"/>
    <w:rsid w:val="34410EC6"/>
    <w:rsid w:val="34431EF2"/>
    <w:rsid w:val="34452F50"/>
    <w:rsid w:val="3448BE16"/>
    <w:rsid w:val="344AB85A"/>
    <w:rsid w:val="344ADED8"/>
    <w:rsid w:val="34528096"/>
    <w:rsid w:val="345A3F3A"/>
    <w:rsid w:val="345AE246"/>
    <w:rsid w:val="3462BB12"/>
    <w:rsid w:val="346434D4"/>
    <w:rsid w:val="34671F34"/>
    <w:rsid w:val="34679273"/>
    <w:rsid w:val="346A4C30"/>
    <w:rsid w:val="346B1CEA"/>
    <w:rsid w:val="346B8369"/>
    <w:rsid w:val="346D773D"/>
    <w:rsid w:val="346F2A99"/>
    <w:rsid w:val="34707188"/>
    <w:rsid w:val="3474E067"/>
    <w:rsid w:val="347B6C40"/>
    <w:rsid w:val="347C3D1D"/>
    <w:rsid w:val="347EAE48"/>
    <w:rsid w:val="3481767F"/>
    <w:rsid w:val="3486C4F1"/>
    <w:rsid w:val="348963EF"/>
    <w:rsid w:val="349228EA"/>
    <w:rsid w:val="34929622"/>
    <w:rsid w:val="34947230"/>
    <w:rsid w:val="3496230B"/>
    <w:rsid w:val="34968540"/>
    <w:rsid w:val="34972F63"/>
    <w:rsid w:val="3497D7FD"/>
    <w:rsid w:val="349B22D7"/>
    <w:rsid w:val="349C4F92"/>
    <w:rsid w:val="349D7FA5"/>
    <w:rsid w:val="34A0ACEC"/>
    <w:rsid w:val="34A0CB47"/>
    <w:rsid w:val="34A45C1F"/>
    <w:rsid w:val="34A57D03"/>
    <w:rsid w:val="34A8FC10"/>
    <w:rsid w:val="34ADC189"/>
    <w:rsid w:val="34AF7DF4"/>
    <w:rsid w:val="34B20138"/>
    <w:rsid w:val="34B612BB"/>
    <w:rsid w:val="34B61EB4"/>
    <w:rsid w:val="34B696B4"/>
    <w:rsid w:val="34B71281"/>
    <w:rsid w:val="34C0DC4C"/>
    <w:rsid w:val="34C22532"/>
    <w:rsid w:val="34C42894"/>
    <w:rsid w:val="34C758D1"/>
    <w:rsid w:val="34C9A413"/>
    <w:rsid w:val="34CD4A45"/>
    <w:rsid w:val="34D45AE6"/>
    <w:rsid w:val="34D7B2B5"/>
    <w:rsid w:val="34DBC502"/>
    <w:rsid w:val="34DE0C62"/>
    <w:rsid w:val="34E116AD"/>
    <w:rsid w:val="34E42114"/>
    <w:rsid w:val="34E494AD"/>
    <w:rsid w:val="34E5C28E"/>
    <w:rsid w:val="34E5C5AF"/>
    <w:rsid w:val="34E6A167"/>
    <w:rsid w:val="34ECDEE7"/>
    <w:rsid w:val="34F84C52"/>
    <w:rsid w:val="3502336C"/>
    <w:rsid w:val="3506C79A"/>
    <w:rsid w:val="350AB735"/>
    <w:rsid w:val="35109EA0"/>
    <w:rsid w:val="3510DAEE"/>
    <w:rsid w:val="3510F9B1"/>
    <w:rsid w:val="3518ADC6"/>
    <w:rsid w:val="351C6267"/>
    <w:rsid w:val="35261C19"/>
    <w:rsid w:val="352672A7"/>
    <w:rsid w:val="3526B859"/>
    <w:rsid w:val="3526DEE0"/>
    <w:rsid w:val="352F81F9"/>
    <w:rsid w:val="3530B705"/>
    <w:rsid w:val="35319DF8"/>
    <w:rsid w:val="35351E87"/>
    <w:rsid w:val="35385BC1"/>
    <w:rsid w:val="3539E1ED"/>
    <w:rsid w:val="353D280A"/>
    <w:rsid w:val="354117E8"/>
    <w:rsid w:val="354159AC"/>
    <w:rsid w:val="35423721"/>
    <w:rsid w:val="3542FDF9"/>
    <w:rsid w:val="3544C1D6"/>
    <w:rsid w:val="354901EE"/>
    <w:rsid w:val="35494115"/>
    <w:rsid w:val="354CDAE5"/>
    <w:rsid w:val="354F3356"/>
    <w:rsid w:val="354F69C5"/>
    <w:rsid w:val="35508E8F"/>
    <w:rsid w:val="3559452B"/>
    <w:rsid w:val="355CDCBF"/>
    <w:rsid w:val="3560A022"/>
    <w:rsid w:val="3563EDA0"/>
    <w:rsid w:val="3564169D"/>
    <w:rsid w:val="35646607"/>
    <w:rsid w:val="3564A4D4"/>
    <w:rsid w:val="3567D836"/>
    <w:rsid w:val="3568648F"/>
    <w:rsid w:val="356CFA47"/>
    <w:rsid w:val="35706004"/>
    <w:rsid w:val="3574AC63"/>
    <w:rsid w:val="3576AF92"/>
    <w:rsid w:val="357912F1"/>
    <w:rsid w:val="357CBB86"/>
    <w:rsid w:val="35859105"/>
    <w:rsid w:val="35881A6D"/>
    <w:rsid w:val="3589E6B7"/>
    <w:rsid w:val="358A1C08"/>
    <w:rsid w:val="358B13D6"/>
    <w:rsid w:val="358C5858"/>
    <w:rsid w:val="359149D1"/>
    <w:rsid w:val="35926F8E"/>
    <w:rsid w:val="3592D923"/>
    <w:rsid w:val="35944882"/>
    <w:rsid w:val="359B03FC"/>
    <w:rsid w:val="359BDAEE"/>
    <w:rsid w:val="359FD62C"/>
    <w:rsid w:val="35A0A4F5"/>
    <w:rsid w:val="35A8441C"/>
    <w:rsid w:val="35A9B41F"/>
    <w:rsid w:val="35A9EA89"/>
    <w:rsid w:val="35AA0B78"/>
    <w:rsid w:val="35ABDB99"/>
    <w:rsid w:val="35AC519D"/>
    <w:rsid w:val="35AD58C6"/>
    <w:rsid w:val="35B0818C"/>
    <w:rsid w:val="35B24A51"/>
    <w:rsid w:val="35C46505"/>
    <w:rsid w:val="35CAA401"/>
    <w:rsid w:val="35CFD13D"/>
    <w:rsid w:val="35D5C8F6"/>
    <w:rsid w:val="35D89021"/>
    <w:rsid w:val="35E1C5B4"/>
    <w:rsid w:val="35E4CAD3"/>
    <w:rsid w:val="35ED28C7"/>
    <w:rsid w:val="35EDC552"/>
    <w:rsid w:val="35F10A12"/>
    <w:rsid w:val="35F3AA55"/>
    <w:rsid w:val="35F7E9C6"/>
    <w:rsid w:val="35F870D9"/>
    <w:rsid w:val="35FC20A9"/>
    <w:rsid w:val="3601DDFF"/>
    <w:rsid w:val="36040361"/>
    <w:rsid w:val="3606CF17"/>
    <w:rsid w:val="3606F057"/>
    <w:rsid w:val="360824A9"/>
    <w:rsid w:val="36082DB3"/>
    <w:rsid w:val="360FE2EB"/>
    <w:rsid w:val="3610067E"/>
    <w:rsid w:val="36103A1C"/>
    <w:rsid w:val="361226DE"/>
    <w:rsid w:val="36128B24"/>
    <w:rsid w:val="361A933C"/>
    <w:rsid w:val="361BBE6B"/>
    <w:rsid w:val="361C22FE"/>
    <w:rsid w:val="361C6972"/>
    <w:rsid w:val="36207A16"/>
    <w:rsid w:val="36260254"/>
    <w:rsid w:val="36283EAC"/>
    <w:rsid w:val="36287F7F"/>
    <w:rsid w:val="362A5116"/>
    <w:rsid w:val="362CD574"/>
    <w:rsid w:val="362FBEB4"/>
    <w:rsid w:val="363249E8"/>
    <w:rsid w:val="3634467A"/>
    <w:rsid w:val="36365C95"/>
    <w:rsid w:val="36392BDB"/>
    <w:rsid w:val="3639AEE1"/>
    <w:rsid w:val="363D47C4"/>
    <w:rsid w:val="3640F8C4"/>
    <w:rsid w:val="36435F3A"/>
    <w:rsid w:val="3645481D"/>
    <w:rsid w:val="3647845C"/>
    <w:rsid w:val="364A0D67"/>
    <w:rsid w:val="364CBA64"/>
    <w:rsid w:val="364D5C11"/>
    <w:rsid w:val="364EB4A7"/>
    <w:rsid w:val="3650092B"/>
    <w:rsid w:val="36578F8E"/>
    <w:rsid w:val="36597A5C"/>
    <w:rsid w:val="365BAA57"/>
    <w:rsid w:val="365C6AED"/>
    <w:rsid w:val="365C6EDF"/>
    <w:rsid w:val="365CF47B"/>
    <w:rsid w:val="3662E850"/>
    <w:rsid w:val="36692237"/>
    <w:rsid w:val="366A9D3D"/>
    <w:rsid w:val="366ABDDA"/>
    <w:rsid w:val="366C4476"/>
    <w:rsid w:val="366CB279"/>
    <w:rsid w:val="36721FEC"/>
    <w:rsid w:val="3677666A"/>
    <w:rsid w:val="367C36C7"/>
    <w:rsid w:val="367C5A0C"/>
    <w:rsid w:val="367D28DB"/>
    <w:rsid w:val="36827FCF"/>
    <w:rsid w:val="36851822"/>
    <w:rsid w:val="3685C910"/>
    <w:rsid w:val="369BF32A"/>
    <w:rsid w:val="369E0490"/>
    <w:rsid w:val="369E2533"/>
    <w:rsid w:val="36A4E739"/>
    <w:rsid w:val="36A556A3"/>
    <w:rsid w:val="36A76218"/>
    <w:rsid w:val="36A877D4"/>
    <w:rsid w:val="36A88671"/>
    <w:rsid w:val="36A91EB6"/>
    <w:rsid w:val="36A9658D"/>
    <w:rsid w:val="36AA9285"/>
    <w:rsid w:val="36AFB692"/>
    <w:rsid w:val="36B01D20"/>
    <w:rsid w:val="36B4B2C0"/>
    <w:rsid w:val="36B7953F"/>
    <w:rsid w:val="36B8C8B3"/>
    <w:rsid w:val="36BBAA2B"/>
    <w:rsid w:val="36BCAA87"/>
    <w:rsid w:val="36BDC75C"/>
    <w:rsid w:val="36C10BC2"/>
    <w:rsid w:val="36C364CB"/>
    <w:rsid w:val="36C61472"/>
    <w:rsid w:val="36C9B4EF"/>
    <w:rsid w:val="36D0DA24"/>
    <w:rsid w:val="36D32FEC"/>
    <w:rsid w:val="36D8155F"/>
    <w:rsid w:val="36DD380C"/>
    <w:rsid w:val="36DEEBA2"/>
    <w:rsid w:val="36E8F727"/>
    <w:rsid w:val="36EA9F04"/>
    <w:rsid w:val="36EADD74"/>
    <w:rsid w:val="36F014A7"/>
    <w:rsid w:val="36F13CF9"/>
    <w:rsid w:val="36F4069C"/>
    <w:rsid w:val="36F43199"/>
    <w:rsid w:val="36F999FE"/>
    <w:rsid w:val="36FC43C0"/>
    <w:rsid w:val="36FC4EC6"/>
    <w:rsid w:val="3701B4B9"/>
    <w:rsid w:val="3703BEC9"/>
    <w:rsid w:val="37046061"/>
    <w:rsid w:val="3711D178"/>
    <w:rsid w:val="37157DEF"/>
    <w:rsid w:val="37195B5B"/>
    <w:rsid w:val="371A9A7A"/>
    <w:rsid w:val="371C3BF1"/>
    <w:rsid w:val="371D3D38"/>
    <w:rsid w:val="371E637F"/>
    <w:rsid w:val="371EBA63"/>
    <w:rsid w:val="371EFB6A"/>
    <w:rsid w:val="3722DFE7"/>
    <w:rsid w:val="372DF524"/>
    <w:rsid w:val="3730419B"/>
    <w:rsid w:val="37314D1F"/>
    <w:rsid w:val="37357F5A"/>
    <w:rsid w:val="373693E5"/>
    <w:rsid w:val="37399F7A"/>
    <w:rsid w:val="373AAA20"/>
    <w:rsid w:val="374130A1"/>
    <w:rsid w:val="3741FF0F"/>
    <w:rsid w:val="3743DBD0"/>
    <w:rsid w:val="375045A3"/>
    <w:rsid w:val="37537240"/>
    <w:rsid w:val="375449BA"/>
    <w:rsid w:val="37554CBD"/>
    <w:rsid w:val="375B1CB4"/>
    <w:rsid w:val="375D5C35"/>
    <w:rsid w:val="3762329B"/>
    <w:rsid w:val="3766D9D9"/>
    <w:rsid w:val="3767EBE3"/>
    <w:rsid w:val="376C673B"/>
    <w:rsid w:val="376E03ED"/>
    <w:rsid w:val="376E284C"/>
    <w:rsid w:val="37732BEE"/>
    <w:rsid w:val="37748736"/>
    <w:rsid w:val="377743FD"/>
    <w:rsid w:val="37786F71"/>
    <w:rsid w:val="3778F5B8"/>
    <w:rsid w:val="3778FE0C"/>
    <w:rsid w:val="377ED7D7"/>
    <w:rsid w:val="378212B6"/>
    <w:rsid w:val="37825D35"/>
    <w:rsid w:val="3782D3A5"/>
    <w:rsid w:val="3784778E"/>
    <w:rsid w:val="3784AF73"/>
    <w:rsid w:val="3785300A"/>
    <w:rsid w:val="37864E1F"/>
    <w:rsid w:val="37870E45"/>
    <w:rsid w:val="378C5A9A"/>
    <w:rsid w:val="378CD6FD"/>
    <w:rsid w:val="37905D07"/>
    <w:rsid w:val="379419C1"/>
    <w:rsid w:val="37944C77"/>
    <w:rsid w:val="3796A73B"/>
    <w:rsid w:val="379A10DD"/>
    <w:rsid w:val="379A116D"/>
    <w:rsid w:val="379F52C9"/>
    <w:rsid w:val="37A52DFC"/>
    <w:rsid w:val="37A5A5BA"/>
    <w:rsid w:val="37A6FDE7"/>
    <w:rsid w:val="37AF18BC"/>
    <w:rsid w:val="37AFDD7A"/>
    <w:rsid w:val="37B0D20A"/>
    <w:rsid w:val="37BA078B"/>
    <w:rsid w:val="37BC41E6"/>
    <w:rsid w:val="37BDFA1F"/>
    <w:rsid w:val="37C4BB45"/>
    <w:rsid w:val="37C77B68"/>
    <w:rsid w:val="37C8231A"/>
    <w:rsid w:val="37C93CFB"/>
    <w:rsid w:val="37C95972"/>
    <w:rsid w:val="37CA1CB1"/>
    <w:rsid w:val="37D101DA"/>
    <w:rsid w:val="37D17217"/>
    <w:rsid w:val="37D1773B"/>
    <w:rsid w:val="37D332D6"/>
    <w:rsid w:val="37D6B718"/>
    <w:rsid w:val="37D84573"/>
    <w:rsid w:val="37DB94E9"/>
    <w:rsid w:val="37DD1002"/>
    <w:rsid w:val="37DFA13C"/>
    <w:rsid w:val="37E1EDDA"/>
    <w:rsid w:val="37E4CC8A"/>
    <w:rsid w:val="37E4EDDB"/>
    <w:rsid w:val="37E7BED7"/>
    <w:rsid w:val="37E9486D"/>
    <w:rsid w:val="37F454ED"/>
    <w:rsid w:val="37F9D7B0"/>
    <w:rsid w:val="37FD4603"/>
    <w:rsid w:val="3802058E"/>
    <w:rsid w:val="3803E1F2"/>
    <w:rsid w:val="380F2B9C"/>
    <w:rsid w:val="381779E4"/>
    <w:rsid w:val="381C2FDA"/>
    <w:rsid w:val="3821A772"/>
    <w:rsid w:val="38248741"/>
    <w:rsid w:val="3829296B"/>
    <w:rsid w:val="382B08CC"/>
    <w:rsid w:val="382C64E3"/>
    <w:rsid w:val="383629D7"/>
    <w:rsid w:val="38378915"/>
    <w:rsid w:val="38385489"/>
    <w:rsid w:val="383F56AD"/>
    <w:rsid w:val="3844E632"/>
    <w:rsid w:val="384550F3"/>
    <w:rsid w:val="3845FEFC"/>
    <w:rsid w:val="38477548"/>
    <w:rsid w:val="38490687"/>
    <w:rsid w:val="384AF887"/>
    <w:rsid w:val="384B356B"/>
    <w:rsid w:val="384DB0D8"/>
    <w:rsid w:val="385150DF"/>
    <w:rsid w:val="38523691"/>
    <w:rsid w:val="38530921"/>
    <w:rsid w:val="38542D85"/>
    <w:rsid w:val="38562FB2"/>
    <w:rsid w:val="38588B2F"/>
    <w:rsid w:val="385DCE76"/>
    <w:rsid w:val="38600D6D"/>
    <w:rsid w:val="38623A1B"/>
    <w:rsid w:val="386C6B0B"/>
    <w:rsid w:val="386CA013"/>
    <w:rsid w:val="386ECAA4"/>
    <w:rsid w:val="38757F1C"/>
    <w:rsid w:val="3875BA74"/>
    <w:rsid w:val="387BA933"/>
    <w:rsid w:val="387BAD83"/>
    <w:rsid w:val="38814675"/>
    <w:rsid w:val="38828ECC"/>
    <w:rsid w:val="3883B87D"/>
    <w:rsid w:val="3884B227"/>
    <w:rsid w:val="38862F22"/>
    <w:rsid w:val="38886490"/>
    <w:rsid w:val="388A568D"/>
    <w:rsid w:val="388A620D"/>
    <w:rsid w:val="388AC806"/>
    <w:rsid w:val="388DD651"/>
    <w:rsid w:val="3892F325"/>
    <w:rsid w:val="38938079"/>
    <w:rsid w:val="389B3DD6"/>
    <w:rsid w:val="389C41F8"/>
    <w:rsid w:val="38A01394"/>
    <w:rsid w:val="38A3B470"/>
    <w:rsid w:val="38A6B571"/>
    <w:rsid w:val="38A7AADE"/>
    <w:rsid w:val="38A83B31"/>
    <w:rsid w:val="38AAAB7E"/>
    <w:rsid w:val="38AB3BC2"/>
    <w:rsid w:val="38AB815B"/>
    <w:rsid w:val="38AD63EA"/>
    <w:rsid w:val="38B3BF61"/>
    <w:rsid w:val="38BD24DB"/>
    <w:rsid w:val="38BF0AA0"/>
    <w:rsid w:val="38C196CC"/>
    <w:rsid w:val="38C3863C"/>
    <w:rsid w:val="38C51B8E"/>
    <w:rsid w:val="38C56CEB"/>
    <w:rsid w:val="38C90B65"/>
    <w:rsid w:val="38C985DE"/>
    <w:rsid w:val="38CE88FF"/>
    <w:rsid w:val="38D1F00B"/>
    <w:rsid w:val="38D20D2A"/>
    <w:rsid w:val="38D3363E"/>
    <w:rsid w:val="38D3C3C3"/>
    <w:rsid w:val="38D49BF3"/>
    <w:rsid w:val="38DB1904"/>
    <w:rsid w:val="38DC2ADE"/>
    <w:rsid w:val="38E827A1"/>
    <w:rsid w:val="38E84BF3"/>
    <w:rsid w:val="38E8E985"/>
    <w:rsid w:val="38E9CA06"/>
    <w:rsid w:val="38EF3319"/>
    <w:rsid w:val="38FA78CA"/>
    <w:rsid w:val="39012803"/>
    <w:rsid w:val="3904FB35"/>
    <w:rsid w:val="39071A5F"/>
    <w:rsid w:val="390DD1C7"/>
    <w:rsid w:val="390F3F99"/>
    <w:rsid w:val="3914574E"/>
    <w:rsid w:val="39150B61"/>
    <w:rsid w:val="391980F5"/>
    <w:rsid w:val="391D1642"/>
    <w:rsid w:val="391F407B"/>
    <w:rsid w:val="39222622"/>
    <w:rsid w:val="39233AD5"/>
    <w:rsid w:val="3923E3BE"/>
    <w:rsid w:val="392D6A3F"/>
    <w:rsid w:val="393093E0"/>
    <w:rsid w:val="3935DA53"/>
    <w:rsid w:val="39370706"/>
    <w:rsid w:val="3938B2FC"/>
    <w:rsid w:val="3938E2B8"/>
    <w:rsid w:val="393C50A7"/>
    <w:rsid w:val="393C9322"/>
    <w:rsid w:val="3941AE74"/>
    <w:rsid w:val="3944B65C"/>
    <w:rsid w:val="3949DA04"/>
    <w:rsid w:val="394E1FC1"/>
    <w:rsid w:val="395BE326"/>
    <w:rsid w:val="3967C821"/>
    <w:rsid w:val="396802AC"/>
    <w:rsid w:val="39683536"/>
    <w:rsid w:val="39691860"/>
    <w:rsid w:val="396D7F87"/>
    <w:rsid w:val="396E8F99"/>
    <w:rsid w:val="397CD77F"/>
    <w:rsid w:val="397D4B2B"/>
    <w:rsid w:val="397E770F"/>
    <w:rsid w:val="397F44B2"/>
    <w:rsid w:val="397FB61D"/>
    <w:rsid w:val="398728ED"/>
    <w:rsid w:val="3987A574"/>
    <w:rsid w:val="39888FA4"/>
    <w:rsid w:val="39889EAE"/>
    <w:rsid w:val="3989ED29"/>
    <w:rsid w:val="398B4790"/>
    <w:rsid w:val="398CC5A3"/>
    <w:rsid w:val="39919E37"/>
    <w:rsid w:val="39939E78"/>
    <w:rsid w:val="399AB580"/>
    <w:rsid w:val="39A0173F"/>
    <w:rsid w:val="39A56C17"/>
    <w:rsid w:val="39AA8C5D"/>
    <w:rsid w:val="39AB4729"/>
    <w:rsid w:val="39AE57DB"/>
    <w:rsid w:val="39AF7FCD"/>
    <w:rsid w:val="39B3A23A"/>
    <w:rsid w:val="39B461A9"/>
    <w:rsid w:val="39BE899E"/>
    <w:rsid w:val="39C04C07"/>
    <w:rsid w:val="39C208A6"/>
    <w:rsid w:val="39C9C008"/>
    <w:rsid w:val="39CEB6EF"/>
    <w:rsid w:val="39CF5998"/>
    <w:rsid w:val="39CFE71D"/>
    <w:rsid w:val="39D159A1"/>
    <w:rsid w:val="39D39867"/>
    <w:rsid w:val="39D93DB1"/>
    <w:rsid w:val="39DD213C"/>
    <w:rsid w:val="39DEA048"/>
    <w:rsid w:val="39E0BBE4"/>
    <w:rsid w:val="39E2A949"/>
    <w:rsid w:val="39E4F7AB"/>
    <w:rsid w:val="39EB1117"/>
    <w:rsid w:val="39EB67C5"/>
    <w:rsid w:val="39F19B0E"/>
    <w:rsid w:val="39FA3029"/>
    <w:rsid w:val="39FDFCA5"/>
    <w:rsid w:val="39FE7C43"/>
    <w:rsid w:val="3A023E6C"/>
    <w:rsid w:val="3A04A184"/>
    <w:rsid w:val="3A07B23B"/>
    <w:rsid w:val="3A0E20D4"/>
    <w:rsid w:val="3A0E41AB"/>
    <w:rsid w:val="3A112D7B"/>
    <w:rsid w:val="3A1174BD"/>
    <w:rsid w:val="3A11B3D1"/>
    <w:rsid w:val="3A11B931"/>
    <w:rsid w:val="3A1494D1"/>
    <w:rsid w:val="3A15550B"/>
    <w:rsid w:val="3A15D790"/>
    <w:rsid w:val="3A1C2CAD"/>
    <w:rsid w:val="3A205965"/>
    <w:rsid w:val="3A218811"/>
    <w:rsid w:val="3A2B5B6A"/>
    <w:rsid w:val="3A2BB82E"/>
    <w:rsid w:val="3A3A4E30"/>
    <w:rsid w:val="3A3C0FA1"/>
    <w:rsid w:val="3A4077D3"/>
    <w:rsid w:val="3A4B6A3B"/>
    <w:rsid w:val="3A57409F"/>
    <w:rsid w:val="3A5847FB"/>
    <w:rsid w:val="3A58D36A"/>
    <w:rsid w:val="3A5A6C0F"/>
    <w:rsid w:val="3A5B6096"/>
    <w:rsid w:val="3A5E460E"/>
    <w:rsid w:val="3A5F14EF"/>
    <w:rsid w:val="3A5F1A65"/>
    <w:rsid w:val="3A628F2F"/>
    <w:rsid w:val="3A649C67"/>
    <w:rsid w:val="3A6A2C43"/>
    <w:rsid w:val="3A6C45C6"/>
    <w:rsid w:val="3A7396C2"/>
    <w:rsid w:val="3A753B70"/>
    <w:rsid w:val="3A78593B"/>
    <w:rsid w:val="3A7FF68F"/>
    <w:rsid w:val="3A84121F"/>
    <w:rsid w:val="3A871F30"/>
    <w:rsid w:val="3A9565C0"/>
    <w:rsid w:val="3A957066"/>
    <w:rsid w:val="3A95E249"/>
    <w:rsid w:val="3A9B8CC8"/>
    <w:rsid w:val="3A9C5BAA"/>
    <w:rsid w:val="3A9CCAE6"/>
    <w:rsid w:val="3A9F65FD"/>
    <w:rsid w:val="3AA295F1"/>
    <w:rsid w:val="3AA2F6D1"/>
    <w:rsid w:val="3AA38134"/>
    <w:rsid w:val="3AA4D1B1"/>
    <w:rsid w:val="3AA50D1E"/>
    <w:rsid w:val="3AA8AA21"/>
    <w:rsid w:val="3AAD40F5"/>
    <w:rsid w:val="3AB414FE"/>
    <w:rsid w:val="3AB47888"/>
    <w:rsid w:val="3AB632EA"/>
    <w:rsid w:val="3AB68709"/>
    <w:rsid w:val="3AB8E4A4"/>
    <w:rsid w:val="3ABF4D45"/>
    <w:rsid w:val="3AC769D0"/>
    <w:rsid w:val="3ACE6CB0"/>
    <w:rsid w:val="3ACFB580"/>
    <w:rsid w:val="3AD29A01"/>
    <w:rsid w:val="3AD3FD3B"/>
    <w:rsid w:val="3AD45D9D"/>
    <w:rsid w:val="3AD67E3C"/>
    <w:rsid w:val="3AD76855"/>
    <w:rsid w:val="3AD9BFF1"/>
    <w:rsid w:val="3ADCB451"/>
    <w:rsid w:val="3ADE795E"/>
    <w:rsid w:val="3AE4D062"/>
    <w:rsid w:val="3AE9C253"/>
    <w:rsid w:val="3AF04511"/>
    <w:rsid w:val="3AF0CE6B"/>
    <w:rsid w:val="3AF1FA0C"/>
    <w:rsid w:val="3AF83AC2"/>
    <w:rsid w:val="3B014A27"/>
    <w:rsid w:val="3B014C9E"/>
    <w:rsid w:val="3B01D725"/>
    <w:rsid w:val="3B03C136"/>
    <w:rsid w:val="3B086F8C"/>
    <w:rsid w:val="3B0B28BE"/>
    <w:rsid w:val="3B0B32B4"/>
    <w:rsid w:val="3B0C8073"/>
    <w:rsid w:val="3B0D645E"/>
    <w:rsid w:val="3B0ECA18"/>
    <w:rsid w:val="3B167622"/>
    <w:rsid w:val="3B17C119"/>
    <w:rsid w:val="3B19EE04"/>
    <w:rsid w:val="3B1D37A0"/>
    <w:rsid w:val="3B1E8F13"/>
    <w:rsid w:val="3B1FF479"/>
    <w:rsid w:val="3B2CB42D"/>
    <w:rsid w:val="3B38B5B3"/>
    <w:rsid w:val="3B3A201C"/>
    <w:rsid w:val="3B3B6BCC"/>
    <w:rsid w:val="3B3CB688"/>
    <w:rsid w:val="3B3FA569"/>
    <w:rsid w:val="3B40DA8C"/>
    <w:rsid w:val="3B43746E"/>
    <w:rsid w:val="3B467CAC"/>
    <w:rsid w:val="3B499089"/>
    <w:rsid w:val="3B4EC633"/>
    <w:rsid w:val="3B504259"/>
    <w:rsid w:val="3B51F000"/>
    <w:rsid w:val="3B52D6F3"/>
    <w:rsid w:val="3B54E17A"/>
    <w:rsid w:val="3B551BA9"/>
    <w:rsid w:val="3B5547E7"/>
    <w:rsid w:val="3B576AAE"/>
    <w:rsid w:val="3B58B288"/>
    <w:rsid w:val="3B5DC430"/>
    <w:rsid w:val="3B5F1543"/>
    <w:rsid w:val="3B5FF509"/>
    <w:rsid w:val="3B629DF8"/>
    <w:rsid w:val="3B654616"/>
    <w:rsid w:val="3B661B53"/>
    <w:rsid w:val="3B67AF97"/>
    <w:rsid w:val="3B68A3A5"/>
    <w:rsid w:val="3B6E8A2E"/>
    <w:rsid w:val="3B7038E9"/>
    <w:rsid w:val="3B71A514"/>
    <w:rsid w:val="3B7658A1"/>
    <w:rsid w:val="3B77CF0E"/>
    <w:rsid w:val="3B7A2B70"/>
    <w:rsid w:val="3B7C224B"/>
    <w:rsid w:val="3B7D6435"/>
    <w:rsid w:val="3B7F60D4"/>
    <w:rsid w:val="3B7F94D9"/>
    <w:rsid w:val="3B804C01"/>
    <w:rsid w:val="3B817F40"/>
    <w:rsid w:val="3B81EF97"/>
    <w:rsid w:val="3B8299B9"/>
    <w:rsid w:val="3B85AD17"/>
    <w:rsid w:val="3B8616C3"/>
    <w:rsid w:val="3B89CFA6"/>
    <w:rsid w:val="3B8B153F"/>
    <w:rsid w:val="3B8D2FE9"/>
    <w:rsid w:val="3B8FC2E2"/>
    <w:rsid w:val="3B8FDF75"/>
    <w:rsid w:val="3B9893C0"/>
    <w:rsid w:val="3B9BE645"/>
    <w:rsid w:val="3B9E4DC0"/>
    <w:rsid w:val="3B9F62BE"/>
    <w:rsid w:val="3BA42CB9"/>
    <w:rsid w:val="3BAB35CB"/>
    <w:rsid w:val="3BAEF528"/>
    <w:rsid w:val="3BB021B5"/>
    <w:rsid w:val="3BBD2786"/>
    <w:rsid w:val="3BC75540"/>
    <w:rsid w:val="3BC8B738"/>
    <w:rsid w:val="3BC98735"/>
    <w:rsid w:val="3BCE22C4"/>
    <w:rsid w:val="3BD2867B"/>
    <w:rsid w:val="3BD3DAA1"/>
    <w:rsid w:val="3BDC3CF6"/>
    <w:rsid w:val="3BDFFD06"/>
    <w:rsid w:val="3BE44C27"/>
    <w:rsid w:val="3BEA9C67"/>
    <w:rsid w:val="3BEBCE63"/>
    <w:rsid w:val="3BF53F25"/>
    <w:rsid w:val="3C00F2C9"/>
    <w:rsid w:val="3C02B702"/>
    <w:rsid w:val="3C046981"/>
    <w:rsid w:val="3C053FEE"/>
    <w:rsid w:val="3C072CF8"/>
    <w:rsid w:val="3C0BE7FE"/>
    <w:rsid w:val="3C0EC12E"/>
    <w:rsid w:val="3C1485E2"/>
    <w:rsid w:val="3C1E59A9"/>
    <w:rsid w:val="3C1EE7C2"/>
    <w:rsid w:val="3C207986"/>
    <w:rsid w:val="3C255D0A"/>
    <w:rsid w:val="3C2AB11A"/>
    <w:rsid w:val="3C2C52C4"/>
    <w:rsid w:val="3C3A8C38"/>
    <w:rsid w:val="3C3AB4E0"/>
    <w:rsid w:val="3C41BFEB"/>
    <w:rsid w:val="3C4757CA"/>
    <w:rsid w:val="3C4A23F1"/>
    <w:rsid w:val="3C4ACF7C"/>
    <w:rsid w:val="3C4E4546"/>
    <w:rsid w:val="3C4EA329"/>
    <w:rsid w:val="3C51DF34"/>
    <w:rsid w:val="3C533808"/>
    <w:rsid w:val="3C55574D"/>
    <w:rsid w:val="3C58830B"/>
    <w:rsid w:val="3C5A6B83"/>
    <w:rsid w:val="3C60AE8B"/>
    <w:rsid w:val="3C60C38A"/>
    <w:rsid w:val="3C641669"/>
    <w:rsid w:val="3C651F8A"/>
    <w:rsid w:val="3C69DF9D"/>
    <w:rsid w:val="3C6C81C6"/>
    <w:rsid w:val="3C6ED616"/>
    <w:rsid w:val="3C6F4212"/>
    <w:rsid w:val="3C71E69A"/>
    <w:rsid w:val="3C72BC5E"/>
    <w:rsid w:val="3C74193B"/>
    <w:rsid w:val="3C779B25"/>
    <w:rsid w:val="3C79324B"/>
    <w:rsid w:val="3C7A67E2"/>
    <w:rsid w:val="3C7B0A57"/>
    <w:rsid w:val="3C83491F"/>
    <w:rsid w:val="3C8481E3"/>
    <w:rsid w:val="3C890FA6"/>
    <w:rsid w:val="3C892FEE"/>
    <w:rsid w:val="3C89DE3A"/>
    <w:rsid w:val="3C8D9020"/>
    <w:rsid w:val="3C98995F"/>
    <w:rsid w:val="3C9BBC14"/>
    <w:rsid w:val="3C9CC002"/>
    <w:rsid w:val="3CA09E0E"/>
    <w:rsid w:val="3CA295A8"/>
    <w:rsid w:val="3CA419D0"/>
    <w:rsid w:val="3CA81A09"/>
    <w:rsid w:val="3CB47DFC"/>
    <w:rsid w:val="3CB6EA9E"/>
    <w:rsid w:val="3CBAD647"/>
    <w:rsid w:val="3CBAF47B"/>
    <w:rsid w:val="3CBB3EFA"/>
    <w:rsid w:val="3CBB797F"/>
    <w:rsid w:val="3CC063A1"/>
    <w:rsid w:val="3CC3649A"/>
    <w:rsid w:val="3CC453EB"/>
    <w:rsid w:val="3CCAB229"/>
    <w:rsid w:val="3CCDA5AA"/>
    <w:rsid w:val="3CCE228A"/>
    <w:rsid w:val="3CD3D9B3"/>
    <w:rsid w:val="3CD51846"/>
    <w:rsid w:val="3CD6A4BC"/>
    <w:rsid w:val="3CDD3C1D"/>
    <w:rsid w:val="3CE0CF6C"/>
    <w:rsid w:val="3CEA0DBF"/>
    <w:rsid w:val="3CF2022A"/>
    <w:rsid w:val="3CF515D7"/>
    <w:rsid w:val="3CF6BFA7"/>
    <w:rsid w:val="3CF83A91"/>
    <w:rsid w:val="3CFAEFBD"/>
    <w:rsid w:val="3CFB2E34"/>
    <w:rsid w:val="3CFDCA97"/>
    <w:rsid w:val="3CFE668C"/>
    <w:rsid w:val="3D06AB56"/>
    <w:rsid w:val="3D0D4F86"/>
    <w:rsid w:val="3D0D85A4"/>
    <w:rsid w:val="3D161D25"/>
    <w:rsid w:val="3D1ACCBB"/>
    <w:rsid w:val="3D1AD60A"/>
    <w:rsid w:val="3D1BD6B2"/>
    <w:rsid w:val="3D20445A"/>
    <w:rsid w:val="3D211F84"/>
    <w:rsid w:val="3D220FA2"/>
    <w:rsid w:val="3D225AA0"/>
    <w:rsid w:val="3D253366"/>
    <w:rsid w:val="3D257C8C"/>
    <w:rsid w:val="3D2A2BE0"/>
    <w:rsid w:val="3D3139FE"/>
    <w:rsid w:val="3D32408C"/>
    <w:rsid w:val="3D34C7F4"/>
    <w:rsid w:val="3D357E53"/>
    <w:rsid w:val="3D392126"/>
    <w:rsid w:val="3D3A46A3"/>
    <w:rsid w:val="3D41D2D8"/>
    <w:rsid w:val="3D43E0E3"/>
    <w:rsid w:val="3D4A6AD0"/>
    <w:rsid w:val="3D521C6C"/>
    <w:rsid w:val="3D577E58"/>
    <w:rsid w:val="3D58886C"/>
    <w:rsid w:val="3D6C26DF"/>
    <w:rsid w:val="3D6F8D32"/>
    <w:rsid w:val="3D70219A"/>
    <w:rsid w:val="3D772A33"/>
    <w:rsid w:val="3D78696F"/>
    <w:rsid w:val="3D7C8D02"/>
    <w:rsid w:val="3D8167F4"/>
    <w:rsid w:val="3D838E34"/>
    <w:rsid w:val="3D863B89"/>
    <w:rsid w:val="3D86B67E"/>
    <w:rsid w:val="3D8AB390"/>
    <w:rsid w:val="3D8F2BF9"/>
    <w:rsid w:val="3D96C138"/>
    <w:rsid w:val="3DA406CE"/>
    <w:rsid w:val="3DA6D7D5"/>
    <w:rsid w:val="3DA89EB1"/>
    <w:rsid w:val="3DAAA8FF"/>
    <w:rsid w:val="3DB150CD"/>
    <w:rsid w:val="3DB194C7"/>
    <w:rsid w:val="3DB3BD48"/>
    <w:rsid w:val="3DB49CA2"/>
    <w:rsid w:val="3DB4EB62"/>
    <w:rsid w:val="3DB61C7A"/>
    <w:rsid w:val="3DB7D670"/>
    <w:rsid w:val="3DC2E9A6"/>
    <w:rsid w:val="3DC6B19C"/>
    <w:rsid w:val="3DCE424D"/>
    <w:rsid w:val="3DD0C04F"/>
    <w:rsid w:val="3DD762E5"/>
    <w:rsid w:val="3DD78184"/>
    <w:rsid w:val="3DD78E16"/>
    <w:rsid w:val="3DDC976A"/>
    <w:rsid w:val="3DDCFAF1"/>
    <w:rsid w:val="3DDDC6B4"/>
    <w:rsid w:val="3DDFF674"/>
    <w:rsid w:val="3DE8FE9A"/>
    <w:rsid w:val="3DEB2257"/>
    <w:rsid w:val="3DEC9E12"/>
    <w:rsid w:val="3DEDDE20"/>
    <w:rsid w:val="3DEEB13E"/>
    <w:rsid w:val="3DF8D26F"/>
    <w:rsid w:val="3DFCC03A"/>
    <w:rsid w:val="3DFF37E5"/>
    <w:rsid w:val="3E002C3C"/>
    <w:rsid w:val="3E0243BB"/>
    <w:rsid w:val="3E045632"/>
    <w:rsid w:val="3E04EDC3"/>
    <w:rsid w:val="3E14182E"/>
    <w:rsid w:val="3E158B3A"/>
    <w:rsid w:val="3E1A523A"/>
    <w:rsid w:val="3E1C0786"/>
    <w:rsid w:val="3E2272C3"/>
    <w:rsid w:val="3E25AD88"/>
    <w:rsid w:val="3E26556F"/>
    <w:rsid w:val="3E26CFCA"/>
    <w:rsid w:val="3E2759DD"/>
    <w:rsid w:val="3E27A7AF"/>
    <w:rsid w:val="3E28E564"/>
    <w:rsid w:val="3E2B0BB3"/>
    <w:rsid w:val="3E3044A1"/>
    <w:rsid w:val="3E397A16"/>
    <w:rsid w:val="3E3A927D"/>
    <w:rsid w:val="3E3BDB61"/>
    <w:rsid w:val="3E3D112B"/>
    <w:rsid w:val="3E3D9377"/>
    <w:rsid w:val="3E3DC91C"/>
    <w:rsid w:val="3E3E8B52"/>
    <w:rsid w:val="3E4485A0"/>
    <w:rsid w:val="3E47A3EF"/>
    <w:rsid w:val="3E489F0E"/>
    <w:rsid w:val="3E4ACD3D"/>
    <w:rsid w:val="3E4BFA3B"/>
    <w:rsid w:val="3E4D4056"/>
    <w:rsid w:val="3E50DF5E"/>
    <w:rsid w:val="3E526B0F"/>
    <w:rsid w:val="3E5CD671"/>
    <w:rsid w:val="3E6C460B"/>
    <w:rsid w:val="3E70A335"/>
    <w:rsid w:val="3E746C09"/>
    <w:rsid w:val="3E766F82"/>
    <w:rsid w:val="3E774E11"/>
    <w:rsid w:val="3E7CE078"/>
    <w:rsid w:val="3E80073F"/>
    <w:rsid w:val="3E8509C5"/>
    <w:rsid w:val="3E8C0064"/>
    <w:rsid w:val="3E8E1BEC"/>
    <w:rsid w:val="3E8EC79F"/>
    <w:rsid w:val="3E8EFF9C"/>
    <w:rsid w:val="3E8F6BD2"/>
    <w:rsid w:val="3E93ACCB"/>
    <w:rsid w:val="3E942089"/>
    <w:rsid w:val="3E9CA8CA"/>
    <w:rsid w:val="3EA1D27E"/>
    <w:rsid w:val="3EA6C75A"/>
    <w:rsid w:val="3EA7A746"/>
    <w:rsid w:val="3EB2FF9D"/>
    <w:rsid w:val="3EB85A4E"/>
    <w:rsid w:val="3EBB8355"/>
    <w:rsid w:val="3EBD6515"/>
    <w:rsid w:val="3EC255D5"/>
    <w:rsid w:val="3EC4BB85"/>
    <w:rsid w:val="3EC6255E"/>
    <w:rsid w:val="3ECD7919"/>
    <w:rsid w:val="3ED3A9A5"/>
    <w:rsid w:val="3ED8695C"/>
    <w:rsid w:val="3ED9271E"/>
    <w:rsid w:val="3EDCD532"/>
    <w:rsid w:val="3EDDAF8A"/>
    <w:rsid w:val="3EE0112F"/>
    <w:rsid w:val="3EE2892C"/>
    <w:rsid w:val="3EE7393A"/>
    <w:rsid w:val="3EE73C37"/>
    <w:rsid w:val="3EE91407"/>
    <w:rsid w:val="3EE995F4"/>
    <w:rsid w:val="3EE99F6A"/>
    <w:rsid w:val="3EEC4D32"/>
    <w:rsid w:val="3EED1CD9"/>
    <w:rsid w:val="3EF64928"/>
    <w:rsid w:val="3EFC003D"/>
    <w:rsid w:val="3EFC67BB"/>
    <w:rsid w:val="3EFE045C"/>
    <w:rsid w:val="3F06842D"/>
    <w:rsid w:val="3F069E85"/>
    <w:rsid w:val="3F0A6E14"/>
    <w:rsid w:val="3F0ACB30"/>
    <w:rsid w:val="3F0D1443"/>
    <w:rsid w:val="3F0FA22D"/>
    <w:rsid w:val="3F0FA681"/>
    <w:rsid w:val="3F10D584"/>
    <w:rsid w:val="3F130300"/>
    <w:rsid w:val="3F178758"/>
    <w:rsid w:val="3F18D14A"/>
    <w:rsid w:val="3F18D475"/>
    <w:rsid w:val="3F1F4BCE"/>
    <w:rsid w:val="3F1FA0CA"/>
    <w:rsid w:val="3F212FD0"/>
    <w:rsid w:val="3F233FF8"/>
    <w:rsid w:val="3F291ED3"/>
    <w:rsid w:val="3F34DD3B"/>
    <w:rsid w:val="3F36139C"/>
    <w:rsid w:val="3F42CA99"/>
    <w:rsid w:val="3F484EA9"/>
    <w:rsid w:val="3F485628"/>
    <w:rsid w:val="3F4C0D4F"/>
    <w:rsid w:val="3F4E6726"/>
    <w:rsid w:val="3F5334A8"/>
    <w:rsid w:val="3F53A5DF"/>
    <w:rsid w:val="3F546EF1"/>
    <w:rsid w:val="3F55651A"/>
    <w:rsid w:val="3F5B7F7A"/>
    <w:rsid w:val="3F5D0D08"/>
    <w:rsid w:val="3F5EA651"/>
    <w:rsid w:val="3F61DFBB"/>
    <w:rsid w:val="3F630A81"/>
    <w:rsid w:val="3F6330BB"/>
    <w:rsid w:val="3F675C3A"/>
    <w:rsid w:val="3F6C8161"/>
    <w:rsid w:val="3F70000F"/>
    <w:rsid w:val="3F715DB1"/>
    <w:rsid w:val="3F72548B"/>
    <w:rsid w:val="3F727E7B"/>
    <w:rsid w:val="3F758F44"/>
    <w:rsid w:val="3F7628E1"/>
    <w:rsid w:val="3F7EC06D"/>
    <w:rsid w:val="3F816B69"/>
    <w:rsid w:val="3F85C126"/>
    <w:rsid w:val="3F86EE08"/>
    <w:rsid w:val="3F88282E"/>
    <w:rsid w:val="3F8A5BCD"/>
    <w:rsid w:val="3F9A011C"/>
    <w:rsid w:val="3F9B4041"/>
    <w:rsid w:val="3F9D47F7"/>
    <w:rsid w:val="3F9ECEED"/>
    <w:rsid w:val="3FA4324C"/>
    <w:rsid w:val="3FA9153E"/>
    <w:rsid w:val="3FAB1A08"/>
    <w:rsid w:val="3FB09B62"/>
    <w:rsid w:val="3FB297F5"/>
    <w:rsid w:val="3FB2B9D5"/>
    <w:rsid w:val="3FB6932C"/>
    <w:rsid w:val="3FBACA57"/>
    <w:rsid w:val="3FC27288"/>
    <w:rsid w:val="3FC48176"/>
    <w:rsid w:val="3FC58966"/>
    <w:rsid w:val="3FCD4F05"/>
    <w:rsid w:val="3FCF11EE"/>
    <w:rsid w:val="3FCFA976"/>
    <w:rsid w:val="3FD90FA4"/>
    <w:rsid w:val="3FDF143D"/>
    <w:rsid w:val="3FE13E0F"/>
    <w:rsid w:val="3FE27FFD"/>
    <w:rsid w:val="3FE6502A"/>
    <w:rsid w:val="3FE6E08A"/>
    <w:rsid w:val="3FE86CBE"/>
    <w:rsid w:val="3FED3234"/>
    <w:rsid w:val="3FEEC3B1"/>
    <w:rsid w:val="3FEEF3A6"/>
    <w:rsid w:val="3FF257D6"/>
    <w:rsid w:val="3FF59F24"/>
    <w:rsid w:val="3FF6A771"/>
    <w:rsid w:val="3FF74E1C"/>
    <w:rsid w:val="3FFB02CB"/>
    <w:rsid w:val="3FFE4702"/>
    <w:rsid w:val="4000F068"/>
    <w:rsid w:val="40061D56"/>
    <w:rsid w:val="40087962"/>
    <w:rsid w:val="4008C83E"/>
    <w:rsid w:val="4008CF7B"/>
    <w:rsid w:val="40092834"/>
    <w:rsid w:val="400C8B1D"/>
    <w:rsid w:val="400FD9BA"/>
    <w:rsid w:val="4014737D"/>
    <w:rsid w:val="4018FCE7"/>
    <w:rsid w:val="401A03ED"/>
    <w:rsid w:val="401E6DA7"/>
    <w:rsid w:val="4022AA95"/>
    <w:rsid w:val="402AB171"/>
    <w:rsid w:val="402CAF91"/>
    <w:rsid w:val="402F6521"/>
    <w:rsid w:val="40315A09"/>
    <w:rsid w:val="403162CD"/>
    <w:rsid w:val="4033970E"/>
    <w:rsid w:val="40382EB2"/>
    <w:rsid w:val="403874E3"/>
    <w:rsid w:val="403D01AB"/>
    <w:rsid w:val="403DD52C"/>
    <w:rsid w:val="403FA140"/>
    <w:rsid w:val="4041ED36"/>
    <w:rsid w:val="40422477"/>
    <w:rsid w:val="405383C4"/>
    <w:rsid w:val="4058AF28"/>
    <w:rsid w:val="40598ACE"/>
    <w:rsid w:val="405996FD"/>
    <w:rsid w:val="405E92B8"/>
    <w:rsid w:val="40623C36"/>
    <w:rsid w:val="406335B8"/>
    <w:rsid w:val="406439FB"/>
    <w:rsid w:val="406567EC"/>
    <w:rsid w:val="406CAED4"/>
    <w:rsid w:val="406FCC11"/>
    <w:rsid w:val="407209A4"/>
    <w:rsid w:val="40776D8C"/>
    <w:rsid w:val="407837D6"/>
    <w:rsid w:val="40814589"/>
    <w:rsid w:val="408455F3"/>
    <w:rsid w:val="4084D4B5"/>
    <w:rsid w:val="40870E1E"/>
    <w:rsid w:val="408D235C"/>
    <w:rsid w:val="4093BD9E"/>
    <w:rsid w:val="4097659F"/>
    <w:rsid w:val="409AB156"/>
    <w:rsid w:val="409E9749"/>
    <w:rsid w:val="40A1728D"/>
    <w:rsid w:val="40A3A66F"/>
    <w:rsid w:val="40ABCEEE"/>
    <w:rsid w:val="40AF6036"/>
    <w:rsid w:val="40B0CFDA"/>
    <w:rsid w:val="40BBF77F"/>
    <w:rsid w:val="40BC1046"/>
    <w:rsid w:val="40C671C9"/>
    <w:rsid w:val="40C84DBE"/>
    <w:rsid w:val="40CC9B77"/>
    <w:rsid w:val="40CCBB5D"/>
    <w:rsid w:val="40CF3D21"/>
    <w:rsid w:val="40D26ADD"/>
    <w:rsid w:val="40D311B2"/>
    <w:rsid w:val="40D37AEC"/>
    <w:rsid w:val="40D866B6"/>
    <w:rsid w:val="40DB49F1"/>
    <w:rsid w:val="40DCF004"/>
    <w:rsid w:val="40E3383C"/>
    <w:rsid w:val="40ECC4D5"/>
    <w:rsid w:val="40F0D4BB"/>
    <w:rsid w:val="40F44088"/>
    <w:rsid w:val="40FB6737"/>
    <w:rsid w:val="40FFA991"/>
    <w:rsid w:val="410017B1"/>
    <w:rsid w:val="4102E395"/>
    <w:rsid w:val="4103BBCB"/>
    <w:rsid w:val="4104A257"/>
    <w:rsid w:val="41077F47"/>
    <w:rsid w:val="410882D0"/>
    <w:rsid w:val="4115DE81"/>
    <w:rsid w:val="4116E349"/>
    <w:rsid w:val="41191B8C"/>
    <w:rsid w:val="411CF678"/>
    <w:rsid w:val="41205BD5"/>
    <w:rsid w:val="4122C6BE"/>
    <w:rsid w:val="4124A43C"/>
    <w:rsid w:val="41277606"/>
    <w:rsid w:val="412AD131"/>
    <w:rsid w:val="412ECA91"/>
    <w:rsid w:val="413116BC"/>
    <w:rsid w:val="4133C544"/>
    <w:rsid w:val="413A1E93"/>
    <w:rsid w:val="413B0D88"/>
    <w:rsid w:val="413DBCA7"/>
    <w:rsid w:val="413DED61"/>
    <w:rsid w:val="414BF6BD"/>
    <w:rsid w:val="4150B27A"/>
    <w:rsid w:val="4151F5BF"/>
    <w:rsid w:val="4159B6D6"/>
    <w:rsid w:val="415B3B58"/>
    <w:rsid w:val="415E2ECE"/>
    <w:rsid w:val="4162A565"/>
    <w:rsid w:val="4167F97A"/>
    <w:rsid w:val="416ACF9B"/>
    <w:rsid w:val="416C1C57"/>
    <w:rsid w:val="416CAF3A"/>
    <w:rsid w:val="416D3743"/>
    <w:rsid w:val="416D6F1C"/>
    <w:rsid w:val="416E0383"/>
    <w:rsid w:val="416E911F"/>
    <w:rsid w:val="41735EAE"/>
    <w:rsid w:val="4177696F"/>
    <w:rsid w:val="41778DD8"/>
    <w:rsid w:val="417AD8B0"/>
    <w:rsid w:val="417BBE79"/>
    <w:rsid w:val="417E3D2B"/>
    <w:rsid w:val="417FF09B"/>
    <w:rsid w:val="4186117A"/>
    <w:rsid w:val="4189CF93"/>
    <w:rsid w:val="418CB6CF"/>
    <w:rsid w:val="418FC77B"/>
    <w:rsid w:val="4194B047"/>
    <w:rsid w:val="41950AC5"/>
    <w:rsid w:val="41961F73"/>
    <w:rsid w:val="4197F14B"/>
    <w:rsid w:val="419B822B"/>
    <w:rsid w:val="419DDCE9"/>
    <w:rsid w:val="41A070CF"/>
    <w:rsid w:val="41A0D66E"/>
    <w:rsid w:val="41A196A8"/>
    <w:rsid w:val="41A3856A"/>
    <w:rsid w:val="41A74B55"/>
    <w:rsid w:val="41A7B273"/>
    <w:rsid w:val="41A94C6C"/>
    <w:rsid w:val="41AA36C1"/>
    <w:rsid w:val="41B929CB"/>
    <w:rsid w:val="41BE495B"/>
    <w:rsid w:val="41C07C58"/>
    <w:rsid w:val="41C34792"/>
    <w:rsid w:val="41C4F759"/>
    <w:rsid w:val="41D46F64"/>
    <w:rsid w:val="41D83544"/>
    <w:rsid w:val="41D8C3B7"/>
    <w:rsid w:val="41DDEE76"/>
    <w:rsid w:val="41DFC28B"/>
    <w:rsid w:val="41E471EC"/>
    <w:rsid w:val="41E493CD"/>
    <w:rsid w:val="41E4D4C1"/>
    <w:rsid w:val="41E74CAE"/>
    <w:rsid w:val="41ED6105"/>
    <w:rsid w:val="41EF3E91"/>
    <w:rsid w:val="41F47E41"/>
    <w:rsid w:val="41F4D53D"/>
    <w:rsid w:val="41F5CA78"/>
    <w:rsid w:val="41FA190C"/>
    <w:rsid w:val="41FB5ADC"/>
    <w:rsid w:val="41FF5757"/>
    <w:rsid w:val="4204034A"/>
    <w:rsid w:val="420CAAEB"/>
    <w:rsid w:val="420E6677"/>
    <w:rsid w:val="420F8DCF"/>
    <w:rsid w:val="42181A6C"/>
    <w:rsid w:val="4219D2E2"/>
    <w:rsid w:val="421A9CDA"/>
    <w:rsid w:val="4220362B"/>
    <w:rsid w:val="42279296"/>
    <w:rsid w:val="4228C79D"/>
    <w:rsid w:val="422D0F2F"/>
    <w:rsid w:val="422DD32A"/>
    <w:rsid w:val="422F2C00"/>
    <w:rsid w:val="422F7444"/>
    <w:rsid w:val="42302D27"/>
    <w:rsid w:val="42323EC5"/>
    <w:rsid w:val="4232A498"/>
    <w:rsid w:val="4235B15B"/>
    <w:rsid w:val="42363DC9"/>
    <w:rsid w:val="4236E1D9"/>
    <w:rsid w:val="423B5107"/>
    <w:rsid w:val="42404524"/>
    <w:rsid w:val="42454B1B"/>
    <w:rsid w:val="424598D1"/>
    <w:rsid w:val="4245A304"/>
    <w:rsid w:val="424838D9"/>
    <w:rsid w:val="424E34FE"/>
    <w:rsid w:val="424E5D2C"/>
    <w:rsid w:val="42532610"/>
    <w:rsid w:val="42579934"/>
    <w:rsid w:val="425799F2"/>
    <w:rsid w:val="4257A902"/>
    <w:rsid w:val="425E14B9"/>
    <w:rsid w:val="425F569B"/>
    <w:rsid w:val="4268043D"/>
    <w:rsid w:val="42686CB7"/>
    <w:rsid w:val="427054B4"/>
    <w:rsid w:val="4275C262"/>
    <w:rsid w:val="42799BEF"/>
    <w:rsid w:val="427C2211"/>
    <w:rsid w:val="427CFB81"/>
    <w:rsid w:val="427FC659"/>
    <w:rsid w:val="4282DFAC"/>
    <w:rsid w:val="4287B722"/>
    <w:rsid w:val="428A5C97"/>
    <w:rsid w:val="428A9E7D"/>
    <w:rsid w:val="428BA669"/>
    <w:rsid w:val="428BDB4F"/>
    <w:rsid w:val="428E4CC6"/>
    <w:rsid w:val="42922F4B"/>
    <w:rsid w:val="4296A25F"/>
    <w:rsid w:val="4296C086"/>
    <w:rsid w:val="429C52D9"/>
    <w:rsid w:val="42A1B474"/>
    <w:rsid w:val="42A22209"/>
    <w:rsid w:val="42A2B40B"/>
    <w:rsid w:val="42A65554"/>
    <w:rsid w:val="42A6EF39"/>
    <w:rsid w:val="42A84455"/>
    <w:rsid w:val="42A86339"/>
    <w:rsid w:val="42AA37A1"/>
    <w:rsid w:val="42B35FD8"/>
    <w:rsid w:val="42BA9628"/>
    <w:rsid w:val="42BADEF2"/>
    <w:rsid w:val="42BD8181"/>
    <w:rsid w:val="42BEA5FE"/>
    <w:rsid w:val="42C1CE1A"/>
    <w:rsid w:val="42C99B05"/>
    <w:rsid w:val="42CC3CD9"/>
    <w:rsid w:val="42CFC3E6"/>
    <w:rsid w:val="42D02982"/>
    <w:rsid w:val="42D0B43C"/>
    <w:rsid w:val="42D712D9"/>
    <w:rsid w:val="42D80DFD"/>
    <w:rsid w:val="42DCACE1"/>
    <w:rsid w:val="42DCD3A5"/>
    <w:rsid w:val="42DD8C05"/>
    <w:rsid w:val="42E0C7BF"/>
    <w:rsid w:val="42E51203"/>
    <w:rsid w:val="42E557C7"/>
    <w:rsid w:val="42E7F4D6"/>
    <w:rsid w:val="42E83783"/>
    <w:rsid w:val="42EA9882"/>
    <w:rsid w:val="42ED6974"/>
    <w:rsid w:val="42F5DAF7"/>
    <w:rsid w:val="42F7E5C0"/>
    <w:rsid w:val="43018062"/>
    <w:rsid w:val="4301902A"/>
    <w:rsid w:val="43028EBC"/>
    <w:rsid w:val="43034F9E"/>
    <w:rsid w:val="4303B247"/>
    <w:rsid w:val="43075A7D"/>
    <w:rsid w:val="430B74F3"/>
    <w:rsid w:val="430CA35D"/>
    <w:rsid w:val="430D1EEC"/>
    <w:rsid w:val="4314FC95"/>
    <w:rsid w:val="431B3813"/>
    <w:rsid w:val="4320B0FB"/>
    <w:rsid w:val="4321ADBD"/>
    <w:rsid w:val="4324074A"/>
    <w:rsid w:val="43257B57"/>
    <w:rsid w:val="43278991"/>
    <w:rsid w:val="4333D9A5"/>
    <w:rsid w:val="43355442"/>
    <w:rsid w:val="4341287E"/>
    <w:rsid w:val="4341FDD3"/>
    <w:rsid w:val="434264E6"/>
    <w:rsid w:val="43443C47"/>
    <w:rsid w:val="4346305E"/>
    <w:rsid w:val="434852EF"/>
    <w:rsid w:val="434BF6DE"/>
    <w:rsid w:val="434CFFA1"/>
    <w:rsid w:val="4350427A"/>
    <w:rsid w:val="43514728"/>
    <w:rsid w:val="43535AE2"/>
    <w:rsid w:val="4353FBE9"/>
    <w:rsid w:val="4357C666"/>
    <w:rsid w:val="4359AD03"/>
    <w:rsid w:val="43640D8E"/>
    <w:rsid w:val="43724ECF"/>
    <w:rsid w:val="437439B2"/>
    <w:rsid w:val="4377170D"/>
    <w:rsid w:val="437A8AEE"/>
    <w:rsid w:val="437D96CA"/>
    <w:rsid w:val="437D96E9"/>
    <w:rsid w:val="438035B5"/>
    <w:rsid w:val="4382C2A3"/>
    <w:rsid w:val="43869D5A"/>
    <w:rsid w:val="43892702"/>
    <w:rsid w:val="438C8578"/>
    <w:rsid w:val="438CDAA5"/>
    <w:rsid w:val="4391BAD6"/>
    <w:rsid w:val="43962648"/>
    <w:rsid w:val="4396C8C0"/>
    <w:rsid w:val="4399F011"/>
    <w:rsid w:val="439C7D59"/>
    <w:rsid w:val="439CFDC3"/>
    <w:rsid w:val="43A1871E"/>
    <w:rsid w:val="43A25962"/>
    <w:rsid w:val="43A7A6C2"/>
    <w:rsid w:val="43A90F73"/>
    <w:rsid w:val="43AB4910"/>
    <w:rsid w:val="43AF23F6"/>
    <w:rsid w:val="43B21F38"/>
    <w:rsid w:val="43B32859"/>
    <w:rsid w:val="43B354AA"/>
    <w:rsid w:val="43B4594B"/>
    <w:rsid w:val="43B86D15"/>
    <w:rsid w:val="43BCC50D"/>
    <w:rsid w:val="43C028F6"/>
    <w:rsid w:val="43C199A8"/>
    <w:rsid w:val="43C2C295"/>
    <w:rsid w:val="43C66C98"/>
    <w:rsid w:val="43C8DFE5"/>
    <w:rsid w:val="43CD8FF2"/>
    <w:rsid w:val="43CE272C"/>
    <w:rsid w:val="43D0D58B"/>
    <w:rsid w:val="43DA13AB"/>
    <w:rsid w:val="43DAF58C"/>
    <w:rsid w:val="43DB31C8"/>
    <w:rsid w:val="43DC0D94"/>
    <w:rsid w:val="43DD106F"/>
    <w:rsid w:val="43E70D70"/>
    <w:rsid w:val="43EEB3A9"/>
    <w:rsid w:val="43F309F0"/>
    <w:rsid w:val="43F46722"/>
    <w:rsid w:val="43F65C65"/>
    <w:rsid w:val="43F95F54"/>
    <w:rsid w:val="43FE8023"/>
    <w:rsid w:val="4404DABE"/>
    <w:rsid w:val="4406BDBC"/>
    <w:rsid w:val="44070DE0"/>
    <w:rsid w:val="44081B2D"/>
    <w:rsid w:val="440F2707"/>
    <w:rsid w:val="44121411"/>
    <w:rsid w:val="441354DB"/>
    <w:rsid w:val="44176312"/>
    <w:rsid w:val="441C7EB4"/>
    <w:rsid w:val="441DFF21"/>
    <w:rsid w:val="442737A6"/>
    <w:rsid w:val="442B59CF"/>
    <w:rsid w:val="442D6AD7"/>
    <w:rsid w:val="4431784A"/>
    <w:rsid w:val="4431E2AE"/>
    <w:rsid w:val="44340004"/>
    <w:rsid w:val="44406F90"/>
    <w:rsid w:val="4444939B"/>
    <w:rsid w:val="4448F19E"/>
    <w:rsid w:val="444C49EA"/>
    <w:rsid w:val="44527D4D"/>
    <w:rsid w:val="445342F4"/>
    <w:rsid w:val="44569E64"/>
    <w:rsid w:val="4458986E"/>
    <w:rsid w:val="4458F463"/>
    <w:rsid w:val="445B3114"/>
    <w:rsid w:val="445DC946"/>
    <w:rsid w:val="4462803D"/>
    <w:rsid w:val="4462F8E8"/>
    <w:rsid w:val="4465340A"/>
    <w:rsid w:val="4468A05F"/>
    <w:rsid w:val="446F17AA"/>
    <w:rsid w:val="44710D05"/>
    <w:rsid w:val="447426D0"/>
    <w:rsid w:val="44750935"/>
    <w:rsid w:val="4476916A"/>
    <w:rsid w:val="4477EAB5"/>
    <w:rsid w:val="447A1B16"/>
    <w:rsid w:val="447AB9B8"/>
    <w:rsid w:val="447B2671"/>
    <w:rsid w:val="4481D97C"/>
    <w:rsid w:val="4488767D"/>
    <w:rsid w:val="448AD208"/>
    <w:rsid w:val="448CB5DA"/>
    <w:rsid w:val="448CBA3B"/>
    <w:rsid w:val="448D17AC"/>
    <w:rsid w:val="448FE8F4"/>
    <w:rsid w:val="44934304"/>
    <w:rsid w:val="44940910"/>
    <w:rsid w:val="4498EBF9"/>
    <w:rsid w:val="449BAB6B"/>
    <w:rsid w:val="44A35D19"/>
    <w:rsid w:val="44A6BBC2"/>
    <w:rsid w:val="44A8B70C"/>
    <w:rsid w:val="44B2530F"/>
    <w:rsid w:val="44B4B36C"/>
    <w:rsid w:val="44BA8AC9"/>
    <w:rsid w:val="44C1A336"/>
    <w:rsid w:val="44C1B0B3"/>
    <w:rsid w:val="44C423F0"/>
    <w:rsid w:val="44C7DED9"/>
    <w:rsid w:val="44CF2339"/>
    <w:rsid w:val="44D5A8CB"/>
    <w:rsid w:val="44DD1DB6"/>
    <w:rsid w:val="44E11F38"/>
    <w:rsid w:val="44E135A3"/>
    <w:rsid w:val="44E1408C"/>
    <w:rsid w:val="44E30BEE"/>
    <w:rsid w:val="44E6F6BF"/>
    <w:rsid w:val="44E79040"/>
    <w:rsid w:val="44EBF039"/>
    <w:rsid w:val="44EC89F5"/>
    <w:rsid w:val="44F5A08F"/>
    <w:rsid w:val="44F9CF0C"/>
    <w:rsid w:val="44FA090E"/>
    <w:rsid w:val="4500F569"/>
    <w:rsid w:val="4501FCC4"/>
    <w:rsid w:val="450412DB"/>
    <w:rsid w:val="4505D59A"/>
    <w:rsid w:val="4505EF6B"/>
    <w:rsid w:val="45094B4D"/>
    <w:rsid w:val="450BE910"/>
    <w:rsid w:val="450C9731"/>
    <w:rsid w:val="450FCAC4"/>
    <w:rsid w:val="45116368"/>
    <w:rsid w:val="45159FFE"/>
    <w:rsid w:val="451BA153"/>
    <w:rsid w:val="451FBFB7"/>
    <w:rsid w:val="4520EE36"/>
    <w:rsid w:val="4525830F"/>
    <w:rsid w:val="4525B81B"/>
    <w:rsid w:val="45327996"/>
    <w:rsid w:val="4538907F"/>
    <w:rsid w:val="453A5F1F"/>
    <w:rsid w:val="453CB5BF"/>
    <w:rsid w:val="453CD58B"/>
    <w:rsid w:val="453CD647"/>
    <w:rsid w:val="45436881"/>
    <w:rsid w:val="45442CDB"/>
    <w:rsid w:val="4545420D"/>
    <w:rsid w:val="4545F30F"/>
    <w:rsid w:val="454869D5"/>
    <w:rsid w:val="4549A1F0"/>
    <w:rsid w:val="454BF32E"/>
    <w:rsid w:val="455173E8"/>
    <w:rsid w:val="45581102"/>
    <w:rsid w:val="455A3232"/>
    <w:rsid w:val="455B1FB2"/>
    <w:rsid w:val="455D3B5D"/>
    <w:rsid w:val="45698062"/>
    <w:rsid w:val="456A10B1"/>
    <w:rsid w:val="456D23B6"/>
    <w:rsid w:val="456EAB90"/>
    <w:rsid w:val="457EEA68"/>
    <w:rsid w:val="4580D2AC"/>
    <w:rsid w:val="45851E35"/>
    <w:rsid w:val="45884AEA"/>
    <w:rsid w:val="4589ABEF"/>
    <w:rsid w:val="458FAFB0"/>
    <w:rsid w:val="45905DD3"/>
    <w:rsid w:val="4595A9A1"/>
    <w:rsid w:val="4596E667"/>
    <w:rsid w:val="459798D4"/>
    <w:rsid w:val="459C8E88"/>
    <w:rsid w:val="459F29E5"/>
    <w:rsid w:val="45A459C3"/>
    <w:rsid w:val="45A64EBA"/>
    <w:rsid w:val="45A737EF"/>
    <w:rsid w:val="45AE5BFF"/>
    <w:rsid w:val="45B2E545"/>
    <w:rsid w:val="45B881EF"/>
    <w:rsid w:val="45BCC803"/>
    <w:rsid w:val="45BDAFC7"/>
    <w:rsid w:val="45C071B4"/>
    <w:rsid w:val="45C1A82E"/>
    <w:rsid w:val="45C50938"/>
    <w:rsid w:val="45C61C20"/>
    <w:rsid w:val="45C7DA7E"/>
    <w:rsid w:val="45CC0CBE"/>
    <w:rsid w:val="45CD1894"/>
    <w:rsid w:val="45CD6165"/>
    <w:rsid w:val="45CFD063"/>
    <w:rsid w:val="45D14502"/>
    <w:rsid w:val="45D6996E"/>
    <w:rsid w:val="45D81B51"/>
    <w:rsid w:val="45D95E43"/>
    <w:rsid w:val="45DA6C37"/>
    <w:rsid w:val="45DBAC4E"/>
    <w:rsid w:val="45E1467D"/>
    <w:rsid w:val="45E3BE13"/>
    <w:rsid w:val="45EB7A76"/>
    <w:rsid w:val="45EC7DC6"/>
    <w:rsid w:val="45F10C4C"/>
    <w:rsid w:val="45FF493E"/>
    <w:rsid w:val="4600FBA6"/>
    <w:rsid w:val="460472B9"/>
    <w:rsid w:val="4606DE79"/>
    <w:rsid w:val="460B4D0C"/>
    <w:rsid w:val="46118621"/>
    <w:rsid w:val="46120A66"/>
    <w:rsid w:val="4613A961"/>
    <w:rsid w:val="461609CA"/>
    <w:rsid w:val="4618EE67"/>
    <w:rsid w:val="461910BD"/>
    <w:rsid w:val="461B5ED6"/>
    <w:rsid w:val="461B6FE2"/>
    <w:rsid w:val="461BBB02"/>
    <w:rsid w:val="461E967C"/>
    <w:rsid w:val="461EC1CA"/>
    <w:rsid w:val="461FBAA7"/>
    <w:rsid w:val="46230F29"/>
    <w:rsid w:val="4624A11D"/>
    <w:rsid w:val="462DD875"/>
    <w:rsid w:val="4632786A"/>
    <w:rsid w:val="46333654"/>
    <w:rsid w:val="46362692"/>
    <w:rsid w:val="4636E1CE"/>
    <w:rsid w:val="46384DFA"/>
    <w:rsid w:val="463BEE9B"/>
    <w:rsid w:val="463DD718"/>
    <w:rsid w:val="463EF80E"/>
    <w:rsid w:val="463FD5DB"/>
    <w:rsid w:val="4646A271"/>
    <w:rsid w:val="464B70BA"/>
    <w:rsid w:val="464DDB61"/>
    <w:rsid w:val="464F599B"/>
    <w:rsid w:val="46520AC0"/>
    <w:rsid w:val="4655CED8"/>
    <w:rsid w:val="4656E459"/>
    <w:rsid w:val="46577DAD"/>
    <w:rsid w:val="46585FD6"/>
    <w:rsid w:val="465906B4"/>
    <w:rsid w:val="465D6737"/>
    <w:rsid w:val="4661B561"/>
    <w:rsid w:val="4664D7C4"/>
    <w:rsid w:val="46684DA7"/>
    <w:rsid w:val="466876BD"/>
    <w:rsid w:val="46712744"/>
    <w:rsid w:val="4677C84D"/>
    <w:rsid w:val="46786B0A"/>
    <w:rsid w:val="467947FF"/>
    <w:rsid w:val="467A180D"/>
    <w:rsid w:val="467DFF12"/>
    <w:rsid w:val="467FE379"/>
    <w:rsid w:val="467FE8DD"/>
    <w:rsid w:val="468139DB"/>
    <w:rsid w:val="46820C76"/>
    <w:rsid w:val="4683688E"/>
    <w:rsid w:val="46898D70"/>
    <w:rsid w:val="468AE555"/>
    <w:rsid w:val="4692E1C8"/>
    <w:rsid w:val="469518D4"/>
    <w:rsid w:val="46953693"/>
    <w:rsid w:val="4696282F"/>
    <w:rsid w:val="46994F21"/>
    <w:rsid w:val="469BC6CE"/>
    <w:rsid w:val="469D087E"/>
    <w:rsid w:val="469E475D"/>
    <w:rsid w:val="469F022F"/>
    <w:rsid w:val="46A70D7B"/>
    <w:rsid w:val="46AE11F7"/>
    <w:rsid w:val="46B74708"/>
    <w:rsid w:val="46BB3A97"/>
    <w:rsid w:val="46BD5E68"/>
    <w:rsid w:val="46BE6F9A"/>
    <w:rsid w:val="46C14648"/>
    <w:rsid w:val="46C9AD5B"/>
    <w:rsid w:val="46C9FCB3"/>
    <w:rsid w:val="46CA648D"/>
    <w:rsid w:val="46CB8C9B"/>
    <w:rsid w:val="46CE3E10"/>
    <w:rsid w:val="46D2B0D4"/>
    <w:rsid w:val="46D8EB6A"/>
    <w:rsid w:val="46D9DFE9"/>
    <w:rsid w:val="46DD8231"/>
    <w:rsid w:val="46DE1364"/>
    <w:rsid w:val="46DEF467"/>
    <w:rsid w:val="46E082AF"/>
    <w:rsid w:val="46E524A7"/>
    <w:rsid w:val="46E5340F"/>
    <w:rsid w:val="46E603A8"/>
    <w:rsid w:val="46E6AA54"/>
    <w:rsid w:val="46EA9E7C"/>
    <w:rsid w:val="46EBBCF1"/>
    <w:rsid w:val="46EE1FF0"/>
    <w:rsid w:val="46EF5079"/>
    <w:rsid w:val="46EFF616"/>
    <w:rsid w:val="46F63C94"/>
    <w:rsid w:val="46FC0919"/>
    <w:rsid w:val="46FCB3E3"/>
    <w:rsid w:val="46FFBAED"/>
    <w:rsid w:val="47020C74"/>
    <w:rsid w:val="4702F8C7"/>
    <w:rsid w:val="4706141F"/>
    <w:rsid w:val="470BF25A"/>
    <w:rsid w:val="470C5F3F"/>
    <w:rsid w:val="470F3DA1"/>
    <w:rsid w:val="470F66AD"/>
    <w:rsid w:val="470FFA28"/>
    <w:rsid w:val="47154C05"/>
    <w:rsid w:val="4715A9CB"/>
    <w:rsid w:val="4716D951"/>
    <w:rsid w:val="471BA5EB"/>
    <w:rsid w:val="471D224B"/>
    <w:rsid w:val="4720A54C"/>
    <w:rsid w:val="4728CFFD"/>
    <w:rsid w:val="472B1577"/>
    <w:rsid w:val="472D8299"/>
    <w:rsid w:val="472E8F31"/>
    <w:rsid w:val="472EB91B"/>
    <w:rsid w:val="47370825"/>
    <w:rsid w:val="473C8923"/>
    <w:rsid w:val="4741B816"/>
    <w:rsid w:val="47436332"/>
    <w:rsid w:val="47495D03"/>
    <w:rsid w:val="474C1FE7"/>
    <w:rsid w:val="474F1D7D"/>
    <w:rsid w:val="47516A07"/>
    <w:rsid w:val="47543260"/>
    <w:rsid w:val="47577905"/>
    <w:rsid w:val="4757F137"/>
    <w:rsid w:val="475B45D6"/>
    <w:rsid w:val="475DCF24"/>
    <w:rsid w:val="476479C3"/>
    <w:rsid w:val="476639D1"/>
    <w:rsid w:val="4766A677"/>
    <w:rsid w:val="4766B6A9"/>
    <w:rsid w:val="4767F2F0"/>
    <w:rsid w:val="4768B5F5"/>
    <w:rsid w:val="476A0C87"/>
    <w:rsid w:val="476C4B5E"/>
    <w:rsid w:val="476D12F0"/>
    <w:rsid w:val="4771E22F"/>
    <w:rsid w:val="4776785E"/>
    <w:rsid w:val="4776D1D2"/>
    <w:rsid w:val="47770C6A"/>
    <w:rsid w:val="47773B31"/>
    <w:rsid w:val="47784B3D"/>
    <w:rsid w:val="477933FD"/>
    <w:rsid w:val="477A03C4"/>
    <w:rsid w:val="477AF940"/>
    <w:rsid w:val="477DFE41"/>
    <w:rsid w:val="4789843F"/>
    <w:rsid w:val="4790A56A"/>
    <w:rsid w:val="47925522"/>
    <w:rsid w:val="4795EE4F"/>
    <w:rsid w:val="47970FF4"/>
    <w:rsid w:val="479D75D0"/>
    <w:rsid w:val="479DFD53"/>
    <w:rsid w:val="47A1D887"/>
    <w:rsid w:val="47A33E70"/>
    <w:rsid w:val="47A6328A"/>
    <w:rsid w:val="47A7CD9F"/>
    <w:rsid w:val="47AB198D"/>
    <w:rsid w:val="47ADA94A"/>
    <w:rsid w:val="47AFEE16"/>
    <w:rsid w:val="47AFF6A6"/>
    <w:rsid w:val="47B03571"/>
    <w:rsid w:val="47B77361"/>
    <w:rsid w:val="47BA4D2B"/>
    <w:rsid w:val="47C0AA41"/>
    <w:rsid w:val="47C11137"/>
    <w:rsid w:val="47C78086"/>
    <w:rsid w:val="47C84295"/>
    <w:rsid w:val="47CB827D"/>
    <w:rsid w:val="47CEE4F8"/>
    <w:rsid w:val="47D156F7"/>
    <w:rsid w:val="47DF5D9D"/>
    <w:rsid w:val="47E0D256"/>
    <w:rsid w:val="47E258C8"/>
    <w:rsid w:val="47E6D629"/>
    <w:rsid w:val="47EBE0C4"/>
    <w:rsid w:val="47ECF8A2"/>
    <w:rsid w:val="47F28CC7"/>
    <w:rsid w:val="47F64E63"/>
    <w:rsid w:val="47F7AF0E"/>
    <w:rsid w:val="47F9EF22"/>
    <w:rsid w:val="4803540F"/>
    <w:rsid w:val="48064806"/>
    <w:rsid w:val="4809A02E"/>
    <w:rsid w:val="480AC3E5"/>
    <w:rsid w:val="480CF926"/>
    <w:rsid w:val="480D1C7D"/>
    <w:rsid w:val="480DB30B"/>
    <w:rsid w:val="480F0BA7"/>
    <w:rsid w:val="4811FADB"/>
    <w:rsid w:val="48124130"/>
    <w:rsid w:val="48145796"/>
    <w:rsid w:val="4815685A"/>
    <w:rsid w:val="48161C5C"/>
    <w:rsid w:val="48162F66"/>
    <w:rsid w:val="48174AC5"/>
    <w:rsid w:val="4819316A"/>
    <w:rsid w:val="481ACF49"/>
    <w:rsid w:val="4822026D"/>
    <w:rsid w:val="4825936E"/>
    <w:rsid w:val="48275B86"/>
    <w:rsid w:val="482996BE"/>
    <w:rsid w:val="482A53CB"/>
    <w:rsid w:val="482C14AF"/>
    <w:rsid w:val="482DC16B"/>
    <w:rsid w:val="482EADE6"/>
    <w:rsid w:val="48326A23"/>
    <w:rsid w:val="4834082D"/>
    <w:rsid w:val="48356B7E"/>
    <w:rsid w:val="483A168F"/>
    <w:rsid w:val="48421FC2"/>
    <w:rsid w:val="4842967E"/>
    <w:rsid w:val="4842ABCC"/>
    <w:rsid w:val="48445D3D"/>
    <w:rsid w:val="4844808A"/>
    <w:rsid w:val="484748D8"/>
    <w:rsid w:val="484A4744"/>
    <w:rsid w:val="48533B2D"/>
    <w:rsid w:val="48542579"/>
    <w:rsid w:val="485A7C9E"/>
    <w:rsid w:val="485DDE54"/>
    <w:rsid w:val="485EABF0"/>
    <w:rsid w:val="485FE1E1"/>
    <w:rsid w:val="486833E3"/>
    <w:rsid w:val="48687E48"/>
    <w:rsid w:val="486B1E27"/>
    <w:rsid w:val="486D4823"/>
    <w:rsid w:val="4873048E"/>
    <w:rsid w:val="48769897"/>
    <w:rsid w:val="487A75B4"/>
    <w:rsid w:val="487F8504"/>
    <w:rsid w:val="487F8FFA"/>
    <w:rsid w:val="4882F1C0"/>
    <w:rsid w:val="4883E4D5"/>
    <w:rsid w:val="4889BC73"/>
    <w:rsid w:val="488D1137"/>
    <w:rsid w:val="488EE929"/>
    <w:rsid w:val="489AE1C0"/>
    <w:rsid w:val="48A7E733"/>
    <w:rsid w:val="48A8805B"/>
    <w:rsid w:val="48AA25D9"/>
    <w:rsid w:val="48B2590D"/>
    <w:rsid w:val="48B39979"/>
    <w:rsid w:val="48B66C89"/>
    <w:rsid w:val="48B7879C"/>
    <w:rsid w:val="48B84C49"/>
    <w:rsid w:val="48BB4504"/>
    <w:rsid w:val="48BB5A9F"/>
    <w:rsid w:val="48BE8F3F"/>
    <w:rsid w:val="48C0259F"/>
    <w:rsid w:val="48C88AD5"/>
    <w:rsid w:val="48C9CE5D"/>
    <w:rsid w:val="48CCBBFB"/>
    <w:rsid w:val="48D3F019"/>
    <w:rsid w:val="48D7D917"/>
    <w:rsid w:val="48DC2BE9"/>
    <w:rsid w:val="48DD2156"/>
    <w:rsid w:val="48E982B7"/>
    <w:rsid w:val="48ED522A"/>
    <w:rsid w:val="48F1971A"/>
    <w:rsid w:val="48F20A15"/>
    <w:rsid w:val="48F31120"/>
    <w:rsid w:val="48F7A2EB"/>
    <w:rsid w:val="48FD83B2"/>
    <w:rsid w:val="490784ED"/>
    <w:rsid w:val="49089AD9"/>
    <w:rsid w:val="490CC194"/>
    <w:rsid w:val="49116E1E"/>
    <w:rsid w:val="4912EFE4"/>
    <w:rsid w:val="4915C03C"/>
    <w:rsid w:val="4916856F"/>
    <w:rsid w:val="491C2C3D"/>
    <w:rsid w:val="491E2984"/>
    <w:rsid w:val="491FC59B"/>
    <w:rsid w:val="4920CDD9"/>
    <w:rsid w:val="4921C212"/>
    <w:rsid w:val="49245C5A"/>
    <w:rsid w:val="4926954C"/>
    <w:rsid w:val="4928F8EC"/>
    <w:rsid w:val="492D1F10"/>
    <w:rsid w:val="492ED2BA"/>
    <w:rsid w:val="493243CE"/>
    <w:rsid w:val="4932922A"/>
    <w:rsid w:val="4937DD62"/>
    <w:rsid w:val="493BC525"/>
    <w:rsid w:val="493CAB82"/>
    <w:rsid w:val="493CF17B"/>
    <w:rsid w:val="493E8247"/>
    <w:rsid w:val="493EF446"/>
    <w:rsid w:val="493F458F"/>
    <w:rsid w:val="493F57F4"/>
    <w:rsid w:val="493FA31B"/>
    <w:rsid w:val="494008B0"/>
    <w:rsid w:val="4940BACF"/>
    <w:rsid w:val="49440877"/>
    <w:rsid w:val="49442708"/>
    <w:rsid w:val="4945D483"/>
    <w:rsid w:val="4947C6F2"/>
    <w:rsid w:val="494AD40A"/>
    <w:rsid w:val="494C7824"/>
    <w:rsid w:val="494F5A99"/>
    <w:rsid w:val="49513D02"/>
    <w:rsid w:val="4952AD10"/>
    <w:rsid w:val="4954D8B9"/>
    <w:rsid w:val="4958D082"/>
    <w:rsid w:val="495B2AD7"/>
    <w:rsid w:val="49641F0D"/>
    <w:rsid w:val="496932AA"/>
    <w:rsid w:val="4969FFFD"/>
    <w:rsid w:val="496E08B1"/>
    <w:rsid w:val="49761E76"/>
    <w:rsid w:val="4977AC96"/>
    <w:rsid w:val="49815754"/>
    <w:rsid w:val="4981CAA0"/>
    <w:rsid w:val="49872435"/>
    <w:rsid w:val="49891DEB"/>
    <w:rsid w:val="4989393C"/>
    <w:rsid w:val="49896DE8"/>
    <w:rsid w:val="498C8A12"/>
    <w:rsid w:val="498D0EDD"/>
    <w:rsid w:val="4990468F"/>
    <w:rsid w:val="4993C408"/>
    <w:rsid w:val="4994E9A5"/>
    <w:rsid w:val="4995A798"/>
    <w:rsid w:val="499B179B"/>
    <w:rsid w:val="499F3394"/>
    <w:rsid w:val="49A1DF16"/>
    <w:rsid w:val="49ADEBA3"/>
    <w:rsid w:val="49AECBB2"/>
    <w:rsid w:val="49B8CB44"/>
    <w:rsid w:val="49BCA312"/>
    <w:rsid w:val="49C1D462"/>
    <w:rsid w:val="49C6B14E"/>
    <w:rsid w:val="49C92406"/>
    <w:rsid w:val="49CD0356"/>
    <w:rsid w:val="49D10CE9"/>
    <w:rsid w:val="49D21CD7"/>
    <w:rsid w:val="49D61DAB"/>
    <w:rsid w:val="49DAD622"/>
    <w:rsid w:val="49DDCB88"/>
    <w:rsid w:val="49DEF58A"/>
    <w:rsid w:val="49E46F15"/>
    <w:rsid w:val="49E7868A"/>
    <w:rsid w:val="49E867D8"/>
    <w:rsid w:val="49E95907"/>
    <w:rsid w:val="49EAAD0D"/>
    <w:rsid w:val="49ECC6E3"/>
    <w:rsid w:val="49F0C449"/>
    <w:rsid w:val="49F2FFC9"/>
    <w:rsid w:val="49F58C7A"/>
    <w:rsid w:val="49F5E281"/>
    <w:rsid w:val="49F6B327"/>
    <w:rsid w:val="49F88CAB"/>
    <w:rsid w:val="49FD9421"/>
    <w:rsid w:val="49FFE198"/>
    <w:rsid w:val="4A027A1F"/>
    <w:rsid w:val="4A02D0A7"/>
    <w:rsid w:val="4A066C68"/>
    <w:rsid w:val="4A098BB6"/>
    <w:rsid w:val="4A0C2169"/>
    <w:rsid w:val="4A0E9A46"/>
    <w:rsid w:val="4A1CCCEC"/>
    <w:rsid w:val="4A1D457E"/>
    <w:rsid w:val="4A1D7EBE"/>
    <w:rsid w:val="4A1EA896"/>
    <w:rsid w:val="4A20A7D2"/>
    <w:rsid w:val="4A215132"/>
    <w:rsid w:val="4A24C805"/>
    <w:rsid w:val="4A2D5D3B"/>
    <w:rsid w:val="4A2E7BB2"/>
    <w:rsid w:val="4A2E9A58"/>
    <w:rsid w:val="4A2FAF7E"/>
    <w:rsid w:val="4A32B7D5"/>
    <w:rsid w:val="4A33CFBB"/>
    <w:rsid w:val="4A33EA74"/>
    <w:rsid w:val="4A356F33"/>
    <w:rsid w:val="4A3ADEFA"/>
    <w:rsid w:val="4A3F0CE9"/>
    <w:rsid w:val="4A461FD2"/>
    <w:rsid w:val="4A48A7ED"/>
    <w:rsid w:val="4A4A435A"/>
    <w:rsid w:val="4A4F0AEE"/>
    <w:rsid w:val="4A4F7BB5"/>
    <w:rsid w:val="4A4F8D7E"/>
    <w:rsid w:val="4A568743"/>
    <w:rsid w:val="4A586EA0"/>
    <w:rsid w:val="4A59F124"/>
    <w:rsid w:val="4A5B9C0A"/>
    <w:rsid w:val="4A5F0877"/>
    <w:rsid w:val="4A5F8A9C"/>
    <w:rsid w:val="4A6015B8"/>
    <w:rsid w:val="4A6B2F01"/>
    <w:rsid w:val="4A6C69F1"/>
    <w:rsid w:val="4A6D5D21"/>
    <w:rsid w:val="4A6F94BA"/>
    <w:rsid w:val="4A737C45"/>
    <w:rsid w:val="4A749FF0"/>
    <w:rsid w:val="4A7A2411"/>
    <w:rsid w:val="4A8088DB"/>
    <w:rsid w:val="4A828BF1"/>
    <w:rsid w:val="4A887635"/>
    <w:rsid w:val="4A9308A8"/>
    <w:rsid w:val="4A93BF80"/>
    <w:rsid w:val="4A965A08"/>
    <w:rsid w:val="4A9A908E"/>
    <w:rsid w:val="4AA09CE2"/>
    <w:rsid w:val="4AA18CCF"/>
    <w:rsid w:val="4AA3C155"/>
    <w:rsid w:val="4AA42E57"/>
    <w:rsid w:val="4AA4C8F7"/>
    <w:rsid w:val="4AA66B87"/>
    <w:rsid w:val="4AA9FBB3"/>
    <w:rsid w:val="4AAB53FC"/>
    <w:rsid w:val="4AAE313C"/>
    <w:rsid w:val="4ABA926F"/>
    <w:rsid w:val="4ABABF09"/>
    <w:rsid w:val="4AC63977"/>
    <w:rsid w:val="4AC78CA2"/>
    <w:rsid w:val="4AC89993"/>
    <w:rsid w:val="4ACAF2BF"/>
    <w:rsid w:val="4ACDF58B"/>
    <w:rsid w:val="4ACECF5E"/>
    <w:rsid w:val="4AD0130B"/>
    <w:rsid w:val="4AD3712B"/>
    <w:rsid w:val="4AD5CD8B"/>
    <w:rsid w:val="4AD900C0"/>
    <w:rsid w:val="4ADCAE83"/>
    <w:rsid w:val="4ADF2584"/>
    <w:rsid w:val="4AE172A2"/>
    <w:rsid w:val="4AEAB942"/>
    <w:rsid w:val="4AEABDEC"/>
    <w:rsid w:val="4AF2CD41"/>
    <w:rsid w:val="4AF9D316"/>
    <w:rsid w:val="4AFE8C9D"/>
    <w:rsid w:val="4AFFB3C1"/>
    <w:rsid w:val="4B0047A2"/>
    <w:rsid w:val="4B01A111"/>
    <w:rsid w:val="4B04A1C5"/>
    <w:rsid w:val="4B061378"/>
    <w:rsid w:val="4B0C08D3"/>
    <w:rsid w:val="4B0F4426"/>
    <w:rsid w:val="4B115390"/>
    <w:rsid w:val="4B175F44"/>
    <w:rsid w:val="4B184F00"/>
    <w:rsid w:val="4B1D7C54"/>
    <w:rsid w:val="4B1ECE3E"/>
    <w:rsid w:val="4B22B5FF"/>
    <w:rsid w:val="4B2830A4"/>
    <w:rsid w:val="4B2CF102"/>
    <w:rsid w:val="4B2E16C0"/>
    <w:rsid w:val="4B3459E6"/>
    <w:rsid w:val="4B3663B7"/>
    <w:rsid w:val="4B367586"/>
    <w:rsid w:val="4B3DA94B"/>
    <w:rsid w:val="4B3FC072"/>
    <w:rsid w:val="4B400E62"/>
    <w:rsid w:val="4B4064C4"/>
    <w:rsid w:val="4B416936"/>
    <w:rsid w:val="4B427377"/>
    <w:rsid w:val="4B4833EF"/>
    <w:rsid w:val="4B48D631"/>
    <w:rsid w:val="4B4AF7A9"/>
    <w:rsid w:val="4B4BC239"/>
    <w:rsid w:val="4B55AF44"/>
    <w:rsid w:val="4B56B3D3"/>
    <w:rsid w:val="4B575E4A"/>
    <w:rsid w:val="4B58BC1E"/>
    <w:rsid w:val="4B5B92F6"/>
    <w:rsid w:val="4B631CED"/>
    <w:rsid w:val="4B6348E6"/>
    <w:rsid w:val="4B677B6A"/>
    <w:rsid w:val="4B691108"/>
    <w:rsid w:val="4B697FF7"/>
    <w:rsid w:val="4B6EBE32"/>
    <w:rsid w:val="4B6F9C78"/>
    <w:rsid w:val="4B7000EB"/>
    <w:rsid w:val="4B74801D"/>
    <w:rsid w:val="4B7942FE"/>
    <w:rsid w:val="4B7A7B36"/>
    <w:rsid w:val="4B881258"/>
    <w:rsid w:val="4B8C6FA7"/>
    <w:rsid w:val="4B8FF594"/>
    <w:rsid w:val="4B931648"/>
    <w:rsid w:val="4B996C19"/>
    <w:rsid w:val="4BA553A8"/>
    <w:rsid w:val="4BA8CB62"/>
    <w:rsid w:val="4BA986C6"/>
    <w:rsid w:val="4BB2BF53"/>
    <w:rsid w:val="4BB8D870"/>
    <w:rsid w:val="4BBE0DAA"/>
    <w:rsid w:val="4BC42A8D"/>
    <w:rsid w:val="4BCB5C79"/>
    <w:rsid w:val="4BCB9E1B"/>
    <w:rsid w:val="4BCEEDD3"/>
    <w:rsid w:val="4BD5D90C"/>
    <w:rsid w:val="4BD6083F"/>
    <w:rsid w:val="4BD9B266"/>
    <w:rsid w:val="4BDBC638"/>
    <w:rsid w:val="4BE836ED"/>
    <w:rsid w:val="4BF1B16C"/>
    <w:rsid w:val="4C0A531E"/>
    <w:rsid w:val="4C0B40D0"/>
    <w:rsid w:val="4C132254"/>
    <w:rsid w:val="4C14A5AF"/>
    <w:rsid w:val="4C17537F"/>
    <w:rsid w:val="4C17BC61"/>
    <w:rsid w:val="4C18EEA8"/>
    <w:rsid w:val="4C1DC39E"/>
    <w:rsid w:val="4C230CBD"/>
    <w:rsid w:val="4C24261A"/>
    <w:rsid w:val="4C26F992"/>
    <w:rsid w:val="4C2855A3"/>
    <w:rsid w:val="4C3AD684"/>
    <w:rsid w:val="4C3F40F6"/>
    <w:rsid w:val="4C4313CA"/>
    <w:rsid w:val="4C47D740"/>
    <w:rsid w:val="4C4C2295"/>
    <w:rsid w:val="4C51055E"/>
    <w:rsid w:val="4C51AA42"/>
    <w:rsid w:val="4C5231D8"/>
    <w:rsid w:val="4C52ED2A"/>
    <w:rsid w:val="4C543A6C"/>
    <w:rsid w:val="4C584C10"/>
    <w:rsid w:val="4C59CFBD"/>
    <w:rsid w:val="4C5A94F1"/>
    <w:rsid w:val="4C63886C"/>
    <w:rsid w:val="4C6516E7"/>
    <w:rsid w:val="4C69EF7A"/>
    <w:rsid w:val="4C6A5B3C"/>
    <w:rsid w:val="4C6D3A65"/>
    <w:rsid w:val="4C713A38"/>
    <w:rsid w:val="4C7571B5"/>
    <w:rsid w:val="4C78285C"/>
    <w:rsid w:val="4C7BA080"/>
    <w:rsid w:val="4C7C6048"/>
    <w:rsid w:val="4C7F01C0"/>
    <w:rsid w:val="4C8321DF"/>
    <w:rsid w:val="4C866517"/>
    <w:rsid w:val="4C8BB5A0"/>
    <w:rsid w:val="4C8C1D55"/>
    <w:rsid w:val="4C95B055"/>
    <w:rsid w:val="4CA031AA"/>
    <w:rsid w:val="4CA6056F"/>
    <w:rsid w:val="4CA9369E"/>
    <w:rsid w:val="4CAA7BA5"/>
    <w:rsid w:val="4CB4868B"/>
    <w:rsid w:val="4CC5BFF4"/>
    <w:rsid w:val="4CC6BF28"/>
    <w:rsid w:val="4CCF9C69"/>
    <w:rsid w:val="4CD0067E"/>
    <w:rsid w:val="4CD1F770"/>
    <w:rsid w:val="4CD3986B"/>
    <w:rsid w:val="4CD5F681"/>
    <w:rsid w:val="4CD803FC"/>
    <w:rsid w:val="4CD84789"/>
    <w:rsid w:val="4CD86131"/>
    <w:rsid w:val="4CDFEEF9"/>
    <w:rsid w:val="4CE166F4"/>
    <w:rsid w:val="4CEA2373"/>
    <w:rsid w:val="4CED5D2D"/>
    <w:rsid w:val="4CF07890"/>
    <w:rsid w:val="4CF152C2"/>
    <w:rsid w:val="4CF26C73"/>
    <w:rsid w:val="4CF3E606"/>
    <w:rsid w:val="4CF6DD94"/>
    <w:rsid w:val="4CF6F517"/>
    <w:rsid w:val="4CFC6423"/>
    <w:rsid w:val="4CFCF771"/>
    <w:rsid w:val="4D03087A"/>
    <w:rsid w:val="4D0C00A4"/>
    <w:rsid w:val="4D0ECCFC"/>
    <w:rsid w:val="4D1C711C"/>
    <w:rsid w:val="4D2170D9"/>
    <w:rsid w:val="4D253E57"/>
    <w:rsid w:val="4D2BE779"/>
    <w:rsid w:val="4D2FBD19"/>
    <w:rsid w:val="4D30547E"/>
    <w:rsid w:val="4D336213"/>
    <w:rsid w:val="4D36430B"/>
    <w:rsid w:val="4D3FEE92"/>
    <w:rsid w:val="4D410933"/>
    <w:rsid w:val="4D412EB4"/>
    <w:rsid w:val="4D419DAB"/>
    <w:rsid w:val="4D430C9F"/>
    <w:rsid w:val="4D4B5C95"/>
    <w:rsid w:val="4D4CAB79"/>
    <w:rsid w:val="4D500A0E"/>
    <w:rsid w:val="4D52DE2D"/>
    <w:rsid w:val="4D55B584"/>
    <w:rsid w:val="4D57DA08"/>
    <w:rsid w:val="4D596520"/>
    <w:rsid w:val="4D5998B8"/>
    <w:rsid w:val="4D5BB43A"/>
    <w:rsid w:val="4D65C69A"/>
    <w:rsid w:val="4D698C71"/>
    <w:rsid w:val="4D6A0CEC"/>
    <w:rsid w:val="4D6CE096"/>
    <w:rsid w:val="4D740BE4"/>
    <w:rsid w:val="4D76F470"/>
    <w:rsid w:val="4D7E9C5D"/>
    <w:rsid w:val="4D828D8C"/>
    <w:rsid w:val="4D85C78A"/>
    <w:rsid w:val="4D8A06D5"/>
    <w:rsid w:val="4D903071"/>
    <w:rsid w:val="4D910035"/>
    <w:rsid w:val="4D91967E"/>
    <w:rsid w:val="4D92CA76"/>
    <w:rsid w:val="4D95D335"/>
    <w:rsid w:val="4D99A3FF"/>
    <w:rsid w:val="4D9AABBB"/>
    <w:rsid w:val="4D9AAF6C"/>
    <w:rsid w:val="4DA13AD6"/>
    <w:rsid w:val="4DA1565E"/>
    <w:rsid w:val="4DA1FACD"/>
    <w:rsid w:val="4DA34E68"/>
    <w:rsid w:val="4DA42569"/>
    <w:rsid w:val="4DA5678A"/>
    <w:rsid w:val="4DA5E3FF"/>
    <w:rsid w:val="4DA918EA"/>
    <w:rsid w:val="4DAA9B99"/>
    <w:rsid w:val="4DB37A36"/>
    <w:rsid w:val="4DB978FD"/>
    <w:rsid w:val="4DB9914B"/>
    <w:rsid w:val="4DBBBE7F"/>
    <w:rsid w:val="4DBEB4BC"/>
    <w:rsid w:val="4DC01FD1"/>
    <w:rsid w:val="4DC69452"/>
    <w:rsid w:val="4DC9140E"/>
    <w:rsid w:val="4DCA729F"/>
    <w:rsid w:val="4DCDF2D6"/>
    <w:rsid w:val="4DD4F452"/>
    <w:rsid w:val="4DD57DA0"/>
    <w:rsid w:val="4DD6771D"/>
    <w:rsid w:val="4DD799CD"/>
    <w:rsid w:val="4DD7A7DF"/>
    <w:rsid w:val="4DDAF45B"/>
    <w:rsid w:val="4DDB702C"/>
    <w:rsid w:val="4DDE3999"/>
    <w:rsid w:val="4DE05DD8"/>
    <w:rsid w:val="4DE2F633"/>
    <w:rsid w:val="4DE5C659"/>
    <w:rsid w:val="4DE65012"/>
    <w:rsid w:val="4DE829FF"/>
    <w:rsid w:val="4DEE4753"/>
    <w:rsid w:val="4DF1B1F0"/>
    <w:rsid w:val="4DF46431"/>
    <w:rsid w:val="4DF6A76B"/>
    <w:rsid w:val="4DFE0373"/>
    <w:rsid w:val="4DFED210"/>
    <w:rsid w:val="4DFF4C27"/>
    <w:rsid w:val="4DFFE018"/>
    <w:rsid w:val="4E027FBF"/>
    <w:rsid w:val="4E029C7E"/>
    <w:rsid w:val="4E067E7C"/>
    <w:rsid w:val="4E077AF3"/>
    <w:rsid w:val="4E07D2BA"/>
    <w:rsid w:val="4E0B9B06"/>
    <w:rsid w:val="4E10E005"/>
    <w:rsid w:val="4E118924"/>
    <w:rsid w:val="4E1793A6"/>
    <w:rsid w:val="4E17ACAD"/>
    <w:rsid w:val="4E1C59D7"/>
    <w:rsid w:val="4E1E3F0E"/>
    <w:rsid w:val="4E1FE764"/>
    <w:rsid w:val="4E22C084"/>
    <w:rsid w:val="4E25624B"/>
    <w:rsid w:val="4E2579AF"/>
    <w:rsid w:val="4E26132A"/>
    <w:rsid w:val="4E26DFBE"/>
    <w:rsid w:val="4E2D3015"/>
    <w:rsid w:val="4E2FC718"/>
    <w:rsid w:val="4E321FB0"/>
    <w:rsid w:val="4E322DC9"/>
    <w:rsid w:val="4E32F687"/>
    <w:rsid w:val="4E37800C"/>
    <w:rsid w:val="4E3DF235"/>
    <w:rsid w:val="4E3ECFC8"/>
    <w:rsid w:val="4E3FFFC6"/>
    <w:rsid w:val="4E407F39"/>
    <w:rsid w:val="4E429A1A"/>
    <w:rsid w:val="4E4C392D"/>
    <w:rsid w:val="4E4F2076"/>
    <w:rsid w:val="4E560197"/>
    <w:rsid w:val="4E5D5805"/>
    <w:rsid w:val="4E65DAF0"/>
    <w:rsid w:val="4E6EB676"/>
    <w:rsid w:val="4E724218"/>
    <w:rsid w:val="4E74D030"/>
    <w:rsid w:val="4E876616"/>
    <w:rsid w:val="4E8C92FE"/>
    <w:rsid w:val="4E8D4666"/>
    <w:rsid w:val="4E8E1905"/>
    <w:rsid w:val="4E90B107"/>
    <w:rsid w:val="4E966318"/>
    <w:rsid w:val="4E96BCFF"/>
    <w:rsid w:val="4E9997A0"/>
    <w:rsid w:val="4E99A125"/>
    <w:rsid w:val="4E9C96A8"/>
    <w:rsid w:val="4EA0CBDE"/>
    <w:rsid w:val="4EA27156"/>
    <w:rsid w:val="4EA28A84"/>
    <w:rsid w:val="4EA3668F"/>
    <w:rsid w:val="4EA791C7"/>
    <w:rsid w:val="4EAB5AB1"/>
    <w:rsid w:val="4EB206D3"/>
    <w:rsid w:val="4EB9E927"/>
    <w:rsid w:val="4EBD4409"/>
    <w:rsid w:val="4EC74950"/>
    <w:rsid w:val="4ECEE73B"/>
    <w:rsid w:val="4ECFB1E9"/>
    <w:rsid w:val="4ED361D3"/>
    <w:rsid w:val="4ED3EC68"/>
    <w:rsid w:val="4ED46BFC"/>
    <w:rsid w:val="4EDCF9CD"/>
    <w:rsid w:val="4EDE2FFF"/>
    <w:rsid w:val="4EDEEEC7"/>
    <w:rsid w:val="4EE3DCC0"/>
    <w:rsid w:val="4EE61D58"/>
    <w:rsid w:val="4EE8A4A7"/>
    <w:rsid w:val="4EEDA3E8"/>
    <w:rsid w:val="4EF33DA7"/>
    <w:rsid w:val="4EF5177B"/>
    <w:rsid w:val="4EF75ACD"/>
    <w:rsid w:val="4EF786FD"/>
    <w:rsid w:val="4EF8CA61"/>
    <w:rsid w:val="4EFAA1D8"/>
    <w:rsid w:val="4EFAB042"/>
    <w:rsid w:val="4EFE5865"/>
    <w:rsid w:val="4F047A7E"/>
    <w:rsid w:val="4F068AE9"/>
    <w:rsid w:val="4F069777"/>
    <w:rsid w:val="4F08BD34"/>
    <w:rsid w:val="4F0A6929"/>
    <w:rsid w:val="4F0BDBA7"/>
    <w:rsid w:val="4F0DBEB4"/>
    <w:rsid w:val="4F0E7CE1"/>
    <w:rsid w:val="4F16DBE0"/>
    <w:rsid w:val="4F17AE2A"/>
    <w:rsid w:val="4F184741"/>
    <w:rsid w:val="4F1B2B92"/>
    <w:rsid w:val="4F1B4CA0"/>
    <w:rsid w:val="4F1F9B6C"/>
    <w:rsid w:val="4F2032E2"/>
    <w:rsid w:val="4F24FF93"/>
    <w:rsid w:val="4F2BCBF8"/>
    <w:rsid w:val="4F36B202"/>
    <w:rsid w:val="4F380D8B"/>
    <w:rsid w:val="4F399A6E"/>
    <w:rsid w:val="4F39DDE3"/>
    <w:rsid w:val="4F4004F4"/>
    <w:rsid w:val="4F454D89"/>
    <w:rsid w:val="4F46EC0E"/>
    <w:rsid w:val="4F4AF3F9"/>
    <w:rsid w:val="4F4FAC16"/>
    <w:rsid w:val="4F507156"/>
    <w:rsid w:val="4F57EC96"/>
    <w:rsid w:val="4F5BC234"/>
    <w:rsid w:val="4F5C69C6"/>
    <w:rsid w:val="4F5DB055"/>
    <w:rsid w:val="4F5DF512"/>
    <w:rsid w:val="4F5E05CD"/>
    <w:rsid w:val="4F712A32"/>
    <w:rsid w:val="4F730770"/>
    <w:rsid w:val="4F75CF4C"/>
    <w:rsid w:val="4F785B1E"/>
    <w:rsid w:val="4F78ED9E"/>
    <w:rsid w:val="4F7AAD2E"/>
    <w:rsid w:val="4F7E39A2"/>
    <w:rsid w:val="4F828F8F"/>
    <w:rsid w:val="4F847C54"/>
    <w:rsid w:val="4F84D571"/>
    <w:rsid w:val="4F8643BF"/>
    <w:rsid w:val="4F8E6107"/>
    <w:rsid w:val="4F97528E"/>
    <w:rsid w:val="4F98D8BE"/>
    <w:rsid w:val="4F999027"/>
    <w:rsid w:val="4F9AFD67"/>
    <w:rsid w:val="4F9B30CF"/>
    <w:rsid w:val="4F9DB77D"/>
    <w:rsid w:val="4FA03908"/>
    <w:rsid w:val="4FA92004"/>
    <w:rsid w:val="4FB13337"/>
    <w:rsid w:val="4FB353C1"/>
    <w:rsid w:val="4FB65BAB"/>
    <w:rsid w:val="4FBEAE6A"/>
    <w:rsid w:val="4FCA3036"/>
    <w:rsid w:val="4FD06B25"/>
    <w:rsid w:val="4FDB322C"/>
    <w:rsid w:val="4FE2213E"/>
    <w:rsid w:val="4FE52F93"/>
    <w:rsid w:val="4FEAAEAA"/>
    <w:rsid w:val="4FEB265F"/>
    <w:rsid w:val="4FEF1BBD"/>
    <w:rsid w:val="4FF1B2E7"/>
    <w:rsid w:val="4FF6490C"/>
    <w:rsid w:val="4FFA189C"/>
    <w:rsid w:val="4FFC672F"/>
    <w:rsid w:val="50006225"/>
    <w:rsid w:val="50033D76"/>
    <w:rsid w:val="500E9712"/>
    <w:rsid w:val="5011E7DE"/>
    <w:rsid w:val="501BE83D"/>
    <w:rsid w:val="50225A49"/>
    <w:rsid w:val="5024146D"/>
    <w:rsid w:val="502688AF"/>
    <w:rsid w:val="502A84AA"/>
    <w:rsid w:val="503087D0"/>
    <w:rsid w:val="5030939C"/>
    <w:rsid w:val="5030F13A"/>
    <w:rsid w:val="50326C7D"/>
    <w:rsid w:val="50341C7B"/>
    <w:rsid w:val="5034F419"/>
    <w:rsid w:val="503D5D28"/>
    <w:rsid w:val="503DC89A"/>
    <w:rsid w:val="5046D7FF"/>
    <w:rsid w:val="5050ED79"/>
    <w:rsid w:val="505362AD"/>
    <w:rsid w:val="5054A328"/>
    <w:rsid w:val="50594132"/>
    <w:rsid w:val="505A91EE"/>
    <w:rsid w:val="505B5D90"/>
    <w:rsid w:val="505CEEE1"/>
    <w:rsid w:val="505F265E"/>
    <w:rsid w:val="50617F5F"/>
    <w:rsid w:val="50632A6D"/>
    <w:rsid w:val="50634358"/>
    <w:rsid w:val="5067836A"/>
    <w:rsid w:val="506856E8"/>
    <w:rsid w:val="506B0342"/>
    <w:rsid w:val="506BADC1"/>
    <w:rsid w:val="506BB36E"/>
    <w:rsid w:val="506D5155"/>
    <w:rsid w:val="506F1D33"/>
    <w:rsid w:val="506F328F"/>
    <w:rsid w:val="50733CC4"/>
    <w:rsid w:val="50767E34"/>
    <w:rsid w:val="50780C9B"/>
    <w:rsid w:val="50794D9D"/>
    <w:rsid w:val="50816825"/>
    <w:rsid w:val="5084B307"/>
    <w:rsid w:val="50883E70"/>
    <w:rsid w:val="5088BD83"/>
    <w:rsid w:val="5089B9DD"/>
    <w:rsid w:val="508FAD09"/>
    <w:rsid w:val="50919D8E"/>
    <w:rsid w:val="5098BFEC"/>
    <w:rsid w:val="50A1D03F"/>
    <w:rsid w:val="50A77E94"/>
    <w:rsid w:val="50AD6DF8"/>
    <w:rsid w:val="50AED482"/>
    <w:rsid w:val="50B0743B"/>
    <w:rsid w:val="50B07D9F"/>
    <w:rsid w:val="50B525FA"/>
    <w:rsid w:val="50B54CA8"/>
    <w:rsid w:val="50BB146C"/>
    <w:rsid w:val="50BCE5A5"/>
    <w:rsid w:val="50BD6943"/>
    <w:rsid w:val="50BED728"/>
    <w:rsid w:val="50BF69C1"/>
    <w:rsid w:val="50C26AF9"/>
    <w:rsid w:val="50C2BFD6"/>
    <w:rsid w:val="50C46661"/>
    <w:rsid w:val="50C64C15"/>
    <w:rsid w:val="50C6AC8E"/>
    <w:rsid w:val="50C8358D"/>
    <w:rsid w:val="50CAA429"/>
    <w:rsid w:val="50D600F7"/>
    <w:rsid w:val="50DB7C1D"/>
    <w:rsid w:val="50E7473B"/>
    <w:rsid w:val="50E98626"/>
    <w:rsid w:val="50EDBFA9"/>
    <w:rsid w:val="50EE1A4F"/>
    <w:rsid w:val="50EEF5FC"/>
    <w:rsid w:val="50F29369"/>
    <w:rsid w:val="50F6403A"/>
    <w:rsid w:val="50F6E34E"/>
    <w:rsid w:val="5102C959"/>
    <w:rsid w:val="51048429"/>
    <w:rsid w:val="51051F9C"/>
    <w:rsid w:val="51093C8F"/>
    <w:rsid w:val="510AB9F3"/>
    <w:rsid w:val="510F10EA"/>
    <w:rsid w:val="510FB8C7"/>
    <w:rsid w:val="51107922"/>
    <w:rsid w:val="511301F6"/>
    <w:rsid w:val="511B50FA"/>
    <w:rsid w:val="511BB806"/>
    <w:rsid w:val="511D9338"/>
    <w:rsid w:val="5120CBEE"/>
    <w:rsid w:val="5121E587"/>
    <w:rsid w:val="51283097"/>
    <w:rsid w:val="5128D985"/>
    <w:rsid w:val="512EB4FF"/>
    <w:rsid w:val="51333DD8"/>
    <w:rsid w:val="51381A3A"/>
    <w:rsid w:val="5139DDC3"/>
    <w:rsid w:val="513BBE91"/>
    <w:rsid w:val="5141133B"/>
    <w:rsid w:val="5141D680"/>
    <w:rsid w:val="5143CD0D"/>
    <w:rsid w:val="51469A3E"/>
    <w:rsid w:val="51494342"/>
    <w:rsid w:val="515CC9BE"/>
    <w:rsid w:val="515D3E9E"/>
    <w:rsid w:val="51602BAE"/>
    <w:rsid w:val="5161A9AD"/>
    <w:rsid w:val="5162F85A"/>
    <w:rsid w:val="51636910"/>
    <w:rsid w:val="51662E0B"/>
    <w:rsid w:val="516A2536"/>
    <w:rsid w:val="51701872"/>
    <w:rsid w:val="51719FDB"/>
    <w:rsid w:val="5172AC3D"/>
    <w:rsid w:val="51756A3A"/>
    <w:rsid w:val="51785567"/>
    <w:rsid w:val="51796A15"/>
    <w:rsid w:val="517999FE"/>
    <w:rsid w:val="517AD14B"/>
    <w:rsid w:val="517C665B"/>
    <w:rsid w:val="517C7A18"/>
    <w:rsid w:val="518B8B63"/>
    <w:rsid w:val="518C908D"/>
    <w:rsid w:val="5195383A"/>
    <w:rsid w:val="51980140"/>
    <w:rsid w:val="51995C2E"/>
    <w:rsid w:val="519A4AEB"/>
    <w:rsid w:val="519B8EF7"/>
    <w:rsid w:val="51A16521"/>
    <w:rsid w:val="51A27F69"/>
    <w:rsid w:val="51A6F7CC"/>
    <w:rsid w:val="51A7C6C0"/>
    <w:rsid w:val="51AB39C1"/>
    <w:rsid w:val="51AC9716"/>
    <w:rsid w:val="51AF0F37"/>
    <w:rsid w:val="51B0396A"/>
    <w:rsid w:val="51B776F3"/>
    <w:rsid w:val="51BA3388"/>
    <w:rsid w:val="51C4AB51"/>
    <w:rsid w:val="51C76BD8"/>
    <w:rsid w:val="51CAF67B"/>
    <w:rsid w:val="51CD5EB1"/>
    <w:rsid w:val="51CE87B8"/>
    <w:rsid w:val="51D0CF6D"/>
    <w:rsid w:val="51D8B945"/>
    <w:rsid w:val="51DA3C03"/>
    <w:rsid w:val="51DCE072"/>
    <w:rsid w:val="51DD242B"/>
    <w:rsid w:val="51E43E3E"/>
    <w:rsid w:val="51E56AB7"/>
    <w:rsid w:val="51E6ADE9"/>
    <w:rsid w:val="51EB47A2"/>
    <w:rsid w:val="51FED4F4"/>
    <w:rsid w:val="5204B277"/>
    <w:rsid w:val="52088CE9"/>
    <w:rsid w:val="520A0C90"/>
    <w:rsid w:val="520A103B"/>
    <w:rsid w:val="52116849"/>
    <w:rsid w:val="5213DCA3"/>
    <w:rsid w:val="52160B5B"/>
    <w:rsid w:val="5217C4DA"/>
    <w:rsid w:val="5224A977"/>
    <w:rsid w:val="5229936E"/>
    <w:rsid w:val="522BEAEF"/>
    <w:rsid w:val="52322D1D"/>
    <w:rsid w:val="52344781"/>
    <w:rsid w:val="5236ADFF"/>
    <w:rsid w:val="5237C99D"/>
    <w:rsid w:val="52388706"/>
    <w:rsid w:val="523947F3"/>
    <w:rsid w:val="523BDF89"/>
    <w:rsid w:val="52473B46"/>
    <w:rsid w:val="5247F136"/>
    <w:rsid w:val="524855E9"/>
    <w:rsid w:val="5248DBC0"/>
    <w:rsid w:val="524C2E16"/>
    <w:rsid w:val="524EFCB5"/>
    <w:rsid w:val="5258CCF3"/>
    <w:rsid w:val="525CA34E"/>
    <w:rsid w:val="525D7643"/>
    <w:rsid w:val="525E7FD2"/>
    <w:rsid w:val="5261B02C"/>
    <w:rsid w:val="5266B4A6"/>
    <w:rsid w:val="5267BD15"/>
    <w:rsid w:val="526D811D"/>
    <w:rsid w:val="527B289C"/>
    <w:rsid w:val="527C88F3"/>
    <w:rsid w:val="527F6727"/>
    <w:rsid w:val="5280E653"/>
    <w:rsid w:val="5283751F"/>
    <w:rsid w:val="528B90C3"/>
    <w:rsid w:val="529165B4"/>
    <w:rsid w:val="5292E2B7"/>
    <w:rsid w:val="5293592C"/>
    <w:rsid w:val="5293993D"/>
    <w:rsid w:val="5294C1B5"/>
    <w:rsid w:val="52962A3C"/>
    <w:rsid w:val="52964853"/>
    <w:rsid w:val="52994A5A"/>
    <w:rsid w:val="52995570"/>
    <w:rsid w:val="529BDF65"/>
    <w:rsid w:val="529F9AB6"/>
    <w:rsid w:val="52A496B4"/>
    <w:rsid w:val="52A4DB0C"/>
    <w:rsid w:val="52AB8BE9"/>
    <w:rsid w:val="52AB90AB"/>
    <w:rsid w:val="52B67C8A"/>
    <w:rsid w:val="52C65E77"/>
    <w:rsid w:val="52CE5387"/>
    <w:rsid w:val="52D1B8F2"/>
    <w:rsid w:val="52D27A7D"/>
    <w:rsid w:val="52D5B708"/>
    <w:rsid w:val="52DC1C01"/>
    <w:rsid w:val="52DE3D64"/>
    <w:rsid w:val="52DE4774"/>
    <w:rsid w:val="52E02557"/>
    <w:rsid w:val="52E3152B"/>
    <w:rsid w:val="52E442B2"/>
    <w:rsid w:val="52E5B54E"/>
    <w:rsid w:val="52E5DF2E"/>
    <w:rsid w:val="52E8765D"/>
    <w:rsid w:val="52E91730"/>
    <w:rsid w:val="52E96865"/>
    <w:rsid w:val="52E9E750"/>
    <w:rsid w:val="52EACEA5"/>
    <w:rsid w:val="52EAEDEE"/>
    <w:rsid w:val="52F43D1C"/>
    <w:rsid w:val="52F54F56"/>
    <w:rsid w:val="52FA4710"/>
    <w:rsid w:val="52FA5AA9"/>
    <w:rsid w:val="52FF8217"/>
    <w:rsid w:val="5304BF96"/>
    <w:rsid w:val="53087430"/>
    <w:rsid w:val="530A3FBB"/>
    <w:rsid w:val="530D2CC4"/>
    <w:rsid w:val="530E59A5"/>
    <w:rsid w:val="53160436"/>
    <w:rsid w:val="531891D6"/>
    <w:rsid w:val="5318A41A"/>
    <w:rsid w:val="531B5082"/>
    <w:rsid w:val="531D1AD6"/>
    <w:rsid w:val="532256DF"/>
    <w:rsid w:val="5326D9EC"/>
    <w:rsid w:val="5327D2D9"/>
    <w:rsid w:val="532AFC15"/>
    <w:rsid w:val="532EF111"/>
    <w:rsid w:val="532F1030"/>
    <w:rsid w:val="5332FC0E"/>
    <w:rsid w:val="53352162"/>
    <w:rsid w:val="5337081A"/>
    <w:rsid w:val="533DD76B"/>
    <w:rsid w:val="53421B7C"/>
    <w:rsid w:val="5342F9D0"/>
    <w:rsid w:val="5346E22B"/>
    <w:rsid w:val="5348AA86"/>
    <w:rsid w:val="534A002B"/>
    <w:rsid w:val="534EE3B7"/>
    <w:rsid w:val="53506E0C"/>
    <w:rsid w:val="535105E9"/>
    <w:rsid w:val="5356950B"/>
    <w:rsid w:val="53645BAF"/>
    <w:rsid w:val="53659F51"/>
    <w:rsid w:val="5367B1B9"/>
    <w:rsid w:val="536A7875"/>
    <w:rsid w:val="536B02AC"/>
    <w:rsid w:val="536BB796"/>
    <w:rsid w:val="536E0698"/>
    <w:rsid w:val="536E172A"/>
    <w:rsid w:val="536F46BA"/>
    <w:rsid w:val="5370822D"/>
    <w:rsid w:val="5372C21F"/>
    <w:rsid w:val="5375639D"/>
    <w:rsid w:val="5375CE32"/>
    <w:rsid w:val="537B0603"/>
    <w:rsid w:val="537B9014"/>
    <w:rsid w:val="5381EB75"/>
    <w:rsid w:val="538411B8"/>
    <w:rsid w:val="5387BF7F"/>
    <w:rsid w:val="538A8B9D"/>
    <w:rsid w:val="538CBD57"/>
    <w:rsid w:val="538E6AEA"/>
    <w:rsid w:val="53901CA7"/>
    <w:rsid w:val="53952050"/>
    <w:rsid w:val="539595C7"/>
    <w:rsid w:val="53989867"/>
    <w:rsid w:val="539E5CE3"/>
    <w:rsid w:val="539E6FFD"/>
    <w:rsid w:val="53A1F608"/>
    <w:rsid w:val="53A6916C"/>
    <w:rsid w:val="53AE4C6A"/>
    <w:rsid w:val="53AF3908"/>
    <w:rsid w:val="53AF8D0E"/>
    <w:rsid w:val="53B22ECC"/>
    <w:rsid w:val="53B2FCEA"/>
    <w:rsid w:val="53BA5869"/>
    <w:rsid w:val="53BEACB4"/>
    <w:rsid w:val="53BF70EA"/>
    <w:rsid w:val="53BFB213"/>
    <w:rsid w:val="53C0E415"/>
    <w:rsid w:val="53C1C394"/>
    <w:rsid w:val="53C505F1"/>
    <w:rsid w:val="53C98EA4"/>
    <w:rsid w:val="53CA5776"/>
    <w:rsid w:val="53CD4512"/>
    <w:rsid w:val="53CD8040"/>
    <w:rsid w:val="53CED74A"/>
    <w:rsid w:val="53D954B4"/>
    <w:rsid w:val="53D9E29B"/>
    <w:rsid w:val="53DEE3B2"/>
    <w:rsid w:val="53DF76D9"/>
    <w:rsid w:val="53E3D05D"/>
    <w:rsid w:val="53E5B8B4"/>
    <w:rsid w:val="53E89D14"/>
    <w:rsid w:val="53EAD94B"/>
    <w:rsid w:val="53EC4179"/>
    <w:rsid w:val="53F217A6"/>
    <w:rsid w:val="53F4285F"/>
    <w:rsid w:val="53F76F69"/>
    <w:rsid w:val="53FCA864"/>
    <w:rsid w:val="54003910"/>
    <w:rsid w:val="540176BD"/>
    <w:rsid w:val="54051498"/>
    <w:rsid w:val="54056AEF"/>
    <w:rsid w:val="5406879C"/>
    <w:rsid w:val="54077E85"/>
    <w:rsid w:val="540BD56E"/>
    <w:rsid w:val="540DC7E3"/>
    <w:rsid w:val="54114725"/>
    <w:rsid w:val="5411562A"/>
    <w:rsid w:val="5412C63D"/>
    <w:rsid w:val="5417C42B"/>
    <w:rsid w:val="54186E03"/>
    <w:rsid w:val="541C3D6E"/>
    <w:rsid w:val="541C7B3D"/>
    <w:rsid w:val="541E1539"/>
    <w:rsid w:val="5420F949"/>
    <w:rsid w:val="54266A6D"/>
    <w:rsid w:val="542845AA"/>
    <w:rsid w:val="542ACEBA"/>
    <w:rsid w:val="542BB6D3"/>
    <w:rsid w:val="542CF33C"/>
    <w:rsid w:val="54320375"/>
    <w:rsid w:val="54331510"/>
    <w:rsid w:val="543C760A"/>
    <w:rsid w:val="543E730F"/>
    <w:rsid w:val="5443B3D9"/>
    <w:rsid w:val="5444C9CE"/>
    <w:rsid w:val="544ABC6A"/>
    <w:rsid w:val="5451E0EE"/>
    <w:rsid w:val="5452E7D6"/>
    <w:rsid w:val="5452FD0A"/>
    <w:rsid w:val="545711CA"/>
    <w:rsid w:val="5457A841"/>
    <w:rsid w:val="5458F4C5"/>
    <w:rsid w:val="545AF014"/>
    <w:rsid w:val="545C054A"/>
    <w:rsid w:val="54629DB4"/>
    <w:rsid w:val="5463D1ED"/>
    <w:rsid w:val="5464304A"/>
    <w:rsid w:val="5464B3A2"/>
    <w:rsid w:val="54661281"/>
    <w:rsid w:val="54691F6E"/>
    <w:rsid w:val="546A615B"/>
    <w:rsid w:val="546FB7F2"/>
    <w:rsid w:val="5473EDD6"/>
    <w:rsid w:val="5473FADB"/>
    <w:rsid w:val="5475A468"/>
    <w:rsid w:val="5476985F"/>
    <w:rsid w:val="5477E7D2"/>
    <w:rsid w:val="547803F8"/>
    <w:rsid w:val="5478FC14"/>
    <w:rsid w:val="54815300"/>
    <w:rsid w:val="5481E6A2"/>
    <w:rsid w:val="5482F240"/>
    <w:rsid w:val="548A7E42"/>
    <w:rsid w:val="548E619A"/>
    <w:rsid w:val="5492F40A"/>
    <w:rsid w:val="5493A552"/>
    <w:rsid w:val="5493A5D8"/>
    <w:rsid w:val="5496BF81"/>
    <w:rsid w:val="5498611F"/>
    <w:rsid w:val="549A9D8B"/>
    <w:rsid w:val="549BC2B2"/>
    <w:rsid w:val="549BFB51"/>
    <w:rsid w:val="549E4AFF"/>
    <w:rsid w:val="54A084A7"/>
    <w:rsid w:val="54AAEB2E"/>
    <w:rsid w:val="54AB2ADF"/>
    <w:rsid w:val="54AC1C14"/>
    <w:rsid w:val="54B44B16"/>
    <w:rsid w:val="54B8C982"/>
    <w:rsid w:val="54BAADBB"/>
    <w:rsid w:val="54BCE0F3"/>
    <w:rsid w:val="54BD8836"/>
    <w:rsid w:val="54BEF422"/>
    <w:rsid w:val="54C32D86"/>
    <w:rsid w:val="54C5F59F"/>
    <w:rsid w:val="54C94FAA"/>
    <w:rsid w:val="54CA5478"/>
    <w:rsid w:val="54CFF643"/>
    <w:rsid w:val="54D0EC24"/>
    <w:rsid w:val="54D83B49"/>
    <w:rsid w:val="54D87099"/>
    <w:rsid w:val="54D908B1"/>
    <w:rsid w:val="54DCD08A"/>
    <w:rsid w:val="54E461CA"/>
    <w:rsid w:val="54E4F4CD"/>
    <w:rsid w:val="54E8B7DB"/>
    <w:rsid w:val="54EC069A"/>
    <w:rsid w:val="54F0B991"/>
    <w:rsid w:val="54F125C1"/>
    <w:rsid w:val="54F442E6"/>
    <w:rsid w:val="54FA922C"/>
    <w:rsid w:val="54FC0995"/>
    <w:rsid w:val="54FE74A4"/>
    <w:rsid w:val="55028F65"/>
    <w:rsid w:val="55028FA4"/>
    <w:rsid w:val="55037554"/>
    <w:rsid w:val="5503FB6D"/>
    <w:rsid w:val="550493BD"/>
    <w:rsid w:val="5509C78F"/>
    <w:rsid w:val="550A3DC8"/>
    <w:rsid w:val="550B507B"/>
    <w:rsid w:val="550DBD14"/>
    <w:rsid w:val="550DC006"/>
    <w:rsid w:val="55141E9E"/>
    <w:rsid w:val="5515AA33"/>
    <w:rsid w:val="551A3A41"/>
    <w:rsid w:val="551A750A"/>
    <w:rsid w:val="551AED79"/>
    <w:rsid w:val="551B1941"/>
    <w:rsid w:val="551E0AA4"/>
    <w:rsid w:val="551F7770"/>
    <w:rsid w:val="5525E323"/>
    <w:rsid w:val="55260BF2"/>
    <w:rsid w:val="5526E480"/>
    <w:rsid w:val="5527A654"/>
    <w:rsid w:val="552F3E03"/>
    <w:rsid w:val="55378275"/>
    <w:rsid w:val="553963D5"/>
    <w:rsid w:val="553B8C2A"/>
    <w:rsid w:val="553F5442"/>
    <w:rsid w:val="5541075C"/>
    <w:rsid w:val="5544F4BD"/>
    <w:rsid w:val="5547AF30"/>
    <w:rsid w:val="55498168"/>
    <w:rsid w:val="554B70D7"/>
    <w:rsid w:val="554EEA9C"/>
    <w:rsid w:val="55534A8A"/>
    <w:rsid w:val="5559ACCA"/>
    <w:rsid w:val="5559FEB1"/>
    <w:rsid w:val="555B6593"/>
    <w:rsid w:val="555C18CA"/>
    <w:rsid w:val="555C9946"/>
    <w:rsid w:val="555D2F5A"/>
    <w:rsid w:val="556365DF"/>
    <w:rsid w:val="55654787"/>
    <w:rsid w:val="5569A5B5"/>
    <w:rsid w:val="556BCD45"/>
    <w:rsid w:val="557AF919"/>
    <w:rsid w:val="557C3F74"/>
    <w:rsid w:val="5580A89A"/>
    <w:rsid w:val="5581C7BF"/>
    <w:rsid w:val="5584C49A"/>
    <w:rsid w:val="55881A09"/>
    <w:rsid w:val="5597D14B"/>
    <w:rsid w:val="559A6E57"/>
    <w:rsid w:val="559B7B56"/>
    <w:rsid w:val="559ED0B3"/>
    <w:rsid w:val="55A11563"/>
    <w:rsid w:val="55A13911"/>
    <w:rsid w:val="55A2B9E7"/>
    <w:rsid w:val="55A701CF"/>
    <w:rsid w:val="55AA5A3C"/>
    <w:rsid w:val="55AC1339"/>
    <w:rsid w:val="55ACDE69"/>
    <w:rsid w:val="55AD7174"/>
    <w:rsid w:val="55AFAB88"/>
    <w:rsid w:val="55B096F9"/>
    <w:rsid w:val="55B1FF59"/>
    <w:rsid w:val="55B622D2"/>
    <w:rsid w:val="55B99106"/>
    <w:rsid w:val="55BB6FF5"/>
    <w:rsid w:val="55BC7367"/>
    <w:rsid w:val="55BED00D"/>
    <w:rsid w:val="55C1D999"/>
    <w:rsid w:val="55C1DE3C"/>
    <w:rsid w:val="55C4723F"/>
    <w:rsid w:val="55D298AD"/>
    <w:rsid w:val="55D959D5"/>
    <w:rsid w:val="55DDA792"/>
    <w:rsid w:val="55DDE396"/>
    <w:rsid w:val="55DE5A77"/>
    <w:rsid w:val="55DF7D99"/>
    <w:rsid w:val="55F281B4"/>
    <w:rsid w:val="55F30136"/>
    <w:rsid w:val="55F5F551"/>
    <w:rsid w:val="55F734E2"/>
    <w:rsid w:val="55F7EE0F"/>
    <w:rsid w:val="55F975D4"/>
    <w:rsid w:val="55FC5A0D"/>
    <w:rsid w:val="55FC9A90"/>
    <w:rsid w:val="55FDBDC5"/>
    <w:rsid w:val="5603C5A7"/>
    <w:rsid w:val="5603E4B4"/>
    <w:rsid w:val="5604AC4C"/>
    <w:rsid w:val="560BF433"/>
    <w:rsid w:val="560E416C"/>
    <w:rsid w:val="560FD1D9"/>
    <w:rsid w:val="561391D1"/>
    <w:rsid w:val="5613A8CF"/>
    <w:rsid w:val="56166674"/>
    <w:rsid w:val="56167440"/>
    <w:rsid w:val="56174B68"/>
    <w:rsid w:val="5618C768"/>
    <w:rsid w:val="561B5F89"/>
    <w:rsid w:val="561D7D23"/>
    <w:rsid w:val="561F3A68"/>
    <w:rsid w:val="562126FF"/>
    <w:rsid w:val="56267C32"/>
    <w:rsid w:val="56284E0D"/>
    <w:rsid w:val="56292AEE"/>
    <w:rsid w:val="5629C08B"/>
    <w:rsid w:val="562E73AE"/>
    <w:rsid w:val="562EA247"/>
    <w:rsid w:val="5633A1BF"/>
    <w:rsid w:val="56343279"/>
    <w:rsid w:val="56384B45"/>
    <w:rsid w:val="563B40DB"/>
    <w:rsid w:val="563B759C"/>
    <w:rsid w:val="563EC019"/>
    <w:rsid w:val="56409467"/>
    <w:rsid w:val="5642E400"/>
    <w:rsid w:val="5649A339"/>
    <w:rsid w:val="564A0A93"/>
    <w:rsid w:val="564AAFF7"/>
    <w:rsid w:val="564CA8F4"/>
    <w:rsid w:val="564F30B6"/>
    <w:rsid w:val="5652D43F"/>
    <w:rsid w:val="5653BDCD"/>
    <w:rsid w:val="5653F7F7"/>
    <w:rsid w:val="56569086"/>
    <w:rsid w:val="5658E168"/>
    <w:rsid w:val="565EAE33"/>
    <w:rsid w:val="565F46CC"/>
    <w:rsid w:val="56630C32"/>
    <w:rsid w:val="566D7C4C"/>
    <w:rsid w:val="566DE963"/>
    <w:rsid w:val="567165E5"/>
    <w:rsid w:val="5678E62D"/>
    <w:rsid w:val="5679D495"/>
    <w:rsid w:val="567BB80A"/>
    <w:rsid w:val="56803DC6"/>
    <w:rsid w:val="5680CAF2"/>
    <w:rsid w:val="5685B958"/>
    <w:rsid w:val="5687FBED"/>
    <w:rsid w:val="568C868A"/>
    <w:rsid w:val="569003C7"/>
    <w:rsid w:val="569E18FD"/>
    <w:rsid w:val="569FB16E"/>
    <w:rsid w:val="56A22603"/>
    <w:rsid w:val="56A523AD"/>
    <w:rsid w:val="56A68364"/>
    <w:rsid w:val="56AAB62A"/>
    <w:rsid w:val="56AB814D"/>
    <w:rsid w:val="56AE1AFE"/>
    <w:rsid w:val="56B22C1C"/>
    <w:rsid w:val="56BAFC8C"/>
    <w:rsid w:val="56BD1868"/>
    <w:rsid w:val="56C0E924"/>
    <w:rsid w:val="56C4B7A0"/>
    <w:rsid w:val="56C838BF"/>
    <w:rsid w:val="56CA4AB7"/>
    <w:rsid w:val="56CBED71"/>
    <w:rsid w:val="56CC1AC7"/>
    <w:rsid w:val="56CC6547"/>
    <w:rsid w:val="56CDD2BC"/>
    <w:rsid w:val="56CDFD9C"/>
    <w:rsid w:val="56D4DA28"/>
    <w:rsid w:val="56D4E784"/>
    <w:rsid w:val="56D62A74"/>
    <w:rsid w:val="56D80AAB"/>
    <w:rsid w:val="56D84BCD"/>
    <w:rsid w:val="56DB5B04"/>
    <w:rsid w:val="56E33DBF"/>
    <w:rsid w:val="56E4785F"/>
    <w:rsid w:val="56E89918"/>
    <w:rsid w:val="56E8C4BE"/>
    <w:rsid w:val="56EE0AC8"/>
    <w:rsid w:val="56F6AAE6"/>
    <w:rsid w:val="57057FB4"/>
    <w:rsid w:val="5706C310"/>
    <w:rsid w:val="5707CF92"/>
    <w:rsid w:val="570ABF18"/>
    <w:rsid w:val="570DCA66"/>
    <w:rsid w:val="570DD1EC"/>
    <w:rsid w:val="570FAB0A"/>
    <w:rsid w:val="570FEE9B"/>
    <w:rsid w:val="5710A0B9"/>
    <w:rsid w:val="57111524"/>
    <w:rsid w:val="5719C0C5"/>
    <w:rsid w:val="571DD2E0"/>
    <w:rsid w:val="571EEE92"/>
    <w:rsid w:val="57208476"/>
    <w:rsid w:val="572750B6"/>
    <w:rsid w:val="5728CF9A"/>
    <w:rsid w:val="572C53BC"/>
    <w:rsid w:val="57355162"/>
    <w:rsid w:val="573721B7"/>
    <w:rsid w:val="57382FC0"/>
    <w:rsid w:val="574401FD"/>
    <w:rsid w:val="5749E157"/>
    <w:rsid w:val="574B36D0"/>
    <w:rsid w:val="574F1E0A"/>
    <w:rsid w:val="575EFE60"/>
    <w:rsid w:val="5761B49E"/>
    <w:rsid w:val="57638792"/>
    <w:rsid w:val="57684C39"/>
    <w:rsid w:val="57684D2D"/>
    <w:rsid w:val="576B80B8"/>
    <w:rsid w:val="576CEFCB"/>
    <w:rsid w:val="576D1EDE"/>
    <w:rsid w:val="576F15C2"/>
    <w:rsid w:val="576FA0F2"/>
    <w:rsid w:val="57765744"/>
    <w:rsid w:val="577CAD26"/>
    <w:rsid w:val="5782C29B"/>
    <w:rsid w:val="578887B9"/>
    <w:rsid w:val="578B643F"/>
    <w:rsid w:val="578BB9B7"/>
    <w:rsid w:val="578DC8DE"/>
    <w:rsid w:val="578F562B"/>
    <w:rsid w:val="57952256"/>
    <w:rsid w:val="5795301F"/>
    <w:rsid w:val="5796C08C"/>
    <w:rsid w:val="579A99F0"/>
    <w:rsid w:val="579BA506"/>
    <w:rsid w:val="579C7647"/>
    <w:rsid w:val="579E0F29"/>
    <w:rsid w:val="57A123CC"/>
    <w:rsid w:val="57A47FB4"/>
    <w:rsid w:val="57AE5E17"/>
    <w:rsid w:val="57B15599"/>
    <w:rsid w:val="57B17961"/>
    <w:rsid w:val="57B43176"/>
    <w:rsid w:val="57BF2442"/>
    <w:rsid w:val="57BF8ABF"/>
    <w:rsid w:val="57C03D13"/>
    <w:rsid w:val="57C072E5"/>
    <w:rsid w:val="57C28C07"/>
    <w:rsid w:val="57C38FFB"/>
    <w:rsid w:val="57C58BDF"/>
    <w:rsid w:val="57C6E759"/>
    <w:rsid w:val="57C79980"/>
    <w:rsid w:val="57CE3922"/>
    <w:rsid w:val="57CEFA99"/>
    <w:rsid w:val="57CF1676"/>
    <w:rsid w:val="57D6A2DD"/>
    <w:rsid w:val="57D9EB39"/>
    <w:rsid w:val="57DBC25F"/>
    <w:rsid w:val="57DEF77E"/>
    <w:rsid w:val="57DFC498"/>
    <w:rsid w:val="57E1663F"/>
    <w:rsid w:val="57E1F6F7"/>
    <w:rsid w:val="57E7E8E5"/>
    <w:rsid w:val="57EA4ACE"/>
    <w:rsid w:val="57EC3BAC"/>
    <w:rsid w:val="57EE7B5F"/>
    <w:rsid w:val="57F0C297"/>
    <w:rsid w:val="57F9E5A3"/>
    <w:rsid w:val="57FE9242"/>
    <w:rsid w:val="580069BB"/>
    <w:rsid w:val="58030DC0"/>
    <w:rsid w:val="5808A1D3"/>
    <w:rsid w:val="580BB7EE"/>
    <w:rsid w:val="580D4AD3"/>
    <w:rsid w:val="580E727B"/>
    <w:rsid w:val="5811FB47"/>
    <w:rsid w:val="5813C860"/>
    <w:rsid w:val="5816AAD8"/>
    <w:rsid w:val="58230145"/>
    <w:rsid w:val="58253EC1"/>
    <w:rsid w:val="5827574A"/>
    <w:rsid w:val="5829D8DC"/>
    <w:rsid w:val="582BA834"/>
    <w:rsid w:val="58371D54"/>
    <w:rsid w:val="58405ED6"/>
    <w:rsid w:val="5843A83E"/>
    <w:rsid w:val="5847FB97"/>
    <w:rsid w:val="5851CFB9"/>
    <w:rsid w:val="5853C0DB"/>
    <w:rsid w:val="5856947B"/>
    <w:rsid w:val="58576F0E"/>
    <w:rsid w:val="5859D499"/>
    <w:rsid w:val="585E9EC2"/>
    <w:rsid w:val="585F98F6"/>
    <w:rsid w:val="586297F0"/>
    <w:rsid w:val="5864B630"/>
    <w:rsid w:val="58660B9E"/>
    <w:rsid w:val="58669BFD"/>
    <w:rsid w:val="58675C79"/>
    <w:rsid w:val="586B256E"/>
    <w:rsid w:val="587094C2"/>
    <w:rsid w:val="58730B52"/>
    <w:rsid w:val="5874D689"/>
    <w:rsid w:val="587902F4"/>
    <w:rsid w:val="5879DC40"/>
    <w:rsid w:val="5882E7E4"/>
    <w:rsid w:val="58835230"/>
    <w:rsid w:val="58881646"/>
    <w:rsid w:val="58883489"/>
    <w:rsid w:val="5888D4D8"/>
    <w:rsid w:val="588C3109"/>
    <w:rsid w:val="5890CCAC"/>
    <w:rsid w:val="58928DB4"/>
    <w:rsid w:val="58959639"/>
    <w:rsid w:val="58981646"/>
    <w:rsid w:val="58AD8E4E"/>
    <w:rsid w:val="58AD933E"/>
    <w:rsid w:val="58AE4316"/>
    <w:rsid w:val="58AFA56A"/>
    <w:rsid w:val="58B4182D"/>
    <w:rsid w:val="58B78B8B"/>
    <w:rsid w:val="58BAE178"/>
    <w:rsid w:val="58BE5BE1"/>
    <w:rsid w:val="58C4B6A9"/>
    <w:rsid w:val="58C76821"/>
    <w:rsid w:val="58C96F47"/>
    <w:rsid w:val="58CA679C"/>
    <w:rsid w:val="58CE6CF0"/>
    <w:rsid w:val="58D473FA"/>
    <w:rsid w:val="58E183F8"/>
    <w:rsid w:val="58E7198D"/>
    <w:rsid w:val="58EAAE9C"/>
    <w:rsid w:val="58EC562A"/>
    <w:rsid w:val="58F24039"/>
    <w:rsid w:val="58FA9382"/>
    <w:rsid w:val="58FAA8E2"/>
    <w:rsid w:val="59077C9D"/>
    <w:rsid w:val="59086CC2"/>
    <w:rsid w:val="590BC91A"/>
    <w:rsid w:val="591585E3"/>
    <w:rsid w:val="591840FB"/>
    <w:rsid w:val="59192FE5"/>
    <w:rsid w:val="59227951"/>
    <w:rsid w:val="59263AE9"/>
    <w:rsid w:val="5926D6E1"/>
    <w:rsid w:val="59271510"/>
    <w:rsid w:val="59294878"/>
    <w:rsid w:val="59298E5B"/>
    <w:rsid w:val="5929C655"/>
    <w:rsid w:val="592DFBDA"/>
    <w:rsid w:val="5933BD02"/>
    <w:rsid w:val="593A28A2"/>
    <w:rsid w:val="593FB70B"/>
    <w:rsid w:val="59439706"/>
    <w:rsid w:val="5945A93B"/>
    <w:rsid w:val="594AC098"/>
    <w:rsid w:val="594E622C"/>
    <w:rsid w:val="594EA2F9"/>
    <w:rsid w:val="595C5640"/>
    <w:rsid w:val="59648887"/>
    <w:rsid w:val="5964E699"/>
    <w:rsid w:val="596C665E"/>
    <w:rsid w:val="596D9A8E"/>
    <w:rsid w:val="597155FB"/>
    <w:rsid w:val="59761717"/>
    <w:rsid w:val="597AD390"/>
    <w:rsid w:val="597B6406"/>
    <w:rsid w:val="598031EC"/>
    <w:rsid w:val="59811F4B"/>
    <w:rsid w:val="59882EA7"/>
    <w:rsid w:val="598BD3E7"/>
    <w:rsid w:val="598BDAB3"/>
    <w:rsid w:val="598BE8B4"/>
    <w:rsid w:val="598F0140"/>
    <w:rsid w:val="598F5E94"/>
    <w:rsid w:val="59917DC9"/>
    <w:rsid w:val="599876B7"/>
    <w:rsid w:val="599B169B"/>
    <w:rsid w:val="59A39F91"/>
    <w:rsid w:val="59A4E0EB"/>
    <w:rsid w:val="59A62BBF"/>
    <w:rsid w:val="59A7728B"/>
    <w:rsid w:val="59A84EE8"/>
    <w:rsid w:val="59AA730A"/>
    <w:rsid w:val="59AB1AEB"/>
    <w:rsid w:val="59AC9351"/>
    <w:rsid w:val="59AD6D51"/>
    <w:rsid w:val="59B3AF0A"/>
    <w:rsid w:val="59B9389A"/>
    <w:rsid w:val="59BB2BA3"/>
    <w:rsid w:val="59BB3A58"/>
    <w:rsid w:val="59BB52C2"/>
    <w:rsid w:val="59BF5582"/>
    <w:rsid w:val="59C6647C"/>
    <w:rsid w:val="59C70A1B"/>
    <w:rsid w:val="59D524A8"/>
    <w:rsid w:val="59E070B7"/>
    <w:rsid w:val="59E0C76C"/>
    <w:rsid w:val="59E0F281"/>
    <w:rsid w:val="59E29923"/>
    <w:rsid w:val="59E2C600"/>
    <w:rsid w:val="59E51A4E"/>
    <w:rsid w:val="59E61328"/>
    <w:rsid w:val="59E72055"/>
    <w:rsid w:val="59E7C4B8"/>
    <w:rsid w:val="59ED1847"/>
    <w:rsid w:val="59EF8C4B"/>
    <w:rsid w:val="59F06F63"/>
    <w:rsid w:val="59F3652D"/>
    <w:rsid w:val="59F3E813"/>
    <w:rsid w:val="59F5F026"/>
    <w:rsid w:val="59F68D2B"/>
    <w:rsid w:val="59F949BC"/>
    <w:rsid w:val="59FD41AC"/>
    <w:rsid w:val="5A04B019"/>
    <w:rsid w:val="5A053E8F"/>
    <w:rsid w:val="5A05902A"/>
    <w:rsid w:val="5A062F36"/>
    <w:rsid w:val="5A08D687"/>
    <w:rsid w:val="5A102B48"/>
    <w:rsid w:val="5A119902"/>
    <w:rsid w:val="5A152AE2"/>
    <w:rsid w:val="5A164665"/>
    <w:rsid w:val="5A1AC323"/>
    <w:rsid w:val="5A1BAC00"/>
    <w:rsid w:val="5A1E7093"/>
    <w:rsid w:val="5A264156"/>
    <w:rsid w:val="5A2879F6"/>
    <w:rsid w:val="5A2A58CA"/>
    <w:rsid w:val="5A2A8E3E"/>
    <w:rsid w:val="5A2E0E3F"/>
    <w:rsid w:val="5A2FAF6E"/>
    <w:rsid w:val="5A31D420"/>
    <w:rsid w:val="5A340081"/>
    <w:rsid w:val="5A36B86C"/>
    <w:rsid w:val="5A3736D3"/>
    <w:rsid w:val="5A3A6A48"/>
    <w:rsid w:val="5A3B5F96"/>
    <w:rsid w:val="5A3DCFD7"/>
    <w:rsid w:val="5A45774E"/>
    <w:rsid w:val="5A52E661"/>
    <w:rsid w:val="5A53CD7F"/>
    <w:rsid w:val="5A55E907"/>
    <w:rsid w:val="5A58F5B9"/>
    <w:rsid w:val="5A5AEA39"/>
    <w:rsid w:val="5A608669"/>
    <w:rsid w:val="5A65CBB4"/>
    <w:rsid w:val="5A696044"/>
    <w:rsid w:val="5A6B2309"/>
    <w:rsid w:val="5A71EB00"/>
    <w:rsid w:val="5A754D9B"/>
    <w:rsid w:val="5A7693E0"/>
    <w:rsid w:val="5A77BF52"/>
    <w:rsid w:val="5A78A222"/>
    <w:rsid w:val="5A7BE770"/>
    <w:rsid w:val="5A804A83"/>
    <w:rsid w:val="5A8062D7"/>
    <w:rsid w:val="5A83E698"/>
    <w:rsid w:val="5A85CE69"/>
    <w:rsid w:val="5A89EF51"/>
    <w:rsid w:val="5A8AB464"/>
    <w:rsid w:val="5A96A532"/>
    <w:rsid w:val="5A978D7B"/>
    <w:rsid w:val="5A985007"/>
    <w:rsid w:val="5A9A40A1"/>
    <w:rsid w:val="5AA187BA"/>
    <w:rsid w:val="5AA29F99"/>
    <w:rsid w:val="5AA360E1"/>
    <w:rsid w:val="5AAC7E1F"/>
    <w:rsid w:val="5AADA6F4"/>
    <w:rsid w:val="5ABB3C8C"/>
    <w:rsid w:val="5ABC5D00"/>
    <w:rsid w:val="5ABE5775"/>
    <w:rsid w:val="5ABECF92"/>
    <w:rsid w:val="5ABFD688"/>
    <w:rsid w:val="5AC0EFFE"/>
    <w:rsid w:val="5AC6997B"/>
    <w:rsid w:val="5ACA0B3F"/>
    <w:rsid w:val="5ACB028C"/>
    <w:rsid w:val="5AD70AF9"/>
    <w:rsid w:val="5AD8A25F"/>
    <w:rsid w:val="5ADF98BF"/>
    <w:rsid w:val="5ADFD8CA"/>
    <w:rsid w:val="5AE0C66E"/>
    <w:rsid w:val="5AE1468C"/>
    <w:rsid w:val="5AE5D29D"/>
    <w:rsid w:val="5AE83E43"/>
    <w:rsid w:val="5AEA458D"/>
    <w:rsid w:val="5AFB04BD"/>
    <w:rsid w:val="5AFE1167"/>
    <w:rsid w:val="5AFFFCCF"/>
    <w:rsid w:val="5B01FC4C"/>
    <w:rsid w:val="5B08B7B6"/>
    <w:rsid w:val="5B0A1996"/>
    <w:rsid w:val="5B0EB895"/>
    <w:rsid w:val="5B10627A"/>
    <w:rsid w:val="5B175B6C"/>
    <w:rsid w:val="5B1BBD1E"/>
    <w:rsid w:val="5B1ED079"/>
    <w:rsid w:val="5B22F31A"/>
    <w:rsid w:val="5B23A039"/>
    <w:rsid w:val="5B2621B2"/>
    <w:rsid w:val="5B28F78A"/>
    <w:rsid w:val="5B2A26D3"/>
    <w:rsid w:val="5B2EE9A6"/>
    <w:rsid w:val="5B30906D"/>
    <w:rsid w:val="5B30AE96"/>
    <w:rsid w:val="5B32E5BD"/>
    <w:rsid w:val="5B32EB71"/>
    <w:rsid w:val="5B37981A"/>
    <w:rsid w:val="5B3F2E76"/>
    <w:rsid w:val="5B41729C"/>
    <w:rsid w:val="5B481C55"/>
    <w:rsid w:val="5B4928A8"/>
    <w:rsid w:val="5B4FCD5E"/>
    <w:rsid w:val="5B506252"/>
    <w:rsid w:val="5B52146D"/>
    <w:rsid w:val="5B58AFF0"/>
    <w:rsid w:val="5B58EE88"/>
    <w:rsid w:val="5B5A705F"/>
    <w:rsid w:val="5B5A7517"/>
    <w:rsid w:val="5B5D46B9"/>
    <w:rsid w:val="5B5E1897"/>
    <w:rsid w:val="5B5EF160"/>
    <w:rsid w:val="5B61BEAE"/>
    <w:rsid w:val="5B638CCA"/>
    <w:rsid w:val="5B660069"/>
    <w:rsid w:val="5B6D8B54"/>
    <w:rsid w:val="5B70DB86"/>
    <w:rsid w:val="5B762A0A"/>
    <w:rsid w:val="5B770DDB"/>
    <w:rsid w:val="5B79D811"/>
    <w:rsid w:val="5B8F1264"/>
    <w:rsid w:val="5B97162F"/>
    <w:rsid w:val="5B9B2E9D"/>
    <w:rsid w:val="5B9C24EE"/>
    <w:rsid w:val="5BA277DC"/>
    <w:rsid w:val="5BA9E9BC"/>
    <w:rsid w:val="5BAB9085"/>
    <w:rsid w:val="5BB0E314"/>
    <w:rsid w:val="5BB19AAC"/>
    <w:rsid w:val="5BC093AD"/>
    <w:rsid w:val="5BC1271E"/>
    <w:rsid w:val="5BC23000"/>
    <w:rsid w:val="5BC32221"/>
    <w:rsid w:val="5BC59A93"/>
    <w:rsid w:val="5BCD7F9C"/>
    <w:rsid w:val="5BCED9D5"/>
    <w:rsid w:val="5BD33A84"/>
    <w:rsid w:val="5BD63783"/>
    <w:rsid w:val="5BD7B2AB"/>
    <w:rsid w:val="5BDDC7D7"/>
    <w:rsid w:val="5BDFD048"/>
    <w:rsid w:val="5BE2C9AB"/>
    <w:rsid w:val="5BE403B2"/>
    <w:rsid w:val="5BE6A399"/>
    <w:rsid w:val="5BE8A13E"/>
    <w:rsid w:val="5BEC464B"/>
    <w:rsid w:val="5BED8104"/>
    <w:rsid w:val="5BEE9AE9"/>
    <w:rsid w:val="5BF08323"/>
    <w:rsid w:val="5BF16CC0"/>
    <w:rsid w:val="5BF5C6FA"/>
    <w:rsid w:val="5BF6BB8A"/>
    <w:rsid w:val="5BF7B9F8"/>
    <w:rsid w:val="5BFD2135"/>
    <w:rsid w:val="5BFE2FBE"/>
    <w:rsid w:val="5BFF6360"/>
    <w:rsid w:val="5C061976"/>
    <w:rsid w:val="5C07BB45"/>
    <w:rsid w:val="5C082E2A"/>
    <w:rsid w:val="5C0EB2B8"/>
    <w:rsid w:val="5C10CAFE"/>
    <w:rsid w:val="5C1103AF"/>
    <w:rsid w:val="5C16387C"/>
    <w:rsid w:val="5C199E22"/>
    <w:rsid w:val="5C1DD1F4"/>
    <w:rsid w:val="5C1E8C93"/>
    <w:rsid w:val="5C22F673"/>
    <w:rsid w:val="5C236868"/>
    <w:rsid w:val="5C2581D6"/>
    <w:rsid w:val="5C2AA731"/>
    <w:rsid w:val="5C2D19AD"/>
    <w:rsid w:val="5C2ECB52"/>
    <w:rsid w:val="5C331E39"/>
    <w:rsid w:val="5C35372E"/>
    <w:rsid w:val="5C3C720A"/>
    <w:rsid w:val="5C3EEE53"/>
    <w:rsid w:val="5C3EF2FE"/>
    <w:rsid w:val="5C3F56D8"/>
    <w:rsid w:val="5C45F55C"/>
    <w:rsid w:val="5C4724D5"/>
    <w:rsid w:val="5C51BCE6"/>
    <w:rsid w:val="5C5557C6"/>
    <w:rsid w:val="5C5AC1F2"/>
    <w:rsid w:val="5C5B7E97"/>
    <w:rsid w:val="5C5E2801"/>
    <w:rsid w:val="5C603FA0"/>
    <w:rsid w:val="5C6165CD"/>
    <w:rsid w:val="5C6248B8"/>
    <w:rsid w:val="5C66B747"/>
    <w:rsid w:val="5C6BDBA4"/>
    <w:rsid w:val="5C72F0C9"/>
    <w:rsid w:val="5C77FCCE"/>
    <w:rsid w:val="5C7B2D13"/>
    <w:rsid w:val="5C7DEFC8"/>
    <w:rsid w:val="5C7E28EF"/>
    <w:rsid w:val="5C7EB153"/>
    <w:rsid w:val="5C858A2B"/>
    <w:rsid w:val="5C87B671"/>
    <w:rsid w:val="5C8AC96E"/>
    <w:rsid w:val="5C8FDB56"/>
    <w:rsid w:val="5C94B35F"/>
    <w:rsid w:val="5C95E16A"/>
    <w:rsid w:val="5C982DA1"/>
    <w:rsid w:val="5C9D395C"/>
    <w:rsid w:val="5C9EA5AC"/>
    <w:rsid w:val="5CA1DEA8"/>
    <w:rsid w:val="5CB180AA"/>
    <w:rsid w:val="5CB31EC0"/>
    <w:rsid w:val="5CB370BA"/>
    <w:rsid w:val="5CB404DD"/>
    <w:rsid w:val="5CB4497B"/>
    <w:rsid w:val="5CB5F029"/>
    <w:rsid w:val="5CBA0CA3"/>
    <w:rsid w:val="5CC1E309"/>
    <w:rsid w:val="5CC293E9"/>
    <w:rsid w:val="5CC30F1F"/>
    <w:rsid w:val="5CC3DD78"/>
    <w:rsid w:val="5CC76590"/>
    <w:rsid w:val="5CC82A05"/>
    <w:rsid w:val="5CCF56B6"/>
    <w:rsid w:val="5CCF64FE"/>
    <w:rsid w:val="5CD03970"/>
    <w:rsid w:val="5CD2C20A"/>
    <w:rsid w:val="5CD3EF9B"/>
    <w:rsid w:val="5CD48DFB"/>
    <w:rsid w:val="5CDAC737"/>
    <w:rsid w:val="5CDF4A07"/>
    <w:rsid w:val="5CE3984E"/>
    <w:rsid w:val="5CEB4951"/>
    <w:rsid w:val="5CEFEDB5"/>
    <w:rsid w:val="5CF05012"/>
    <w:rsid w:val="5CF0C007"/>
    <w:rsid w:val="5CF64EAA"/>
    <w:rsid w:val="5D00FA09"/>
    <w:rsid w:val="5D05991F"/>
    <w:rsid w:val="5D07C4BD"/>
    <w:rsid w:val="5D087B58"/>
    <w:rsid w:val="5D0E7598"/>
    <w:rsid w:val="5D11FD30"/>
    <w:rsid w:val="5D14E817"/>
    <w:rsid w:val="5D15204C"/>
    <w:rsid w:val="5D19C9B1"/>
    <w:rsid w:val="5D1CA31F"/>
    <w:rsid w:val="5D2181B4"/>
    <w:rsid w:val="5D270360"/>
    <w:rsid w:val="5D2A3A63"/>
    <w:rsid w:val="5D2CE023"/>
    <w:rsid w:val="5D2FDF5A"/>
    <w:rsid w:val="5D307433"/>
    <w:rsid w:val="5D31E1B3"/>
    <w:rsid w:val="5D31FC1F"/>
    <w:rsid w:val="5D32E1CA"/>
    <w:rsid w:val="5D33E131"/>
    <w:rsid w:val="5D33EC4A"/>
    <w:rsid w:val="5D34E92F"/>
    <w:rsid w:val="5D3561E4"/>
    <w:rsid w:val="5D370105"/>
    <w:rsid w:val="5D39E6A1"/>
    <w:rsid w:val="5D3A056F"/>
    <w:rsid w:val="5D3B99DA"/>
    <w:rsid w:val="5D3DD7DE"/>
    <w:rsid w:val="5D44450B"/>
    <w:rsid w:val="5D470F64"/>
    <w:rsid w:val="5D4D3579"/>
    <w:rsid w:val="5D532610"/>
    <w:rsid w:val="5D540E5E"/>
    <w:rsid w:val="5D56CD49"/>
    <w:rsid w:val="5D63188D"/>
    <w:rsid w:val="5D69F054"/>
    <w:rsid w:val="5D7011BB"/>
    <w:rsid w:val="5D73918E"/>
    <w:rsid w:val="5D752118"/>
    <w:rsid w:val="5D7A9374"/>
    <w:rsid w:val="5D7C5E1E"/>
    <w:rsid w:val="5D7E1EA7"/>
    <w:rsid w:val="5D7FA4A7"/>
    <w:rsid w:val="5D812BFD"/>
    <w:rsid w:val="5D8159E0"/>
    <w:rsid w:val="5D81F33C"/>
    <w:rsid w:val="5D83C191"/>
    <w:rsid w:val="5D87F25A"/>
    <w:rsid w:val="5D89CB68"/>
    <w:rsid w:val="5D8A15E2"/>
    <w:rsid w:val="5D8FF141"/>
    <w:rsid w:val="5D90186B"/>
    <w:rsid w:val="5D935F88"/>
    <w:rsid w:val="5D93E5AF"/>
    <w:rsid w:val="5D95A276"/>
    <w:rsid w:val="5D98347B"/>
    <w:rsid w:val="5D9A50FC"/>
    <w:rsid w:val="5D9B8EB5"/>
    <w:rsid w:val="5DA66C3A"/>
    <w:rsid w:val="5DB1F235"/>
    <w:rsid w:val="5DB214CA"/>
    <w:rsid w:val="5DB2E5FD"/>
    <w:rsid w:val="5DB579EB"/>
    <w:rsid w:val="5DB6AEEF"/>
    <w:rsid w:val="5DB8047A"/>
    <w:rsid w:val="5DB81A35"/>
    <w:rsid w:val="5DBC406F"/>
    <w:rsid w:val="5DC11E87"/>
    <w:rsid w:val="5DC16DDE"/>
    <w:rsid w:val="5DC39EE4"/>
    <w:rsid w:val="5DC3A936"/>
    <w:rsid w:val="5DCDD057"/>
    <w:rsid w:val="5DD4EB10"/>
    <w:rsid w:val="5DD61AEF"/>
    <w:rsid w:val="5DDA78FF"/>
    <w:rsid w:val="5DDB9146"/>
    <w:rsid w:val="5DE48A02"/>
    <w:rsid w:val="5DEAB34B"/>
    <w:rsid w:val="5DF6FF9C"/>
    <w:rsid w:val="5DF9BF14"/>
    <w:rsid w:val="5DFB579D"/>
    <w:rsid w:val="5DFC232D"/>
    <w:rsid w:val="5DFEF5C5"/>
    <w:rsid w:val="5E057577"/>
    <w:rsid w:val="5E1902CB"/>
    <w:rsid w:val="5E194065"/>
    <w:rsid w:val="5E1BAFA9"/>
    <w:rsid w:val="5E20741A"/>
    <w:rsid w:val="5E213D61"/>
    <w:rsid w:val="5E22957F"/>
    <w:rsid w:val="5E23CED3"/>
    <w:rsid w:val="5E23E5EE"/>
    <w:rsid w:val="5E25A643"/>
    <w:rsid w:val="5E2649A4"/>
    <w:rsid w:val="5E27588D"/>
    <w:rsid w:val="5E2BE0A1"/>
    <w:rsid w:val="5E318ABB"/>
    <w:rsid w:val="5E33C99F"/>
    <w:rsid w:val="5E3475B0"/>
    <w:rsid w:val="5E3480A8"/>
    <w:rsid w:val="5E40AAF5"/>
    <w:rsid w:val="5E4AC9C7"/>
    <w:rsid w:val="5E50BF4A"/>
    <w:rsid w:val="5E598E9D"/>
    <w:rsid w:val="5E5B62CA"/>
    <w:rsid w:val="5E5C53F6"/>
    <w:rsid w:val="5E5EC358"/>
    <w:rsid w:val="5E666C33"/>
    <w:rsid w:val="5E669716"/>
    <w:rsid w:val="5E683CEC"/>
    <w:rsid w:val="5E77FF14"/>
    <w:rsid w:val="5E7F12BC"/>
    <w:rsid w:val="5E807B7D"/>
    <w:rsid w:val="5E824F23"/>
    <w:rsid w:val="5E86B9FE"/>
    <w:rsid w:val="5E95A4B8"/>
    <w:rsid w:val="5E95FE90"/>
    <w:rsid w:val="5E99CAFF"/>
    <w:rsid w:val="5E9AAA47"/>
    <w:rsid w:val="5E9D1269"/>
    <w:rsid w:val="5E9D9EFE"/>
    <w:rsid w:val="5E9EF506"/>
    <w:rsid w:val="5EAE6A2B"/>
    <w:rsid w:val="5EAE98B7"/>
    <w:rsid w:val="5EAF3EDE"/>
    <w:rsid w:val="5EB38CC3"/>
    <w:rsid w:val="5EB67037"/>
    <w:rsid w:val="5EBD99BA"/>
    <w:rsid w:val="5EBF974D"/>
    <w:rsid w:val="5EC16D34"/>
    <w:rsid w:val="5EC3E92B"/>
    <w:rsid w:val="5EC45AD2"/>
    <w:rsid w:val="5EC59BF6"/>
    <w:rsid w:val="5EC9946D"/>
    <w:rsid w:val="5ED2B1D7"/>
    <w:rsid w:val="5ED39146"/>
    <w:rsid w:val="5ED52C45"/>
    <w:rsid w:val="5ED7565E"/>
    <w:rsid w:val="5ED9C2F4"/>
    <w:rsid w:val="5EDA98B2"/>
    <w:rsid w:val="5EDAB41B"/>
    <w:rsid w:val="5EDBAC7E"/>
    <w:rsid w:val="5EDE7F0B"/>
    <w:rsid w:val="5EE642C8"/>
    <w:rsid w:val="5EEAA6AB"/>
    <w:rsid w:val="5EEB5A4D"/>
    <w:rsid w:val="5EEFD21B"/>
    <w:rsid w:val="5EF1AC41"/>
    <w:rsid w:val="5EF26394"/>
    <w:rsid w:val="5EF7273B"/>
    <w:rsid w:val="5EF7CAB9"/>
    <w:rsid w:val="5EF8EA19"/>
    <w:rsid w:val="5EFE1834"/>
    <w:rsid w:val="5F02AE0F"/>
    <w:rsid w:val="5F070A7A"/>
    <w:rsid w:val="5F112C43"/>
    <w:rsid w:val="5F124EB8"/>
    <w:rsid w:val="5F128D9F"/>
    <w:rsid w:val="5F1CF98E"/>
    <w:rsid w:val="5F1E6341"/>
    <w:rsid w:val="5F1E9EFD"/>
    <w:rsid w:val="5F21078A"/>
    <w:rsid w:val="5F2BB14D"/>
    <w:rsid w:val="5F2F6556"/>
    <w:rsid w:val="5F2F9F06"/>
    <w:rsid w:val="5F30AC85"/>
    <w:rsid w:val="5F30D9EB"/>
    <w:rsid w:val="5F319FBD"/>
    <w:rsid w:val="5F34127F"/>
    <w:rsid w:val="5F380E25"/>
    <w:rsid w:val="5F3ED5A3"/>
    <w:rsid w:val="5F432E52"/>
    <w:rsid w:val="5F448F2E"/>
    <w:rsid w:val="5F461E51"/>
    <w:rsid w:val="5F46D836"/>
    <w:rsid w:val="5F4782ED"/>
    <w:rsid w:val="5F4DB1E9"/>
    <w:rsid w:val="5F4FE4F3"/>
    <w:rsid w:val="5F545D78"/>
    <w:rsid w:val="5F54EA16"/>
    <w:rsid w:val="5F5D2AB3"/>
    <w:rsid w:val="5F6B13EA"/>
    <w:rsid w:val="5F6C3F8A"/>
    <w:rsid w:val="5F6C44CC"/>
    <w:rsid w:val="5F6D5D0D"/>
    <w:rsid w:val="5F71ED45"/>
    <w:rsid w:val="5F72F547"/>
    <w:rsid w:val="5F74E3BC"/>
    <w:rsid w:val="5F75EFC0"/>
    <w:rsid w:val="5F7CA38F"/>
    <w:rsid w:val="5F7D6432"/>
    <w:rsid w:val="5F7F3DF7"/>
    <w:rsid w:val="5F81323A"/>
    <w:rsid w:val="5F86794E"/>
    <w:rsid w:val="5F8704A8"/>
    <w:rsid w:val="5F88AF74"/>
    <w:rsid w:val="5F967F45"/>
    <w:rsid w:val="5F985AD8"/>
    <w:rsid w:val="5F99238C"/>
    <w:rsid w:val="5FA22B6B"/>
    <w:rsid w:val="5FAC2E48"/>
    <w:rsid w:val="5FAF9920"/>
    <w:rsid w:val="5FB448E4"/>
    <w:rsid w:val="5FB58470"/>
    <w:rsid w:val="5FB7BF21"/>
    <w:rsid w:val="5FB92EB8"/>
    <w:rsid w:val="5FB9B2FB"/>
    <w:rsid w:val="5FBA9803"/>
    <w:rsid w:val="5FBFB57C"/>
    <w:rsid w:val="5FC36886"/>
    <w:rsid w:val="5FCF18B5"/>
    <w:rsid w:val="5FCFCDAD"/>
    <w:rsid w:val="5FD52D6A"/>
    <w:rsid w:val="5FD8FED0"/>
    <w:rsid w:val="5FDCC127"/>
    <w:rsid w:val="5FE043A0"/>
    <w:rsid w:val="5FE25FC1"/>
    <w:rsid w:val="5FE396C3"/>
    <w:rsid w:val="5FEC100A"/>
    <w:rsid w:val="5FEF2B58"/>
    <w:rsid w:val="5FF01BDF"/>
    <w:rsid w:val="5FF7533A"/>
    <w:rsid w:val="5FFA3B6B"/>
    <w:rsid w:val="5FFB7F59"/>
    <w:rsid w:val="5FFE474D"/>
    <w:rsid w:val="5FFFE337"/>
    <w:rsid w:val="600602D1"/>
    <w:rsid w:val="60067F7C"/>
    <w:rsid w:val="6007C750"/>
    <w:rsid w:val="6008B4D8"/>
    <w:rsid w:val="600B97F5"/>
    <w:rsid w:val="600FC437"/>
    <w:rsid w:val="60103220"/>
    <w:rsid w:val="6015A701"/>
    <w:rsid w:val="6016623E"/>
    <w:rsid w:val="601D7F1B"/>
    <w:rsid w:val="601FCEAF"/>
    <w:rsid w:val="60229C6F"/>
    <w:rsid w:val="6029680F"/>
    <w:rsid w:val="602E7C2C"/>
    <w:rsid w:val="6031352B"/>
    <w:rsid w:val="6031F0DB"/>
    <w:rsid w:val="6036CB1D"/>
    <w:rsid w:val="603778AB"/>
    <w:rsid w:val="603822E8"/>
    <w:rsid w:val="6045287B"/>
    <w:rsid w:val="604683AA"/>
    <w:rsid w:val="60488FD7"/>
    <w:rsid w:val="60517013"/>
    <w:rsid w:val="60536243"/>
    <w:rsid w:val="60560C62"/>
    <w:rsid w:val="6057E10C"/>
    <w:rsid w:val="6066F6B4"/>
    <w:rsid w:val="606BFBD4"/>
    <w:rsid w:val="6071A62B"/>
    <w:rsid w:val="60720B55"/>
    <w:rsid w:val="6072A182"/>
    <w:rsid w:val="6076A55E"/>
    <w:rsid w:val="60788065"/>
    <w:rsid w:val="607CF567"/>
    <w:rsid w:val="60812F32"/>
    <w:rsid w:val="6081EEC9"/>
    <w:rsid w:val="60842088"/>
    <w:rsid w:val="60862D00"/>
    <w:rsid w:val="608A8CA5"/>
    <w:rsid w:val="608AACF0"/>
    <w:rsid w:val="608C3A7F"/>
    <w:rsid w:val="60920750"/>
    <w:rsid w:val="609209B8"/>
    <w:rsid w:val="60939E10"/>
    <w:rsid w:val="6095C1FD"/>
    <w:rsid w:val="609D7822"/>
    <w:rsid w:val="609E0F8B"/>
    <w:rsid w:val="60ABFD3D"/>
    <w:rsid w:val="60AF0F4D"/>
    <w:rsid w:val="60BD91A2"/>
    <w:rsid w:val="60C59390"/>
    <w:rsid w:val="60CA3B92"/>
    <w:rsid w:val="60CDC03C"/>
    <w:rsid w:val="60D11F78"/>
    <w:rsid w:val="60D85AF6"/>
    <w:rsid w:val="60D9F978"/>
    <w:rsid w:val="60DBF709"/>
    <w:rsid w:val="60DD05E0"/>
    <w:rsid w:val="60DDAE85"/>
    <w:rsid w:val="60E56C28"/>
    <w:rsid w:val="60E95D53"/>
    <w:rsid w:val="60EB3DE9"/>
    <w:rsid w:val="60F08A54"/>
    <w:rsid w:val="60FC24B7"/>
    <w:rsid w:val="6102FE0A"/>
    <w:rsid w:val="61046DE7"/>
    <w:rsid w:val="6108574A"/>
    <w:rsid w:val="611094F4"/>
    <w:rsid w:val="6114A891"/>
    <w:rsid w:val="6118AFF0"/>
    <w:rsid w:val="6119CFF0"/>
    <w:rsid w:val="611B8995"/>
    <w:rsid w:val="611BA9DE"/>
    <w:rsid w:val="61216C0C"/>
    <w:rsid w:val="61269C61"/>
    <w:rsid w:val="612C1BD1"/>
    <w:rsid w:val="612CD2B9"/>
    <w:rsid w:val="612D1676"/>
    <w:rsid w:val="6130F732"/>
    <w:rsid w:val="6133C9E9"/>
    <w:rsid w:val="6139F691"/>
    <w:rsid w:val="613E861A"/>
    <w:rsid w:val="61482358"/>
    <w:rsid w:val="614C7439"/>
    <w:rsid w:val="614E0DDE"/>
    <w:rsid w:val="614E16E6"/>
    <w:rsid w:val="614FBFB5"/>
    <w:rsid w:val="6150EBAA"/>
    <w:rsid w:val="61519F90"/>
    <w:rsid w:val="61577E8B"/>
    <w:rsid w:val="615786B0"/>
    <w:rsid w:val="6158D71B"/>
    <w:rsid w:val="615B28A9"/>
    <w:rsid w:val="61613CDD"/>
    <w:rsid w:val="61628CE5"/>
    <w:rsid w:val="61649003"/>
    <w:rsid w:val="61706560"/>
    <w:rsid w:val="6172607D"/>
    <w:rsid w:val="617435C1"/>
    <w:rsid w:val="6177630B"/>
    <w:rsid w:val="6179AC65"/>
    <w:rsid w:val="6180BB5E"/>
    <w:rsid w:val="6181029F"/>
    <w:rsid w:val="6182EC69"/>
    <w:rsid w:val="61838020"/>
    <w:rsid w:val="61856CB0"/>
    <w:rsid w:val="6187AB05"/>
    <w:rsid w:val="619064D1"/>
    <w:rsid w:val="6191B78B"/>
    <w:rsid w:val="61931382"/>
    <w:rsid w:val="6194FFF8"/>
    <w:rsid w:val="61957BE2"/>
    <w:rsid w:val="6197858E"/>
    <w:rsid w:val="619BB72E"/>
    <w:rsid w:val="619C59D2"/>
    <w:rsid w:val="61A4A27B"/>
    <w:rsid w:val="61A6A7BE"/>
    <w:rsid w:val="61A8F9BF"/>
    <w:rsid w:val="61AC3AAA"/>
    <w:rsid w:val="61B21625"/>
    <w:rsid w:val="61B5CC95"/>
    <w:rsid w:val="61BC29D6"/>
    <w:rsid w:val="61BD1FDC"/>
    <w:rsid w:val="61BE05B7"/>
    <w:rsid w:val="61BEAA27"/>
    <w:rsid w:val="61BF8E37"/>
    <w:rsid w:val="61BFCE64"/>
    <w:rsid w:val="61CA41EB"/>
    <w:rsid w:val="61CB0DFB"/>
    <w:rsid w:val="61CB3A8D"/>
    <w:rsid w:val="61CBF389"/>
    <w:rsid w:val="61CDE2F9"/>
    <w:rsid w:val="61CE79DB"/>
    <w:rsid w:val="61D6ED12"/>
    <w:rsid w:val="61DD0A83"/>
    <w:rsid w:val="61E72476"/>
    <w:rsid w:val="61EDAF6D"/>
    <w:rsid w:val="61EEC9DE"/>
    <w:rsid w:val="61F8115A"/>
    <w:rsid w:val="61FD1428"/>
    <w:rsid w:val="6200C5F9"/>
    <w:rsid w:val="62052404"/>
    <w:rsid w:val="620A24D7"/>
    <w:rsid w:val="620DE32B"/>
    <w:rsid w:val="6211573A"/>
    <w:rsid w:val="6218E779"/>
    <w:rsid w:val="6219272E"/>
    <w:rsid w:val="6221446D"/>
    <w:rsid w:val="6229124F"/>
    <w:rsid w:val="622C2A4E"/>
    <w:rsid w:val="622D1AB4"/>
    <w:rsid w:val="622F0385"/>
    <w:rsid w:val="622FF83F"/>
    <w:rsid w:val="6230F7D6"/>
    <w:rsid w:val="62399CC8"/>
    <w:rsid w:val="623C5241"/>
    <w:rsid w:val="62407B70"/>
    <w:rsid w:val="62421AA9"/>
    <w:rsid w:val="624263DF"/>
    <w:rsid w:val="62455C52"/>
    <w:rsid w:val="62464F58"/>
    <w:rsid w:val="62479F1F"/>
    <w:rsid w:val="624CAAD7"/>
    <w:rsid w:val="624CC054"/>
    <w:rsid w:val="6255DFA1"/>
    <w:rsid w:val="625C4196"/>
    <w:rsid w:val="6260ED27"/>
    <w:rsid w:val="6269D514"/>
    <w:rsid w:val="626B8371"/>
    <w:rsid w:val="626C0DD9"/>
    <w:rsid w:val="627399FD"/>
    <w:rsid w:val="62748937"/>
    <w:rsid w:val="6275F489"/>
    <w:rsid w:val="627A2CE6"/>
    <w:rsid w:val="627A63D6"/>
    <w:rsid w:val="627EC105"/>
    <w:rsid w:val="6281B89E"/>
    <w:rsid w:val="62824040"/>
    <w:rsid w:val="6283AA86"/>
    <w:rsid w:val="62846F3C"/>
    <w:rsid w:val="628B0105"/>
    <w:rsid w:val="628B5F1B"/>
    <w:rsid w:val="62922A9E"/>
    <w:rsid w:val="62967A90"/>
    <w:rsid w:val="6296ECB5"/>
    <w:rsid w:val="62976D2F"/>
    <w:rsid w:val="629BE3CD"/>
    <w:rsid w:val="62A12515"/>
    <w:rsid w:val="62A1F408"/>
    <w:rsid w:val="62A39DA6"/>
    <w:rsid w:val="62A4BBC2"/>
    <w:rsid w:val="62A90547"/>
    <w:rsid w:val="62AB3CE9"/>
    <w:rsid w:val="62BD5911"/>
    <w:rsid w:val="62BE290C"/>
    <w:rsid w:val="62BED9EB"/>
    <w:rsid w:val="62BFA799"/>
    <w:rsid w:val="62C0141B"/>
    <w:rsid w:val="62C31D5E"/>
    <w:rsid w:val="62C436B5"/>
    <w:rsid w:val="62C46636"/>
    <w:rsid w:val="62C718CE"/>
    <w:rsid w:val="62C8FD87"/>
    <w:rsid w:val="62CB2B8C"/>
    <w:rsid w:val="62CD007D"/>
    <w:rsid w:val="62CE1FE9"/>
    <w:rsid w:val="62D015E5"/>
    <w:rsid w:val="62D140B2"/>
    <w:rsid w:val="62D2C27E"/>
    <w:rsid w:val="62D3DF0E"/>
    <w:rsid w:val="62D51A86"/>
    <w:rsid w:val="62D6F5A8"/>
    <w:rsid w:val="62D756AC"/>
    <w:rsid w:val="62D76E48"/>
    <w:rsid w:val="62E3F269"/>
    <w:rsid w:val="62E827A8"/>
    <w:rsid w:val="62EA8C34"/>
    <w:rsid w:val="62EFFF5F"/>
    <w:rsid w:val="62F2F200"/>
    <w:rsid w:val="62F4C477"/>
    <w:rsid w:val="62F52C9D"/>
    <w:rsid w:val="62F577C6"/>
    <w:rsid w:val="62F6FB6B"/>
    <w:rsid w:val="62F71DB7"/>
    <w:rsid w:val="62F78C4F"/>
    <w:rsid w:val="62F89CCC"/>
    <w:rsid w:val="62F8DB2F"/>
    <w:rsid w:val="62FB5999"/>
    <w:rsid w:val="62FCC17D"/>
    <w:rsid w:val="62FF66A1"/>
    <w:rsid w:val="6302729F"/>
    <w:rsid w:val="63039B8A"/>
    <w:rsid w:val="6303A269"/>
    <w:rsid w:val="6304BDDD"/>
    <w:rsid w:val="630654B3"/>
    <w:rsid w:val="6308AA15"/>
    <w:rsid w:val="630A291E"/>
    <w:rsid w:val="630B49D8"/>
    <w:rsid w:val="6313C7BB"/>
    <w:rsid w:val="6314F09F"/>
    <w:rsid w:val="631C479D"/>
    <w:rsid w:val="631FFB91"/>
    <w:rsid w:val="63235AC8"/>
    <w:rsid w:val="6325CC7B"/>
    <w:rsid w:val="63285B80"/>
    <w:rsid w:val="6328B0E6"/>
    <w:rsid w:val="632ACE69"/>
    <w:rsid w:val="632AEE76"/>
    <w:rsid w:val="632DF7A9"/>
    <w:rsid w:val="632E45B8"/>
    <w:rsid w:val="632ECB9C"/>
    <w:rsid w:val="6330C49B"/>
    <w:rsid w:val="6335361D"/>
    <w:rsid w:val="63353ED9"/>
    <w:rsid w:val="6337105D"/>
    <w:rsid w:val="633771CF"/>
    <w:rsid w:val="633D3747"/>
    <w:rsid w:val="633F2391"/>
    <w:rsid w:val="63402EBE"/>
    <w:rsid w:val="6341F232"/>
    <w:rsid w:val="634A79D6"/>
    <w:rsid w:val="634AB934"/>
    <w:rsid w:val="634B8D15"/>
    <w:rsid w:val="634C3C78"/>
    <w:rsid w:val="634FED19"/>
    <w:rsid w:val="635C6B65"/>
    <w:rsid w:val="6360BD7B"/>
    <w:rsid w:val="6362D71E"/>
    <w:rsid w:val="636306BD"/>
    <w:rsid w:val="6366E7ED"/>
    <w:rsid w:val="63686575"/>
    <w:rsid w:val="636B8BAD"/>
    <w:rsid w:val="636EDA3D"/>
    <w:rsid w:val="6373E61F"/>
    <w:rsid w:val="637A8A35"/>
    <w:rsid w:val="637BBCFD"/>
    <w:rsid w:val="637C1ED3"/>
    <w:rsid w:val="637E934D"/>
    <w:rsid w:val="637F7F57"/>
    <w:rsid w:val="63810801"/>
    <w:rsid w:val="6382B691"/>
    <w:rsid w:val="6383B955"/>
    <w:rsid w:val="63899999"/>
    <w:rsid w:val="6390B1FC"/>
    <w:rsid w:val="639174CE"/>
    <w:rsid w:val="639676BA"/>
    <w:rsid w:val="63979E80"/>
    <w:rsid w:val="639B30A1"/>
    <w:rsid w:val="639DEE28"/>
    <w:rsid w:val="63A43351"/>
    <w:rsid w:val="63A490B5"/>
    <w:rsid w:val="63A50091"/>
    <w:rsid w:val="63A57C8C"/>
    <w:rsid w:val="63A93370"/>
    <w:rsid w:val="63AA5C21"/>
    <w:rsid w:val="63AE31BA"/>
    <w:rsid w:val="63B5B64F"/>
    <w:rsid w:val="63B6766E"/>
    <w:rsid w:val="63BBB683"/>
    <w:rsid w:val="63C2584B"/>
    <w:rsid w:val="63C9353A"/>
    <w:rsid w:val="63CA28E2"/>
    <w:rsid w:val="63CC6194"/>
    <w:rsid w:val="63CCCE19"/>
    <w:rsid w:val="63CD8CED"/>
    <w:rsid w:val="63CED4ED"/>
    <w:rsid w:val="63D0B17A"/>
    <w:rsid w:val="63DBF2AE"/>
    <w:rsid w:val="63DD3163"/>
    <w:rsid w:val="63DE7A0E"/>
    <w:rsid w:val="63DF696B"/>
    <w:rsid w:val="63E0EEC5"/>
    <w:rsid w:val="63E1A66D"/>
    <w:rsid w:val="63E87307"/>
    <w:rsid w:val="63EEDD6B"/>
    <w:rsid w:val="63F41043"/>
    <w:rsid w:val="63F43F0F"/>
    <w:rsid w:val="63FA6121"/>
    <w:rsid w:val="64024705"/>
    <w:rsid w:val="6405B087"/>
    <w:rsid w:val="640672CB"/>
    <w:rsid w:val="640B4879"/>
    <w:rsid w:val="640E2E5E"/>
    <w:rsid w:val="640F3B61"/>
    <w:rsid w:val="6412683F"/>
    <w:rsid w:val="6414B617"/>
    <w:rsid w:val="6415AE08"/>
    <w:rsid w:val="6419B6AF"/>
    <w:rsid w:val="641EF424"/>
    <w:rsid w:val="6424FAB0"/>
    <w:rsid w:val="6426CA21"/>
    <w:rsid w:val="64283094"/>
    <w:rsid w:val="642C4D80"/>
    <w:rsid w:val="642CE0DF"/>
    <w:rsid w:val="642CECBA"/>
    <w:rsid w:val="642EB7B3"/>
    <w:rsid w:val="642F318E"/>
    <w:rsid w:val="6430EFC4"/>
    <w:rsid w:val="6436BC17"/>
    <w:rsid w:val="6441CF37"/>
    <w:rsid w:val="6442D656"/>
    <w:rsid w:val="64439F92"/>
    <w:rsid w:val="6445BD6D"/>
    <w:rsid w:val="64470A28"/>
    <w:rsid w:val="644CE2E9"/>
    <w:rsid w:val="644D1361"/>
    <w:rsid w:val="644DC898"/>
    <w:rsid w:val="644F4367"/>
    <w:rsid w:val="64598A94"/>
    <w:rsid w:val="645A8B06"/>
    <w:rsid w:val="645D873D"/>
    <w:rsid w:val="645DFF41"/>
    <w:rsid w:val="64604B51"/>
    <w:rsid w:val="64628CCC"/>
    <w:rsid w:val="64690F3A"/>
    <w:rsid w:val="646A356A"/>
    <w:rsid w:val="646B689D"/>
    <w:rsid w:val="64755940"/>
    <w:rsid w:val="6475A6F2"/>
    <w:rsid w:val="6475B017"/>
    <w:rsid w:val="6478B5A8"/>
    <w:rsid w:val="647CCA0C"/>
    <w:rsid w:val="648AD44F"/>
    <w:rsid w:val="648B0521"/>
    <w:rsid w:val="64978E23"/>
    <w:rsid w:val="6497FABB"/>
    <w:rsid w:val="649A31FB"/>
    <w:rsid w:val="649DC8AE"/>
    <w:rsid w:val="64A02A6B"/>
    <w:rsid w:val="64A07242"/>
    <w:rsid w:val="64A9BA07"/>
    <w:rsid w:val="64AC3450"/>
    <w:rsid w:val="64AE8C4B"/>
    <w:rsid w:val="64AF61A1"/>
    <w:rsid w:val="64B24333"/>
    <w:rsid w:val="64B2CE23"/>
    <w:rsid w:val="64B65C23"/>
    <w:rsid w:val="64BC6717"/>
    <w:rsid w:val="64BE7DC9"/>
    <w:rsid w:val="64BFFFCD"/>
    <w:rsid w:val="64C159CB"/>
    <w:rsid w:val="64C40A22"/>
    <w:rsid w:val="64C4F17F"/>
    <w:rsid w:val="64C83473"/>
    <w:rsid w:val="64CB4509"/>
    <w:rsid w:val="64CDC720"/>
    <w:rsid w:val="64CF0F93"/>
    <w:rsid w:val="64D1772D"/>
    <w:rsid w:val="64D57230"/>
    <w:rsid w:val="64D5E441"/>
    <w:rsid w:val="64D78FB4"/>
    <w:rsid w:val="64DCD950"/>
    <w:rsid w:val="64DD0B27"/>
    <w:rsid w:val="64E248D2"/>
    <w:rsid w:val="64E554E2"/>
    <w:rsid w:val="64E567B6"/>
    <w:rsid w:val="64EB21C0"/>
    <w:rsid w:val="64EC0A5D"/>
    <w:rsid w:val="64EF87A3"/>
    <w:rsid w:val="64F547B0"/>
    <w:rsid w:val="64F78763"/>
    <w:rsid w:val="64FADBFC"/>
    <w:rsid w:val="64FBB0DA"/>
    <w:rsid w:val="64FE4606"/>
    <w:rsid w:val="64FE8924"/>
    <w:rsid w:val="64FF3B18"/>
    <w:rsid w:val="65051ED5"/>
    <w:rsid w:val="6506730A"/>
    <w:rsid w:val="65091289"/>
    <w:rsid w:val="650B8590"/>
    <w:rsid w:val="650FBC8B"/>
    <w:rsid w:val="651532FF"/>
    <w:rsid w:val="6517B8E5"/>
    <w:rsid w:val="651BF7C9"/>
    <w:rsid w:val="652359E9"/>
    <w:rsid w:val="65244F38"/>
    <w:rsid w:val="65263975"/>
    <w:rsid w:val="6526BC4E"/>
    <w:rsid w:val="6528192A"/>
    <w:rsid w:val="6528A09B"/>
    <w:rsid w:val="6529A899"/>
    <w:rsid w:val="653041D5"/>
    <w:rsid w:val="6533B8B9"/>
    <w:rsid w:val="653BEFB2"/>
    <w:rsid w:val="653C36A3"/>
    <w:rsid w:val="65418146"/>
    <w:rsid w:val="6543CED5"/>
    <w:rsid w:val="65468DE1"/>
    <w:rsid w:val="6547C568"/>
    <w:rsid w:val="65512529"/>
    <w:rsid w:val="6552F43E"/>
    <w:rsid w:val="655397B4"/>
    <w:rsid w:val="65584669"/>
    <w:rsid w:val="655A1D40"/>
    <w:rsid w:val="655A4526"/>
    <w:rsid w:val="655C0851"/>
    <w:rsid w:val="656024BA"/>
    <w:rsid w:val="6563A512"/>
    <w:rsid w:val="65666CDE"/>
    <w:rsid w:val="656A36ED"/>
    <w:rsid w:val="656B8D9F"/>
    <w:rsid w:val="656C78CF"/>
    <w:rsid w:val="656DF30D"/>
    <w:rsid w:val="65721119"/>
    <w:rsid w:val="65731F5E"/>
    <w:rsid w:val="6574FA61"/>
    <w:rsid w:val="6577845B"/>
    <w:rsid w:val="657836FC"/>
    <w:rsid w:val="657E1BA1"/>
    <w:rsid w:val="65806982"/>
    <w:rsid w:val="65891A57"/>
    <w:rsid w:val="658F33E3"/>
    <w:rsid w:val="6598C203"/>
    <w:rsid w:val="659A2629"/>
    <w:rsid w:val="659AC053"/>
    <w:rsid w:val="659E0D1B"/>
    <w:rsid w:val="65A0FD75"/>
    <w:rsid w:val="65A13952"/>
    <w:rsid w:val="65A634AF"/>
    <w:rsid w:val="65A65A01"/>
    <w:rsid w:val="65A86A28"/>
    <w:rsid w:val="65AA2B83"/>
    <w:rsid w:val="65AE6385"/>
    <w:rsid w:val="65B0CB53"/>
    <w:rsid w:val="65B4FEAC"/>
    <w:rsid w:val="65B784E1"/>
    <w:rsid w:val="65B94A46"/>
    <w:rsid w:val="65C0DB68"/>
    <w:rsid w:val="65C1B53F"/>
    <w:rsid w:val="65C3199F"/>
    <w:rsid w:val="65CAB587"/>
    <w:rsid w:val="65CB5D0F"/>
    <w:rsid w:val="65D31355"/>
    <w:rsid w:val="65D47A6D"/>
    <w:rsid w:val="65D6F03E"/>
    <w:rsid w:val="65D7F9DB"/>
    <w:rsid w:val="65D902AE"/>
    <w:rsid w:val="65D9A649"/>
    <w:rsid w:val="65DDC64F"/>
    <w:rsid w:val="65DEAA19"/>
    <w:rsid w:val="65DEFC2C"/>
    <w:rsid w:val="65E337C1"/>
    <w:rsid w:val="65E8D98B"/>
    <w:rsid w:val="65EC04E5"/>
    <w:rsid w:val="65EC9CC2"/>
    <w:rsid w:val="65ECAF7C"/>
    <w:rsid w:val="65FACFB3"/>
    <w:rsid w:val="65FC0A2A"/>
    <w:rsid w:val="65FC6DA3"/>
    <w:rsid w:val="65FF934B"/>
    <w:rsid w:val="65FFBFA0"/>
    <w:rsid w:val="66010967"/>
    <w:rsid w:val="660301AC"/>
    <w:rsid w:val="66065934"/>
    <w:rsid w:val="6606CD8B"/>
    <w:rsid w:val="6606D81E"/>
    <w:rsid w:val="660E4CDF"/>
    <w:rsid w:val="66114654"/>
    <w:rsid w:val="6612B270"/>
    <w:rsid w:val="6612C253"/>
    <w:rsid w:val="66140765"/>
    <w:rsid w:val="66142772"/>
    <w:rsid w:val="66167172"/>
    <w:rsid w:val="66173550"/>
    <w:rsid w:val="66190BD1"/>
    <w:rsid w:val="66199F3C"/>
    <w:rsid w:val="661B83BA"/>
    <w:rsid w:val="66200C14"/>
    <w:rsid w:val="66258936"/>
    <w:rsid w:val="662643C8"/>
    <w:rsid w:val="662703F8"/>
    <w:rsid w:val="662738E8"/>
    <w:rsid w:val="66279103"/>
    <w:rsid w:val="662A3AFC"/>
    <w:rsid w:val="662BE5C1"/>
    <w:rsid w:val="663513F5"/>
    <w:rsid w:val="6636475D"/>
    <w:rsid w:val="6636DF68"/>
    <w:rsid w:val="66388BB9"/>
    <w:rsid w:val="663BFFDB"/>
    <w:rsid w:val="6641631C"/>
    <w:rsid w:val="664A403A"/>
    <w:rsid w:val="6652F912"/>
    <w:rsid w:val="665B70DB"/>
    <w:rsid w:val="665BAD78"/>
    <w:rsid w:val="665D26F5"/>
    <w:rsid w:val="665E8EA3"/>
    <w:rsid w:val="666536EF"/>
    <w:rsid w:val="6665DDA0"/>
    <w:rsid w:val="66676F75"/>
    <w:rsid w:val="666804BD"/>
    <w:rsid w:val="666A3D35"/>
    <w:rsid w:val="666AA0D8"/>
    <w:rsid w:val="666D62FD"/>
    <w:rsid w:val="6671F74D"/>
    <w:rsid w:val="66787703"/>
    <w:rsid w:val="6680367B"/>
    <w:rsid w:val="6687EF44"/>
    <w:rsid w:val="66880EAF"/>
    <w:rsid w:val="66884FE3"/>
    <w:rsid w:val="668972C2"/>
    <w:rsid w:val="668ED3D6"/>
    <w:rsid w:val="668F4F28"/>
    <w:rsid w:val="6690D7B9"/>
    <w:rsid w:val="6691B1A9"/>
    <w:rsid w:val="66949FF9"/>
    <w:rsid w:val="66978E8B"/>
    <w:rsid w:val="669A0845"/>
    <w:rsid w:val="669B0CB7"/>
    <w:rsid w:val="66A6B684"/>
    <w:rsid w:val="66A9834B"/>
    <w:rsid w:val="66AF6F18"/>
    <w:rsid w:val="66B5028E"/>
    <w:rsid w:val="66C629E5"/>
    <w:rsid w:val="66C85726"/>
    <w:rsid w:val="66CF9439"/>
    <w:rsid w:val="66D100D4"/>
    <w:rsid w:val="66D45F16"/>
    <w:rsid w:val="66D48F72"/>
    <w:rsid w:val="66D7365B"/>
    <w:rsid w:val="66D78638"/>
    <w:rsid w:val="66D7CC48"/>
    <w:rsid w:val="66D7E3F8"/>
    <w:rsid w:val="66DB011A"/>
    <w:rsid w:val="66DE5FF5"/>
    <w:rsid w:val="66DF66BE"/>
    <w:rsid w:val="66E0251F"/>
    <w:rsid w:val="66E1C470"/>
    <w:rsid w:val="66E25BED"/>
    <w:rsid w:val="66E4F10C"/>
    <w:rsid w:val="66E9C4ED"/>
    <w:rsid w:val="66EABC73"/>
    <w:rsid w:val="66EE8D38"/>
    <w:rsid w:val="66EF2AC6"/>
    <w:rsid w:val="66F0627E"/>
    <w:rsid w:val="66F2BFA9"/>
    <w:rsid w:val="66F8C1FC"/>
    <w:rsid w:val="66FB8561"/>
    <w:rsid w:val="67040932"/>
    <w:rsid w:val="670A8351"/>
    <w:rsid w:val="670B02AF"/>
    <w:rsid w:val="670DF223"/>
    <w:rsid w:val="671115FF"/>
    <w:rsid w:val="6713D80C"/>
    <w:rsid w:val="6718286A"/>
    <w:rsid w:val="671FC7C4"/>
    <w:rsid w:val="67202CED"/>
    <w:rsid w:val="6723F16A"/>
    <w:rsid w:val="6724BC11"/>
    <w:rsid w:val="67253FBA"/>
    <w:rsid w:val="672CCEB0"/>
    <w:rsid w:val="67304EFD"/>
    <w:rsid w:val="6730919D"/>
    <w:rsid w:val="67321C36"/>
    <w:rsid w:val="6735C4DD"/>
    <w:rsid w:val="67372A40"/>
    <w:rsid w:val="6738C2A2"/>
    <w:rsid w:val="673A250A"/>
    <w:rsid w:val="673BC70A"/>
    <w:rsid w:val="673CF939"/>
    <w:rsid w:val="6741F55F"/>
    <w:rsid w:val="67449186"/>
    <w:rsid w:val="67468735"/>
    <w:rsid w:val="6747C6EF"/>
    <w:rsid w:val="6748C6B9"/>
    <w:rsid w:val="674915DE"/>
    <w:rsid w:val="674B2659"/>
    <w:rsid w:val="674B49BB"/>
    <w:rsid w:val="674D9F7F"/>
    <w:rsid w:val="67523652"/>
    <w:rsid w:val="6752FD79"/>
    <w:rsid w:val="6754C287"/>
    <w:rsid w:val="67552338"/>
    <w:rsid w:val="675672E3"/>
    <w:rsid w:val="67578904"/>
    <w:rsid w:val="675AFE4B"/>
    <w:rsid w:val="675C0155"/>
    <w:rsid w:val="67623617"/>
    <w:rsid w:val="67640A85"/>
    <w:rsid w:val="67690534"/>
    <w:rsid w:val="676ABAD1"/>
    <w:rsid w:val="676CFEA3"/>
    <w:rsid w:val="676DB0C7"/>
    <w:rsid w:val="676F5CA9"/>
    <w:rsid w:val="676F780A"/>
    <w:rsid w:val="67731BA7"/>
    <w:rsid w:val="67749E22"/>
    <w:rsid w:val="677E0182"/>
    <w:rsid w:val="677E1905"/>
    <w:rsid w:val="6780167E"/>
    <w:rsid w:val="67807B68"/>
    <w:rsid w:val="6784F2B3"/>
    <w:rsid w:val="678C1F88"/>
    <w:rsid w:val="678E2ADD"/>
    <w:rsid w:val="679149E7"/>
    <w:rsid w:val="67914E37"/>
    <w:rsid w:val="67937E1D"/>
    <w:rsid w:val="6795F674"/>
    <w:rsid w:val="67A1FF5B"/>
    <w:rsid w:val="67A20532"/>
    <w:rsid w:val="67A24347"/>
    <w:rsid w:val="67A293C8"/>
    <w:rsid w:val="67A32364"/>
    <w:rsid w:val="67A3BAB9"/>
    <w:rsid w:val="67A680F0"/>
    <w:rsid w:val="67A90C5D"/>
    <w:rsid w:val="67A9A345"/>
    <w:rsid w:val="67ACBDA8"/>
    <w:rsid w:val="67B0395C"/>
    <w:rsid w:val="67B13762"/>
    <w:rsid w:val="67B331C5"/>
    <w:rsid w:val="67BB226F"/>
    <w:rsid w:val="67BD856D"/>
    <w:rsid w:val="67C07F46"/>
    <w:rsid w:val="67C23449"/>
    <w:rsid w:val="67C655F2"/>
    <w:rsid w:val="67C6EED6"/>
    <w:rsid w:val="67CAD5D6"/>
    <w:rsid w:val="67CB835C"/>
    <w:rsid w:val="67CED71C"/>
    <w:rsid w:val="67D273D8"/>
    <w:rsid w:val="67D596C5"/>
    <w:rsid w:val="67D5CF7F"/>
    <w:rsid w:val="67D7C263"/>
    <w:rsid w:val="67D81228"/>
    <w:rsid w:val="67D850A6"/>
    <w:rsid w:val="67E294B7"/>
    <w:rsid w:val="67E9E26E"/>
    <w:rsid w:val="67EEA040"/>
    <w:rsid w:val="67EF82B3"/>
    <w:rsid w:val="67F26598"/>
    <w:rsid w:val="67F43542"/>
    <w:rsid w:val="67F5D0C7"/>
    <w:rsid w:val="67FBC160"/>
    <w:rsid w:val="67FCD681"/>
    <w:rsid w:val="67FD5A89"/>
    <w:rsid w:val="67FDE5A8"/>
    <w:rsid w:val="6803AE4A"/>
    <w:rsid w:val="6805185B"/>
    <w:rsid w:val="6805C016"/>
    <w:rsid w:val="68107B4A"/>
    <w:rsid w:val="6811BF86"/>
    <w:rsid w:val="6811C980"/>
    <w:rsid w:val="6816D213"/>
    <w:rsid w:val="681B2187"/>
    <w:rsid w:val="682BC7DA"/>
    <w:rsid w:val="682DBA30"/>
    <w:rsid w:val="682DE171"/>
    <w:rsid w:val="682E8914"/>
    <w:rsid w:val="6839001E"/>
    <w:rsid w:val="683AFB71"/>
    <w:rsid w:val="68419E25"/>
    <w:rsid w:val="6843EDAB"/>
    <w:rsid w:val="68476123"/>
    <w:rsid w:val="68492DA6"/>
    <w:rsid w:val="684B981F"/>
    <w:rsid w:val="684D4D33"/>
    <w:rsid w:val="684D5A4F"/>
    <w:rsid w:val="6854614C"/>
    <w:rsid w:val="685527E6"/>
    <w:rsid w:val="685E2B63"/>
    <w:rsid w:val="685F8549"/>
    <w:rsid w:val="68610B42"/>
    <w:rsid w:val="6868D4FA"/>
    <w:rsid w:val="686A6632"/>
    <w:rsid w:val="686B613F"/>
    <w:rsid w:val="686EF6D5"/>
    <w:rsid w:val="6875B888"/>
    <w:rsid w:val="687DA510"/>
    <w:rsid w:val="687FFC4A"/>
    <w:rsid w:val="68806B7C"/>
    <w:rsid w:val="6881766E"/>
    <w:rsid w:val="68864E22"/>
    <w:rsid w:val="688C8869"/>
    <w:rsid w:val="688DCA92"/>
    <w:rsid w:val="6890CB81"/>
    <w:rsid w:val="6892F6D0"/>
    <w:rsid w:val="6894E035"/>
    <w:rsid w:val="689D923C"/>
    <w:rsid w:val="689EBFCE"/>
    <w:rsid w:val="68A082C6"/>
    <w:rsid w:val="68A48582"/>
    <w:rsid w:val="68A78064"/>
    <w:rsid w:val="68A7C8CF"/>
    <w:rsid w:val="68B3A5B6"/>
    <w:rsid w:val="68B961BC"/>
    <w:rsid w:val="68BBEE12"/>
    <w:rsid w:val="68C161E8"/>
    <w:rsid w:val="68C25274"/>
    <w:rsid w:val="68C2D2BB"/>
    <w:rsid w:val="68C2E8F9"/>
    <w:rsid w:val="68C5345B"/>
    <w:rsid w:val="68CD0C4E"/>
    <w:rsid w:val="68DB96B6"/>
    <w:rsid w:val="68DC1714"/>
    <w:rsid w:val="68DD591F"/>
    <w:rsid w:val="68DD8537"/>
    <w:rsid w:val="68DEA33F"/>
    <w:rsid w:val="68DECD60"/>
    <w:rsid w:val="68E3D878"/>
    <w:rsid w:val="68E5054A"/>
    <w:rsid w:val="68F139F5"/>
    <w:rsid w:val="68F3DCC5"/>
    <w:rsid w:val="68F50477"/>
    <w:rsid w:val="68F86642"/>
    <w:rsid w:val="68FF2009"/>
    <w:rsid w:val="6905749F"/>
    <w:rsid w:val="6909C839"/>
    <w:rsid w:val="690C8AED"/>
    <w:rsid w:val="690EC0DA"/>
    <w:rsid w:val="6912A35C"/>
    <w:rsid w:val="6912B907"/>
    <w:rsid w:val="691666B9"/>
    <w:rsid w:val="69183728"/>
    <w:rsid w:val="691CA0DA"/>
    <w:rsid w:val="69212ECF"/>
    <w:rsid w:val="69227545"/>
    <w:rsid w:val="6925D61A"/>
    <w:rsid w:val="6925FD2A"/>
    <w:rsid w:val="6926220C"/>
    <w:rsid w:val="6927941A"/>
    <w:rsid w:val="692BBDF9"/>
    <w:rsid w:val="692BE21F"/>
    <w:rsid w:val="693165E8"/>
    <w:rsid w:val="693206B7"/>
    <w:rsid w:val="69357098"/>
    <w:rsid w:val="693B274D"/>
    <w:rsid w:val="693D6CDD"/>
    <w:rsid w:val="694837C1"/>
    <w:rsid w:val="69488114"/>
    <w:rsid w:val="69504031"/>
    <w:rsid w:val="6952971A"/>
    <w:rsid w:val="695397C0"/>
    <w:rsid w:val="6953A3DA"/>
    <w:rsid w:val="6957369C"/>
    <w:rsid w:val="695BA8EB"/>
    <w:rsid w:val="695CA373"/>
    <w:rsid w:val="695E8F0E"/>
    <w:rsid w:val="69609B41"/>
    <w:rsid w:val="6961B1BA"/>
    <w:rsid w:val="69626DE5"/>
    <w:rsid w:val="696A04E0"/>
    <w:rsid w:val="696A2B92"/>
    <w:rsid w:val="696A8513"/>
    <w:rsid w:val="696AF5C4"/>
    <w:rsid w:val="696F44D0"/>
    <w:rsid w:val="6973C109"/>
    <w:rsid w:val="6979C4BC"/>
    <w:rsid w:val="6979DD41"/>
    <w:rsid w:val="697B25DE"/>
    <w:rsid w:val="697BD3FC"/>
    <w:rsid w:val="697DD48E"/>
    <w:rsid w:val="697F14B7"/>
    <w:rsid w:val="6984C613"/>
    <w:rsid w:val="6986265D"/>
    <w:rsid w:val="6986B661"/>
    <w:rsid w:val="698BCC00"/>
    <w:rsid w:val="698EBAB4"/>
    <w:rsid w:val="698F10A9"/>
    <w:rsid w:val="6990B1DA"/>
    <w:rsid w:val="69910E60"/>
    <w:rsid w:val="6994DB0F"/>
    <w:rsid w:val="699791CE"/>
    <w:rsid w:val="69ADAC6C"/>
    <w:rsid w:val="69ADD8F3"/>
    <w:rsid w:val="69AEF498"/>
    <w:rsid w:val="69B11AC6"/>
    <w:rsid w:val="69B6631A"/>
    <w:rsid w:val="69B68A6F"/>
    <w:rsid w:val="69C15AAA"/>
    <w:rsid w:val="69C5F331"/>
    <w:rsid w:val="69CA9F97"/>
    <w:rsid w:val="69CC78A0"/>
    <w:rsid w:val="69CDDAF3"/>
    <w:rsid w:val="69D17E9F"/>
    <w:rsid w:val="69D6FD54"/>
    <w:rsid w:val="69DA6283"/>
    <w:rsid w:val="69DAEBEF"/>
    <w:rsid w:val="69DEB208"/>
    <w:rsid w:val="69E1E6AB"/>
    <w:rsid w:val="69E51C88"/>
    <w:rsid w:val="69E68CB5"/>
    <w:rsid w:val="69E7557D"/>
    <w:rsid w:val="69E9CB04"/>
    <w:rsid w:val="69F1C0C4"/>
    <w:rsid w:val="69F5CB0B"/>
    <w:rsid w:val="69F9E10B"/>
    <w:rsid w:val="69FD677B"/>
    <w:rsid w:val="6A0A724E"/>
    <w:rsid w:val="6A0BDA40"/>
    <w:rsid w:val="6A0D3E65"/>
    <w:rsid w:val="6A0D715E"/>
    <w:rsid w:val="6A0FCEF6"/>
    <w:rsid w:val="6A211839"/>
    <w:rsid w:val="6A22853F"/>
    <w:rsid w:val="6A23B3DA"/>
    <w:rsid w:val="6A283496"/>
    <w:rsid w:val="6A2CCBBE"/>
    <w:rsid w:val="6A2D81FE"/>
    <w:rsid w:val="6A2F41A7"/>
    <w:rsid w:val="6A39378F"/>
    <w:rsid w:val="6A3A9D7A"/>
    <w:rsid w:val="6A3D7EA5"/>
    <w:rsid w:val="6A45D062"/>
    <w:rsid w:val="6A45EE10"/>
    <w:rsid w:val="6A4CBC21"/>
    <w:rsid w:val="6A538D5F"/>
    <w:rsid w:val="6A544402"/>
    <w:rsid w:val="6A5488F1"/>
    <w:rsid w:val="6A55C332"/>
    <w:rsid w:val="6A566812"/>
    <w:rsid w:val="6A596546"/>
    <w:rsid w:val="6A5F5D20"/>
    <w:rsid w:val="6A5F8BCA"/>
    <w:rsid w:val="6A62125D"/>
    <w:rsid w:val="6A63C201"/>
    <w:rsid w:val="6A6870AF"/>
    <w:rsid w:val="6A68BADA"/>
    <w:rsid w:val="6A6B6999"/>
    <w:rsid w:val="6A6F5A8D"/>
    <w:rsid w:val="6A737978"/>
    <w:rsid w:val="6A7589F5"/>
    <w:rsid w:val="6A7622A9"/>
    <w:rsid w:val="6A78332F"/>
    <w:rsid w:val="6A81DE2D"/>
    <w:rsid w:val="6A84B677"/>
    <w:rsid w:val="6A861B0F"/>
    <w:rsid w:val="6A8CC43E"/>
    <w:rsid w:val="6A92C917"/>
    <w:rsid w:val="6AA06ABC"/>
    <w:rsid w:val="6AA12402"/>
    <w:rsid w:val="6AA130E5"/>
    <w:rsid w:val="6AA3CC7D"/>
    <w:rsid w:val="6AA452BC"/>
    <w:rsid w:val="6AA59A8C"/>
    <w:rsid w:val="6AA59C02"/>
    <w:rsid w:val="6AA6AD48"/>
    <w:rsid w:val="6AAAA92D"/>
    <w:rsid w:val="6AB05395"/>
    <w:rsid w:val="6AB16E03"/>
    <w:rsid w:val="6AB88604"/>
    <w:rsid w:val="6AC8C1B6"/>
    <w:rsid w:val="6AC9A7CE"/>
    <w:rsid w:val="6ACF0E4A"/>
    <w:rsid w:val="6AD688DE"/>
    <w:rsid w:val="6AD7074A"/>
    <w:rsid w:val="6ADAD038"/>
    <w:rsid w:val="6ADB094B"/>
    <w:rsid w:val="6ADD9A39"/>
    <w:rsid w:val="6AE0CDE1"/>
    <w:rsid w:val="6AE1FD10"/>
    <w:rsid w:val="6AE55A33"/>
    <w:rsid w:val="6AE6F699"/>
    <w:rsid w:val="6AE77A7E"/>
    <w:rsid w:val="6AE79C97"/>
    <w:rsid w:val="6AE9AB6A"/>
    <w:rsid w:val="6AF7EB6A"/>
    <w:rsid w:val="6AF97D7A"/>
    <w:rsid w:val="6AFA2FB9"/>
    <w:rsid w:val="6AFA4786"/>
    <w:rsid w:val="6B04CF69"/>
    <w:rsid w:val="6B04FBAD"/>
    <w:rsid w:val="6B096E55"/>
    <w:rsid w:val="6B0BEC38"/>
    <w:rsid w:val="6B0D084C"/>
    <w:rsid w:val="6B0DE67A"/>
    <w:rsid w:val="6B112DD1"/>
    <w:rsid w:val="6B12AE6E"/>
    <w:rsid w:val="6B13A459"/>
    <w:rsid w:val="6B13CB7C"/>
    <w:rsid w:val="6B159235"/>
    <w:rsid w:val="6B1DABB9"/>
    <w:rsid w:val="6B20110E"/>
    <w:rsid w:val="6B20E7C6"/>
    <w:rsid w:val="6B276CDD"/>
    <w:rsid w:val="6B28219C"/>
    <w:rsid w:val="6B29564E"/>
    <w:rsid w:val="6B2B88C6"/>
    <w:rsid w:val="6B32E936"/>
    <w:rsid w:val="6B332846"/>
    <w:rsid w:val="6B350B94"/>
    <w:rsid w:val="6B36FA27"/>
    <w:rsid w:val="6B376826"/>
    <w:rsid w:val="6B387C3E"/>
    <w:rsid w:val="6B398F3D"/>
    <w:rsid w:val="6B3D4EEE"/>
    <w:rsid w:val="6B42FC20"/>
    <w:rsid w:val="6B43CC42"/>
    <w:rsid w:val="6B48B6E8"/>
    <w:rsid w:val="6B4C0351"/>
    <w:rsid w:val="6B4CDCFA"/>
    <w:rsid w:val="6B52F088"/>
    <w:rsid w:val="6B55A996"/>
    <w:rsid w:val="6B57E9E1"/>
    <w:rsid w:val="6B581E52"/>
    <w:rsid w:val="6B5D7423"/>
    <w:rsid w:val="6B5DBB13"/>
    <w:rsid w:val="6B61304F"/>
    <w:rsid w:val="6B6674E8"/>
    <w:rsid w:val="6B6955D8"/>
    <w:rsid w:val="6B69E35E"/>
    <w:rsid w:val="6B71E46A"/>
    <w:rsid w:val="6B767259"/>
    <w:rsid w:val="6B7AD00C"/>
    <w:rsid w:val="6B82E3A6"/>
    <w:rsid w:val="6B8456EC"/>
    <w:rsid w:val="6B8E4A99"/>
    <w:rsid w:val="6B90AA19"/>
    <w:rsid w:val="6B90CBCE"/>
    <w:rsid w:val="6B9B4A83"/>
    <w:rsid w:val="6BA35CA7"/>
    <w:rsid w:val="6BA3F7DC"/>
    <w:rsid w:val="6BA7115D"/>
    <w:rsid w:val="6BA8CED5"/>
    <w:rsid w:val="6BA9B87E"/>
    <w:rsid w:val="6BAE0E6E"/>
    <w:rsid w:val="6BAF2157"/>
    <w:rsid w:val="6BAFC2DE"/>
    <w:rsid w:val="6BB7A9FF"/>
    <w:rsid w:val="6BBCA3E5"/>
    <w:rsid w:val="6BBF6A03"/>
    <w:rsid w:val="6BC1843E"/>
    <w:rsid w:val="6BC45077"/>
    <w:rsid w:val="6BC89D74"/>
    <w:rsid w:val="6BD0E9DE"/>
    <w:rsid w:val="6BD3EE93"/>
    <w:rsid w:val="6BD410E9"/>
    <w:rsid w:val="6BD5ABEF"/>
    <w:rsid w:val="6BD68172"/>
    <w:rsid w:val="6BDA2CE7"/>
    <w:rsid w:val="6BDB0707"/>
    <w:rsid w:val="6BDB0BAF"/>
    <w:rsid w:val="6BDD2EE6"/>
    <w:rsid w:val="6BDEBAD5"/>
    <w:rsid w:val="6BE00BC6"/>
    <w:rsid w:val="6BE5CBC4"/>
    <w:rsid w:val="6BE645E3"/>
    <w:rsid w:val="6BEA70AC"/>
    <w:rsid w:val="6BFB4853"/>
    <w:rsid w:val="6BFB9B19"/>
    <w:rsid w:val="6BFE855D"/>
    <w:rsid w:val="6C00A8BD"/>
    <w:rsid w:val="6C00BF88"/>
    <w:rsid w:val="6C01BB7B"/>
    <w:rsid w:val="6C045F8A"/>
    <w:rsid w:val="6C04D264"/>
    <w:rsid w:val="6C075F10"/>
    <w:rsid w:val="6C08334E"/>
    <w:rsid w:val="6C0ECBD0"/>
    <w:rsid w:val="6C0FD0C4"/>
    <w:rsid w:val="6C1328A0"/>
    <w:rsid w:val="6C145C2B"/>
    <w:rsid w:val="6C148287"/>
    <w:rsid w:val="6C150BA0"/>
    <w:rsid w:val="6C1919A3"/>
    <w:rsid w:val="6C1958C0"/>
    <w:rsid w:val="6C1A6576"/>
    <w:rsid w:val="6C212FC8"/>
    <w:rsid w:val="6C222348"/>
    <w:rsid w:val="6C22F992"/>
    <w:rsid w:val="6C34AE31"/>
    <w:rsid w:val="6C35798C"/>
    <w:rsid w:val="6C3869DA"/>
    <w:rsid w:val="6C3914DC"/>
    <w:rsid w:val="6C39E010"/>
    <w:rsid w:val="6C3B0619"/>
    <w:rsid w:val="6C3DD489"/>
    <w:rsid w:val="6C487FF9"/>
    <w:rsid w:val="6C4A113C"/>
    <w:rsid w:val="6C4B20FC"/>
    <w:rsid w:val="6C4EA4A2"/>
    <w:rsid w:val="6C52C955"/>
    <w:rsid w:val="6C5F662A"/>
    <w:rsid w:val="6C61F93C"/>
    <w:rsid w:val="6C6A2EC9"/>
    <w:rsid w:val="6C6BEC41"/>
    <w:rsid w:val="6C6E2B21"/>
    <w:rsid w:val="6C6EDB42"/>
    <w:rsid w:val="6C709662"/>
    <w:rsid w:val="6C714E12"/>
    <w:rsid w:val="6C71C196"/>
    <w:rsid w:val="6C7448AA"/>
    <w:rsid w:val="6C75B0F1"/>
    <w:rsid w:val="6C7798A2"/>
    <w:rsid w:val="6C7FB03E"/>
    <w:rsid w:val="6C801601"/>
    <w:rsid w:val="6C83F11A"/>
    <w:rsid w:val="6C845740"/>
    <w:rsid w:val="6C84FCA8"/>
    <w:rsid w:val="6C8AF456"/>
    <w:rsid w:val="6C92C603"/>
    <w:rsid w:val="6C95E628"/>
    <w:rsid w:val="6C99A4FB"/>
    <w:rsid w:val="6C99C112"/>
    <w:rsid w:val="6C9B7099"/>
    <w:rsid w:val="6C9F7ECC"/>
    <w:rsid w:val="6CA072BE"/>
    <w:rsid w:val="6CA25AEC"/>
    <w:rsid w:val="6CA6D5CA"/>
    <w:rsid w:val="6CAADFDB"/>
    <w:rsid w:val="6CAF1C4E"/>
    <w:rsid w:val="6CAF7B3B"/>
    <w:rsid w:val="6CB3D181"/>
    <w:rsid w:val="6CB425B7"/>
    <w:rsid w:val="6CB475A9"/>
    <w:rsid w:val="6CB81D65"/>
    <w:rsid w:val="6CBF604D"/>
    <w:rsid w:val="6CC0228A"/>
    <w:rsid w:val="6CC60390"/>
    <w:rsid w:val="6CC9383B"/>
    <w:rsid w:val="6CC96FB7"/>
    <w:rsid w:val="6CD4F167"/>
    <w:rsid w:val="6CD8B092"/>
    <w:rsid w:val="6CD93317"/>
    <w:rsid w:val="6CDB02DB"/>
    <w:rsid w:val="6CDEEF6C"/>
    <w:rsid w:val="6CDF5DC6"/>
    <w:rsid w:val="6CE3B3D9"/>
    <w:rsid w:val="6CE5FCDF"/>
    <w:rsid w:val="6CE84441"/>
    <w:rsid w:val="6CEAAE6E"/>
    <w:rsid w:val="6CEE19A0"/>
    <w:rsid w:val="6CEEF9C2"/>
    <w:rsid w:val="6CF07F2D"/>
    <w:rsid w:val="6CF0CFBF"/>
    <w:rsid w:val="6CF2480B"/>
    <w:rsid w:val="6CFD681D"/>
    <w:rsid w:val="6D064C53"/>
    <w:rsid w:val="6D087ABA"/>
    <w:rsid w:val="6D0BADC5"/>
    <w:rsid w:val="6D0C32E7"/>
    <w:rsid w:val="6D0EBEB9"/>
    <w:rsid w:val="6D168DE4"/>
    <w:rsid w:val="6D1AEB9C"/>
    <w:rsid w:val="6D1B4098"/>
    <w:rsid w:val="6D26622E"/>
    <w:rsid w:val="6D288FD7"/>
    <w:rsid w:val="6D2AF01E"/>
    <w:rsid w:val="6D2B4E11"/>
    <w:rsid w:val="6D2CE731"/>
    <w:rsid w:val="6D31DACB"/>
    <w:rsid w:val="6D33B010"/>
    <w:rsid w:val="6D353C94"/>
    <w:rsid w:val="6D39EAB6"/>
    <w:rsid w:val="6D3C1497"/>
    <w:rsid w:val="6D3C5C47"/>
    <w:rsid w:val="6D3F67F1"/>
    <w:rsid w:val="6D42C637"/>
    <w:rsid w:val="6D430287"/>
    <w:rsid w:val="6D46904F"/>
    <w:rsid w:val="6D46EB29"/>
    <w:rsid w:val="6D47396B"/>
    <w:rsid w:val="6D474F96"/>
    <w:rsid w:val="6D49CC55"/>
    <w:rsid w:val="6D4A3300"/>
    <w:rsid w:val="6D4B1DED"/>
    <w:rsid w:val="6D53CEB3"/>
    <w:rsid w:val="6D5C6E63"/>
    <w:rsid w:val="6D5C7415"/>
    <w:rsid w:val="6D5F74F0"/>
    <w:rsid w:val="6D606CD4"/>
    <w:rsid w:val="6D60A5C6"/>
    <w:rsid w:val="6D680F05"/>
    <w:rsid w:val="6D69A893"/>
    <w:rsid w:val="6D6F068E"/>
    <w:rsid w:val="6D70EA36"/>
    <w:rsid w:val="6D758F47"/>
    <w:rsid w:val="6D7B46E9"/>
    <w:rsid w:val="6D80FBF8"/>
    <w:rsid w:val="6D827DAC"/>
    <w:rsid w:val="6D82D6C4"/>
    <w:rsid w:val="6D85074D"/>
    <w:rsid w:val="6D85AB87"/>
    <w:rsid w:val="6D883374"/>
    <w:rsid w:val="6D8BC17D"/>
    <w:rsid w:val="6D8C9A63"/>
    <w:rsid w:val="6D9048D3"/>
    <w:rsid w:val="6D95C2A4"/>
    <w:rsid w:val="6D961892"/>
    <w:rsid w:val="6D9BBFB3"/>
    <w:rsid w:val="6D9CB008"/>
    <w:rsid w:val="6DA1D9DC"/>
    <w:rsid w:val="6DA36824"/>
    <w:rsid w:val="6DA48278"/>
    <w:rsid w:val="6DA496B1"/>
    <w:rsid w:val="6DA7D30F"/>
    <w:rsid w:val="6DA81A0A"/>
    <w:rsid w:val="6DA9B159"/>
    <w:rsid w:val="6DAE0BCE"/>
    <w:rsid w:val="6DB16CF5"/>
    <w:rsid w:val="6DB736E3"/>
    <w:rsid w:val="6DB7F640"/>
    <w:rsid w:val="6DBAD753"/>
    <w:rsid w:val="6DBB94A4"/>
    <w:rsid w:val="6DBF5E73"/>
    <w:rsid w:val="6DD0F443"/>
    <w:rsid w:val="6DD3C13E"/>
    <w:rsid w:val="6DD5578C"/>
    <w:rsid w:val="6DD90F6E"/>
    <w:rsid w:val="6DDA9718"/>
    <w:rsid w:val="6DDCC667"/>
    <w:rsid w:val="6DDF0131"/>
    <w:rsid w:val="6DE013E8"/>
    <w:rsid w:val="6DE17CC2"/>
    <w:rsid w:val="6DE2CE68"/>
    <w:rsid w:val="6DE50A29"/>
    <w:rsid w:val="6DE62C27"/>
    <w:rsid w:val="6DE90DFB"/>
    <w:rsid w:val="6DE97CFB"/>
    <w:rsid w:val="6DEB00CD"/>
    <w:rsid w:val="6DEB73C1"/>
    <w:rsid w:val="6DEC866F"/>
    <w:rsid w:val="6DF117D9"/>
    <w:rsid w:val="6DF49B85"/>
    <w:rsid w:val="6DF4F504"/>
    <w:rsid w:val="6E06EF98"/>
    <w:rsid w:val="6E0D06FF"/>
    <w:rsid w:val="6E0DA792"/>
    <w:rsid w:val="6E13AA3B"/>
    <w:rsid w:val="6E15C7ED"/>
    <w:rsid w:val="6E17ABA6"/>
    <w:rsid w:val="6E1A7652"/>
    <w:rsid w:val="6E1C01FC"/>
    <w:rsid w:val="6E201F38"/>
    <w:rsid w:val="6E26891A"/>
    <w:rsid w:val="6E2A04C1"/>
    <w:rsid w:val="6E2A8DBC"/>
    <w:rsid w:val="6E309048"/>
    <w:rsid w:val="6E36D463"/>
    <w:rsid w:val="6E38F7F2"/>
    <w:rsid w:val="6E3DEFD1"/>
    <w:rsid w:val="6E4463BD"/>
    <w:rsid w:val="6E45A3AF"/>
    <w:rsid w:val="6E4678FB"/>
    <w:rsid w:val="6E47F31F"/>
    <w:rsid w:val="6E483A6B"/>
    <w:rsid w:val="6E4BEBF8"/>
    <w:rsid w:val="6E4CCCB8"/>
    <w:rsid w:val="6E4F99D8"/>
    <w:rsid w:val="6E54388C"/>
    <w:rsid w:val="6E562141"/>
    <w:rsid w:val="6E578B71"/>
    <w:rsid w:val="6E5C61BC"/>
    <w:rsid w:val="6E5D97E8"/>
    <w:rsid w:val="6E5F2FC8"/>
    <w:rsid w:val="6E641606"/>
    <w:rsid w:val="6E670100"/>
    <w:rsid w:val="6E69BA8F"/>
    <w:rsid w:val="6E6AD769"/>
    <w:rsid w:val="6E70EC52"/>
    <w:rsid w:val="6E71819D"/>
    <w:rsid w:val="6E741211"/>
    <w:rsid w:val="6E7500A2"/>
    <w:rsid w:val="6E75E3DB"/>
    <w:rsid w:val="6E7ACCF2"/>
    <w:rsid w:val="6E7E7007"/>
    <w:rsid w:val="6E7F5383"/>
    <w:rsid w:val="6E802DC4"/>
    <w:rsid w:val="6E8C7665"/>
    <w:rsid w:val="6E91B784"/>
    <w:rsid w:val="6E965175"/>
    <w:rsid w:val="6E99AD89"/>
    <w:rsid w:val="6EA0AB9C"/>
    <w:rsid w:val="6EA4F026"/>
    <w:rsid w:val="6EA58973"/>
    <w:rsid w:val="6EA83D00"/>
    <w:rsid w:val="6EAC7298"/>
    <w:rsid w:val="6EB71E3E"/>
    <w:rsid w:val="6EBCC213"/>
    <w:rsid w:val="6EBD506F"/>
    <w:rsid w:val="6EBEA2C6"/>
    <w:rsid w:val="6EC2AC74"/>
    <w:rsid w:val="6EC74125"/>
    <w:rsid w:val="6EC7A449"/>
    <w:rsid w:val="6EC8B8F7"/>
    <w:rsid w:val="6ECB3B81"/>
    <w:rsid w:val="6ECDCD6D"/>
    <w:rsid w:val="6ED0D484"/>
    <w:rsid w:val="6ED0F202"/>
    <w:rsid w:val="6ED5E996"/>
    <w:rsid w:val="6EDAC227"/>
    <w:rsid w:val="6EDBB578"/>
    <w:rsid w:val="6EDBEA94"/>
    <w:rsid w:val="6EDE5CCF"/>
    <w:rsid w:val="6EE141D5"/>
    <w:rsid w:val="6EE367C5"/>
    <w:rsid w:val="6EE80284"/>
    <w:rsid w:val="6EEE1D4B"/>
    <w:rsid w:val="6EF4A8DE"/>
    <w:rsid w:val="6EF5A7FA"/>
    <w:rsid w:val="6EF5DE88"/>
    <w:rsid w:val="6EF6318E"/>
    <w:rsid w:val="6EF63DBC"/>
    <w:rsid w:val="6EF9007E"/>
    <w:rsid w:val="6EF96012"/>
    <w:rsid w:val="6EF9D581"/>
    <w:rsid w:val="6EFAFDAF"/>
    <w:rsid w:val="6EFB1D92"/>
    <w:rsid w:val="6EFC54D2"/>
    <w:rsid w:val="6F01E03E"/>
    <w:rsid w:val="6F05048C"/>
    <w:rsid w:val="6F06DF13"/>
    <w:rsid w:val="6F075C59"/>
    <w:rsid w:val="6F07E5C7"/>
    <w:rsid w:val="6F0CABEB"/>
    <w:rsid w:val="6F11349E"/>
    <w:rsid w:val="6F17509A"/>
    <w:rsid w:val="6F1FBCF2"/>
    <w:rsid w:val="6F201067"/>
    <w:rsid w:val="6F20DF3D"/>
    <w:rsid w:val="6F21382A"/>
    <w:rsid w:val="6F21BB26"/>
    <w:rsid w:val="6F32EE7E"/>
    <w:rsid w:val="6F374F51"/>
    <w:rsid w:val="6F4582F7"/>
    <w:rsid w:val="6F480D1C"/>
    <w:rsid w:val="6F496405"/>
    <w:rsid w:val="6F4FBFFD"/>
    <w:rsid w:val="6F5166CD"/>
    <w:rsid w:val="6F530930"/>
    <w:rsid w:val="6F555315"/>
    <w:rsid w:val="6F566824"/>
    <w:rsid w:val="6F597A37"/>
    <w:rsid w:val="6F5E35E0"/>
    <w:rsid w:val="6F62F81F"/>
    <w:rsid w:val="6F67695C"/>
    <w:rsid w:val="6F6932D9"/>
    <w:rsid w:val="6F695EB3"/>
    <w:rsid w:val="6F6DEA22"/>
    <w:rsid w:val="6F6E007F"/>
    <w:rsid w:val="6F7309D7"/>
    <w:rsid w:val="6F73DA0A"/>
    <w:rsid w:val="6F7557C3"/>
    <w:rsid w:val="6F7846A9"/>
    <w:rsid w:val="6F78D798"/>
    <w:rsid w:val="6F7BEDB3"/>
    <w:rsid w:val="6F7EDFF0"/>
    <w:rsid w:val="6F813115"/>
    <w:rsid w:val="6F83A83C"/>
    <w:rsid w:val="6F83C727"/>
    <w:rsid w:val="6F88A94A"/>
    <w:rsid w:val="6F8A7AA7"/>
    <w:rsid w:val="6F8BDBC6"/>
    <w:rsid w:val="6F9512D3"/>
    <w:rsid w:val="6F955AD3"/>
    <w:rsid w:val="6F9A3D33"/>
    <w:rsid w:val="6F9DA7A9"/>
    <w:rsid w:val="6F9EB443"/>
    <w:rsid w:val="6F9F7C4E"/>
    <w:rsid w:val="6FA311CE"/>
    <w:rsid w:val="6FA76A06"/>
    <w:rsid w:val="6FAA8DB3"/>
    <w:rsid w:val="6FAC0F26"/>
    <w:rsid w:val="6FAE228F"/>
    <w:rsid w:val="6FB5CDD3"/>
    <w:rsid w:val="6FB62F65"/>
    <w:rsid w:val="6FB9C554"/>
    <w:rsid w:val="6FBB8C8C"/>
    <w:rsid w:val="6FBD4D34"/>
    <w:rsid w:val="6FBFE512"/>
    <w:rsid w:val="6FBFF46A"/>
    <w:rsid w:val="6FC202F8"/>
    <w:rsid w:val="6FC24ADF"/>
    <w:rsid w:val="6FC52DA6"/>
    <w:rsid w:val="6FC7BDD4"/>
    <w:rsid w:val="6FCB3D63"/>
    <w:rsid w:val="6FD2AC72"/>
    <w:rsid w:val="6FD4556D"/>
    <w:rsid w:val="6FD9C2C0"/>
    <w:rsid w:val="6FED290F"/>
    <w:rsid w:val="6FF177B9"/>
    <w:rsid w:val="6FF27208"/>
    <w:rsid w:val="6FF35D1E"/>
    <w:rsid w:val="6FF6277C"/>
    <w:rsid w:val="6FF6E795"/>
    <w:rsid w:val="6FF802B3"/>
    <w:rsid w:val="6FFA087A"/>
    <w:rsid w:val="6FFB6A52"/>
    <w:rsid w:val="6FFF182A"/>
    <w:rsid w:val="7004AF03"/>
    <w:rsid w:val="7007DE8E"/>
    <w:rsid w:val="700C71C9"/>
    <w:rsid w:val="700D4D65"/>
    <w:rsid w:val="701BDD57"/>
    <w:rsid w:val="701FCF59"/>
    <w:rsid w:val="70238923"/>
    <w:rsid w:val="70299303"/>
    <w:rsid w:val="7030C00B"/>
    <w:rsid w:val="703102E8"/>
    <w:rsid w:val="7032469C"/>
    <w:rsid w:val="70362B8F"/>
    <w:rsid w:val="703C9895"/>
    <w:rsid w:val="703E65CB"/>
    <w:rsid w:val="703E92C3"/>
    <w:rsid w:val="7040F0B6"/>
    <w:rsid w:val="70473200"/>
    <w:rsid w:val="705239DF"/>
    <w:rsid w:val="7054B4D7"/>
    <w:rsid w:val="705706CA"/>
    <w:rsid w:val="7058C300"/>
    <w:rsid w:val="705DED3D"/>
    <w:rsid w:val="705F4688"/>
    <w:rsid w:val="706312ED"/>
    <w:rsid w:val="70668A17"/>
    <w:rsid w:val="70669E95"/>
    <w:rsid w:val="7066A001"/>
    <w:rsid w:val="70683CC0"/>
    <w:rsid w:val="706ACC3E"/>
    <w:rsid w:val="706BE861"/>
    <w:rsid w:val="707732FA"/>
    <w:rsid w:val="707ABACF"/>
    <w:rsid w:val="707C7968"/>
    <w:rsid w:val="70811E4B"/>
    <w:rsid w:val="7088E860"/>
    <w:rsid w:val="70955A73"/>
    <w:rsid w:val="70A6E870"/>
    <w:rsid w:val="70A949DA"/>
    <w:rsid w:val="70AD17B3"/>
    <w:rsid w:val="70AD4452"/>
    <w:rsid w:val="70AD6D46"/>
    <w:rsid w:val="70AF3971"/>
    <w:rsid w:val="70AFED3D"/>
    <w:rsid w:val="70B36B91"/>
    <w:rsid w:val="70B89246"/>
    <w:rsid w:val="70BC1765"/>
    <w:rsid w:val="70C68246"/>
    <w:rsid w:val="70C933C7"/>
    <w:rsid w:val="70CAB5F0"/>
    <w:rsid w:val="70CAEC86"/>
    <w:rsid w:val="70CCAE6B"/>
    <w:rsid w:val="70D402D9"/>
    <w:rsid w:val="70D4292E"/>
    <w:rsid w:val="70DBD9AD"/>
    <w:rsid w:val="70E1774C"/>
    <w:rsid w:val="70E2396A"/>
    <w:rsid w:val="70E5E7F1"/>
    <w:rsid w:val="70E9C29B"/>
    <w:rsid w:val="70EB6DAD"/>
    <w:rsid w:val="70ED1067"/>
    <w:rsid w:val="70EEFEE1"/>
    <w:rsid w:val="70F2598C"/>
    <w:rsid w:val="70FB5AA3"/>
    <w:rsid w:val="70FCCB23"/>
    <w:rsid w:val="70FE0332"/>
    <w:rsid w:val="70FE16F4"/>
    <w:rsid w:val="71102ACC"/>
    <w:rsid w:val="71138A13"/>
    <w:rsid w:val="71191CB9"/>
    <w:rsid w:val="711AC981"/>
    <w:rsid w:val="711B4113"/>
    <w:rsid w:val="7122E2E0"/>
    <w:rsid w:val="7123E622"/>
    <w:rsid w:val="71278756"/>
    <w:rsid w:val="712A4651"/>
    <w:rsid w:val="712B4E40"/>
    <w:rsid w:val="712B52BE"/>
    <w:rsid w:val="713617AF"/>
    <w:rsid w:val="713BB2A8"/>
    <w:rsid w:val="713C4BC8"/>
    <w:rsid w:val="713ED425"/>
    <w:rsid w:val="713FEB5E"/>
    <w:rsid w:val="71470075"/>
    <w:rsid w:val="7147FD6B"/>
    <w:rsid w:val="7150C92C"/>
    <w:rsid w:val="71514223"/>
    <w:rsid w:val="7152A3F4"/>
    <w:rsid w:val="7152F956"/>
    <w:rsid w:val="7153E732"/>
    <w:rsid w:val="71548A24"/>
    <w:rsid w:val="7156FE83"/>
    <w:rsid w:val="7157FFAA"/>
    <w:rsid w:val="71582B5F"/>
    <w:rsid w:val="715EA7D3"/>
    <w:rsid w:val="71600CE1"/>
    <w:rsid w:val="7160D84E"/>
    <w:rsid w:val="7167F689"/>
    <w:rsid w:val="7168AD87"/>
    <w:rsid w:val="7170DF86"/>
    <w:rsid w:val="71719E71"/>
    <w:rsid w:val="7172C3C5"/>
    <w:rsid w:val="717435B7"/>
    <w:rsid w:val="717830F8"/>
    <w:rsid w:val="7178AD26"/>
    <w:rsid w:val="7178E2D3"/>
    <w:rsid w:val="7179ADE6"/>
    <w:rsid w:val="717C7B9C"/>
    <w:rsid w:val="71801762"/>
    <w:rsid w:val="718077C6"/>
    <w:rsid w:val="71842659"/>
    <w:rsid w:val="7186505C"/>
    <w:rsid w:val="718721FC"/>
    <w:rsid w:val="71884954"/>
    <w:rsid w:val="7188A5FE"/>
    <w:rsid w:val="7189367C"/>
    <w:rsid w:val="7196693C"/>
    <w:rsid w:val="7197EA0A"/>
    <w:rsid w:val="719B752E"/>
    <w:rsid w:val="719BA7CE"/>
    <w:rsid w:val="719BD99B"/>
    <w:rsid w:val="719CB0BD"/>
    <w:rsid w:val="71A2F8B8"/>
    <w:rsid w:val="71A8DF62"/>
    <w:rsid w:val="71AB0033"/>
    <w:rsid w:val="71AB0902"/>
    <w:rsid w:val="71AB9BEA"/>
    <w:rsid w:val="71B070CA"/>
    <w:rsid w:val="71B0B5AF"/>
    <w:rsid w:val="71B27FD1"/>
    <w:rsid w:val="71B60ED4"/>
    <w:rsid w:val="71B7F411"/>
    <w:rsid w:val="71B80859"/>
    <w:rsid w:val="71BDB431"/>
    <w:rsid w:val="71C600C4"/>
    <w:rsid w:val="71C63BCB"/>
    <w:rsid w:val="71C769BC"/>
    <w:rsid w:val="71CF7F6C"/>
    <w:rsid w:val="71CFDC70"/>
    <w:rsid w:val="71D36BF2"/>
    <w:rsid w:val="71D59F83"/>
    <w:rsid w:val="71DB0C4D"/>
    <w:rsid w:val="71DB7560"/>
    <w:rsid w:val="71DEEFEE"/>
    <w:rsid w:val="71E269A6"/>
    <w:rsid w:val="71E3E1C2"/>
    <w:rsid w:val="71E8F3C4"/>
    <w:rsid w:val="71E94232"/>
    <w:rsid w:val="71ECA1B5"/>
    <w:rsid w:val="71ED2FA7"/>
    <w:rsid w:val="71F0686C"/>
    <w:rsid w:val="71F7B558"/>
    <w:rsid w:val="71F9389B"/>
    <w:rsid w:val="71FB1033"/>
    <w:rsid w:val="72011538"/>
    <w:rsid w:val="72014925"/>
    <w:rsid w:val="7203B1BD"/>
    <w:rsid w:val="720450D8"/>
    <w:rsid w:val="720AEC00"/>
    <w:rsid w:val="72144DB4"/>
    <w:rsid w:val="721DFFA6"/>
    <w:rsid w:val="721E92E4"/>
    <w:rsid w:val="722304ED"/>
    <w:rsid w:val="722652D1"/>
    <w:rsid w:val="7229D5EE"/>
    <w:rsid w:val="7230670A"/>
    <w:rsid w:val="723293C4"/>
    <w:rsid w:val="7234EE98"/>
    <w:rsid w:val="7238E1B3"/>
    <w:rsid w:val="7238FE8A"/>
    <w:rsid w:val="723922C7"/>
    <w:rsid w:val="723BDDEB"/>
    <w:rsid w:val="72456018"/>
    <w:rsid w:val="724EBBF7"/>
    <w:rsid w:val="72504DEE"/>
    <w:rsid w:val="72510585"/>
    <w:rsid w:val="7251864B"/>
    <w:rsid w:val="72538811"/>
    <w:rsid w:val="72580594"/>
    <w:rsid w:val="725DAF60"/>
    <w:rsid w:val="7260EA03"/>
    <w:rsid w:val="7262D3B8"/>
    <w:rsid w:val="72631FD7"/>
    <w:rsid w:val="7263FE29"/>
    <w:rsid w:val="7267C132"/>
    <w:rsid w:val="726C16C9"/>
    <w:rsid w:val="72712D57"/>
    <w:rsid w:val="72742278"/>
    <w:rsid w:val="72745CB1"/>
    <w:rsid w:val="7275E802"/>
    <w:rsid w:val="7276B790"/>
    <w:rsid w:val="72821B59"/>
    <w:rsid w:val="72894834"/>
    <w:rsid w:val="728AE910"/>
    <w:rsid w:val="728F14FD"/>
    <w:rsid w:val="728FF7D6"/>
    <w:rsid w:val="72902A5B"/>
    <w:rsid w:val="7290E660"/>
    <w:rsid w:val="72915F1B"/>
    <w:rsid w:val="7295B325"/>
    <w:rsid w:val="7298DB6E"/>
    <w:rsid w:val="7299C02E"/>
    <w:rsid w:val="729F36E5"/>
    <w:rsid w:val="72A372F5"/>
    <w:rsid w:val="72A69EB6"/>
    <w:rsid w:val="72A8E2FC"/>
    <w:rsid w:val="72B1F17D"/>
    <w:rsid w:val="72B23D67"/>
    <w:rsid w:val="72B62619"/>
    <w:rsid w:val="72B68929"/>
    <w:rsid w:val="72B71DD7"/>
    <w:rsid w:val="72B84534"/>
    <w:rsid w:val="72BCD843"/>
    <w:rsid w:val="72C5CF24"/>
    <w:rsid w:val="72C5F145"/>
    <w:rsid w:val="72C6FBB6"/>
    <w:rsid w:val="72D237CC"/>
    <w:rsid w:val="72D5083F"/>
    <w:rsid w:val="72DAE6C5"/>
    <w:rsid w:val="72E164FB"/>
    <w:rsid w:val="72E4EA91"/>
    <w:rsid w:val="72E857EB"/>
    <w:rsid w:val="72E88877"/>
    <w:rsid w:val="72E9BC51"/>
    <w:rsid w:val="72EE28C3"/>
    <w:rsid w:val="72EEDF4A"/>
    <w:rsid w:val="72F11E81"/>
    <w:rsid w:val="72F84164"/>
    <w:rsid w:val="730DF9AA"/>
    <w:rsid w:val="730ECE87"/>
    <w:rsid w:val="73109B58"/>
    <w:rsid w:val="7318BE78"/>
    <w:rsid w:val="731B8AB1"/>
    <w:rsid w:val="731D2294"/>
    <w:rsid w:val="731E1356"/>
    <w:rsid w:val="732259F7"/>
    <w:rsid w:val="7325C036"/>
    <w:rsid w:val="732A7C36"/>
    <w:rsid w:val="732B698E"/>
    <w:rsid w:val="7331C225"/>
    <w:rsid w:val="73328838"/>
    <w:rsid w:val="7332B009"/>
    <w:rsid w:val="7334A3EB"/>
    <w:rsid w:val="7336E731"/>
    <w:rsid w:val="7339CF8C"/>
    <w:rsid w:val="733CAE31"/>
    <w:rsid w:val="733D936B"/>
    <w:rsid w:val="73540A6A"/>
    <w:rsid w:val="73540CA1"/>
    <w:rsid w:val="735BB741"/>
    <w:rsid w:val="73643984"/>
    <w:rsid w:val="7365CD0A"/>
    <w:rsid w:val="7371C659"/>
    <w:rsid w:val="7378A595"/>
    <w:rsid w:val="737973F6"/>
    <w:rsid w:val="737C524B"/>
    <w:rsid w:val="737D2671"/>
    <w:rsid w:val="737D7451"/>
    <w:rsid w:val="737E9686"/>
    <w:rsid w:val="737F423C"/>
    <w:rsid w:val="73850B7C"/>
    <w:rsid w:val="738FEF80"/>
    <w:rsid w:val="7391A5AB"/>
    <w:rsid w:val="73921D40"/>
    <w:rsid w:val="739CC34E"/>
    <w:rsid w:val="739ED63C"/>
    <w:rsid w:val="73A0D6C1"/>
    <w:rsid w:val="73A9EF83"/>
    <w:rsid w:val="73AC4659"/>
    <w:rsid w:val="73AD8FE5"/>
    <w:rsid w:val="73AE279B"/>
    <w:rsid w:val="73AF9FC6"/>
    <w:rsid w:val="73B146A8"/>
    <w:rsid w:val="73B4C672"/>
    <w:rsid w:val="73B6F283"/>
    <w:rsid w:val="73B7C34C"/>
    <w:rsid w:val="73B810BC"/>
    <w:rsid w:val="73BE6320"/>
    <w:rsid w:val="73BF1FE0"/>
    <w:rsid w:val="73BF2177"/>
    <w:rsid w:val="73CF8F46"/>
    <w:rsid w:val="73D00569"/>
    <w:rsid w:val="73D166F9"/>
    <w:rsid w:val="73D1EB56"/>
    <w:rsid w:val="73D27334"/>
    <w:rsid w:val="73DE6631"/>
    <w:rsid w:val="73E9FC65"/>
    <w:rsid w:val="73EA882E"/>
    <w:rsid w:val="73EBA042"/>
    <w:rsid w:val="73EE2465"/>
    <w:rsid w:val="73F22232"/>
    <w:rsid w:val="73F33F26"/>
    <w:rsid w:val="73F92AF8"/>
    <w:rsid w:val="73FF8810"/>
    <w:rsid w:val="73FFA8DA"/>
    <w:rsid w:val="7408BBF9"/>
    <w:rsid w:val="740ADF60"/>
    <w:rsid w:val="740C640A"/>
    <w:rsid w:val="740EB769"/>
    <w:rsid w:val="740EE33B"/>
    <w:rsid w:val="74131E87"/>
    <w:rsid w:val="7415B8CB"/>
    <w:rsid w:val="741A88AC"/>
    <w:rsid w:val="742059BE"/>
    <w:rsid w:val="7420B64F"/>
    <w:rsid w:val="7422E664"/>
    <w:rsid w:val="742531A0"/>
    <w:rsid w:val="7427F601"/>
    <w:rsid w:val="7431AD7C"/>
    <w:rsid w:val="74329BF7"/>
    <w:rsid w:val="74338DB6"/>
    <w:rsid w:val="74349950"/>
    <w:rsid w:val="7438EF45"/>
    <w:rsid w:val="743D4E37"/>
    <w:rsid w:val="74412169"/>
    <w:rsid w:val="7444C4E3"/>
    <w:rsid w:val="7445C6AD"/>
    <w:rsid w:val="74473388"/>
    <w:rsid w:val="744753AF"/>
    <w:rsid w:val="744A60E1"/>
    <w:rsid w:val="744A7338"/>
    <w:rsid w:val="744C1279"/>
    <w:rsid w:val="744D09F3"/>
    <w:rsid w:val="744D77AB"/>
    <w:rsid w:val="744D9C2B"/>
    <w:rsid w:val="7450FB7C"/>
    <w:rsid w:val="7451D36E"/>
    <w:rsid w:val="74536B02"/>
    <w:rsid w:val="74574C46"/>
    <w:rsid w:val="7457968D"/>
    <w:rsid w:val="745A3F62"/>
    <w:rsid w:val="745C8166"/>
    <w:rsid w:val="745CE7D8"/>
    <w:rsid w:val="74646D4E"/>
    <w:rsid w:val="74670A1A"/>
    <w:rsid w:val="746D13D8"/>
    <w:rsid w:val="746D6DC3"/>
    <w:rsid w:val="746EB652"/>
    <w:rsid w:val="7473BFA9"/>
    <w:rsid w:val="747657D2"/>
    <w:rsid w:val="747914C1"/>
    <w:rsid w:val="7479A569"/>
    <w:rsid w:val="747DC05F"/>
    <w:rsid w:val="748295DE"/>
    <w:rsid w:val="7482AEA5"/>
    <w:rsid w:val="74877DD6"/>
    <w:rsid w:val="748A46D1"/>
    <w:rsid w:val="748A880A"/>
    <w:rsid w:val="748AA8A2"/>
    <w:rsid w:val="748DCE44"/>
    <w:rsid w:val="748EC17D"/>
    <w:rsid w:val="748F80F8"/>
    <w:rsid w:val="7491B2BF"/>
    <w:rsid w:val="7491F2E2"/>
    <w:rsid w:val="7494C69B"/>
    <w:rsid w:val="7495D331"/>
    <w:rsid w:val="7498E820"/>
    <w:rsid w:val="74992F8C"/>
    <w:rsid w:val="749D7EB5"/>
    <w:rsid w:val="74A9508C"/>
    <w:rsid w:val="74A9A1BB"/>
    <w:rsid w:val="74AC2F1F"/>
    <w:rsid w:val="74ACA571"/>
    <w:rsid w:val="74AD7201"/>
    <w:rsid w:val="74AD76EC"/>
    <w:rsid w:val="74C6DD15"/>
    <w:rsid w:val="74C70ED4"/>
    <w:rsid w:val="74D51820"/>
    <w:rsid w:val="74D59364"/>
    <w:rsid w:val="74D6BB55"/>
    <w:rsid w:val="74D7D2BD"/>
    <w:rsid w:val="74DDAF2B"/>
    <w:rsid w:val="74E1D389"/>
    <w:rsid w:val="74EC32F9"/>
    <w:rsid w:val="74EF9F88"/>
    <w:rsid w:val="74F0F67A"/>
    <w:rsid w:val="74F13EE7"/>
    <w:rsid w:val="74F52F38"/>
    <w:rsid w:val="7501A87C"/>
    <w:rsid w:val="7501D3CD"/>
    <w:rsid w:val="7508C6D5"/>
    <w:rsid w:val="750F3FBF"/>
    <w:rsid w:val="750FA3F7"/>
    <w:rsid w:val="75102261"/>
    <w:rsid w:val="7514022B"/>
    <w:rsid w:val="75178D3D"/>
    <w:rsid w:val="7519B228"/>
    <w:rsid w:val="752100B5"/>
    <w:rsid w:val="75250150"/>
    <w:rsid w:val="7526017F"/>
    <w:rsid w:val="75287914"/>
    <w:rsid w:val="752C9943"/>
    <w:rsid w:val="752CDD45"/>
    <w:rsid w:val="7533736B"/>
    <w:rsid w:val="75357D8B"/>
    <w:rsid w:val="7535BE1C"/>
    <w:rsid w:val="753717C5"/>
    <w:rsid w:val="753C27DD"/>
    <w:rsid w:val="754B2419"/>
    <w:rsid w:val="754E385B"/>
    <w:rsid w:val="754E77B3"/>
    <w:rsid w:val="754F0ABF"/>
    <w:rsid w:val="7554B775"/>
    <w:rsid w:val="7556E41A"/>
    <w:rsid w:val="75590ACD"/>
    <w:rsid w:val="755F6721"/>
    <w:rsid w:val="756209A3"/>
    <w:rsid w:val="7566C832"/>
    <w:rsid w:val="7568D40F"/>
    <w:rsid w:val="756BCE46"/>
    <w:rsid w:val="7572A3D6"/>
    <w:rsid w:val="7575ADBD"/>
    <w:rsid w:val="75761649"/>
    <w:rsid w:val="757644BE"/>
    <w:rsid w:val="7578078E"/>
    <w:rsid w:val="7579F371"/>
    <w:rsid w:val="757E4AC5"/>
    <w:rsid w:val="757FEBD0"/>
    <w:rsid w:val="7580F65A"/>
    <w:rsid w:val="758248D7"/>
    <w:rsid w:val="75871841"/>
    <w:rsid w:val="7587CBB3"/>
    <w:rsid w:val="758B0959"/>
    <w:rsid w:val="758F5645"/>
    <w:rsid w:val="758FE8E9"/>
    <w:rsid w:val="7592F395"/>
    <w:rsid w:val="7598C209"/>
    <w:rsid w:val="759C2322"/>
    <w:rsid w:val="759CE27B"/>
    <w:rsid w:val="759DAE15"/>
    <w:rsid w:val="759DE0B2"/>
    <w:rsid w:val="75A68046"/>
    <w:rsid w:val="75ABE690"/>
    <w:rsid w:val="75AEB608"/>
    <w:rsid w:val="75B1C450"/>
    <w:rsid w:val="75BFDBDA"/>
    <w:rsid w:val="75C127EA"/>
    <w:rsid w:val="75C4806C"/>
    <w:rsid w:val="75C68790"/>
    <w:rsid w:val="75CB07D0"/>
    <w:rsid w:val="75CDD432"/>
    <w:rsid w:val="75CFF15F"/>
    <w:rsid w:val="75D5EEA3"/>
    <w:rsid w:val="75D66CDB"/>
    <w:rsid w:val="75D915C4"/>
    <w:rsid w:val="75DC4381"/>
    <w:rsid w:val="75E03010"/>
    <w:rsid w:val="75EB3D94"/>
    <w:rsid w:val="75EE5E14"/>
    <w:rsid w:val="75F1F64D"/>
    <w:rsid w:val="75F3B9BA"/>
    <w:rsid w:val="75F4282C"/>
    <w:rsid w:val="75F5C1B3"/>
    <w:rsid w:val="75F80738"/>
    <w:rsid w:val="75F8B654"/>
    <w:rsid w:val="75F97028"/>
    <w:rsid w:val="75FDA6E4"/>
    <w:rsid w:val="75FF4C13"/>
    <w:rsid w:val="76020AF0"/>
    <w:rsid w:val="7609BB7C"/>
    <w:rsid w:val="760B1DA1"/>
    <w:rsid w:val="760E0E56"/>
    <w:rsid w:val="76129BA2"/>
    <w:rsid w:val="76137363"/>
    <w:rsid w:val="761440CC"/>
    <w:rsid w:val="76163E7A"/>
    <w:rsid w:val="7617EC45"/>
    <w:rsid w:val="761DC823"/>
    <w:rsid w:val="761EDB10"/>
    <w:rsid w:val="7620EA0B"/>
    <w:rsid w:val="7626291D"/>
    <w:rsid w:val="762706B6"/>
    <w:rsid w:val="762B6759"/>
    <w:rsid w:val="762C979D"/>
    <w:rsid w:val="7633BFE3"/>
    <w:rsid w:val="7634E683"/>
    <w:rsid w:val="7636C2FC"/>
    <w:rsid w:val="76377D4B"/>
    <w:rsid w:val="7638F0BD"/>
    <w:rsid w:val="76393781"/>
    <w:rsid w:val="763F6900"/>
    <w:rsid w:val="763F6B9F"/>
    <w:rsid w:val="7640839D"/>
    <w:rsid w:val="764244A9"/>
    <w:rsid w:val="7642C667"/>
    <w:rsid w:val="7642D728"/>
    <w:rsid w:val="7649F693"/>
    <w:rsid w:val="764D4A4C"/>
    <w:rsid w:val="764EC0BA"/>
    <w:rsid w:val="7658BF10"/>
    <w:rsid w:val="7658DBFB"/>
    <w:rsid w:val="766092C7"/>
    <w:rsid w:val="7662DB97"/>
    <w:rsid w:val="7663E7D1"/>
    <w:rsid w:val="766411E0"/>
    <w:rsid w:val="7669C588"/>
    <w:rsid w:val="7669FA7A"/>
    <w:rsid w:val="766B9A2B"/>
    <w:rsid w:val="766BA81E"/>
    <w:rsid w:val="767728C5"/>
    <w:rsid w:val="7677F4B1"/>
    <w:rsid w:val="76887ABF"/>
    <w:rsid w:val="7688D719"/>
    <w:rsid w:val="768D1032"/>
    <w:rsid w:val="768DB20A"/>
    <w:rsid w:val="7692AC47"/>
    <w:rsid w:val="7692F56E"/>
    <w:rsid w:val="76935B21"/>
    <w:rsid w:val="7696C5DA"/>
    <w:rsid w:val="769BB967"/>
    <w:rsid w:val="769E3D35"/>
    <w:rsid w:val="76A01087"/>
    <w:rsid w:val="76ADDA0A"/>
    <w:rsid w:val="76B4F3BE"/>
    <w:rsid w:val="76B9C604"/>
    <w:rsid w:val="76BFC12D"/>
    <w:rsid w:val="76C3A6C4"/>
    <w:rsid w:val="76C40516"/>
    <w:rsid w:val="76C5873F"/>
    <w:rsid w:val="76C9C3EF"/>
    <w:rsid w:val="76CA3857"/>
    <w:rsid w:val="76CE93B9"/>
    <w:rsid w:val="76D30328"/>
    <w:rsid w:val="76D3916C"/>
    <w:rsid w:val="76D51D7C"/>
    <w:rsid w:val="76DA3596"/>
    <w:rsid w:val="76DB9D7E"/>
    <w:rsid w:val="76E04452"/>
    <w:rsid w:val="76E18701"/>
    <w:rsid w:val="76E32C71"/>
    <w:rsid w:val="76E4D0CB"/>
    <w:rsid w:val="76E5651D"/>
    <w:rsid w:val="76F65300"/>
    <w:rsid w:val="76FAB00E"/>
    <w:rsid w:val="7701C744"/>
    <w:rsid w:val="770423D2"/>
    <w:rsid w:val="77060718"/>
    <w:rsid w:val="77063116"/>
    <w:rsid w:val="770686B6"/>
    <w:rsid w:val="7709E3D4"/>
    <w:rsid w:val="770E986F"/>
    <w:rsid w:val="770FBEDB"/>
    <w:rsid w:val="77121418"/>
    <w:rsid w:val="77159882"/>
    <w:rsid w:val="7718D772"/>
    <w:rsid w:val="7718E957"/>
    <w:rsid w:val="771BF588"/>
    <w:rsid w:val="771DE900"/>
    <w:rsid w:val="772187F6"/>
    <w:rsid w:val="77235AE3"/>
    <w:rsid w:val="77263702"/>
    <w:rsid w:val="77266F14"/>
    <w:rsid w:val="772B2F88"/>
    <w:rsid w:val="772DCE6B"/>
    <w:rsid w:val="7730944D"/>
    <w:rsid w:val="7738E75B"/>
    <w:rsid w:val="773CC782"/>
    <w:rsid w:val="774007D0"/>
    <w:rsid w:val="774356DA"/>
    <w:rsid w:val="7746785A"/>
    <w:rsid w:val="77506990"/>
    <w:rsid w:val="7751F64C"/>
    <w:rsid w:val="7756960F"/>
    <w:rsid w:val="775BEFEC"/>
    <w:rsid w:val="7761A622"/>
    <w:rsid w:val="77642624"/>
    <w:rsid w:val="77668F3D"/>
    <w:rsid w:val="7766FE13"/>
    <w:rsid w:val="77693FC9"/>
    <w:rsid w:val="776F629D"/>
    <w:rsid w:val="776FD7D5"/>
    <w:rsid w:val="7773E5D7"/>
    <w:rsid w:val="7776B081"/>
    <w:rsid w:val="777B5D2E"/>
    <w:rsid w:val="777C1F21"/>
    <w:rsid w:val="777D8027"/>
    <w:rsid w:val="77832DDF"/>
    <w:rsid w:val="7784DAAB"/>
    <w:rsid w:val="7787B1FB"/>
    <w:rsid w:val="778DCDD8"/>
    <w:rsid w:val="779500C3"/>
    <w:rsid w:val="7797D227"/>
    <w:rsid w:val="77980DF1"/>
    <w:rsid w:val="779885E4"/>
    <w:rsid w:val="7798B721"/>
    <w:rsid w:val="779EBF4A"/>
    <w:rsid w:val="77A237A3"/>
    <w:rsid w:val="77A33A75"/>
    <w:rsid w:val="77A33B75"/>
    <w:rsid w:val="77A427B2"/>
    <w:rsid w:val="77A69AEE"/>
    <w:rsid w:val="77A74480"/>
    <w:rsid w:val="77ABB8BA"/>
    <w:rsid w:val="77BC42EE"/>
    <w:rsid w:val="77BF1FEA"/>
    <w:rsid w:val="77C06C01"/>
    <w:rsid w:val="77C17E0B"/>
    <w:rsid w:val="77C28B8E"/>
    <w:rsid w:val="77C39C0B"/>
    <w:rsid w:val="77C3CD6E"/>
    <w:rsid w:val="77C5222F"/>
    <w:rsid w:val="77C7A338"/>
    <w:rsid w:val="77CADC4A"/>
    <w:rsid w:val="77CE6057"/>
    <w:rsid w:val="77D2E531"/>
    <w:rsid w:val="77D434A2"/>
    <w:rsid w:val="77DA6FB3"/>
    <w:rsid w:val="77DB4920"/>
    <w:rsid w:val="77DC0313"/>
    <w:rsid w:val="77E0DD30"/>
    <w:rsid w:val="77E2D957"/>
    <w:rsid w:val="77E742F0"/>
    <w:rsid w:val="77E8858F"/>
    <w:rsid w:val="77EA0FB1"/>
    <w:rsid w:val="77ECF315"/>
    <w:rsid w:val="77EEB993"/>
    <w:rsid w:val="77EF25BB"/>
    <w:rsid w:val="77F1543E"/>
    <w:rsid w:val="77F161B9"/>
    <w:rsid w:val="77F1F31B"/>
    <w:rsid w:val="77FD609B"/>
    <w:rsid w:val="77FDEDE4"/>
    <w:rsid w:val="78013EA2"/>
    <w:rsid w:val="7802EE0B"/>
    <w:rsid w:val="78064AB5"/>
    <w:rsid w:val="7806F972"/>
    <w:rsid w:val="780D882B"/>
    <w:rsid w:val="780ECAF2"/>
    <w:rsid w:val="780FB2E3"/>
    <w:rsid w:val="781E35BE"/>
    <w:rsid w:val="781EE11F"/>
    <w:rsid w:val="781FFE22"/>
    <w:rsid w:val="78238851"/>
    <w:rsid w:val="78272AC5"/>
    <w:rsid w:val="783409A9"/>
    <w:rsid w:val="7836A3DA"/>
    <w:rsid w:val="78380259"/>
    <w:rsid w:val="78430AA8"/>
    <w:rsid w:val="78451FEE"/>
    <w:rsid w:val="78458043"/>
    <w:rsid w:val="7847DB78"/>
    <w:rsid w:val="784C2519"/>
    <w:rsid w:val="78505BFE"/>
    <w:rsid w:val="7851EFA2"/>
    <w:rsid w:val="7851F2F3"/>
    <w:rsid w:val="78598C84"/>
    <w:rsid w:val="7859902E"/>
    <w:rsid w:val="785C7159"/>
    <w:rsid w:val="785F2927"/>
    <w:rsid w:val="78639BD7"/>
    <w:rsid w:val="786AC06F"/>
    <w:rsid w:val="78732E43"/>
    <w:rsid w:val="787356D7"/>
    <w:rsid w:val="7882A838"/>
    <w:rsid w:val="788A618F"/>
    <w:rsid w:val="788DAFFB"/>
    <w:rsid w:val="788F4781"/>
    <w:rsid w:val="789164B1"/>
    <w:rsid w:val="7893DE72"/>
    <w:rsid w:val="78941D9B"/>
    <w:rsid w:val="78949059"/>
    <w:rsid w:val="78977A74"/>
    <w:rsid w:val="789840C1"/>
    <w:rsid w:val="789C00C0"/>
    <w:rsid w:val="78A003CC"/>
    <w:rsid w:val="78A06EE1"/>
    <w:rsid w:val="78A5C981"/>
    <w:rsid w:val="78A7523B"/>
    <w:rsid w:val="78AD698D"/>
    <w:rsid w:val="78AF8314"/>
    <w:rsid w:val="78B3ADB9"/>
    <w:rsid w:val="78B422B3"/>
    <w:rsid w:val="78B70F07"/>
    <w:rsid w:val="78BAAAA6"/>
    <w:rsid w:val="78BB933F"/>
    <w:rsid w:val="78C22A20"/>
    <w:rsid w:val="78C33526"/>
    <w:rsid w:val="78C91ECE"/>
    <w:rsid w:val="78CA6681"/>
    <w:rsid w:val="78CB7BA5"/>
    <w:rsid w:val="78CC5938"/>
    <w:rsid w:val="78D1F7CB"/>
    <w:rsid w:val="78D772C6"/>
    <w:rsid w:val="78DF56AF"/>
    <w:rsid w:val="78E6B14F"/>
    <w:rsid w:val="78EE6627"/>
    <w:rsid w:val="78F11236"/>
    <w:rsid w:val="78F29F69"/>
    <w:rsid w:val="78FAFA6B"/>
    <w:rsid w:val="78FE714D"/>
    <w:rsid w:val="78FE75C4"/>
    <w:rsid w:val="7900CBF6"/>
    <w:rsid w:val="79035526"/>
    <w:rsid w:val="7903A726"/>
    <w:rsid w:val="7905726D"/>
    <w:rsid w:val="7906B0BB"/>
    <w:rsid w:val="7907E589"/>
    <w:rsid w:val="790875CB"/>
    <w:rsid w:val="790B2C99"/>
    <w:rsid w:val="7911174D"/>
    <w:rsid w:val="79124E3D"/>
    <w:rsid w:val="7913F0D0"/>
    <w:rsid w:val="7914F78C"/>
    <w:rsid w:val="79156D68"/>
    <w:rsid w:val="79191CC5"/>
    <w:rsid w:val="791D22FA"/>
    <w:rsid w:val="7921FF77"/>
    <w:rsid w:val="79244BD3"/>
    <w:rsid w:val="7927F71C"/>
    <w:rsid w:val="792BE226"/>
    <w:rsid w:val="792E3C80"/>
    <w:rsid w:val="792E6C73"/>
    <w:rsid w:val="792EB5EC"/>
    <w:rsid w:val="792F6EA3"/>
    <w:rsid w:val="792FB40F"/>
    <w:rsid w:val="7932A20C"/>
    <w:rsid w:val="7939193F"/>
    <w:rsid w:val="794137A6"/>
    <w:rsid w:val="7944E045"/>
    <w:rsid w:val="794EBCEB"/>
    <w:rsid w:val="79519E48"/>
    <w:rsid w:val="7955DACD"/>
    <w:rsid w:val="795C5AF6"/>
    <w:rsid w:val="795F96E8"/>
    <w:rsid w:val="7962B6C1"/>
    <w:rsid w:val="79658D58"/>
    <w:rsid w:val="7965CC3F"/>
    <w:rsid w:val="79668ADF"/>
    <w:rsid w:val="7966FB55"/>
    <w:rsid w:val="796D6760"/>
    <w:rsid w:val="79777818"/>
    <w:rsid w:val="7977ABA3"/>
    <w:rsid w:val="797A0216"/>
    <w:rsid w:val="797B16A6"/>
    <w:rsid w:val="7981574C"/>
    <w:rsid w:val="79836D14"/>
    <w:rsid w:val="7984D8AA"/>
    <w:rsid w:val="7984E1C2"/>
    <w:rsid w:val="79856523"/>
    <w:rsid w:val="7985B531"/>
    <w:rsid w:val="79867EF4"/>
    <w:rsid w:val="7989B71D"/>
    <w:rsid w:val="798BE497"/>
    <w:rsid w:val="798DAF53"/>
    <w:rsid w:val="7991292C"/>
    <w:rsid w:val="79926014"/>
    <w:rsid w:val="79938F17"/>
    <w:rsid w:val="79963127"/>
    <w:rsid w:val="79969B5B"/>
    <w:rsid w:val="799926F8"/>
    <w:rsid w:val="799C1D9A"/>
    <w:rsid w:val="79A4A397"/>
    <w:rsid w:val="79A5C5B5"/>
    <w:rsid w:val="79A67D6C"/>
    <w:rsid w:val="79A8116E"/>
    <w:rsid w:val="79A9E834"/>
    <w:rsid w:val="79ABE872"/>
    <w:rsid w:val="79AC6099"/>
    <w:rsid w:val="79AC7FC9"/>
    <w:rsid w:val="79B528CF"/>
    <w:rsid w:val="79B77E63"/>
    <w:rsid w:val="79B8839A"/>
    <w:rsid w:val="79BB6259"/>
    <w:rsid w:val="79BCC113"/>
    <w:rsid w:val="79BE8ECE"/>
    <w:rsid w:val="79C0A9B9"/>
    <w:rsid w:val="79C21107"/>
    <w:rsid w:val="79C4A22E"/>
    <w:rsid w:val="79C7FD74"/>
    <w:rsid w:val="79C8A469"/>
    <w:rsid w:val="79CD2F37"/>
    <w:rsid w:val="79CDCD75"/>
    <w:rsid w:val="79CFE8B9"/>
    <w:rsid w:val="79D29B74"/>
    <w:rsid w:val="79D30CF9"/>
    <w:rsid w:val="79D82879"/>
    <w:rsid w:val="79DE12AB"/>
    <w:rsid w:val="79E18712"/>
    <w:rsid w:val="79E3CD8A"/>
    <w:rsid w:val="79EE77F5"/>
    <w:rsid w:val="79EEDF6C"/>
    <w:rsid w:val="79EF93C1"/>
    <w:rsid w:val="79F17426"/>
    <w:rsid w:val="79F20656"/>
    <w:rsid w:val="79F450EC"/>
    <w:rsid w:val="79F90BBF"/>
    <w:rsid w:val="79FD9A23"/>
    <w:rsid w:val="7A0B0F72"/>
    <w:rsid w:val="7A0C9CBB"/>
    <w:rsid w:val="7A0EDC9C"/>
    <w:rsid w:val="7A0FA2C6"/>
    <w:rsid w:val="7A1ADBE7"/>
    <w:rsid w:val="7A232546"/>
    <w:rsid w:val="7A2637C7"/>
    <w:rsid w:val="7A303430"/>
    <w:rsid w:val="7A366F29"/>
    <w:rsid w:val="7A3E34A0"/>
    <w:rsid w:val="7A3F0BCA"/>
    <w:rsid w:val="7A405E3C"/>
    <w:rsid w:val="7A4773DF"/>
    <w:rsid w:val="7A4A50BC"/>
    <w:rsid w:val="7A4A7081"/>
    <w:rsid w:val="7A4B02D9"/>
    <w:rsid w:val="7A4B0B0F"/>
    <w:rsid w:val="7A4BDBB1"/>
    <w:rsid w:val="7A4CEEC7"/>
    <w:rsid w:val="7A4E6D84"/>
    <w:rsid w:val="7A539E4A"/>
    <w:rsid w:val="7A5582AB"/>
    <w:rsid w:val="7A57B32D"/>
    <w:rsid w:val="7A5E2AA7"/>
    <w:rsid w:val="7A66E4CF"/>
    <w:rsid w:val="7A74A697"/>
    <w:rsid w:val="7A7782C2"/>
    <w:rsid w:val="7A793DDA"/>
    <w:rsid w:val="7A7A35B4"/>
    <w:rsid w:val="7A7B9E82"/>
    <w:rsid w:val="7A7CFD92"/>
    <w:rsid w:val="7A7D4A62"/>
    <w:rsid w:val="7A814142"/>
    <w:rsid w:val="7A8431FE"/>
    <w:rsid w:val="7A86551B"/>
    <w:rsid w:val="7A8E83B8"/>
    <w:rsid w:val="7A8F6E0E"/>
    <w:rsid w:val="7A8FECCD"/>
    <w:rsid w:val="7A904259"/>
    <w:rsid w:val="7A980389"/>
    <w:rsid w:val="7A9957F6"/>
    <w:rsid w:val="7A9AB248"/>
    <w:rsid w:val="7A9C7958"/>
    <w:rsid w:val="7AA0F222"/>
    <w:rsid w:val="7AA6C6EA"/>
    <w:rsid w:val="7AAEE280"/>
    <w:rsid w:val="7AAEF248"/>
    <w:rsid w:val="7AAFF55F"/>
    <w:rsid w:val="7AB0313D"/>
    <w:rsid w:val="7AB5646D"/>
    <w:rsid w:val="7AB76878"/>
    <w:rsid w:val="7AB921C7"/>
    <w:rsid w:val="7AB9508C"/>
    <w:rsid w:val="7ABF6353"/>
    <w:rsid w:val="7AC12615"/>
    <w:rsid w:val="7AC1B721"/>
    <w:rsid w:val="7AC6565D"/>
    <w:rsid w:val="7AC99539"/>
    <w:rsid w:val="7ACCE0C9"/>
    <w:rsid w:val="7ACCFCE8"/>
    <w:rsid w:val="7ACDC781"/>
    <w:rsid w:val="7ACFA666"/>
    <w:rsid w:val="7AD5A3CA"/>
    <w:rsid w:val="7AD618C8"/>
    <w:rsid w:val="7AD9EED7"/>
    <w:rsid w:val="7ADCC826"/>
    <w:rsid w:val="7ADD1EA2"/>
    <w:rsid w:val="7AE4CAE3"/>
    <w:rsid w:val="7AE6610D"/>
    <w:rsid w:val="7AEC92BA"/>
    <w:rsid w:val="7AEF63A2"/>
    <w:rsid w:val="7AF12231"/>
    <w:rsid w:val="7AF3A11B"/>
    <w:rsid w:val="7B000798"/>
    <w:rsid w:val="7B02C03B"/>
    <w:rsid w:val="7B04E16A"/>
    <w:rsid w:val="7B06BFF6"/>
    <w:rsid w:val="7B07F321"/>
    <w:rsid w:val="7B08BE0F"/>
    <w:rsid w:val="7B0E25EE"/>
    <w:rsid w:val="7B0EE5C7"/>
    <w:rsid w:val="7B126914"/>
    <w:rsid w:val="7B12C65B"/>
    <w:rsid w:val="7B13D0FF"/>
    <w:rsid w:val="7B13E444"/>
    <w:rsid w:val="7B15980F"/>
    <w:rsid w:val="7B19312D"/>
    <w:rsid w:val="7B1B64A6"/>
    <w:rsid w:val="7B28F228"/>
    <w:rsid w:val="7B2A5093"/>
    <w:rsid w:val="7B2A98EE"/>
    <w:rsid w:val="7B3176B1"/>
    <w:rsid w:val="7B31B575"/>
    <w:rsid w:val="7B34342B"/>
    <w:rsid w:val="7B3650B4"/>
    <w:rsid w:val="7B3F2DAD"/>
    <w:rsid w:val="7B42D06A"/>
    <w:rsid w:val="7B46742B"/>
    <w:rsid w:val="7B477260"/>
    <w:rsid w:val="7B4787D4"/>
    <w:rsid w:val="7B49CFE3"/>
    <w:rsid w:val="7B5124E2"/>
    <w:rsid w:val="7B56660B"/>
    <w:rsid w:val="7B59C1C5"/>
    <w:rsid w:val="7B643AE8"/>
    <w:rsid w:val="7B64F242"/>
    <w:rsid w:val="7B672798"/>
    <w:rsid w:val="7B674E77"/>
    <w:rsid w:val="7B6AC853"/>
    <w:rsid w:val="7B6C865A"/>
    <w:rsid w:val="7B7433BE"/>
    <w:rsid w:val="7B75C104"/>
    <w:rsid w:val="7B78E615"/>
    <w:rsid w:val="7B87786D"/>
    <w:rsid w:val="7B89F7C4"/>
    <w:rsid w:val="7B8E4107"/>
    <w:rsid w:val="7B9110C3"/>
    <w:rsid w:val="7B96C674"/>
    <w:rsid w:val="7B98DAFA"/>
    <w:rsid w:val="7B99F9D1"/>
    <w:rsid w:val="7B9C5C5F"/>
    <w:rsid w:val="7B9DEE06"/>
    <w:rsid w:val="7BA250A1"/>
    <w:rsid w:val="7BA4E4E2"/>
    <w:rsid w:val="7BA625E2"/>
    <w:rsid w:val="7BAB7BA0"/>
    <w:rsid w:val="7BABB5CA"/>
    <w:rsid w:val="7BBC03CB"/>
    <w:rsid w:val="7BBCFF8A"/>
    <w:rsid w:val="7BC329E5"/>
    <w:rsid w:val="7BC41219"/>
    <w:rsid w:val="7BCA5964"/>
    <w:rsid w:val="7BD0F511"/>
    <w:rsid w:val="7BD29336"/>
    <w:rsid w:val="7BD59544"/>
    <w:rsid w:val="7BDB3579"/>
    <w:rsid w:val="7BDC4373"/>
    <w:rsid w:val="7BDED14A"/>
    <w:rsid w:val="7BDF61F9"/>
    <w:rsid w:val="7BE32CCE"/>
    <w:rsid w:val="7BE5551C"/>
    <w:rsid w:val="7BE83BCC"/>
    <w:rsid w:val="7BEB491C"/>
    <w:rsid w:val="7BECAA4E"/>
    <w:rsid w:val="7BED0EA3"/>
    <w:rsid w:val="7BF56E34"/>
    <w:rsid w:val="7BF58D3E"/>
    <w:rsid w:val="7BFAE3D6"/>
    <w:rsid w:val="7BFCD844"/>
    <w:rsid w:val="7C0B47FE"/>
    <w:rsid w:val="7C0C650C"/>
    <w:rsid w:val="7C0E1B94"/>
    <w:rsid w:val="7C115E92"/>
    <w:rsid w:val="7C1324C9"/>
    <w:rsid w:val="7C13989A"/>
    <w:rsid w:val="7C15D46A"/>
    <w:rsid w:val="7C1A2C86"/>
    <w:rsid w:val="7C1BA930"/>
    <w:rsid w:val="7C20B697"/>
    <w:rsid w:val="7C27B50B"/>
    <w:rsid w:val="7C2BC2C9"/>
    <w:rsid w:val="7C2D0291"/>
    <w:rsid w:val="7C2ED321"/>
    <w:rsid w:val="7C340988"/>
    <w:rsid w:val="7C34A523"/>
    <w:rsid w:val="7C3ABD97"/>
    <w:rsid w:val="7C409E21"/>
    <w:rsid w:val="7C427740"/>
    <w:rsid w:val="7C42C50F"/>
    <w:rsid w:val="7C43C200"/>
    <w:rsid w:val="7C5648C2"/>
    <w:rsid w:val="7C586931"/>
    <w:rsid w:val="7C5C1A8F"/>
    <w:rsid w:val="7C5C3658"/>
    <w:rsid w:val="7C63DC64"/>
    <w:rsid w:val="7C64181B"/>
    <w:rsid w:val="7C6F2C69"/>
    <w:rsid w:val="7C7035CC"/>
    <w:rsid w:val="7C74B482"/>
    <w:rsid w:val="7C77E263"/>
    <w:rsid w:val="7C7C8E16"/>
    <w:rsid w:val="7C7D7951"/>
    <w:rsid w:val="7C83FD4E"/>
    <w:rsid w:val="7C88A6C0"/>
    <w:rsid w:val="7C89E0DF"/>
    <w:rsid w:val="7C93052F"/>
    <w:rsid w:val="7C94AC9D"/>
    <w:rsid w:val="7C9F2DEF"/>
    <w:rsid w:val="7CA93725"/>
    <w:rsid w:val="7CA97810"/>
    <w:rsid w:val="7CAB6040"/>
    <w:rsid w:val="7CAD7EFD"/>
    <w:rsid w:val="7CAD88EB"/>
    <w:rsid w:val="7CB0CB97"/>
    <w:rsid w:val="7CB19664"/>
    <w:rsid w:val="7CB863CA"/>
    <w:rsid w:val="7CB9D223"/>
    <w:rsid w:val="7CC436ED"/>
    <w:rsid w:val="7CC52253"/>
    <w:rsid w:val="7CC76B1F"/>
    <w:rsid w:val="7CCE2B61"/>
    <w:rsid w:val="7CCFF5AA"/>
    <w:rsid w:val="7CD0B187"/>
    <w:rsid w:val="7CD20078"/>
    <w:rsid w:val="7CD39FA6"/>
    <w:rsid w:val="7CD73AA6"/>
    <w:rsid w:val="7CD817B9"/>
    <w:rsid w:val="7CDA04BD"/>
    <w:rsid w:val="7CDB36CE"/>
    <w:rsid w:val="7CDB3E3F"/>
    <w:rsid w:val="7CDC7FE8"/>
    <w:rsid w:val="7CDD5F7A"/>
    <w:rsid w:val="7CE0C22D"/>
    <w:rsid w:val="7CE6C9AC"/>
    <w:rsid w:val="7CED16ED"/>
    <w:rsid w:val="7CEDE40A"/>
    <w:rsid w:val="7CF0D7C1"/>
    <w:rsid w:val="7CF11BF9"/>
    <w:rsid w:val="7CF21473"/>
    <w:rsid w:val="7CF83229"/>
    <w:rsid w:val="7CFD6C91"/>
    <w:rsid w:val="7CFDE588"/>
    <w:rsid w:val="7CFF9873"/>
    <w:rsid w:val="7D012885"/>
    <w:rsid w:val="7D023BAB"/>
    <w:rsid w:val="7D0AE4F5"/>
    <w:rsid w:val="7D0C7857"/>
    <w:rsid w:val="7D0D0775"/>
    <w:rsid w:val="7D0E08E7"/>
    <w:rsid w:val="7D1AA7C1"/>
    <w:rsid w:val="7D1AADAE"/>
    <w:rsid w:val="7D1B18F5"/>
    <w:rsid w:val="7D1BF6A3"/>
    <w:rsid w:val="7D1CCC44"/>
    <w:rsid w:val="7D1ED8DC"/>
    <w:rsid w:val="7D2CB764"/>
    <w:rsid w:val="7D30A014"/>
    <w:rsid w:val="7D32A4B1"/>
    <w:rsid w:val="7D34254C"/>
    <w:rsid w:val="7D352277"/>
    <w:rsid w:val="7D389BCF"/>
    <w:rsid w:val="7D452144"/>
    <w:rsid w:val="7D4E56BA"/>
    <w:rsid w:val="7D52CE0A"/>
    <w:rsid w:val="7D58A02D"/>
    <w:rsid w:val="7D594B45"/>
    <w:rsid w:val="7D5F13F4"/>
    <w:rsid w:val="7D5F7927"/>
    <w:rsid w:val="7D619C34"/>
    <w:rsid w:val="7D62191B"/>
    <w:rsid w:val="7D63A71F"/>
    <w:rsid w:val="7D657FB4"/>
    <w:rsid w:val="7D69FCCC"/>
    <w:rsid w:val="7D6D228A"/>
    <w:rsid w:val="7D6EC1C1"/>
    <w:rsid w:val="7D6F6A36"/>
    <w:rsid w:val="7D70B13B"/>
    <w:rsid w:val="7D71F4C8"/>
    <w:rsid w:val="7D7246BA"/>
    <w:rsid w:val="7D753CE9"/>
    <w:rsid w:val="7D75A600"/>
    <w:rsid w:val="7D7E04CD"/>
    <w:rsid w:val="7D8227C8"/>
    <w:rsid w:val="7D847BFD"/>
    <w:rsid w:val="7D8B312B"/>
    <w:rsid w:val="7D901E85"/>
    <w:rsid w:val="7D941FD2"/>
    <w:rsid w:val="7D9A0B12"/>
    <w:rsid w:val="7D9ABA7A"/>
    <w:rsid w:val="7D9E5F42"/>
    <w:rsid w:val="7DA3CE38"/>
    <w:rsid w:val="7DA4ECB4"/>
    <w:rsid w:val="7DA7FF01"/>
    <w:rsid w:val="7DAF67B8"/>
    <w:rsid w:val="7DC191E5"/>
    <w:rsid w:val="7DC24B8F"/>
    <w:rsid w:val="7DC33B4C"/>
    <w:rsid w:val="7DD09D81"/>
    <w:rsid w:val="7DD8C858"/>
    <w:rsid w:val="7DDE1BFB"/>
    <w:rsid w:val="7DE30CA6"/>
    <w:rsid w:val="7DEC177D"/>
    <w:rsid w:val="7DEEB680"/>
    <w:rsid w:val="7DF11638"/>
    <w:rsid w:val="7DF838DB"/>
    <w:rsid w:val="7DFA1B0D"/>
    <w:rsid w:val="7DFF0FBE"/>
    <w:rsid w:val="7E02BFE5"/>
    <w:rsid w:val="7E084798"/>
    <w:rsid w:val="7E0C783E"/>
    <w:rsid w:val="7E0CE9CE"/>
    <w:rsid w:val="7E102EB3"/>
    <w:rsid w:val="7E115398"/>
    <w:rsid w:val="7E1F28F0"/>
    <w:rsid w:val="7E201316"/>
    <w:rsid w:val="7E2144F6"/>
    <w:rsid w:val="7E249D22"/>
    <w:rsid w:val="7E252C44"/>
    <w:rsid w:val="7E25F75C"/>
    <w:rsid w:val="7E2B0243"/>
    <w:rsid w:val="7E352913"/>
    <w:rsid w:val="7E370430"/>
    <w:rsid w:val="7E3CA3D1"/>
    <w:rsid w:val="7E3D8C57"/>
    <w:rsid w:val="7E3E8CCB"/>
    <w:rsid w:val="7E3F2A5F"/>
    <w:rsid w:val="7E40475B"/>
    <w:rsid w:val="7E439329"/>
    <w:rsid w:val="7E472723"/>
    <w:rsid w:val="7E4AD517"/>
    <w:rsid w:val="7E4AFDE8"/>
    <w:rsid w:val="7E4BE606"/>
    <w:rsid w:val="7E4E38B5"/>
    <w:rsid w:val="7E517610"/>
    <w:rsid w:val="7E51AE55"/>
    <w:rsid w:val="7E5D9B6F"/>
    <w:rsid w:val="7E5E0A24"/>
    <w:rsid w:val="7E5E0B5C"/>
    <w:rsid w:val="7E6662BC"/>
    <w:rsid w:val="7E691E6E"/>
    <w:rsid w:val="7E6CAAE7"/>
    <w:rsid w:val="7E6D6BB5"/>
    <w:rsid w:val="7E76219A"/>
    <w:rsid w:val="7E7FFDF9"/>
    <w:rsid w:val="7E82DBAC"/>
    <w:rsid w:val="7E83A778"/>
    <w:rsid w:val="7E845504"/>
    <w:rsid w:val="7E8EBD3B"/>
    <w:rsid w:val="7E9C9F27"/>
    <w:rsid w:val="7EA2BB58"/>
    <w:rsid w:val="7EA3D2C7"/>
    <w:rsid w:val="7EA7E33D"/>
    <w:rsid w:val="7EA86BB1"/>
    <w:rsid w:val="7EA9315D"/>
    <w:rsid w:val="7EAA9231"/>
    <w:rsid w:val="7EADB158"/>
    <w:rsid w:val="7EB0F104"/>
    <w:rsid w:val="7EB47418"/>
    <w:rsid w:val="7EB49852"/>
    <w:rsid w:val="7EBA4047"/>
    <w:rsid w:val="7EBB8604"/>
    <w:rsid w:val="7EBBE98B"/>
    <w:rsid w:val="7EBC066F"/>
    <w:rsid w:val="7EBC11C0"/>
    <w:rsid w:val="7EC1BF84"/>
    <w:rsid w:val="7EC40E7E"/>
    <w:rsid w:val="7EC4737B"/>
    <w:rsid w:val="7EC77A02"/>
    <w:rsid w:val="7EC97FB2"/>
    <w:rsid w:val="7ECBAA82"/>
    <w:rsid w:val="7ED13A6A"/>
    <w:rsid w:val="7ED60986"/>
    <w:rsid w:val="7EDD595C"/>
    <w:rsid w:val="7EDE4F23"/>
    <w:rsid w:val="7EE165BB"/>
    <w:rsid w:val="7EE44EAB"/>
    <w:rsid w:val="7EE890E1"/>
    <w:rsid w:val="7EE932DC"/>
    <w:rsid w:val="7EF088C6"/>
    <w:rsid w:val="7EF376B3"/>
    <w:rsid w:val="7EF4487D"/>
    <w:rsid w:val="7EF45BF2"/>
    <w:rsid w:val="7EFDA84C"/>
    <w:rsid w:val="7EFE938D"/>
    <w:rsid w:val="7F005398"/>
    <w:rsid w:val="7F0B45D1"/>
    <w:rsid w:val="7F136DC7"/>
    <w:rsid w:val="7F174D2F"/>
    <w:rsid w:val="7F1D6369"/>
    <w:rsid w:val="7F22C5EB"/>
    <w:rsid w:val="7F25AD06"/>
    <w:rsid w:val="7F267364"/>
    <w:rsid w:val="7F292514"/>
    <w:rsid w:val="7F3229FC"/>
    <w:rsid w:val="7F32499E"/>
    <w:rsid w:val="7F338AEE"/>
    <w:rsid w:val="7F344528"/>
    <w:rsid w:val="7F35F729"/>
    <w:rsid w:val="7F381756"/>
    <w:rsid w:val="7F3C6A32"/>
    <w:rsid w:val="7F3D3D36"/>
    <w:rsid w:val="7F44258B"/>
    <w:rsid w:val="7F4ABA6C"/>
    <w:rsid w:val="7F4C7943"/>
    <w:rsid w:val="7F4F395A"/>
    <w:rsid w:val="7F4FA5C4"/>
    <w:rsid w:val="7F4FAB06"/>
    <w:rsid w:val="7F561C4F"/>
    <w:rsid w:val="7F564845"/>
    <w:rsid w:val="7F5DBA4E"/>
    <w:rsid w:val="7F5FFD49"/>
    <w:rsid w:val="7F64C943"/>
    <w:rsid w:val="7F674FB4"/>
    <w:rsid w:val="7F6DCC7A"/>
    <w:rsid w:val="7F74365B"/>
    <w:rsid w:val="7F814A38"/>
    <w:rsid w:val="7F84E29C"/>
    <w:rsid w:val="7F8D2C7F"/>
    <w:rsid w:val="7F8F7029"/>
    <w:rsid w:val="7F945FC8"/>
    <w:rsid w:val="7F951013"/>
    <w:rsid w:val="7F97582D"/>
    <w:rsid w:val="7F99F545"/>
    <w:rsid w:val="7F9AA1D7"/>
    <w:rsid w:val="7F9B4919"/>
    <w:rsid w:val="7F9BB305"/>
    <w:rsid w:val="7F9E711D"/>
    <w:rsid w:val="7F9F747E"/>
    <w:rsid w:val="7FA3DB90"/>
    <w:rsid w:val="7FA82EC1"/>
    <w:rsid w:val="7FA87DEF"/>
    <w:rsid w:val="7FA8CD8C"/>
    <w:rsid w:val="7FA8D489"/>
    <w:rsid w:val="7FA999F2"/>
    <w:rsid w:val="7FAA0E98"/>
    <w:rsid w:val="7FAD4456"/>
    <w:rsid w:val="7FAE7D3D"/>
    <w:rsid w:val="7FAF9A7A"/>
    <w:rsid w:val="7FB33F1D"/>
    <w:rsid w:val="7FB40886"/>
    <w:rsid w:val="7FB561E5"/>
    <w:rsid w:val="7FB6E105"/>
    <w:rsid w:val="7FBDF4F8"/>
    <w:rsid w:val="7FC7E181"/>
    <w:rsid w:val="7FC8F92C"/>
    <w:rsid w:val="7FD2192F"/>
    <w:rsid w:val="7FD29998"/>
    <w:rsid w:val="7FD60007"/>
    <w:rsid w:val="7FE87278"/>
    <w:rsid w:val="7FE8D627"/>
    <w:rsid w:val="7FEB2245"/>
    <w:rsid w:val="7FEC669A"/>
    <w:rsid w:val="7FEE9EB7"/>
    <w:rsid w:val="7FEEB297"/>
    <w:rsid w:val="7FF69D1A"/>
    <w:rsid w:val="7FF77F1C"/>
    <w:rsid w:val="7FF7AF04"/>
    <w:rsid w:val="7FF8BAD7"/>
    <w:rsid w:val="7FFBCE92"/>
    <w:rsid w:val="7FFC6A83"/>
    <w:rsid w:val="7FFEFB5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A6D90"/>
  <w15:chartTrackingRefBased/>
  <w15:docId w15:val="{9C016D7A-2829-4982-B618-7522CCDBE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pPr>
      <w:spacing w:before="120" w:after="120" w:line="264" w:lineRule="auto"/>
    </w:pPr>
  </w:style>
  <w:style w:type="paragraph" w:styleId="Heading1">
    <w:name w:val="heading 1"/>
    <w:basedOn w:val="Normal"/>
    <w:next w:val="Normal"/>
    <w:link w:val="Heading1Char"/>
    <w:uiPriority w:val="9"/>
    <w:rsid w:val="001D455B"/>
    <w:pPr>
      <w:keepNext/>
      <w:keepLines/>
      <w:spacing w:before="240" w:after="240"/>
      <w:outlineLvl w:val="0"/>
    </w:pPr>
    <w:rPr>
      <w:rFonts w:eastAsiaTheme="majorEastAsia" w:cstheme="majorBidi"/>
      <w:b/>
      <w:caps/>
      <w:color w:val="285C4D" w:themeColor="text2"/>
      <w:sz w:val="32"/>
      <w:szCs w:val="32"/>
    </w:rPr>
  </w:style>
  <w:style w:type="paragraph" w:styleId="Heading2">
    <w:name w:val="heading 2"/>
    <w:basedOn w:val="Normal"/>
    <w:next w:val="Normal"/>
    <w:link w:val="Heading2Char"/>
    <w:uiPriority w:val="9"/>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iPriority w:val="9"/>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basedOn w:val="Normal"/>
    <w:next w:val="Normal"/>
    <w:link w:val="Heading4Char"/>
    <w:uiPriority w:val="9"/>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4"/>
      </w:numPr>
      <w:contextualSpacing/>
    </w:pPr>
  </w:style>
  <w:style w:type="paragraph" w:styleId="ListBullet2">
    <w:name w:val="List Bullet 2"/>
    <w:basedOn w:val="Normal"/>
    <w:uiPriority w:val="99"/>
    <w:unhideWhenUsed/>
    <w:qFormat/>
    <w:rsid w:val="00D83923"/>
    <w:pPr>
      <w:numPr>
        <w:ilvl w:val="1"/>
        <w:numId w:val="4"/>
      </w:numPr>
      <w:contextualSpacing/>
    </w:pPr>
  </w:style>
  <w:style w:type="paragraph" w:styleId="ListNumber">
    <w:name w:val="List Number"/>
    <w:basedOn w:val="Normal"/>
    <w:uiPriority w:val="99"/>
    <w:unhideWhenUsed/>
    <w:qFormat/>
    <w:rsid w:val="004051F6"/>
    <w:pPr>
      <w:numPr>
        <w:numId w:val="24"/>
      </w:numPr>
      <w:contextualSpacing/>
    </w:pPr>
  </w:style>
  <w:style w:type="numbering" w:customStyle="1" w:styleId="Bullets">
    <w:name w:val="Bullets"/>
    <w:uiPriority w:val="99"/>
    <w:rsid w:val="00D83923"/>
    <w:pPr>
      <w:numPr>
        <w:numId w:val="1"/>
      </w:numPr>
    </w:pPr>
  </w:style>
  <w:style w:type="character" w:customStyle="1" w:styleId="Heading1Char">
    <w:name w:val="Heading 1 Char"/>
    <w:basedOn w:val="DefaultParagraphFont"/>
    <w:link w:val="Heading1"/>
    <w:uiPriority w:val="9"/>
    <w:rsid w:val="001D455B"/>
    <w:rPr>
      <w:rFonts w:eastAsiaTheme="majorEastAsia" w:cstheme="majorBidi"/>
      <w:b/>
      <w:caps/>
      <w:color w:val="285C4D" w:themeColor="text2"/>
      <w:sz w:val="32"/>
      <w:szCs w:val="32"/>
    </w:rPr>
  </w:style>
  <w:style w:type="paragraph" w:styleId="ListNumber2">
    <w:name w:val="List Number 2"/>
    <w:basedOn w:val="Normal"/>
    <w:uiPriority w:val="99"/>
    <w:unhideWhenUsed/>
    <w:qFormat/>
    <w:rsid w:val="004051F6"/>
    <w:pPr>
      <w:numPr>
        <w:numId w:val="25"/>
      </w:numPr>
      <w:contextualSpacing/>
    </w:pPr>
  </w:style>
  <w:style w:type="character" w:customStyle="1" w:styleId="Heading2Char">
    <w:name w:val="Heading 2 Char"/>
    <w:basedOn w:val="DefaultParagraphFont"/>
    <w:link w:val="Heading2"/>
    <w:uiPriority w:val="9"/>
    <w:rsid w:val="00851BB1"/>
    <w:rPr>
      <w:rFonts w:asciiTheme="majorHAnsi" w:eastAsiaTheme="majorEastAsia" w:hAnsiTheme="majorHAnsi" w:cstheme="majorBidi"/>
      <w:color w:val="78BE20" w:themeColor="accent1"/>
      <w:sz w:val="26"/>
      <w:szCs w:val="26"/>
    </w:rPr>
  </w:style>
  <w:style w:type="paragraph" w:styleId="ListParagraph">
    <w:name w:val="List Paragraph"/>
    <w:aliases w:val="Indicator,FSC List,listeabc"/>
    <w:basedOn w:val="Normal"/>
    <w:link w:val="ListParagraphChar"/>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2"/>
      </w:numPr>
    </w:pPr>
  </w:style>
  <w:style w:type="paragraph" w:styleId="ListBullet3">
    <w:name w:val="List Bullet 3"/>
    <w:basedOn w:val="Normal"/>
    <w:uiPriority w:val="99"/>
    <w:unhideWhenUsed/>
    <w:rsid w:val="00D83923"/>
    <w:pPr>
      <w:numPr>
        <w:ilvl w:val="2"/>
        <w:numId w:val="4"/>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A7559"/>
    <w:pPr>
      <w:numPr>
        <w:numId w:val="21"/>
      </w:numPr>
    </w:pPr>
  </w:style>
  <w:style w:type="paragraph" w:styleId="ListNumber4">
    <w:name w:val="List Number 4"/>
    <w:basedOn w:val="Normal"/>
    <w:uiPriority w:val="99"/>
    <w:unhideWhenUsed/>
    <w:qFormat/>
    <w:rsid w:val="004051F6"/>
    <w:pPr>
      <w:numPr>
        <w:ilvl w:val="3"/>
        <w:numId w:val="26"/>
      </w:numPr>
      <w:contextualSpacing/>
    </w:pPr>
  </w:style>
  <w:style w:type="paragraph" w:styleId="ListNumber5">
    <w:name w:val="List Number 5"/>
    <w:basedOn w:val="Normal"/>
    <w:uiPriority w:val="99"/>
    <w:unhideWhenUsed/>
    <w:rsid w:val="004051F6"/>
    <w:pPr>
      <w:numPr>
        <w:ilvl w:val="4"/>
        <w:numId w:val="26"/>
      </w:numPr>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uiPriority w:val="9"/>
    <w:rsid w:val="00F95EEA"/>
    <w:rPr>
      <w:rFonts w:asciiTheme="majorHAnsi" w:eastAsiaTheme="majorEastAsia" w:hAnsiTheme="majorHAnsi" w:cstheme="majorBidi"/>
      <w:color w:val="285C4D" w:themeColor="text2"/>
      <w:szCs w:val="24"/>
    </w:rPr>
  </w:style>
  <w:style w:type="character" w:customStyle="1" w:styleId="Heading4Char">
    <w:name w:val="Heading 4 Char"/>
    <w:basedOn w:val="DefaultParagraphFont"/>
    <w:link w:val="Heading4"/>
    <w:uiPriority w:val="9"/>
    <w:rsid w:val="008323AA"/>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3"/>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AE44A1"/>
    <w:pPr>
      <w:numPr>
        <w:numId w:val="5"/>
      </w:numPr>
    </w:pPr>
    <w:rPr>
      <w:rFonts w:asciiTheme="minorHAnsi" w:hAnsiTheme="minorHAnsi"/>
      <w:b/>
    </w:r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b/>
      <w:caps/>
      <w:color w:val="285C4D" w:themeColor="text2"/>
      <w:sz w:val="32"/>
      <w:szCs w:val="32"/>
    </w:rPr>
  </w:style>
  <w:style w:type="character" w:customStyle="1" w:styleId="Clause1-HeadingChar">
    <w:name w:val="Clause 1-Heading Char"/>
    <w:basedOn w:val="Heading2Char"/>
    <w:link w:val="Clause1-Heading"/>
    <w:uiPriority w:val="11"/>
    <w:rsid w:val="00AE44A1"/>
    <w:rPr>
      <w:rFonts w:asciiTheme="majorHAnsi" w:eastAsiaTheme="majorEastAsia" w:hAnsiTheme="majorHAnsi" w:cstheme="majorBidi"/>
      <w:b/>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2E6C0E"/>
    <w:pPr>
      <w:numPr>
        <w:numId w:val="28"/>
      </w:numPr>
      <w:spacing w:after="240"/>
      <w:contextualSpacing/>
    </w:pPr>
    <w:rPr>
      <w:lang w:val="en-GB"/>
    </w:rPr>
  </w:style>
  <w:style w:type="paragraph" w:styleId="List2">
    <w:name w:val="List 2"/>
    <w:basedOn w:val="Normal"/>
    <w:uiPriority w:val="99"/>
    <w:unhideWhenUsed/>
    <w:qFormat/>
    <w:rsid w:val="00E25474"/>
    <w:pPr>
      <w:numPr>
        <w:ilvl w:val="1"/>
        <w:numId w:val="52"/>
      </w:numPr>
      <w:contextualSpacing/>
    </w:pPr>
  </w:style>
  <w:style w:type="numbering" w:customStyle="1" w:styleId="LetteredList">
    <w:name w:val="Lettered List"/>
    <w:uiPriority w:val="99"/>
    <w:rsid w:val="00E25474"/>
    <w:pPr>
      <w:numPr>
        <w:numId w:val="49"/>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010D8E"/>
    <w:pPr>
      <w:pBdr>
        <w:between w:val="single" w:sz="8" w:space="1" w:color="78BE20" w:themeColor="accent1"/>
      </w:pBdr>
      <w:tabs>
        <w:tab w:val="left" w:pos="660"/>
        <w:tab w:val="left" w:pos="1100"/>
        <w:tab w:val="right" w:pos="10194"/>
      </w:tabs>
      <w:spacing w:before="60" w:after="0"/>
    </w:pPr>
    <w:rPr>
      <w:rFonts w:cstheme="minorHAnsi"/>
      <w:b/>
      <w:bCs/>
      <w:noProof/>
    </w:rPr>
  </w:style>
  <w:style w:type="paragraph" w:styleId="TOC2">
    <w:name w:val="toc 2"/>
    <w:basedOn w:val="Normal"/>
    <w:next w:val="Normal"/>
    <w:autoRedefine/>
    <w:uiPriority w:val="39"/>
    <w:unhideWhenUsed/>
    <w:rsid w:val="000A75D8"/>
    <w:pPr>
      <w:pBdr>
        <w:between w:val="single" w:sz="8" w:space="1" w:color="78BE20" w:themeColor="accent1"/>
      </w:pBdr>
      <w:tabs>
        <w:tab w:val="left" w:pos="660"/>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numPr>
        <w:ilvl w:val="1"/>
        <w:numId w:val="5"/>
      </w:numPr>
    </w:pPr>
  </w:style>
  <w:style w:type="paragraph" w:customStyle="1" w:styleId="Clause3">
    <w:name w:val="Clause 3"/>
    <w:basedOn w:val="Clause2"/>
    <w:next w:val="Clause2"/>
    <w:uiPriority w:val="11"/>
    <w:qFormat/>
    <w:rsid w:val="004A7559"/>
    <w:pPr>
      <w:numPr>
        <w:ilvl w:val="2"/>
      </w:numPr>
    </w:pPr>
  </w:style>
  <w:style w:type="paragraph" w:customStyle="1" w:styleId="Heading-Section">
    <w:name w:val="Heading-Section"/>
    <w:basedOn w:val="Heading1"/>
    <w:uiPriority w:val="9"/>
    <w:qFormat/>
    <w:rsid w:val="00A11CEB"/>
    <w:pPr>
      <w:pageBreakBefore/>
      <w:numPr>
        <w:numId w:val="6"/>
      </w:numPr>
      <w:spacing w:after="360"/>
    </w:pPr>
    <w:rPr>
      <w:caps w:val="0"/>
      <w:sz w:val="40"/>
    </w:rPr>
  </w:style>
  <w:style w:type="numbering" w:customStyle="1" w:styleId="ListHeadings">
    <w:name w:val="List Headings"/>
    <w:uiPriority w:val="99"/>
    <w:rsid w:val="00D0518D"/>
    <w:pPr>
      <w:numPr>
        <w:numId w:val="6"/>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paragraph" w:styleId="FootnoteText">
    <w:name w:val="footnote text"/>
    <w:basedOn w:val="Normal"/>
    <w:link w:val="FootnoteTextChar"/>
    <w:semiHidden/>
    <w:unhideWhenUsed/>
    <w:rsid w:val="00F26CA7"/>
    <w:pPr>
      <w:spacing w:before="0" w:after="0" w:line="240" w:lineRule="auto"/>
    </w:pPr>
    <w:rPr>
      <w:sz w:val="20"/>
      <w:szCs w:val="20"/>
    </w:rPr>
  </w:style>
  <w:style w:type="character" w:customStyle="1" w:styleId="FootnoteTextChar">
    <w:name w:val="Footnote Text Char"/>
    <w:basedOn w:val="DefaultParagraphFont"/>
    <w:link w:val="FootnoteText"/>
    <w:rsid w:val="00F26CA7"/>
    <w:rPr>
      <w:sz w:val="20"/>
      <w:szCs w:val="20"/>
    </w:rPr>
  </w:style>
  <w:style w:type="character" w:styleId="FootnoteReference">
    <w:name w:val="footnote reference"/>
    <w:basedOn w:val="DefaultParagraphFont"/>
    <w:semiHidden/>
    <w:unhideWhenUsed/>
    <w:rsid w:val="00F26CA7"/>
    <w:rPr>
      <w:vertAlign w:val="superscript"/>
    </w:rPr>
  </w:style>
  <w:style w:type="character" w:styleId="CommentReference">
    <w:name w:val="annotation reference"/>
    <w:basedOn w:val="DefaultParagraphFont"/>
    <w:uiPriority w:val="99"/>
    <w:semiHidden/>
    <w:unhideWhenUsed/>
    <w:rsid w:val="000C3F27"/>
    <w:rPr>
      <w:sz w:val="16"/>
      <w:szCs w:val="16"/>
    </w:rPr>
  </w:style>
  <w:style w:type="paragraph" w:styleId="CommentText">
    <w:name w:val="annotation text"/>
    <w:basedOn w:val="Normal"/>
    <w:link w:val="CommentTextChar"/>
    <w:uiPriority w:val="99"/>
    <w:unhideWhenUsed/>
    <w:rsid w:val="000C3F27"/>
    <w:pPr>
      <w:spacing w:line="240" w:lineRule="auto"/>
    </w:pPr>
    <w:rPr>
      <w:sz w:val="20"/>
      <w:szCs w:val="20"/>
    </w:rPr>
  </w:style>
  <w:style w:type="character" w:customStyle="1" w:styleId="CommentTextChar">
    <w:name w:val="Comment Text Char"/>
    <w:basedOn w:val="DefaultParagraphFont"/>
    <w:link w:val="CommentText"/>
    <w:uiPriority w:val="99"/>
    <w:rsid w:val="000C3F27"/>
    <w:rPr>
      <w:sz w:val="20"/>
      <w:szCs w:val="20"/>
    </w:rPr>
  </w:style>
  <w:style w:type="paragraph" w:styleId="CommentSubject">
    <w:name w:val="annotation subject"/>
    <w:basedOn w:val="CommentText"/>
    <w:next w:val="CommentText"/>
    <w:link w:val="CommentSubjectChar"/>
    <w:uiPriority w:val="99"/>
    <w:semiHidden/>
    <w:unhideWhenUsed/>
    <w:rsid w:val="000C3F27"/>
    <w:rPr>
      <w:b/>
      <w:bCs/>
    </w:rPr>
  </w:style>
  <w:style w:type="character" w:customStyle="1" w:styleId="CommentSubjectChar">
    <w:name w:val="Comment Subject Char"/>
    <w:basedOn w:val="CommentTextChar"/>
    <w:link w:val="CommentSubject"/>
    <w:uiPriority w:val="99"/>
    <w:semiHidden/>
    <w:rsid w:val="000C3F27"/>
    <w:rPr>
      <w:b/>
      <w:bCs/>
      <w:sz w:val="20"/>
      <w:szCs w:val="20"/>
    </w:rPr>
  </w:style>
  <w:style w:type="character" w:customStyle="1" w:styleId="fontstyle01">
    <w:name w:val="fontstyle01"/>
    <w:basedOn w:val="DefaultParagraphFont"/>
    <w:rsid w:val="00726D79"/>
    <w:rPr>
      <w:rFonts w:ascii="Arial" w:hAnsi="Arial" w:cs="Arial" w:hint="default"/>
      <w:b w:val="0"/>
      <w:bCs w:val="0"/>
      <w:i w:val="0"/>
      <w:iCs w:val="0"/>
      <w:color w:val="000000"/>
      <w:sz w:val="18"/>
      <w:szCs w:val="18"/>
    </w:rPr>
  </w:style>
  <w:style w:type="character" w:customStyle="1" w:styleId="ListParagraphChar">
    <w:name w:val="List Paragraph Char"/>
    <w:aliases w:val="Indicator Char,FSC List Char,listeabc Char"/>
    <w:link w:val="ListParagraph"/>
    <w:uiPriority w:val="34"/>
    <w:locked/>
    <w:rsid w:val="00BA44DB"/>
  </w:style>
  <w:style w:type="paragraph" w:styleId="Revision">
    <w:name w:val="Revision"/>
    <w:hidden/>
    <w:uiPriority w:val="99"/>
    <w:semiHidden/>
    <w:rsid w:val="00B30228"/>
    <w:pPr>
      <w:spacing w:after="0" w:line="240" w:lineRule="auto"/>
    </w:pPr>
  </w:style>
  <w:style w:type="character" w:styleId="Mention">
    <w:name w:val="Mention"/>
    <w:basedOn w:val="DefaultParagraphFont"/>
    <w:uiPriority w:val="99"/>
    <w:unhideWhenUsed/>
    <w:rsid w:val="00EE47E2"/>
    <w:rPr>
      <w:color w:val="2B579A"/>
      <w:shd w:val="clear" w:color="auto" w:fill="E1DFDD"/>
    </w:rPr>
  </w:style>
  <w:style w:type="paragraph" w:customStyle="1" w:styleId="Default">
    <w:name w:val="Default"/>
    <w:rsid w:val="00CA1808"/>
    <w:pPr>
      <w:autoSpaceDE w:val="0"/>
      <w:autoSpaceDN w:val="0"/>
      <w:adjustRightInd w:val="0"/>
      <w:spacing w:after="0" w:line="240" w:lineRule="auto"/>
    </w:pPr>
    <w:rPr>
      <w:rFonts w:ascii="Arial" w:eastAsiaTheme="minorEastAsia" w:hAnsi="Arial" w:cs="Arial"/>
      <w:color w:val="000000"/>
      <w:sz w:val="24"/>
      <w:szCs w:val="24"/>
      <w:lang w:val="en-US"/>
    </w:rPr>
  </w:style>
  <w:style w:type="paragraph" w:customStyle="1" w:styleId="Subclause">
    <w:name w:val="!Subclause"/>
    <w:basedOn w:val="ListNumber3"/>
    <w:rsid w:val="0038767D"/>
    <w:pPr>
      <w:numPr>
        <w:numId w:val="0"/>
      </w:numPr>
      <w:tabs>
        <w:tab w:val="num" w:pos="567"/>
        <w:tab w:val="num" w:pos="5954"/>
      </w:tabs>
      <w:ind w:left="1276" w:hanging="851"/>
    </w:pPr>
  </w:style>
  <w:style w:type="paragraph" w:customStyle="1" w:styleId="SubclauseList">
    <w:name w:val="!SubclauseList"/>
    <w:basedOn w:val="List2"/>
    <w:qFormat/>
    <w:rsid w:val="00933BB5"/>
    <w:pPr>
      <w:numPr>
        <w:ilvl w:val="0"/>
        <w:numId w:val="56"/>
      </w:numPr>
      <w:tabs>
        <w:tab w:val="left" w:pos="1134"/>
      </w:tabs>
    </w:pPr>
  </w:style>
  <w:style w:type="paragraph" w:customStyle="1" w:styleId="Subclause0">
    <w:name w:val="!!Subclause"/>
    <w:basedOn w:val="Subclause"/>
    <w:qFormat/>
    <w:rsid w:val="00D64C66"/>
    <w:pPr>
      <w:tabs>
        <w:tab w:val="clear" w:pos="5954"/>
      </w:tabs>
      <w:ind w:left="1418"/>
    </w:pPr>
    <w:rPr>
      <w:lang w:val="en-GB"/>
    </w:rPr>
  </w:style>
  <w:style w:type="character" w:styleId="Emphasis">
    <w:name w:val="Emphasis"/>
    <w:basedOn w:val="DefaultParagraphFont"/>
    <w:uiPriority w:val="20"/>
    <w:qFormat/>
    <w:rsid w:val="00910E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581725028">
      <w:bodyDiv w:val="1"/>
      <w:marLeft w:val="0"/>
      <w:marRight w:val="0"/>
      <w:marTop w:val="0"/>
      <w:marBottom w:val="0"/>
      <w:divBdr>
        <w:top w:val="none" w:sz="0" w:space="0" w:color="auto"/>
        <w:left w:val="none" w:sz="0" w:space="0" w:color="auto"/>
        <w:bottom w:val="none" w:sz="0" w:space="0" w:color="auto"/>
        <w:right w:val="none" w:sz="0" w:space="0" w:color="auto"/>
      </w:divBdr>
    </w:div>
    <w:div w:id="1149402874">
      <w:bodyDiv w:val="1"/>
      <w:marLeft w:val="0"/>
      <w:marRight w:val="0"/>
      <w:marTop w:val="0"/>
      <w:marBottom w:val="0"/>
      <w:divBdr>
        <w:top w:val="none" w:sz="0" w:space="0" w:color="auto"/>
        <w:left w:val="none" w:sz="0" w:space="0" w:color="auto"/>
        <w:bottom w:val="none" w:sz="0" w:space="0" w:color="auto"/>
        <w:right w:val="none" w:sz="0" w:space="0" w:color="auto"/>
      </w:divBdr>
    </w:div>
    <w:div w:id="1218205233">
      <w:bodyDiv w:val="1"/>
      <w:marLeft w:val="0"/>
      <w:marRight w:val="0"/>
      <w:marTop w:val="0"/>
      <w:marBottom w:val="0"/>
      <w:divBdr>
        <w:top w:val="none" w:sz="0" w:space="0" w:color="auto"/>
        <w:left w:val="none" w:sz="0" w:space="0" w:color="auto"/>
        <w:bottom w:val="none" w:sz="0" w:space="0" w:color="auto"/>
        <w:right w:val="none" w:sz="0" w:space="0" w:color="auto"/>
      </w:divBdr>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wn\OneDrive%20-%20FSC\Documents\FSC-STD-20-007%20V4-0%20D1-6%20CLEAN%20NEW%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6970F54BB64417987FDE10334DE686"/>
        <w:category>
          <w:name w:val="General"/>
          <w:gallery w:val="placeholder"/>
        </w:category>
        <w:types>
          <w:type w:val="bbPlcHdr"/>
        </w:types>
        <w:behaviors>
          <w:behavior w:val="content"/>
        </w:behaviors>
        <w:guid w:val="{1F81A921-D7A9-41DE-BBAD-495F92275E04}"/>
      </w:docPartPr>
      <w:docPartBody>
        <w:p w:rsidR="00C90F2D" w:rsidRDefault="00572808">
          <w:pPr>
            <w:pStyle w:val="126970F54BB64417987FDE10334DE686"/>
          </w:pPr>
          <w:r>
            <w:t>[</w:t>
          </w:r>
          <w:r>
            <w:rPr>
              <w:rStyle w:val="PlaceholderText"/>
            </w:rPr>
            <w:t>Click to choose Category]</w:t>
          </w:r>
        </w:p>
      </w:docPartBody>
    </w:docPart>
    <w:docPart>
      <w:docPartPr>
        <w:name w:val="06EEFBA449B44B7B83843299C9C9F283"/>
        <w:category>
          <w:name w:val="General"/>
          <w:gallery w:val="placeholder"/>
        </w:category>
        <w:types>
          <w:type w:val="bbPlcHdr"/>
        </w:types>
        <w:behaviors>
          <w:behavior w:val="content"/>
        </w:behaviors>
        <w:guid w:val="{47E31E06-A2C4-4323-95DE-BB7163CB1579}"/>
      </w:docPartPr>
      <w:docPartBody>
        <w:p w:rsidR="00C90F2D" w:rsidRDefault="00572808">
          <w:pPr>
            <w:pStyle w:val="06EEFBA449B44B7B83843299C9C9F283"/>
          </w:pPr>
          <w:r w:rsidRPr="008E0E81">
            <w:rPr>
              <w:highlight w:val="lightGray"/>
            </w:rPr>
            <w:t>[Click to add Title]</w:t>
          </w:r>
        </w:p>
      </w:docPartBody>
    </w:docPart>
    <w:docPart>
      <w:docPartPr>
        <w:name w:val="112F182401424B958E3AD752894637D2"/>
        <w:category>
          <w:name w:val="General"/>
          <w:gallery w:val="placeholder"/>
        </w:category>
        <w:types>
          <w:type w:val="bbPlcHdr"/>
        </w:types>
        <w:behaviors>
          <w:behavior w:val="content"/>
        </w:behaviors>
        <w:guid w:val="{BD7567F2-1E20-418A-B591-02A3B1DD2A59}"/>
      </w:docPartPr>
      <w:docPartBody>
        <w:p w:rsidR="00C90F2D" w:rsidRDefault="00572808">
          <w:pPr>
            <w:pStyle w:val="112F182401424B958E3AD752894637D2"/>
          </w:pPr>
          <w:r w:rsidRPr="008E0E81">
            <w:rPr>
              <w:highlight w:val="darkGray"/>
            </w:rPr>
            <w:t>[Click to add Subtitle]</w:t>
          </w:r>
        </w:p>
      </w:docPartBody>
    </w:docPart>
    <w:docPart>
      <w:docPartPr>
        <w:name w:val="76FCD46CF3284187A4A600B952E1CEB6"/>
        <w:category>
          <w:name w:val="General"/>
          <w:gallery w:val="placeholder"/>
        </w:category>
        <w:types>
          <w:type w:val="bbPlcHdr"/>
        </w:types>
        <w:behaviors>
          <w:behavior w:val="content"/>
        </w:behaviors>
        <w:guid w:val="{4B9EBC8F-2638-4A1D-BEE7-91753683A24B}"/>
      </w:docPartPr>
      <w:docPartBody>
        <w:p w:rsidR="00C90F2D" w:rsidRDefault="00572808">
          <w:pPr>
            <w:pStyle w:val="76FCD46CF3284187A4A600B952E1CEB6"/>
          </w:pPr>
          <w:r w:rsidRPr="00BB38D0">
            <w:rPr>
              <w:highlight w:val="lightGray"/>
            </w:rPr>
            <w:t>[Title linked to cover]</w:t>
          </w:r>
        </w:p>
      </w:docPartBody>
    </w:docPart>
    <w:docPart>
      <w:docPartPr>
        <w:name w:val="D3AAF15FDE184C57AAA4B854F359E257"/>
        <w:category>
          <w:name w:val="General"/>
          <w:gallery w:val="placeholder"/>
        </w:category>
        <w:types>
          <w:type w:val="bbPlcHdr"/>
        </w:types>
        <w:behaviors>
          <w:behavior w:val="content"/>
        </w:behaviors>
        <w:guid w:val="{06233D71-290F-46B2-8785-44849D5D5940}"/>
      </w:docPartPr>
      <w:docPartBody>
        <w:p w:rsidR="00C90F2D" w:rsidRDefault="00572808">
          <w:pPr>
            <w:pStyle w:val="D3AAF15FDE184C57AAA4B854F359E257"/>
          </w:pPr>
          <w:r w:rsidRPr="00BB38D0">
            <w:rPr>
              <w:highlight w:val="lightGray"/>
            </w:rPr>
            <w:t>[From date to date]</w:t>
          </w:r>
        </w:p>
      </w:docPartBody>
    </w:docPart>
    <w:docPart>
      <w:docPartPr>
        <w:name w:val="FBA79684D2E7499785B365860E2E462A"/>
        <w:category>
          <w:name w:val="General"/>
          <w:gallery w:val="placeholder"/>
        </w:category>
        <w:types>
          <w:type w:val="bbPlcHdr"/>
        </w:types>
        <w:behaviors>
          <w:behavior w:val="content"/>
        </w:behaviors>
        <w:guid w:val="{472F5ECB-4F07-41DC-80E6-DC0198C70DEC}"/>
      </w:docPartPr>
      <w:docPartBody>
        <w:p w:rsidR="00C90F2D" w:rsidRDefault="00572808">
          <w:pPr>
            <w:pStyle w:val="FBA79684D2E7499785B365860E2E462A"/>
          </w:pPr>
          <w:r w:rsidRPr="00007714">
            <w:rPr>
              <w:rStyle w:val="PlaceholderText"/>
            </w:rPr>
            <w:t>Click or tap here to enter text.</w:t>
          </w:r>
        </w:p>
      </w:docPartBody>
    </w:docPart>
    <w:docPart>
      <w:docPartPr>
        <w:name w:val="4A326ACFF6784EB998297AC8B95EF904"/>
        <w:category>
          <w:name w:val="General"/>
          <w:gallery w:val="placeholder"/>
        </w:category>
        <w:types>
          <w:type w:val="bbPlcHdr"/>
        </w:types>
        <w:behaviors>
          <w:behavior w:val="content"/>
        </w:behaviors>
        <w:guid w:val="{4274F5CF-AF2F-4822-BEF8-F5E8EC5FFB74}"/>
      </w:docPartPr>
      <w:docPartBody>
        <w:p w:rsidR="00F31204" w:rsidRDefault="00C270ED">
          <w:pPr>
            <w:pStyle w:val="4A326ACFF6784EB998297AC8B95EF904"/>
          </w:pPr>
          <w:r w:rsidRPr="00BB38D0">
            <w:rPr>
              <w:highlight w:val="lightGray"/>
            </w:rPr>
            <w:t>[Click to choose a date]</w:t>
          </w:r>
        </w:p>
      </w:docPartBody>
    </w:docPart>
    <w:docPart>
      <w:docPartPr>
        <w:name w:val="D3DEE20EA1D645949E6ED65A2CA0177E"/>
        <w:category>
          <w:name w:val="General"/>
          <w:gallery w:val="placeholder"/>
        </w:category>
        <w:types>
          <w:type w:val="bbPlcHdr"/>
        </w:types>
        <w:behaviors>
          <w:behavior w:val="content"/>
        </w:behaviors>
        <w:guid w:val="{5145B1BE-5AAC-43BD-A757-82D2B1432E41}"/>
      </w:docPartPr>
      <w:docPartBody>
        <w:p w:rsidR="00F31204" w:rsidRDefault="00C270ED">
          <w:pPr>
            <w:pStyle w:val="D3DEE20EA1D645949E6ED65A2CA0177E"/>
          </w:pPr>
          <w:r w:rsidRPr="00A11CEB">
            <w:rPr>
              <w:highlight w:val="lightGray"/>
            </w:rPr>
            <w:t>[Publish Date, linked to cover]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Greycliff CF Extra Bold">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Greycliff CF Demi Bold">
    <w:altName w:val="Calibri"/>
    <w:panose1 w:val="00000000000000000000"/>
    <w:charset w:val="00"/>
    <w:family w:val="modern"/>
    <w:notTrueType/>
    <w:pitch w:val="variable"/>
    <w:sig w:usb0="A00002FF" w:usb1="0000A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Mincho">
    <w:altName w:val="Yu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2D"/>
    <w:rsid w:val="00034F3A"/>
    <w:rsid w:val="00046746"/>
    <w:rsid w:val="00064980"/>
    <w:rsid w:val="00083800"/>
    <w:rsid w:val="00084FDF"/>
    <w:rsid w:val="0009296E"/>
    <w:rsid w:val="000C4AD5"/>
    <w:rsid w:val="000E129B"/>
    <w:rsid w:val="000F20B5"/>
    <w:rsid w:val="000F407F"/>
    <w:rsid w:val="00100901"/>
    <w:rsid w:val="00170A45"/>
    <w:rsid w:val="0017388C"/>
    <w:rsid w:val="00177126"/>
    <w:rsid w:val="001C2A84"/>
    <w:rsid w:val="001C3885"/>
    <w:rsid w:val="001C687C"/>
    <w:rsid w:val="001E63A9"/>
    <w:rsid w:val="00236B87"/>
    <w:rsid w:val="00245845"/>
    <w:rsid w:val="00264F25"/>
    <w:rsid w:val="00282CE3"/>
    <w:rsid w:val="00284179"/>
    <w:rsid w:val="002B1411"/>
    <w:rsid w:val="002B230B"/>
    <w:rsid w:val="002B6DEB"/>
    <w:rsid w:val="002D528B"/>
    <w:rsid w:val="00353A17"/>
    <w:rsid w:val="003A1A61"/>
    <w:rsid w:val="003C1EB4"/>
    <w:rsid w:val="003C60ED"/>
    <w:rsid w:val="00410CCE"/>
    <w:rsid w:val="0044277F"/>
    <w:rsid w:val="004B03B7"/>
    <w:rsid w:val="004B7556"/>
    <w:rsid w:val="004D0312"/>
    <w:rsid w:val="00535695"/>
    <w:rsid w:val="00572808"/>
    <w:rsid w:val="005A1B30"/>
    <w:rsid w:val="005F762D"/>
    <w:rsid w:val="006A67EC"/>
    <w:rsid w:val="006F5786"/>
    <w:rsid w:val="00705C03"/>
    <w:rsid w:val="00777839"/>
    <w:rsid w:val="007A25FD"/>
    <w:rsid w:val="007C311E"/>
    <w:rsid w:val="00842C2F"/>
    <w:rsid w:val="00884862"/>
    <w:rsid w:val="008A035F"/>
    <w:rsid w:val="008A266A"/>
    <w:rsid w:val="008E6919"/>
    <w:rsid w:val="008E7E55"/>
    <w:rsid w:val="00972496"/>
    <w:rsid w:val="009D56DE"/>
    <w:rsid w:val="00A1052F"/>
    <w:rsid w:val="00A258CC"/>
    <w:rsid w:val="00A362C3"/>
    <w:rsid w:val="00A74028"/>
    <w:rsid w:val="00B134AD"/>
    <w:rsid w:val="00B21E4F"/>
    <w:rsid w:val="00B5191C"/>
    <w:rsid w:val="00B57EEF"/>
    <w:rsid w:val="00B63C58"/>
    <w:rsid w:val="00BC2F49"/>
    <w:rsid w:val="00BC727C"/>
    <w:rsid w:val="00C21FDC"/>
    <w:rsid w:val="00C270ED"/>
    <w:rsid w:val="00C85513"/>
    <w:rsid w:val="00C86C6E"/>
    <w:rsid w:val="00C90F2D"/>
    <w:rsid w:val="00C96719"/>
    <w:rsid w:val="00CF2D1E"/>
    <w:rsid w:val="00CF5008"/>
    <w:rsid w:val="00D14F07"/>
    <w:rsid w:val="00DD348A"/>
    <w:rsid w:val="00E006DF"/>
    <w:rsid w:val="00E048A2"/>
    <w:rsid w:val="00E27414"/>
    <w:rsid w:val="00E510BC"/>
    <w:rsid w:val="00E8113F"/>
    <w:rsid w:val="00E96714"/>
    <w:rsid w:val="00EF088E"/>
    <w:rsid w:val="00F31204"/>
    <w:rsid w:val="00F36464"/>
    <w:rsid w:val="00F62EC1"/>
    <w:rsid w:val="00FA127D"/>
    <w:rsid w:val="00FA227E"/>
    <w:rsid w:val="00FA77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65DD7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1EB4"/>
    <w:rPr>
      <w:color w:val="808080"/>
    </w:rPr>
  </w:style>
  <w:style w:type="paragraph" w:customStyle="1" w:styleId="126970F54BB64417987FDE10334DE686">
    <w:name w:val="126970F54BB64417987FDE10334DE686"/>
  </w:style>
  <w:style w:type="paragraph" w:customStyle="1" w:styleId="06EEFBA449B44B7B83843299C9C9F283">
    <w:name w:val="06EEFBA449B44B7B83843299C9C9F283"/>
  </w:style>
  <w:style w:type="paragraph" w:customStyle="1" w:styleId="112F182401424B958E3AD752894637D2">
    <w:name w:val="112F182401424B958E3AD752894637D2"/>
  </w:style>
  <w:style w:type="paragraph" w:customStyle="1" w:styleId="76FCD46CF3284187A4A600B952E1CEB6">
    <w:name w:val="76FCD46CF3284187A4A600B952E1CEB6"/>
  </w:style>
  <w:style w:type="paragraph" w:customStyle="1" w:styleId="D3AAF15FDE184C57AAA4B854F359E257">
    <w:name w:val="D3AAF15FDE184C57AAA4B854F359E257"/>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pPr>
      <w:spacing w:after="240"/>
      <w:outlineLvl w:val="9"/>
    </w:pPr>
    <w:rPr>
      <w:caps/>
      <w:color w:val="44546A" w:themeColor="text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Cs w:val="24"/>
      <w:lang w:val="en-AU"/>
    </w:rPr>
  </w:style>
  <w:style w:type="paragraph" w:customStyle="1" w:styleId="FBA79684D2E7499785B365860E2E462A">
    <w:name w:val="FBA79684D2E7499785B365860E2E462A"/>
  </w:style>
  <w:style w:type="paragraph" w:customStyle="1" w:styleId="4A326ACFF6784EB998297AC8B95EF904">
    <w:name w:val="4A326ACFF6784EB998297AC8B95EF904"/>
    <w:rPr>
      <w:lang w:val="en-GB" w:eastAsia="en-GB"/>
    </w:rPr>
  </w:style>
  <w:style w:type="paragraph" w:customStyle="1" w:styleId="D3DEE20EA1D645949E6ED65A2CA0177E">
    <w:name w:val="D3DEE20EA1D645949E6ED65A2CA0177E"/>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2023-02-01T00:00:00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5b5afd21-02a2-479e-8ccf-e4ace2f9df0f">
      <UserInfo>
        <DisplayName>Lucia Massaroth</DisplayName>
        <AccountId>1376</AccountId>
        <AccountType/>
      </UserInfo>
      <UserInfo>
        <DisplayName>Joachim Meier-Dörnberg</DisplayName>
        <AccountId>25</AccountId>
        <AccountType/>
      </UserInfo>
    </SharedWithUsers>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2E1EC9-E087-46F7-A3AB-D1AFF8483119}"/>
</file>

<file path=customXml/itemProps3.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customXml/itemProps4.xml><?xml version="1.0" encoding="utf-8"?>
<ds:datastoreItem xmlns:ds="http://schemas.openxmlformats.org/officeDocument/2006/customXml" ds:itemID="{574DC0C0-D453-4E21-A8BF-AFF0CEE6951F}">
  <ds:schemaRefs>
    <ds:schemaRef ds:uri="efc2542a-561c-4b3e-ba0c-b6a93958cf96"/>
    <ds:schemaRef ds:uri="http://www.w3.org/XML/1998/namespace"/>
    <ds:schemaRef ds:uri="http://schemas.microsoft.com/office/infopath/2007/PartnerControls"/>
    <ds:schemaRef ds:uri="http://purl.org/dc/elements/1.1/"/>
    <ds:schemaRef ds:uri="http://schemas.microsoft.com/office/2006/documentManagement/types"/>
    <ds:schemaRef ds:uri="http://purl.org/dc/dcmitype/"/>
    <ds:schemaRef ds:uri="http://purl.org/dc/terms/"/>
    <ds:schemaRef ds:uri="http://schemas.openxmlformats.org/package/2006/metadata/core-properties"/>
    <ds:schemaRef ds:uri="5b5afd21-02a2-479e-8ccf-e4ace2f9df0f"/>
    <ds:schemaRef ds:uri="http://schemas.microsoft.com/office/2006/metadata/properties"/>
  </ds:schemaRefs>
</ds:datastoreItem>
</file>

<file path=customXml/itemProps5.xml><?xml version="1.0" encoding="utf-8"?>
<ds:datastoreItem xmlns:ds="http://schemas.openxmlformats.org/officeDocument/2006/customXml" ds:itemID="{771415A7-92D7-44B2-B330-ED95873481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FSC-STD-20-007 V4-0 D1-6 CLEAN NEW TEMPLATE</Template>
  <TotalTime>1</TotalTime>
  <Pages>46</Pages>
  <Words>13265</Words>
  <Characters>75613</Characters>
  <Application>Microsoft Office Word</Application>
  <DocSecurity>2</DocSecurity>
  <Lines>630</Lines>
  <Paragraphs>177</Paragraphs>
  <ScaleCrop>false</ScaleCrop>
  <Company/>
  <LinksUpToDate>false</LinksUpToDate>
  <CharactersWithSpaces>88701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Management Evaluations</dc:title>
  <dc:subject>FSC-STD-20-007 V4-0 EN</dc:subject>
  <dc:creator>Alex Brown</dc:creator>
  <cp:keywords/>
  <dc:description/>
  <cp:lastModifiedBy>Paulina Tibanlombo</cp:lastModifiedBy>
  <cp:revision>2</cp:revision>
  <cp:lastPrinted>2023-01-30T19:05:00Z</cp:lastPrinted>
  <dcterms:created xsi:type="dcterms:W3CDTF">2023-06-26T07:40:00Z</dcterms:created>
  <dcterms:modified xsi:type="dcterms:W3CDTF">2023-06-26T07:40:00Z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